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C" w:rsidRPr="007E5F34" w:rsidRDefault="00C95E7C" w:rsidP="00C95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Smlouva o zajištění provozu veřejného WC </w:t>
      </w:r>
    </w:p>
    <w:p w:rsidR="00C95E7C" w:rsidRDefault="00C95E7C" w:rsidP="00C95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ul. Štefánikově v Českém Těšíně  </w:t>
      </w:r>
    </w:p>
    <w:p w:rsidR="00C95E7C" w:rsidRDefault="00C95E7C" w:rsidP="00C95E7C">
      <w:pPr>
        <w:jc w:val="center"/>
        <w:rPr>
          <w:b/>
        </w:rPr>
      </w:pPr>
    </w:p>
    <w:p w:rsidR="00C95E7C" w:rsidRDefault="00C95E7C" w:rsidP="00C95E7C">
      <w:pPr>
        <w:jc w:val="center"/>
        <w:rPr>
          <w:b/>
        </w:rPr>
      </w:pPr>
      <w:r>
        <w:rPr>
          <w:b/>
        </w:rPr>
        <w:t>1. Smluvní strany</w:t>
      </w:r>
    </w:p>
    <w:p w:rsidR="00C95E7C" w:rsidRDefault="00C95E7C" w:rsidP="00C95E7C">
      <w:pPr>
        <w:jc w:val="both"/>
      </w:pPr>
    </w:p>
    <w:p w:rsidR="00C95E7C" w:rsidRDefault="00C95E7C" w:rsidP="00C95E7C">
      <w:pPr>
        <w:rPr>
          <w:b/>
        </w:rPr>
      </w:pPr>
      <w:r>
        <w:rPr>
          <w:b/>
        </w:rPr>
        <w:t xml:space="preserve">Město Český Těšín, </w:t>
      </w:r>
    </w:p>
    <w:p w:rsidR="00C95E7C" w:rsidRDefault="00C95E7C" w:rsidP="00C95E7C">
      <w:r>
        <w:t xml:space="preserve">se sídlem:                   Český Těšín, náměstí ČSA 1/1, PSČ 737  01 </w:t>
      </w:r>
    </w:p>
    <w:p w:rsidR="00C95E7C" w:rsidRDefault="00C95E7C" w:rsidP="00C95E7C">
      <w:proofErr w:type="gramStart"/>
      <w:r>
        <w:t>zastoupeno :</w:t>
      </w:r>
      <w:r>
        <w:tab/>
      </w:r>
      <w:r>
        <w:tab/>
        <w:t>Ing.</w:t>
      </w:r>
      <w:proofErr w:type="gramEnd"/>
      <w:r>
        <w:t xml:space="preserve"> Karínou </w:t>
      </w:r>
      <w:proofErr w:type="spellStart"/>
      <w:r>
        <w:t>Benatzkou</w:t>
      </w:r>
      <w:proofErr w:type="spellEnd"/>
      <w:r>
        <w:t>, vedoucí odboru místního hospodářství</w:t>
      </w:r>
    </w:p>
    <w:p w:rsidR="00C95E7C" w:rsidRDefault="00C95E7C" w:rsidP="00C95E7C">
      <w:pPr>
        <w:rPr>
          <w:u w:val="single"/>
        </w:rPr>
      </w:pPr>
      <w:r>
        <w:t>bankovní spojení</w:t>
      </w:r>
      <w:r>
        <w:tab/>
        <w:t xml:space="preserve">Komerční banka, a.s., </w:t>
      </w:r>
      <w:proofErr w:type="spellStart"/>
      <w:r>
        <w:t>exp</w:t>
      </w:r>
      <w:proofErr w:type="spellEnd"/>
      <w:r>
        <w:t>. Český Těšín</w:t>
      </w:r>
    </w:p>
    <w:p w:rsidR="00C95E7C" w:rsidRDefault="00C95E7C" w:rsidP="00C95E7C">
      <w:proofErr w:type="spellStart"/>
      <w:proofErr w:type="gramStart"/>
      <w:r>
        <w:t>č.ú</w:t>
      </w:r>
      <w:proofErr w:type="spellEnd"/>
      <w:r>
        <w:t>.: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proofErr w:type="gramEnd"/>
    </w:p>
    <w:p w:rsidR="00C95E7C" w:rsidRDefault="00C95E7C" w:rsidP="00C95E7C">
      <w:r>
        <w:t xml:space="preserve">IČ: </w:t>
      </w:r>
      <w:r>
        <w:tab/>
      </w:r>
      <w:r>
        <w:tab/>
      </w:r>
      <w:r>
        <w:tab/>
        <w:t>00297437</w:t>
      </w:r>
      <w:r>
        <w:tab/>
      </w:r>
      <w:r>
        <w:tab/>
      </w:r>
    </w:p>
    <w:p w:rsidR="00C95E7C" w:rsidRDefault="00C95E7C" w:rsidP="00C95E7C">
      <w:r>
        <w:t xml:space="preserve">DIČ: </w:t>
      </w:r>
      <w:r>
        <w:tab/>
      </w:r>
      <w:r>
        <w:tab/>
      </w:r>
      <w:r>
        <w:tab/>
        <w:t>CZ 00297437</w:t>
      </w:r>
    </w:p>
    <w:p w:rsidR="00C95E7C" w:rsidRDefault="00C95E7C" w:rsidP="00C95E7C">
      <w:r>
        <w:t>ve věcech smluvních:</w:t>
      </w:r>
      <w:r>
        <w:tab/>
        <w:t>Ing. Karína Benatzká, vedoucí odboru místního hospodářství</w:t>
      </w:r>
    </w:p>
    <w:p w:rsidR="00C95E7C" w:rsidRDefault="00C95E7C" w:rsidP="00C95E7C">
      <w:r>
        <w:t>ve věcech technických: Dana Moravcová, referent bytového a nebytového fondu</w:t>
      </w:r>
    </w:p>
    <w:p w:rsidR="00C95E7C" w:rsidRDefault="00C95E7C" w:rsidP="00C95E7C">
      <w:r>
        <w:t>(dále jen „objednatel“)</w:t>
      </w:r>
    </w:p>
    <w:p w:rsidR="00C95E7C" w:rsidRDefault="00C95E7C" w:rsidP="00C95E7C">
      <w:pPr>
        <w:jc w:val="both"/>
      </w:pPr>
    </w:p>
    <w:p w:rsidR="00C95E7C" w:rsidRDefault="00C95E7C" w:rsidP="00C95E7C">
      <w:pPr>
        <w:ind w:left="1416" w:hanging="1416"/>
        <w:rPr>
          <w:b/>
          <w:bCs/>
        </w:rPr>
      </w:pPr>
      <w:r>
        <w:rPr>
          <w:b/>
          <w:bCs/>
        </w:rPr>
        <w:t xml:space="preserve">Tomáš Raszka, </w:t>
      </w:r>
    </w:p>
    <w:p w:rsidR="00C95E7C" w:rsidRDefault="00C95E7C" w:rsidP="00C95E7C">
      <w:pPr>
        <w:ind w:left="1416" w:hanging="1416"/>
        <w:rPr>
          <w:b/>
          <w:bCs/>
        </w:rPr>
      </w:pPr>
      <w:r>
        <w:rPr>
          <w:bCs/>
        </w:rPr>
        <w:t>odpovědný zástupce:</w:t>
      </w:r>
      <w:r>
        <w:rPr>
          <w:b/>
          <w:bCs/>
        </w:rPr>
        <w:t xml:space="preserve"> </w:t>
      </w:r>
      <w:r>
        <w:rPr>
          <w:bCs/>
        </w:rPr>
        <w:t>Tomáš Raszka, majitel firmy</w:t>
      </w:r>
    </w:p>
    <w:p w:rsidR="00C95E7C" w:rsidRDefault="00C95E7C" w:rsidP="00C95E7C">
      <w:pPr>
        <w:ind w:left="1416" w:hanging="1416"/>
        <w:rPr>
          <w:bCs/>
        </w:rPr>
      </w:pPr>
      <w:r>
        <w:rPr>
          <w:bCs/>
        </w:rPr>
        <w:t>adresa:</w:t>
      </w:r>
      <w:r>
        <w:rPr>
          <w:bCs/>
        </w:rPr>
        <w:tab/>
      </w:r>
      <w:r>
        <w:rPr>
          <w:bCs/>
        </w:rPr>
        <w:tab/>
        <w:t>739 61 Třinec 1, Oldřichovice 777</w:t>
      </w:r>
    </w:p>
    <w:p w:rsidR="00C95E7C" w:rsidRDefault="00C95E7C" w:rsidP="00C95E7C">
      <w:pPr>
        <w:ind w:left="1416" w:hanging="1416"/>
        <w:rPr>
          <w:bCs/>
        </w:rPr>
      </w:pPr>
      <w:r>
        <w:rPr>
          <w:bCs/>
        </w:rPr>
        <w:t>bankovní spojení:</w:t>
      </w:r>
      <w:r>
        <w:rPr>
          <w:bCs/>
        </w:rPr>
        <w:tab/>
        <w:t>Česká spořitelna, a.s. pobočka Třinec</w:t>
      </w:r>
    </w:p>
    <w:p w:rsidR="00C95E7C" w:rsidRDefault="00C95E7C" w:rsidP="00C95E7C">
      <w:pPr>
        <w:ind w:left="1416" w:hanging="1416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proofErr w:type="spellStart"/>
      <w:proofErr w:type="gramEnd"/>
      <w:r>
        <w:rPr>
          <w:bCs/>
        </w:rPr>
        <w:t>xxx</w:t>
      </w:r>
      <w:proofErr w:type="spellEnd"/>
    </w:p>
    <w:p w:rsidR="00C95E7C" w:rsidRDefault="00C95E7C" w:rsidP="00C95E7C">
      <w:pPr>
        <w:ind w:left="1416" w:hanging="1416"/>
      </w:pPr>
      <w:r>
        <w:rPr>
          <w:bCs/>
        </w:rPr>
        <w:t xml:space="preserve">IČ: </w:t>
      </w:r>
      <w:r>
        <w:rPr>
          <w:bCs/>
        </w:rPr>
        <w:tab/>
      </w:r>
      <w:r>
        <w:rPr>
          <w:bCs/>
        </w:rPr>
        <w:tab/>
        <w:t>41045998</w:t>
      </w:r>
    </w:p>
    <w:p w:rsidR="00C95E7C" w:rsidRDefault="00C95E7C" w:rsidP="00C95E7C">
      <w:pPr>
        <w:jc w:val="both"/>
      </w:pPr>
      <w:r>
        <w:t xml:space="preserve">DIČ: </w:t>
      </w:r>
      <w:r>
        <w:tab/>
      </w:r>
      <w:r>
        <w:tab/>
      </w:r>
      <w:r>
        <w:tab/>
        <w:t>CZ6004270580</w:t>
      </w:r>
    </w:p>
    <w:p w:rsidR="00C95E7C" w:rsidRDefault="00C95E7C" w:rsidP="00C95E7C">
      <w:pPr>
        <w:jc w:val="both"/>
      </w:pPr>
      <w:r>
        <w:t>(dále jen „zhotovitel“)</w:t>
      </w:r>
    </w:p>
    <w:p w:rsidR="00C95E7C" w:rsidRDefault="00C95E7C" w:rsidP="00C95E7C">
      <w:pPr>
        <w:jc w:val="both"/>
      </w:pPr>
    </w:p>
    <w:p w:rsidR="00C95E7C" w:rsidRDefault="00C95E7C" w:rsidP="00C95E7C"/>
    <w:p w:rsidR="00C95E7C" w:rsidRDefault="00C95E7C" w:rsidP="00C95E7C">
      <w:pPr>
        <w:jc w:val="center"/>
        <w:rPr>
          <w:b/>
        </w:rPr>
      </w:pPr>
      <w:r>
        <w:rPr>
          <w:b/>
        </w:rPr>
        <w:t>2. Vymezení předmětu a rozsahu služeb</w:t>
      </w:r>
    </w:p>
    <w:p w:rsidR="00C95E7C" w:rsidRDefault="00C95E7C" w:rsidP="00C95E7C"/>
    <w:p w:rsidR="00C95E7C" w:rsidRDefault="00C95E7C" w:rsidP="00C95E7C">
      <w:r>
        <w:t>Zhotovitel se za podmínek stanovených v této smlouvě zavazuje:</w:t>
      </w:r>
    </w:p>
    <w:p w:rsidR="00C95E7C" w:rsidRDefault="00C95E7C" w:rsidP="00C95E7C">
      <w:r>
        <w:t>1) provozovat veřejné WC minimálně v rozsahu:</w:t>
      </w:r>
    </w:p>
    <w:p w:rsidR="00C95E7C" w:rsidRPr="00024302" w:rsidRDefault="00C95E7C" w:rsidP="00C95E7C">
      <w:r w:rsidRPr="00024302">
        <w:t xml:space="preserve">    denně vč. sobot a nedělí ( včetně </w:t>
      </w:r>
      <w:proofErr w:type="gramStart"/>
      <w:r w:rsidRPr="00024302">
        <w:t>svátků )</w:t>
      </w:r>
      <w:proofErr w:type="gramEnd"/>
      <w:r w:rsidRPr="00024302">
        <w:t xml:space="preserve"> </w:t>
      </w:r>
    </w:p>
    <w:p w:rsidR="00C95E7C" w:rsidRPr="00024302" w:rsidRDefault="00C95E7C" w:rsidP="00C95E7C">
      <w:r w:rsidRPr="00024302">
        <w:t xml:space="preserve">    od 07:00h do 19:00h,</w:t>
      </w:r>
    </w:p>
    <w:p w:rsidR="00C95E7C" w:rsidRDefault="00C95E7C" w:rsidP="00C95E7C">
      <w:r>
        <w:t>2) provádět úklid v prostorech veřejných WC a nejbližšího okolí a zabezpečovat schůdnost,</w:t>
      </w:r>
    </w:p>
    <w:p w:rsidR="00C95E7C" w:rsidRPr="00983678" w:rsidRDefault="00C95E7C" w:rsidP="00C95E7C">
      <w:r w:rsidRPr="00983678">
        <w:t xml:space="preserve">3) zajistit vybavení veškerými hygienickými předměty v souladu s platnými hygienickými </w:t>
      </w:r>
    </w:p>
    <w:p w:rsidR="00C95E7C" w:rsidRPr="00983678" w:rsidRDefault="00C95E7C" w:rsidP="00C95E7C">
      <w:r w:rsidRPr="00983678">
        <w:t xml:space="preserve">    předpisy,</w:t>
      </w:r>
    </w:p>
    <w:p w:rsidR="00C95E7C" w:rsidRPr="00983678" w:rsidRDefault="00C95E7C" w:rsidP="00C95E7C">
      <w:r w:rsidRPr="00983678">
        <w:t>4) vybírat poplatek za užívání veřejných WC,</w:t>
      </w:r>
    </w:p>
    <w:p w:rsidR="00C95E7C" w:rsidRDefault="00C95E7C" w:rsidP="00C95E7C">
      <w:r>
        <w:t xml:space="preserve">5) provádět po dohodě s objednatelem drobné opravy a údržbu zařízení na náklady  </w:t>
      </w:r>
    </w:p>
    <w:p w:rsidR="00C95E7C" w:rsidRDefault="00C95E7C" w:rsidP="00C95E7C">
      <w:r>
        <w:t xml:space="preserve">    objednatele </w:t>
      </w:r>
    </w:p>
    <w:p w:rsidR="00C95E7C" w:rsidRDefault="00C95E7C" w:rsidP="00C95E7C"/>
    <w:p w:rsidR="00C95E7C" w:rsidRDefault="00C95E7C" w:rsidP="00C95E7C">
      <w:pPr>
        <w:jc w:val="center"/>
        <w:rPr>
          <w:b/>
        </w:rPr>
      </w:pPr>
      <w:r>
        <w:rPr>
          <w:b/>
        </w:rPr>
        <w:t>3. Kontakty</w:t>
      </w:r>
    </w:p>
    <w:p w:rsidR="00C95E7C" w:rsidRDefault="00C95E7C" w:rsidP="00C95E7C">
      <w:r>
        <w:rPr>
          <w:b/>
        </w:rPr>
        <w:t>Za zhotovitele:</w:t>
      </w:r>
    </w:p>
    <w:p w:rsidR="00C95E7C" w:rsidRDefault="00C95E7C" w:rsidP="00C95E7C">
      <w:r>
        <w:t xml:space="preserve">Tomáš Raszka </w:t>
      </w:r>
      <w:r>
        <w:tab/>
      </w:r>
      <w:r>
        <w:tab/>
      </w:r>
      <w:r>
        <w:tab/>
      </w:r>
      <w:r>
        <w:tab/>
      </w:r>
      <w:r>
        <w:tab/>
        <w:t>mobil: 776 667 766</w:t>
      </w:r>
    </w:p>
    <w:p w:rsidR="00C95E7C" w:rsidRDefault="00C95E7C" w:rsidP="00C95E7C">
      <w:pPr>
        <w:rPr>
          <w:b/>
        </w:rPr>
      </w:pPr>
      <w:r>
        <w:rPr>
          <w:b/>
        </w:rPr>
        <w:t>Za objednatele:</w:t>
      </w:r>
    </w:p>
    <w:p w:rsidR="00C95E7C" w:rsidRDefault="00C95E7C" w:rsidP="00C95E7C">
      <w:r>
        <w:t>Ing. Karína Benatzká – ve věcech smluvních</w:t>
      </w:r>
      <w:r>
        <w:tab/>
        <w:t>553 035 500, mobil: 602 722 439</w:t>
      </w:r>
    </w:p>
    <w:p w:rsidR="00C95E7C" w:rsidRDefault="00C95E7C" w:rsidP="00C95E7C">
      <w:r>
        <w:t>Dana Moravcová – ve věcech technických</w:t>
      </w:r>
      <w:r>
        <w:tab/>
      </w:r>
      <w:r>
        <w:tab/>
        <w:t>553 035 512, mobil: 734 395 674</w:t>
      </w:r>
    </w:p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>
      <w:pPr>
        <w:jc w:val="center"/>
        <w:rPr>
          <w:b/>
        </w:rPr>
      </w:pPr>
    </w:p>
    <w:p w:rsidR="00C95E7C" w:rsidRDefault="00C95E7C" w:rsidP="00C95E7C">
      <w:pPr>
        <w:jc w:val="center"/>
        <w:rPr>
          <w:b/>
        </w:rPr>
      </w:pPr>
      <w:r>
        <w:rPr>
          <w:b/>
        </w:rPr>
        <w:lastRenderedPageBreak/>
        <w:t>- 2 -</w:t>
      </w:r>
    </w:p>
    <w:p w:rsidR="00C95E7C" w:rsidRDefault="00C95E7C" w:rsidP="00C95E7C">
      <w:pPr>
        <w:jc w:val="center"/>
        <w:rPr>
          <w:b/>
        </w:rPr>
      </w:pPr>
    </w:p>
    <w:p w:rsidR="00C95E7C" w:rsidRDefault="00C95E7C" w:rsidP="00C95E7C">
      <w:pPr>
        <w:jc w:val="center"/>
        <w:rPr>
          <w:b/>
        </w:rPr>
      </w:pPr>
      <w:r>
        <w:rPr>
          <w:b/>
        </w:rPr>
        <w:t>4. Platební podmínky</w:t>
      </w:r>
    </w:p>
    <w:p w:rsidR="00C95E7C" w:rsidRDefault="00C95E7C" w:rsidP="00C95E7C">
      <w:pPr>
        <w:jc w:val="center"/>
        <w:rPr>
          <w:b/>
        </w:rPr>
      </w:pPr>
    </w:p>
    <w:p w:rsidR="00C95E7C" w:rsidRDefault="00C95E7C" w:rsidP="00C95E7C">
      <w:r>
        <w:t xml:space="preserve">1) Za zajištění provozu veřejného WC v souladu s čl. 2 přísluší zhotoviteli od </w:t>
      </w:r>
      <w:proofErr w:type="gramStart"/>
      <w:r>
        <w:t>01.11.2016</w:t>
      </w:r>
      <w:proofErr w:type="gramEnd"/>
      <w:r>
        <w:t xml:space="preserve"> do </w:t>
      </w:r>
    </w:p>
    <w:p w:rsidR="00C95E7C" w:rsidRDefault="00C95E7C" w:rsidP="00C95E7C">
      <w:r>
        <w:t xml:space="preserve">    </w:t>
      </w:r>
      <w:proofErr w:type="gramStart"/>
      <w:r>
        <w:t>31.12.2016</w:t>
      </w:r>
      <w:proofErr w:type="gramEnd"/>
      <w:r>
        <w:t xml:space="preserve"> odměna ve výši 2.960,--Kč /1 měsíc, od 01.01.2017 do 31.10.2017  odměna ve </w:t>
      </w:r>
    </w:p>
    <w:p w:rsidR="00C95E7C" w:rsidRDefault="00C95E7C" w:rsidP="00C95E7C">
      <w:r>
        <w:t xml:space="preserve">    výši 6.242,--Kč/1 měsíc.</w:t>
      </w:r>
    </w:p>
    <w:p w:rsidR="00C95E7C" w:rsidRPr="00983678" w:rsidRDefault="00C95E7C" w:rsidP="00C95E7C">
      <w:r w:rsidRPr="00983678">
        <w:t xml:space="preserve">2) Za činnosti dle </w:t>
      </w:r>
      <w:proofErr w:type="gramStart"/>
      <w:r w:rsidRPr="00983678">
        <w:t>čl.2 odst.</w:t>
      </w:r>
      <w:proofErr w:type="gramEnd"/>
      <w:r w:rsidRPr="00983678">
        <w:t xml:space="preserve"> </w:t>
      </w:r>
      <w:r>
        <w:t xml:space="preserve">5 </w:t>
      </w:r>
      <w:r w:rsidRPr="00983678">
        <w:t xml:space="preserve">této smlouvy bude objednateli účtována hodinová zúčtovací </w:t>
      </w:r>
    </w:p>
    <w:p w:rsidR="00C95E7C" w:rsidRPr="00983678" w:rsidRDefault="00C95E7C" w:rsidP="00C95E7C">
      <w:r w:rsidRPr="00983678">
        <w:t xml:space="preserve">    sazba 140</w:t>
      </w:r>
      <w:r>
        <w:t>,--</w:t>
      </w:r>
      <w:r w:rsidRPr="00983678">
        <w:t xml:space="preserve"> Kč/hod. a uhrazen materiál dle skutečných doložených nákladů.</w:t>
      </w:r>
    </w:p>
    <w:p w:rsidR="00C95E7C" w:rsidRDefault="00C95E7C" w:rsidP="00C95E7C">
      <w:r>
        <w:t>3) K ceně bude připočtena DPH ve výši dle platných právních předpisů.</w:t>
      </w:r>
    </w:p>
    <w:p w:rsidR="00C95E7C" w:rsidRDefault="00C95E7C" w:rsidP="00C95E7C">
      <w:r>
        <w:t>4) Objednatel je povinen uhradit odměnu za řádně poskytnuté služby na účet zhotovitele na</w:t>
      </w:r>
    </w:p>
    <w:p w:rsidR="00C95E7C" w:rsidRDefault="00C95E7C" w:rsidP="00C95E7C">
      <w:r>
        <w:t xml:space="preserve">    základě vystavených faktur do 30 dnů od jejich doručení do sídla objednatele.</w:t>
      </w:r>
    </w:p>
    <w:p w:rsidR="00C95E7C" w:rsidRDefault="00C95E7C" w:rsidP="00C95E7C"/>
    <w:p w:rsidR="00C95E7C" w:rsidRDefault="00C95E7C" w:rsidP="00C95E7C">
      <w:pPr>
        <w:jc w:val="center"/>
        <w:rPr>
          <w:b/>
        </w:rPr>
      </w:pPr>
      <w:r>
        <w:rPr>
          <w:b/>
        </w:rPr>
        <w:t>5. Ostatní ujednání</w:t>
      </w:r>
    </w:p>
    <w:p w:rsidR="00C95E7C" w:rsidRDefault="00C95E7C" w:rsidP="00C95E7C"/>
    <w:p w:rsidR="00C95E7C" w:rsidRPr="00983678" w:rsidRDefault="00C95E7C" w:rsidP="00C95E7C">
      <w:pPr>
        <w:jc w:val="both"/>
      </w:pPr>
      <w:r>
        <w:t>1</w:t>
      </w:r>
      <w:r w:rsidRPr="00983678">
        <w:t xml:space="preserve">) Zhotovitel je oprávněn si ponechat vybrané poplatky za užití veřejných WC a tyto </w:t>
      </w:r>
    </w:p>
    <w:p w:rsidR="00C95E7C" w:rsidRPr="00983678" w:rsidRDefault="00C95E7C" w:rsidP="00C95E7C">
      <w:pPr>
        <w:jc w:val="both"/>
      </w:pPr>
      <w:r w:rsidRPr="00983678">
        <w:t xml:space="preserve">    </w:t>
      </w:r>
      <w:proofErr w:type="gramStart"/>
      <w:r w:rsidRPr="00983678">
        <w:t>následně  použít</w:t>
      </w:r>
      <w:proofErr w:type="gramEnd"/>
      <w:r w:rsidRPr="00983678">
        <w:t xml:space="preserve">  na zajištění hygienických potřeb.</w:t>
      </w:r>
    </w:p>
    <w:p w:rsidR="00C95E7C" w:rsidRDefault="00C95E7C" w:rsidP="00C95E7C">
      <w:pPr>
        <w:jc w:val="both"/>
      </w:pPr>
      <w:r>
        <w:t xml:space="preserve">2) Při nesplnění povinností souvisejících se zajištěním provozu zařízení se zhotovitel zavazuje </w:t>
      </w:r>
    </w:p>
    <w:p w:rsidR="00C95E7C" w:rsidRDefault="00C95E7C" w:rsidP="00C95E7C">
      <w:pPr>
        <w:jc w:val="both"/>
      </w:pPr>
      <w:r>
        <w:t xml:space="preserve">    objednateli uhradit pokutu ve výši 0,1% z měsíční fakturované částky za každý den</w:t>
      </w:r>
    </w:p>
    <w:p w:rsidR="00C95E7C" w:rsidRDefault="00C95E7C" w:rsidP="00C95E7C">
      <w:pPr>
        <w:jc w:val="both"/>
      </w:pPr>
      <w:r>
        <w:t xml:space="preserve">    nesplnění povinností.</w:t>
      </w:r>
    </w:p>
    <w:p w:rsidR="00C95E7C" w:rsidRDefault="00C95E7C" w:rsidP="00C95E7C">
      <w:pPr>
        <w:jc w:val="both"/>
      </w:pPr>
      <w:r>
        <w:t>3) Při prodlení se zaplacením faktury objednatelem se tento zavazuje uhradit zhotoviteli úrok</w:t>
      </w:r>
    </w:p>
    <w:p w:rsidR="00C95E7C" w:rsidRDefault="00C95E7C" w:rsidP="00C95E7C">
      <w:pPr>
        <w:jc w:val="both"/>
      </w:pPr>
      <w:r>
        <w:t xml:space="preserve">    z </w:t>
      </w:r>
      <w:proofErr w:type="gramStart"/>
      <w:r>
        <w:t>prodlení  ve</w:t>
      </w:r>
      <w:proofErr w:type="gramEnd"/>
      <w:r>
        <w:t xml:space="preserve"> výši 0,1% z měsíční fakturované částky za každý den prodlení.</w:t>
      </w:r>
    </w:p>
    <w:p w:rsidR="00C95E7C" w:rsidRDefault="00C95E7C" w:rsidP="00C95E7C">
      <w:pPr>
        <w:jc w:val="both"/>
      </w:pPr>
      <w:r>
        <w:t>4) Stane-li se dodavatel nespolehlivým plátcem, dohoda plnění odpovídající dani bude</w:t>
      </w:r>
    </w:p>
    <w:p w:rsidR="00C95E7C" w:rsidRDefault="00C95E7C" w:rsidP="00C95E7C">
      <w:pPr>
        <w:jc w:val="both"/>
      </w:pPr>
      <w:r>
        <w:t xml:space="preserve">     hrazena přímo na účet správce daně z příjmu podle § 109a zákona o dani z přidané </w:t>
      </w:r>
    </w:p>
    <w:p w:rsidR="00C95E7C" w:rsidRDefault="00C95E7C" w:rsidP="00C95E7C">
      <w:pPr>
        <w:jc w:val="both"/>
      </w:pPr>
      <w:r>
        <w:t xml:space="preserve">     hodnoty.</w:t>
      </w:r>
    </w:p>
    <w:p w:rsidR="00C95E7C" w:rsidRDefault="00C95E7C" w:rsidP="00C95E7C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Pr="00093254">
        <w:rPr>
          <w:rFonts w:eastAsia="Calibri"/>
          <w:lang w:eastAsia="en-US"/>
        </w:rPr>
        <w:t>Město Český Těšín informovalo druhou smluvní stranu, že je povinným subjektem ve</w:t>
      </w:r>
    </w:p>
    <w:p w:rsidR="00C95E7C" w:rsidRPr="00093254" w:rsidRDefault="00C95E7C" w:rsidP="00C95E7C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smyslu zákona č. 340/2015 Sb., o registru smluv (dále také zákon). Smluvní strany se</w:t>
      </w:r>
    </w:p>
    <w:p w:rsidR="00C95E7C" w:rsidRPr="00093254" w:rsidRDefault="00C95E7C" w:rsidP="00C95E7C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dohodly, že v případě, kdy tato smlouva podléhá povinnosti uveřejnění v registru smluv dle</w:t>
      </w:r>
    </w:p>
    <w:p w:rsidR="00C95E7C" w:rsidRPr="00093254" w:rsidRDefault="00C95E7C" w:rsidP="00C95E7C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zákona, bude subjektem, který vloží smlouvu do registru smluv, Město Český Těšín, a to i</w:t>
      </w:r>
    </w:p>
    <w:p w:rsidR="00C95E7C" w:rsidRDefault="00C95E7C" w:rsidP="00C95E7C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v případě, kdy druhou smluvní stranou bude rovněž povinný subjekt ze zákona.</w:t>
      </w:r>
    </w:p>
    <w:p w:rsidR="00C95E7C" w:rsidRDefault="00C95E7C" w:rsidP="00C95E7C">
      <w:r>
        <w:t xml:space="preserve">6) Smluvní strany prohlašují, že veškeré informace uvedené v této smlouvě nepovažují za     </w:t>
      </w:r>
    </w:p>
    <w:p w:rsidR="00C95E7C" w:rsidRDefault="00C95E7C" w:rsidP="00C95E7C">
      <w:r>
        <w:t xml:space="preserve">    informace, které nelze poskytnout při postupu podle předpisů upravujících svobodný   </w:t>
      </w:r>
    </w:p>
    <w:p w:rsidR="00C95E7C" w:rsidRDefault="00C95E7C" w:rsidP="00C95E7C">
      <w:r>
        <w:t xml:space="preserve">    přístup k informacím a udělují svolení k jejich užití a zveřejnění bez stanovení jakýchkoli </w:t>
      </w:r>
    </w:p>
    <w:p w:rsidR="00C95E7C" w:rsidRDefault="00C95E7C" w:rsidP="00C95E7C">
      <w:r>
        <w:t xml:space="preserve">    dalších podmínek.</w:t>
      </w:r>
    </w:p>
    <w:p w:rsidR="00C95E7C" w:rsidRDefault="00C95E7C" w:rsidP="00C95E7C">
      <w:pPr>
        <w:pStyle w:val="Zhlav"/>
        <w:jc w:val="both"/>
        <w:rPr>
          <w:rFonts w:ascii="Times New Roman" w:hAnsi="Times New Roman"/>
          <w:bCs/>
        </w:rPr>
      </w:pPr>
    </w:p>
    <w:p w:rsidR="00C95E7C" w:rsidRDefault="00C95E7C" w:rsidP="00C95E7C">
      <w:pPr>
        <w:jc w:val="center"/>
        <w:rPr>
          <w:b/>
        </w:rPr>
      </w:pPr>
      <w:r>
        <w:rPr>
          <w:b/>
        </w:rPr>
        <w:t>6. Doba plnění</w:t>
      </w:r>
    </w:p>
    <w:p w:rsidR="00C95E7C" w:rsidRDefault="00C95E7C" w:rsidP="00C95E7C">
      <w:pPr>
        <w:ind w:left="360"/>
        <w:rPr>
          <w:b/>
        </w:rPr>
      </w:pPr>
    </w:p>
    <w:p w:rsidR="00C95E7C" w:rsidRPr="00BC39D9" w:rsidRDefault="00C95E7C" w:rsidP="00C95E7C">
      <w:r>
        <w:t xml:space="preserve">1) Tato smlouva se uzavírá na dobu určitou od </w:t>
      </w:r>
      <w:proofErr w:type="gramStart"/>
      <w:r>
        <w:t>01.11.2016</w:t>
      </w:r>
      <w:proofErr w:type="gramEnd"/>
      <w:r>
        <w:t xml:space="preserve"> </w:t>
      </w:r>
      <w:r w:rsidRPr="00BC39D9">
        <w:t>do 31.10.201</w:t>
      </w:r>
      <w:r>
        <w:t>7</w:t>
      </w:r>
      <w:r w:rsidRPr="00BC39D9">
        <w:t>.</w:t>
      </w:r>
    </w:p>
    <w:p w:rsidR="00C95E7C" w:rsidRPr="00983678" w:rsidRDefault="00C95E7C" w:rsidP="00C95E7C">
      <w:r w:rsidRPr="00983678">
        <w:t xml:space="preserve">2) Obě smluvní strany jsou oprávněny smlouvu vypovědět bez udání důvodů. Výpovědní   </w:t>
      </w:r>
    </w:p>
    <w:p w:rsidR="00C95E7C" w:rsidRPr="00983678" w:rsidRDefault="00C95E7C" w:rsidP="00C95E7C">
      <w:r w:rsidRPr="00983678">
        <w:t xml:space="preserve">    doba se sjednává na dobu 1 měsíce od písemného doručení výpovědi druhé straně. </w:t>
      </w:r>
    </w:p>
    <w:p w:rsidR="00C95E7C" w:rsidRDefault="00C95E7C" w:rsidP="00C95E7C">
      <w:pPr>
        <w:jc w:val="center"/>
        <w:rPr>
          <w:b/>
        </w:rPr>
      </w:pPr>
    </w:p>
    <w:p w:rsidR="00C95E7C" w:rsidRDefault="00C95E7C" w:rsidP="00C95E7C">
      <w:pPr>
        <w:jc w:val="center"/>
        <w:rPr>
          <w:b/>
        </w:rPr>
      </w:pPr>
      <w:r>
        <w:rPr>
          <w:b/>
        </w:rPr>
        <w:t>7. Závěrečná ustanovení</w:t>
      </w:r>
    </w:p>
    <w:p w:rsidR="00C95E7C" w:rsidRDefault="00C95E7C" w:rsidP="00C95E7C"/>
    <w:p w:rsidR="00C95E7C" w:rsidRDefault="00C95E7C" w:rsidP="00C95E7C">
      <w:r>
        <w:t xml:space="preserve">3) Smlouva nabývá platnosti dnem podpisu oběma smluvními stranami a účinnosti dnem </w:t>
      </w:r>
    </w:p>
    <w:p w:rsidR="00C95E7C" w:rsidRDefault="00C95E7C" w:rsidP="00C95E7C">
      <w:r>
        <w:t xml:space="preserve">    </w:t>
      </w:r>
      <w:proofErr w:type="gramStart"/>
      <w:r>
        <w:t>01.11.2016</w:t>
      </w:r>
      <w:proofErr w:type="gramEnd"/>
      <w:r>
        <w:t>.</w:t>
      </w:r>
    </w:p>
    <w:p w:rsidR="00C95E7C" w:rsidRDefault="00C95E7C" w:rsidP="00C95E7C">
      <w:r>
        <w:t xml:space="preserve">4) Smlouva je vyhotovena ve dvou originálech. Každá ze smluvních stran obdrží jeden </w:t>
      </w:r>
    </w:p>
    <w:p w:rsidR="00C95E7C" w:rsidRDefault="00C95E7C" w:rsidP="00C95E7C">
      <w:r>
        <w:t xml:space="preserve">    originál.</w:t>
      </w:r>
    </w:p>
    <w:p w:rsidR="00C95E7C" w:rsidRDefault="00C95E7C" w:rsidP="00C95E7C">
      <w:r>
        <w:t xml:space="preserve">5) Smluvní strany prohlašují, že souhlasí se shora uvedeným obsahem smlouvy a že tato </w:t>
      </w:r>
    </w:p>
    <w:p w:rsidR="00C95E7C" w:rsidRDefault="00C95E7C" w:rsidP="00C95E7C">
      <w:r>
        <w:t xml:space="preserve">    smlouva byla uzavřena dle jejich pravé a svobodné vůle, bez nucení, omylu nebo za </w:t>
      </w:r>
    </w:p>
    <w:p w:rsidR="00C95E7C" w:rsidRPr="00093254" w:rsidRDefault="00C95E7C" w:rsidP="00C95E7C">
      <w:r>
        <w:t xml:space="preserve">    nápadně nevýhodných podmínek, k čemuž na důkaz připojují pod smlouvou své podpisy.</w:t>
      </w:r>
    </w:p>
    <w:p w:rsidR="00C95E7C" w:rsidRPr="00093254" w:rsidRDefault="00C95E7C" w:rsidP="00C95E7C">
      <w:pPr>
        <w:jc w:val="center"/>
        <w:rPr>
          <w:b/>
        </w:rPr>
      </w:pPr>
      <w:r w:rsidRPr="00093254">
        <w:rPr>
          <w:b/>
        </w:rPr>
        <w:lastRenderedPageBreak/>
        <w:t>-3-</w:t>
      </w:r>
    </w:p>
    <w:p w:rsidR="00C95E7C" w:rsidRDefault="00C95E7C" w:rsidP="00C95E7C">
      <w:pPr>
        <w:jc w:val="both"/>
      </w:pPr>
    </w:p>
    <w:p w:rsidR="00C95E7C" w:rsidRDefault="00C95E7C" w:rsidP="00C95E7C">
      <w:pPr>
        <w:jc w:val="both"/>
      </w:pPr>
      <w:r>
        <w:t xml:space="preserve">V Českém Těšíně dne </w:t>
      </w:r>
      <w:bookmarkStart w:id="0" w:name="_GoBack"/>
      <w:bookmarkEnd w:id="0"/>
    </w:p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>
      <w:r>
        <w:t>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</w:t>
      </w:r>
    </w:p>
    <w:p w:rsidR="00C95E7C" w:rsidRDefault="00C95E7C" w:rsidP="00C95E7C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        za zhotovitele:</w:t>
      </w:r>
    </w:p>
    <w:p w:rsidR="00C95E7C" w:rsidRDefault="00C95E7C" w:rsidP="00C95E7C">
      <w:pPr>
        <w:jc w:val="both"/>
      </w:pPr>
      <w:r>
        <w:t>Ing. Karína Benatzká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Raszka</w:t>
      </w:r>
    </w:p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p w:rsidR="00C95E7C" w:rsidRDefault="00C95E7C" w:rsidP="00C95E7C"/>
    <w:sectPr w:rsidR="00C9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D"/>
    <w:rsid w:val="004218BA"/>
    <w:rsid w:val="00C95E7C"/>
    <w:rsid w:val="00F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C8BD-ECE7-4093-A117-F1CA6675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5E7C"/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rsid w:val="00C95E7C"/>
    <w:rPr>
      <w:rFonts w:ascii="Century Gothic" w:eastAsia="Times New Roman" w:hAnsi="Century Gothic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2</cp:revision>
  <dcterms:created xsi:type="dcterms:W3CDTF">2016-11-29T07:59:00Z</dcterms:created>
  <dcterms:modified xsi:type="dcterms:W3CDTF">2016-11-29T08:02:00Z</dcterms:modified>
</cp:coreProperties>
</file>