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6B" w:rsidRDefault="00C22462" w:rsidP="00767C6B">
      <w:pPr>
        <w:numPr>
          <w:ilvl w:val="0"/>
          <w:numId w:val="0"/>
        </w:numPr>
        <w:spacing w:after="0"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nad 30 kg </w:t>
      </w:r>
      <w:r w:rsidR="00767C6B">
        <w:rPr>
          <w:rFonts w:ascii="Arial" w:hAnsi="Arial" w:cs="Arial"/>
          <w:b/>
          <w:sz w:val="36"/>
        </w:rPr>
        <w:t>odpovědní zásilka</w:t>
      </w:r>
    </w:p>
    <w:p w:rsidR="00AA4A4D" w:rsidRDefault="00C22462" w:rsidP="00C2246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sjednaná pro období od </w:t>
      </w:r>
      <w:proofErr w:type="gramStart"/>
      <w:r>
        <w:rPr>
          <w:rFonts w:ascii="Arial" w:hAnsi="Arial" w:cs="Arial"/>
          <w:b/>
          <w:sz w:val="36"/>
        </w:rPr>
        <w:t>1.2.2016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C22462" w:rsidRDefault="00652F80" w:rsidP="00C22462">
      <w:pPr>
        <w:numPr>
          <w:ilvl w:val="1"/>
          <w:numId w:val="21"/>
        </w:numPr>
      </w:pPr>
      <w:r>
        <w:t>x</w:t>
      </w:r>
    </w:p>
    <w:p w:rsidR="00C22462" w:rsidRDefault="00652F80" w:rsidP="00C22462">
      <w:pPr>
        <w:numPr>
          <w:ilvl w:val="1"/>
          <w:numId w:val="21"/>
        </w:numPr>
      </w:pPr>
      <w:r>
        <w:t>x</w:t>
      </w:r>
    </w:p>
    <w:p w:rsidR="00C22462" w:rsidRDefault="00652F80" w:rsidP="006F42B8">
      <w:pPr>
        <w:numPr>
          <w:ilvl w:val="1"/>
          <w:numId w:val="21"/>
        </w:numPr>
        <w:spacing w:after="0"/>
        <w:contextualSpacing/>
      </w:pPr>
      <w:r>
        <w:t>x</w:t>
      </w:r>
    </w:p>
    <w:p w:rsidR="00C22462" w:rsidRDefault="00652F80" w:rsidP="006F42B8">
      <w:pPr>
        <w:numPr>
          <w:ilvl w:val="3"/>
          <w:numId w:val="21"/>
        </w:numPr>
        <w:spacing w:after="0"/>
        <w:contextualSpacing/>
      </w:pPr>
      <w:r>
        <w:t>x</w:t>
      </w:r>
    </w:p>
    <w:p w:rsidR="00C22462" w:rsidRDefault="00652F80" w:rsidP="006F42B8">
      <w:pPr>
        <w:numPr>
          <w:ilvl w:val="3"/>
          <w:numId w:val="21"/>
        </w:numPr>
        <w:spacing w:after="0"/>
        <w:contextualSpacing/>
      </w:pPr>
      <w:r>
        <w:t>x</w:t>
      </w:r>
    </w:p>
    <w:p w:rsidR="00C22462" w:rsidRDefault="00652F80" w:rsidP="006F42B8">
      <w:pPr>
        <w:numPr>
          <w:ilvl w:val="3"/>
          <w:numId w:val="21"/>
        </w:numPr>
        <w:spacing w:after="0"/>
        <w:contextualSpacing/>
      </w:pPr>
      <w:r>
        <w:t>x</w:t>
      </w:r>
    </w:p>
    <w:p w:rsidR="00C22462" w:rsidRDefault="00652F80" w:rsidP="006F42B8">
      <w:pPr>
        <w:numPr>
          <w:ilvl w:val="3"/>
          <w:numId w:val="21"/>
        </w:numPr>
        <w:spacing w:after="0"/>
        <w:contextualSpacing/>
      </w:pPr>
      <w:r>
        <w:t>x</w:t>
      </w:r>
    </w:p>
    <w:p w:rsidR="00C22462" w:rsidRDefault="00652F80" w:rsidP="006F42B8">
      <w:pPr>
        <w:numPr>
          <w:ilvl w:val="3"/>
          <w:numId w:val="21"/>
        </w:numPr>
        <w:spacing w:after="0"/>
        <w:contextualSpacing/>
      </w:pPr>
      <w:r>
        <w:t>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3"/>
        <w:gridCol w:w="4818"/>
        <w:gridCol w:w="37"/>
      </w:tblGrid>
      <w:tr w:rsidR="00C22462" w:rsidTr="00C22462">
        <w:tc>
          <w:tcPr>
            <w:tcW w:w="4576" w:type="dxa"/>
            <w:shd w:val="clear" w:color="auto" w:fill="auto"/>
          </w:tcPr>
          <w:p w:rsidR="00C22462" w:rsidRDefault="00C22462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908" w:type="dxa"/>
            <w:gridSpan w:val="3"/>
            <w:shd w:val="clear" w:color="auto" w:fill="auto"/>
          </w:tcPr>
          <w:p w:rsidR="00C22462" w:rsidRDefault="00C22462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C22462" w:rsidTr="00C224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C22462" w:rsidRDefault="00652F80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</w:t>
            </w:r>
          </w:p>
        </w:tc>
      </w:tr>
      <w:tr w:rsidR="00C22462" w:rsidTr="00BB5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C22462" w:rsidRDefault="00652F80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</w:tr>
      <w:tr w:rsidR="00C22462" w:rsidTr="006F42B8">
        <w:tc>
          <w:tcPr>
            <w:tcW w:w="4629" w:type="dxa"/>
            <w:gridSpan w:val="2"/>
            <w:shd w:val="clear" w:color="auto" w:fill="auto"/>
          </w:tcPr>
          <w:p w:rsidR="00C22462" w:rsidRDefault="00C22462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55" w:type="dxa"/>
            <w:gridSpan w:val="2"/>
            <w:shd w:val="clear" w:color="auto" w:fill="auto"/>
          </w:tcPr>
          <w:p w:rsidR="00C22462" w:rsidRDefault="00C22462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C22462" w:rsidTr="006F42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C22462" w:rsidRDefault="00652F80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</w:t>
            </w:r>
          </w:p>
        </w:tc>
      </w:tr>
      <w:tr w:rsidR="00C22462" w:rsidTr="006F42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4629" w:type="dxa"/>
            <w:gridSpan w:val="2"/>
            <w:vAlign w:val="center"/>
          </w:tcPr>
          <w:p w:rsidR="00C22462" w:rsidRDefault="00652F80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  <w:tc>
          <w:tcPr>
            <w:tcW w:w="4818" w:type="dxa"/>
          </w:tcPr>
          <w:p w:rsidR="00C22462" w:rsidRDefault="00652F80" w:rsidP="00C2246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</w:tr>
    </w:tbl>
    <w:p w:rsidR="00C22462" w:rsidRDefault="00652F80" w:rsidP="00C22462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C22462" w:rsidRDefault="00652F80" w:rsidP="00C22462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</w:p>
    <w:p w:rsidR="00C22462" w:rsidRDefault="00652F80" w:rsidP="006F42B8">
      <w:pPr>
        <w:numPr>
          <w:ilvl w:val="4"/>
          <w:numId w:val="21"/>
        </w:numPr>
        <w:spacing w:after="0" w:line="240" w:lineRule="auto"/>
        <w:contextualSpacing/>
        <w:jc w:val="both"/>
      </w:pPr>
      <w:r>
        <w:t>x</w:t>
      </w:r>
    </w:p>
    <w:p w:rsidR="00C22462" w:rsidRDefault="00652F80" w:rsidP="006F42B8">
      <w:pPr>
        <w:numPr>
          <w:ilvl w:val="4"/>
          <w:numId w:val="21"/>
        </w:numPr>
        <w:spacing w:after="0" w:line="240" w:lineRule="auto"/>
        <w:contextualSpacing/>
        <w:jc w:val="both"/>
      </w:pPr>
      <w:r>
        <w:t>x</w:t>
      </w:r>
    </w:p>
    <w:p w:rsidR="00C22462" w:rsidRDefault="00652F80" w:rsidP="006F42B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C22462" w:rsidRDefault="00652F80" w:rsidP="006F42B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C22462" w:rsidRDefault="00652F80" w:rsidP="006F42B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C22462" w:rsidRDefault="00C22462" w:rsidP="006F42B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C22462" w:rsidRDefault="00C22462" w:rsidP="00C22462">
      <w:pPr>
        <w:numPr>
          <w:ilvl w:val="0"/>
          <w:numId w:val="0"/>
        </w:numPr>
        <w:spacing w:before="120" w:after="0" w:line="240" w:lineRule="auto"/>
        <w:jc w:val="both"/>
      </w:pPr>
    </w:p>
    <w:p w:rsidR="00C22462" w:rsidRDefault="00C22462" w:rsidP="00C22462">
      <w:pPr>
        <w:numPr>
          <w:ilvl w:val="0"/>
          <w:numId w:val="0"/>
        </w:numPr>
        <w:spacing w:before="120" w:after="0" w:line="240" w:lineRule="auto"/>
        <w:jc w:val="both"/>
      </w:pP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both"/>
        <w:sectPr w:rsidR="00C2246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F42B8" w:rsidRDefault="00C22462" w:rsidP="00C2246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Ostravě dne 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both"/>
      </w:pP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center"/>
      </w:pPr>
      <w:r>
        <w:t>Obchodní ředitel regionu, Obchod SM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Ostravě dne 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C22462" w:rsidRDefault="00C22462" w:rsidP="00C22462">
      <w:pPr>
        <w:numPr>
          <w:ilvl w:val="0"/>
          <w:numId w:val="0"/>
        </w:numPr>
        <w:spacing w:after="0" w:line="240" w:lineRule="auto"/>
      </w:pPr>
    </w:p>
    <w:p w:rsidR="00C22462" w:rsidRDefault="00C22462" w:rsidP="00C2246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22462" w:rsidRDefault="00652F80" w:rsidP="00C22462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C22462" w:rsidRPr="00C22462" w:rsidRDefault="00652F80" w:rsidP="00C22462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C22462" w:rsidRPr="00C22462" w:rsidSect="00C2246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3D" w:rsidRDefault="0029403D">
      <w:r>
        <w:separator/>
      </w:r>
    </w:p>
  </w:endnote>
  <w:endnote w:type="continuationSeparator" w:id="0">
    <w:p w:rsidR="0029403D" w:rsidRDefault="0029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652F80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652F80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3D" w:rsidRDefault="0029403D">
      <w:r>
        <w:separator/>
      </w:r>
    </w:p>
  </w:footnote>
  <w:footnote w:type="continuationSeparator" w:id="0">
    <w:p w:rsidR="0029403D" w:rsidRDefault="0029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4685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41DE7" wp14:editId="10AC1F7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6F42B8" w:rsidRDefault="00C22462" w:rsidP="006F42B8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6406F20" wp14:editId="60F3F65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42B8"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 xml:space="preserve">Balík Do ruky </w:t>
    </w:r>
    <w:r w:rsidR="006F42B8">
      <w:rPr>
        <w:rFonts w:ascii="Arial" w:hAnsi="Arial" w:cs="Arial"/>
        <w:szCs w:val="22"/>
      </w:rPr>
      <w:t xml:space="preserve">  </w:t>
    </w:r>
  </w:p>
  <w:p w:rsidR="00E32687" w:rsidRDefault="00C22462" w:rsidP="006F42B8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proofErr w:type="gramStart"/>
    <w:r>
      <w:rPr>
        <w:rFonts w:ascii="Arial" w:hAnsi="Arial" w:cs="Arial"/>
        <w:szCs w:val="22"/>
      </w:rPr>
      <w:t xml:space="preserve">a </w:t>
    </w:r>
    <w:r w:rsidR="006F42B8"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>Balík</w:t>
    </w:r>
    <w:proofErr w:type="gramEnd"/>
    <w:r>
      <w:rPr>
        <w:rFonts w:ascii="Arial" w:hAnsi="Arial" w:cs="Arial"/>
        <w:szCs w:val="22"/>
      </w:rPr>
      <w:t xml:space="preserve"> Na poštu</w:t>
    </w:r>
    <w:r w:rsidR="00767C6B">
      <w:rPr>
        <w:rFonts w:ascii="Arial" w:hAnsi="Arial" w:cs="Arial"/>
        <w:szCs w:val="22"/>
      </w:rPr>
      <w:t xml:space="preserve"> odpovědní</w:t>
    </w:r>
    <w:r>
      <w:rPr>
        <w:rFonts w:ascii="Arial" w:hAnsi="Arial" w:cs="Arial"/>
        <w:szCs w:val="22"/>
      </w:rPr>
      <w:t>, Číslo: 982707-0</w:t>
    </w:r>
    <w:r w:rsidR="00767C6B">
      <w:rPr>
        <w:rFonts w:ascii="Arial" w:hAnsi="Arial" w:cs="Arial"/>
        <w:szCs w:val="22"/>
      </w:rPr>
      <w:t>246</w:t>
    </w:r>
    <w:r>
      <w:rPr>
        <w:rFonts w:ascii="Arial" w:hAnsi="Arial" w:cs="Arial"/>
        <w:szCs w:val="22"/>
      </w:rPr>
      <w:t>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6CA483F" wp14:editId="29427A8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356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9856170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6859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9403D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173E5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348F3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2F80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6F42B8"/>
    <w:rsid w:val="007055C0"/>
    <w:rsid w:val="0071238B"/>
    <w:rsid w:val="00715AA0"/>
    <w:rsid w:val="007240C6"/>
    <w:rsid w:val="007300DB"/>
    <w:rsid w:val="007336F3"/>
    <w:rsid w:val="00753269"/>
    <w:rsid w:val="00767C6B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2462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E5511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32A0CA-BB4B-4D87-A081-5F7EB81F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1</Pages>
  <Words>150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2016-02-16T09:48:00Z</cp:lastPrinted>
  <dcterms:created xsi:type="dcterms:W3CDTF">2016-11-29T08:08:00Z</dcterms:created>
  <dcterms:modified xsi:type="dcterms:W3CDTF">2016-11-29T08:09:00Z</dcterms:modified>
</cp:coreProperties>
</file>