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5B" w:rsidRDefault="00CD0DB2" w:rsidP="000E1E5B">
      <w:pPr>
        <w:pStyle w:val="Nzev"/>
        <w:jc w:val="left"/>
        <w:rPr>
          <w:rFonts w:ascii="Arial" w:hAnsi="Arial" w:cs="Arial"/>
          <w:bCs w:val="0"/>
          <w:sz w:val="32"/>
          <w:szCs w:val="32"/>
        </w:rPr>
      </w:pPr>
      <w:r w:rsidRPr="001209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33FF6F" wp14:editId="48DB0C35">
            <wp:extent cx="5762625" cy="561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5B" w:rsidRDefault="000E1E5B" w:rsidP="000E1E5B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0E1E5B" w:rsidRPr="000E1E5B" w:rsidRDefault="000E1E5B" w:rsidP="000E1E5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E1E5B">
        <w:rPr>
          <w:rFonts w:ascii="Arial" w:hAnsi="Arial" w:cs="Arial"/>
          <w:b/>
          <w:sz w:val="32"/>
          <w:szCs w:val="32"/>
        </w:rPr>
        <w:t>Prováděcí smlouva</w:t>
      </w:r>
    </w:p>
    <w:p w:rsidR="000E1E5B" w:rsidRPr="009275A8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č. j.: </w:t>
      </w:r>
      <w:r w:rsidR="00E42124">
        <w:rPr>
          <w:rFonts w:ascii="Arial" w:hAnsi="Arial" w:cs="Arial"/>
          <w:sz w:val="22"/>
          <w:szCs w:val="22"/>
        </w:rPr>
        <w:t>15691/SOVV/18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7740F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tiskařské práce a </w:t>
      </w:r>
      <w:r w:rsidRPr="006B3DB7">
        <w:rPr>
          <w:rFonts w:ascii="Arial" w:hAnsi="Arial" w:cs="Arial"/>
          <w:sz w:val="22"/>
          <w:szCs w:val="22"/>
        </w:rPr>
        <w:t xml:space="preserve">dopravu č. j. </w:t>
      </w:r>
      <w:r w:rsidR="00872089" w:rsidRPr="006B3DB7">
        <w:rPr>
          <w:rFonts w:ascii="Arial" w:hAnsi="Arial" w:cs="Arial"/>
          <w:sz w:val="22"/>
          <w:szCs w:val="22"/>
        </w:rPr>
        <w:t>1</w:t>
      </w:r>
      <w:r w:rsidR="006B3DB7" w:rsidRPr="006B3DB7">
        <w:rPr>
          <w:rFonts w:ascii="Arial" w:hAnsi="Arial" w:cs="Arial"/>
          <w:sz w:val="22"/>
          <w:szCs w:val="22"/>
        </w:rPr>
        <w:t>414</w:t>
      </w:r>
      <w:r w:rsidR="00872089" w:rsidRPr="006B3DB7">
        <w:rPr>
          <w:rFonts w:ascii="Arial" w:hAnsi="Arial" w:cs="Arial"/>
          <w:sz w:val="22"/>
          <w:szCs w:val="22"/>
        </w:rPr>
        <w:t>4/SOVV/1</w:t>
      </w:r>
      <w:r w:rsidR="006B3DB7" w:rsidRPr="006B3DB7">
        <w:rPr>
          <w:rFonts w:ascii="Arial" w:hAnsi="Arial" w:cs="Arial"/>
          <w:sz w:val="22"/>
          <w:szCs w:val="22"/>
        </w:rPr>
        <w:t>7</w:t>
      </w:r>
      <w:r w:rsidR="00872089" w:rsidRPr="006B3DB7">
        <w:rPr>
          <w:rFonts w:ascii="Arial" w:hAnsi="Arial" w:cs="Arial"/>
          <w:sz w:val="22"/>
          <w:szCs w:val="22"/>
        </w:rPr>
        <w:t xml:space="preserve"> </w:t>
      </w:r>
      <w:r w:rsidRPr="006B3DB7">
        <w:rPr>
          <w:rFonts w:ascii="Arial" w:hAnsi="Arial" w:cs="Arial"/>
          <w:sz w:val="22"/>
          <w:szCs w:val="22"/>
        </w:rPr>
        <w:t xml:space="preserve">ze dne </w:t>
      </w:r>
      <w:r w:rsidR="006B3DB7" w:rsidRPr="006B3DB7">
        <w:rPr>
          <w:rFonts w:ascii="Arial" w:hAnsi="Arial" w:cs="Arial"/>
          <w:sz w:val="22"/>
          <w:szCs w:val="22"/>
        </w:rPr>
        <w:t>2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F615DB" w:rsidRPr="006B3DB7">
        <w:rPr>
          <w:rFonts w:ascii="Arial" w:hAnsi="Arial" w:cs="Arial"/>
          <w:sz w:val="22"/>
          <w:szCs w:val="22"/>
        </w:rPr>
        <w:t xml:space="preserve"> </w:t>
      </w:r>
      <w:r w:rsidR="006B3DB7" w:rsidRPr="006B3DB7">
        <w:rPr>
          <w:rFonts w:ascii="Arial" w:hAnsi="Arial" w:cs="Arial"/>
          <w:sz w:val="22"/>
          <w:szCs w:val="22"/>
        </w:rPr>
        <w:t>11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F615DB" w:rsidRPr="006B3DB7">
        <w:rPr>
          <w:rFonts w:ascii="Arial" w:hAnsi="Arial" w:cs="Arial"/>
          <w:sz w:val="22"/>
          <w:szCs w:val="22"/>
        </w:rPr>
        <w:t xml:space="preserve"> </w:t>
      </w:r>
      <w:r w:rsidR="00872089" w:rsidRPr="006B3DB7">
        <w:rPr>
          <w:rFonts w:ascii="Arial" w:hAnsi="Arial" w:cs="Arial"/>
          <w:sz w:val="22"/>
          <w:szCs w:val="22"/>
        </w:rPr>
        <w:t>2017</w:t>
      </w: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0E1E5B" w:rsidRDefault="000E1E5B" w:rsidP="000E1E5B">
      <w:pPr>
        <w:spacing w:after="120"/>
        <w:rPr>
          <w:rFonts w:ascii="Arial" w:hAnsi="Arial" w:cs="Arial"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Objednatel: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ČR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0E1E5B" w:rsidRPr="006D0114" w:rsidRDefault="000E1E5B" w:rsidP="000E1E5B">
      <w:pPr>
        <w:ind w:left="284"/>
        <w:rPr>
          <w:rFonts w:ascii="Arial" w:hAnsi="Arial" w:cs="Arial"/>
          <w:sz w:val="22"/>
          <w:szCs w:val="22"/>
        </w:rPr>
      </w:pPr>
      <w:r w:rsidRPr="008D0E56">
        <w:rPr>
          <w:rFonts w:ascii="Arial" w:hAnsi="Arial" w:cs="Arial"/>
          <w:sz w:val="22"/>
          <w:szCs w:val="22"/>
        </w:rPr>
        <w:t>odborný garant</w:t>
      </w:r>
      <w:r>
        <w:rPr>
          <w:rFonts w:ascii="Arial" w:hAnsi="Arial" w:cs="Arial"/>
          <w:sz w:val="22"/>
          <w:szCs w:val="22"/>
        </w:rPr>
        <w:t xml:space="preserve">: </w:t>
      </w:r>
      <w:r w:rsidR="005B27FD">
        <w:rPr>
          <w:rFonts w:ascii="Arial" w:hAnsi="Arial" w:cs="Arial"/>
          <w:sz w:val="22"/>
          <w:szCs w:val="22"/>
        </w:rPr>
        <w:t>PhDr. Květa Černohlávková</w:t>
      </w:r>
    </w:p>
    <w:p w:rsidR="000E1E5B" w:rsidRPr="00272EB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272EBD">
        <w:rPr>
          <w:rFonts w:ascii="Arial" w:hAnsi="Arial" w:cs="Arial"/>
          <w:i/>
          <w:sz w:val="22"/>
          <w:szCs w:val="22"/>
        </w:rPr>
        <w:t>(dále jen „objednatel“)</w:t>
      </w: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b/>
          <w:sz w:val="22"/>
          <w:szCs w:val="22"/>
        </w:rPr>
      </w:pPr>
    </w:p>
    <w:p w:rsidR="000E1E5B" w:rsidRPr="00AC199D" w:rsidRDefault="000E1E5B" w:rsidP="000E1E5B">
      <w:pPr>
        <w:pStyle w:val="Zkladntext"/>
        <w:numPr>
          <w:ilvl w:val="1"/>
          <w:numId w:val="8"/>
        </w:numPr>
        <w:spacing w:after="120"/>
        <w:rPr>
          <w:rFonts w:ascii="Arial" w:hAnsi="Arial" w:cs="Arial"/>
          <w:b/>
          <w:sz w:val="22"/>
          <w:szCs w:val="22"/>
        </w:rPr>
      </w:pPr>
      <w:r w:rsidRPr="00AC199D">
        <w:rPr>
          <w:rFonts w:ascii="Arial" w:hAnsi="Arial" w:cs="Arial"/>
          <w:b/>
          <w:sz w:val="22"/>
          <w:szCs w:val="22"/>
        </w:rPr>
        <w:t>Dodavatel:</w:t>
      </w:r>
    </w:p>
    <w:p w:rsidR="00E42124" w:rsidRDefault="00E42124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UNIPRESS spol. s r.o.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E42124">
        <w:rPr>
          <w:rFonts w:ascii="Arial" w:hAnsi="Arial" w:cs="Arial"/>
          <w:sz w:val="22"/>
          <w:szCs w:val="22"/>
        </w:rPr>
        <w:t xml:space="preserve"> Svobodova 1431, 511 01 Turnov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E42124">
        <w:rPr>
          <w:rFonts w:ascii="Arial" w:hAnsi="Arial" w:cs="Arial"/>
          <w:sz w:val="22"/>
          <w:szCs w:val="22"/>
        </w:rPr>
        <w:t xml:space="preserve"> 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E42124">
        <w:rPr>
          <w:rFonts w:ascii="Arial" w:hAnsi="Arial" w:cs="Arial"/>
          <w:sz w:val="22"/>
          <w:szCs w:val="22"/>
        </w:rPr>
        <w:t xml:space="preserve"> CZ47282789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E42124">
        <w:rPr>
          <w:rFonts w:ascii="Arial" w:hAnsi="Arial" w:cs="Arial"/>
          <w:sz w:val="22"/>
          <w:szCs w:val="22"/>
        </w:rPr>
        <w:t xml:space="preserve"> Československá obchodní banka a.s., č. účtu: 267919681/0300</w:t>
      </w:r>
    </w:p>
    <w:p w:rsidR="000E1E5B" w:rsidRDefault="000E1E5B" w:rsidP="000E1E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E42124">
        <w:rPr>
          <w:rFonts w:ascii="Arial" w:hAnsi="Arial" w:cs="Arial"/>
          <w:sz w:val="22"/>
          <w:szCs w:val="22"/>
        </w:rPr>
        <w:t>xxxxx</w:t>
      </w:r>
    </w:p>
    <w:p w:rsidR="000E1E5B" w:rsidRDefault="000E1E5B" w:rsidP="000E1E5B">
      <w:pPr>
        <w:ind w:left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 w:rsidR="00E42124">
        <w:rPr>
          <w:rFonts w:ascii="Arial" w:hAnsi="Arial" w:cs="Arial"/>
          <w:sz w:val="22"/>
          <w:szCs w:val="22"/>
        </w:rPr>
        <w:t xml:space="preserve"> xxxxx</w:t>
      </w:r>
    </w:p>
    <w:p w:rsidR="000E1E5B" w:rsidRPr="00AC199D" w:rsidRDefault="000E1E5B" w:rsidP="000E1E5B">
      <w:pPr>
        <w:spacing w:before="120"/>
        <w:ind w:left="284"/>
        <w:rPr>
          <w:rFonts w:ascii="Arial" w:hAnsi="Arial" w:cs="Arial"/>
          <w:i/>
          <w:sz w:val="22"/>
          <w:szCs w:val="22"/>
        </w:rPr>
      </w:pPr>
      <w:r w:rsidRPr="00AC199D">
        <w:rPr>
          <w:rFonts w:ascii="Arial" w:hAnsi="Arial" w:cs="Arial"/>
          <w:i/>
          <w:sz w:val="22"/>
          <w:szCs w:val="22"/>
        </w:rPr>
        <w:t>(dále jen „dodavatel“)</w:t>
      </w: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C0206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C02064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0E1E5B" w:rsidRPr="009275A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9275A8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446015">
        <w:rPr>
          <w:rFonts w:ascii="Arial" w:hAnsi="Arial" w:cs="Arial"/>
          <w:sz w:val="22"/>
          <w:szCs w:val="22"/>
        </w:rPr>
        <w:t xml:space="preserve">dohody </w:t>
      </w:r>
      <w:r w:rsidR="00872089" w:rsidRPr="007740F9">
        <w:rPr>
          <w:rFonts w:ascii="Arial" w:hAnsi="Arial" w:cs="Arial"/>
          <w:sz w:val="22"/>
          <w:szCs w:val="22"/>
        </w:rPr>
        <w:t xml:space="preserve">na </w:t>
      </w:r>
      <w:r w:rsidR="00872089">
        <w:rPr>
          <w:rFonts w:ascii="Arial" w:hAnsi="Arial" w:cs="Arial"/>
          <w:sz w:val="22"/>
          <w:szCs w:val="22"/>
        </w:rPr>
        <w:t xml:space="preserve">tiskařské práce a dopravu </w:t>
      </w:r>
      <w:r w:rsidR="00A73E1E">
        <w:rPr>
          <w:rFonts w:ascii="Arial" w:hAnsi="Arial" w:cs="Arial"/>
          <w:sz w:val="22"/>
          <w:szCs w:val="22"/>
        </w:rPr>
        <w:t>č. </w:t>
      </w:r>
      <w:r>
        <w:rPr>
          <w:rFonts w:ascii="Arial" w:hAnsi="Arial" w:cs="Arial"/>
          <w:sz w:val="22"/>
          <w:szCs w:val="22"/>
        </w:rPr>
        <w:t xml:space="preserve">j. </w:t>
      </w:r>
      <w:r w:rsidR="00872089" w:rsidRPr="006B3DB7">
        <w:rPr>
          <w:rFonts w:ascii="Arial" w:hAnsi="Arial" w:cs="Arial"/>
          <w:sz w:val="22"/>
          <w:szCs w:val="22"/>
        </w:rPr>
        <w:t>1</w:t>
      </w:r>
      <w:r w:rsidR="006B3DB7" w:rsidRPr="006B3DB7">
        <w:rPr>
          <w:rFonts w:ascii="Arial" w:hAnsi="Arial" w:cs="Arial"/>
          <w:sz w:val="22"/>
          <w:szCs w:val="22"/>
        </w:rPr>
        <w:t>414</w:t>
      </w:r>
      <w:r w:rsidR="00872089" w:rsidRPr="006B3DB7">
        <w:rPr>
          <w:rFonts w:ascii="Arial" w:hAnsi="Arial" w:cs="Arial"/>
          <w:sz w:val="22"/>
          <w:szCs w:val="22"/>
        </w:rPr>
        <w:t>4/SOVV/1</w:t>
      </w:r>
      <w:r w:rsidR="006B3DB7" w:rsidRPr="006B3DB7">
        <w:rPr>
          <w:rFonts w:ascii="Arial" w:hAnsi="Arial" w:cs="Arial"/>
          <w:sz w:val="22"/>
          <w:szCs w:val="22"/>
        </w:rPr>
        <w:t>7</w:t>
      </w:r>
      <w:r w:rsidR="00872089" w:rsidRPr="006B3DB7">
        <w:rPr>
          <w:rFonts w:ascii="Arial" w:hAnsi="Arial" w:cs="Arial"/>
          <w:sz w:val="22"/>
          <w:szCs w:val="22"/>
        </w:rPr>
        <w:t xml:space="preserve"> </w:t>
      </w:r>
      <w:r w:rsidRPr="006B3DB7">
        <w:rPr>
          <w:rFonts w:ascii="Arial" w:hAnsi="Arial" w:cs="Arial"/>
          <w:sz w:val="22"/>
          <w:szCs w:val="22"/>
        </w:rPr>
        <w:t xml:space="preserve">ze dne </w:t>
      </w:r>
      <w:r w:rsidR="006B3DB7" w:rsidRPr="006B3DB7">
        <w:rPr>
          <w:rFonts w:ascii="Arial" w:hAnsi="Arial" w:cs="Arial"/>
          <w:sz w:val="22"/>
          <w:szCs w:val="22"/>
        </w:rPr>
        <w:t>2</w:t>
      </w:r>
      <w:r w:rsidR="00872089" w:rsidRPr="006B3DB7">
        <w:rPr>
          <w:rFonts w:ascii="Arial" w:hAnsi="Arial" w:cs="Arial"/>
          <w:sz w:val="22"/>
          <w:szCs w:val="22"/>
        </w:rPr>
        <w:t>.</w:t>
      </w:r>
      <w:r w:rsidR="002E5E9A" w:rsidRPr="006B3DB7">
        <w:rPr>
          <w:rFonts w:ascii="Arial" w:hAnsi="Arial" w:cs="Arial"/>
          <w:sz w:val="22"/>
          <w:szCs w:val="22"/>
        </w:rPr>
        <w:t xml:space="preserve"> </w:t>
      </w:r>
      <w:r w:rsidR="006B3DB7" w:rsidRPr="006B3DB7">
        <w:rPr>
          <w:rFonts w:ascii="Arial" w:hAnsi="Arial" w:cs="Arial"/>
          <w:sz w:val="22"/>
          <w:szCs w:val="22"/>
        </w:rPr>
        <w:t>1</w:t>
      </w:r>
      <w:r w:rsidR="00872089" w:rsidRPr="006B3DB7">
        <w:rPr>
          <w:rFonts w:ascii="Arial" w:hAnsi="Arial" w:cs="Arial"/>
          <w:sz w:val="22"/>
          <w:szCs w:val="22"/>
        </w:rPr>
        <w:t>1.</w:t>
      </w:r>
      <w:r w:rsidR="002E5E9A" w:rsidRPr="006B3DB7">
        <w:rPr>
          <w:rFonts w:ascii="Arial" w:hAnsi="Arial" w:cs="Arial"/>
          <w:sz w:val="22"/>
          <w:szCs w:val="22"/>
        </w:rPr>
        <w:t xml:space="preserve"> </w:t>
      </w:r>
      <w:r w:rsidR="00872089" w:rsidRPr="006B3DB7">
        <w:rPr>
          <w:rFonts w:ascii="Arial" w:hAnsi="Arial" w:cs="Arial"/>
          <w:sz w:val="22"/>
          <w:szCs w:val="22"/>
        </w:rPr>
        <w:t>201</w:t>
      </w:r>
      <w:r w:rsidR="008520FA" w:rsidRPr="006B3DB7">
        <w:rPr>
          <w:rFonts w:ascii="Arial" w:hAnsi="Arial" w:cs="Arial"/>
          <w:sz w:val="22"/>
          <w:szCs w:val="22"/>
        </w:rPr>
        <w:t>7</w:t>
      </w:r>
      <w:r w:rsidRPr="006B3DB7">
        <w:rPr>
          <w:rFonts w:ascii="Arial" w:hAnsi="Arial" w:cs="Arial"/>
          <w:sz w:val="22"/>
          <w:szCs w:val="22"/>
        </w:rPr>
        <w:t xml:space="preserve"> (dále jen „rámcová </w:t>
      </w:r>
      <w:r w:rsidR="00446015" w:rsidRPr="006B3DB7">
        <w:rPr>
          <w:rFonts w:ascii="Arial" w:hAnsi="Arial" w:cs="Arial"/>
          <w:sz w:val="22"/>
          <w:szCs w:val="22"/>
        </w:rPr>
        <w:t>dohoda</w:t>
      </w:r>
      <w:r w:rsidR="00F615DB" w:rsidRPr="006B3DB7">
        <w:rPr>
          <w:rFonts w:ascii="Arial" w:hAnsi="Arial" w:cs="Arial"/>
          <w:sz w:val="22"/>
          <w:szCs w:val="22"/>
        </w:rPr>
        <w:t>“) a je uzavírána v souladu</w:t>
      </w:r>
      <w:r w:rsidR="00F615DB">
        <w:rPr>
          <w:rFonts w:ascii="Arial" w:hAnsi="Arial" w:cs="Arial"/>
          <w:sz w:val="22"/>
          <w:szCs w:val="22"/>
        </w:rPr>
        <w:t xml:space="preserve"> s </w:t>
      </w:r>
      <w:r w:rsidRPr="009275A8">
        <w:rPr>
          <w:rFonts w:ascii="Arial" w:hAnsi="Arial" w:cs="Arial"/>
          <w:sz w:val="22"/>
          <w:szCs w:val="22"/>
        </w:rPr>
        <w:t xml:space="preserve">ní. Práva a povinnosti v této smlouvě neupravené se řídí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ámcovou </w:t>
      </w:r>
      <w:r w:rsidR="00446015">
        <w:rPr>
          <w:rFonts w:ascii="Arial" w:hAnsi="Arial" w:cs="Arial"/>
          <w:sz w:val="22"/>
          <w:szCs w:val="22"/>
        </w:rPr>
        <w:t>dohodou</w:t>
      </w:r>
      <w:r w:rsidRPr="009275A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275A8">
        <w:rPr>
          <w:rFonts w:ascii="Arial" w:hAnsi="Arial" w:cs="Arial"/>
          <w:sz w:val="22"/>
          <w:szCs w:val="22"/>
        </w:rPr>
        <w:t>V případě, že </w:t>
      </w:r>
      <w:r>
        <w:rPr>
          <w:rFonts w:ascii="Arial" w:hAnsi="Arial" w:cs="Arial"/>
          <w:sz w:val="22"/>
          <w:szCs w:val="22"/>
        </w:rPr>
        <w:t xml:space="preserve">se </w:t>
      </w:r>
      <w:r w:rsidRPr="009275A8">
        <w:rPr>
          <w:rFonts w:ascii="Arial" w:hAnsi="Arial" w:cs="Arial"/>
          <w:sz w:val="22"/>
          <w:szCs w:val="22"/>
        </w:rPr>
        <w:t>ujednání obsažené v této smlouvě bude odchyl</w:t>
      </w:r>
      <w:r w:rsidR="00F615DB">
        <w:rPr>
          <w:rFonts w:ascii="Arial" w:hAnsi="Arial" w:cs="Arial"/>
          <w:sz w:val="22"/>
          <w:szCs w:val="22"/>
        </w:rPr>
        <w:t>ovat od ustanovení obsaženého v 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 xml:space="preserve">ámcové </w:t>
      </w:r>
      <w:r w:rsidR="00446015">
        <w:rPr>
          <w:rFonts w:ascii="Arial" w:hAnsi="Arial" w:cs="Arial"/>
          <w:sz w:val="22"/>
          <w:szCs w:val="22"/>
        </w:rPr>
        <w:t>dohodě</w:t>
      </w:r>
      <w:r w:rsidRPr="009275A8">
        <w:rPr>
          <w:rFonts w:ascii="Arial" w:hAnsi="Arial" w:cs="Arial"/>
          <w:sz w:val="22"/>
          <w:szCs w:val="22"/>
        </w:rPr>
        <w:t xml:space="preserve">, má ujednání obsažené v této smlouvě přednost před ustanovením obsaženým v </w:t>
      </w:r>
      <w:r>
        <w:rPr>
          <w:rFonts w:ascii="Arial" w:hAnsi="Arial" w:cs="Arial"/>
          <w:sz w:val="22"/>
          <w:szCs w:val="22"/>
        </w:rPr>
        <w:t>r</w:t>
      </w:r>
      <w:r w:rsidRPr="009275A8">
        <w:rPr>
          <w:rFonts w:ascii="Arial" w:hAnsi="Arial" w:cs="Arial"/>
          <w:sz w:val="22"/>
          <w:szCs w:val="22"/>
        </w:rPr>
        <w:t>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9275A8">
        <w:rPr>
          <w:rFonts w:ascii="Arial" w:hAnsi="Arial" w:cs="Arial"/>
          <w:sz w:val="22"/>
          <w:szCs w:val="22"/>
        </w:rPr>
        <w:t>, ovšem po</w:t>
      </w:r>
      <w:r w:rsidR="00A73E1E">
        <w:rPr>
          <w:rFonts w:ascii="Arial" w:hAnsi="Arial" w:cs="Arial"/>
          <w:sz w:val="22"/>
          <w:szCs w:val="22"/>
        </w:rPr>
        <w:t>uze ohledně plnění sjednaného v </w:t>
      </w:r>
      <w:r w:rsidRPr="009275A8">
        <w:rPr>
          <w:rFonts w:ascii="Arial" w:hAnsi="Arial" w:cs="Arial"/>
          <w:sz w:val="22"/>
          <w:szCs w:val="22"/>
        </w:rPr>
        <w:t>této smlouvě.</w:t>
      </w:r>
    </w:p>
    <w:p w:rsidR="000E1E5B" w:rsidRPr="00C97E53" w:rsidRDefault="000E1E5B" w:rsidP="00A73E1E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Předmětem plnění této prováděcí smlouvy je</w:t>
      </w:r>
      <w:r>
        <w:rPr>
          <w:rFonts w:ascii="Arial" w:hAnsi="Arial" w:cs="Arial"/>
          <w:sz w:val="22"/>
          <w:szCs w:val="22"/>
        </w:rPr>
        <w:t xml:space="preserve"> </w:t>
      </w:r>
      <w:r w:rsidR="00541FD5">
        <w:rPr>
          <w:rFonts w:ascii="Arial" w:hAnsi="Arial" w:cs="Arial"/>
          <w:sz w:val="22"/>
          <w:szCs w:val="22"/>
        </w:rPr>
        <w:t>tisk</w:t>
      </w:r>
      <w:r w:rsidR="00360381">
        <w:rPr>
          <w:rFonts w:ascii="Arial" w:hAnsi="Arial" w:cs="Arial"/>
          <w:sz w:val="22"/>
          <w:szCs w:val="22"/>
        </w:rPr>
        <w:t xml:space="preserve"> a doprava</w:t>
      </w:r>
      <w:r w:rsidR="00A77BC6">
        <w:rPr>
          <w:rFonts w:ascii="Arial" w:hAnsi="Arial" w:cs="Arial"/>
          <w:sz w:val="22"/>
          <w:szCs w:val="22"/>
        </w:rPr>
        <w:t xml:space="preserve"> sborníku</w:t>
      </w:r>
      <w:r w:rsidR="00C25624">
        <w:rPr>
          <w:rFonts w:ascii="Arial" w:hAnsi="Arial" w:cs="Arial"/>
          <w:sz w:val="22"/>
          <w:szCs w:val="22"/>
        </w:rPr>
        <w:t xml:space="preserve"> </w:t>
      </w:r>
      <w:r w:rsidR="00A77BC6">
        <w:rPr>
          <w:rFonts w:ascii="Arial" w:hAnsi="Arial" w:cs="Arial"/>
          <w:b/>
          <w:sz w:val="22"/>
          <w:szCs w:val="22"/>
        </w:rPr>
        <w:t>Bohemia centralis</w:t>
      </w:r>
      <w:r w:rsidR="00783D46">
        <w:rPr>
          <w:rFonts w:ascii="Arial" w:hAnsi="Arial" w:cs="Arial"/>
          <w:b/>
          <w:sz w:val="22"/>
          <w:szCs w:val="22"/>
        </w:rPr>
        <w:t xml:space="preserve"> </w:t>
      </w:r>
      <w:r w:rsidR="00A77BC6">
        <w:rPr>
          <w:rFonts w:ascii="Arial" w:hAnsi="Arial" w:cs="Arial"/>
          <w:b/>
          <w:sz w:val="22"/>
          <w:szCs w:val="22"/>
        </w:rPr>
        <w:t xml:space="preserve">34 </w:t>
      </w:r>
      <w:r>
        <w:rPr>
          <w:rFonts w:ascii="Arial" w:hAnsi="Arial" w:cs="Arial"/>
          <w:sz w:val="22"/>
          <w:szCs w:val="22"/>
        </w:rPr>
        <w:t>(dále jen „dílo“)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 xml:space="preserve">Bližší specifikace díla je uvedena v příloze č. 1 této smlouvy. </w:t>
      </w:r>
    </w:p>
    <w:p w:rsidR="000E1E5B" w:rsidRPr="00DF52E8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DF52E8">
        <w:rPr>
          <w:rFonts w:ascii="Arial" w:hAnsi="Arial" w:cs="Arial"/>
          <w:sz w:val="22"/>
          <w:szCs w:val="22"/>
        </w:rPr>
        <w:t>Dodavatel se zavazuje dodat objednateli dílo za podm</w:t>
      </w:r>
      <w:r w:rsidR="00A73E1E">
        <w:rPr>
          <w:rFonts w:ascii="Arial" w:hAnsi="Arial" w:cs="Arial"/>
          <w:sz w:val="22"/>
          <w:szCs w:val="22"/>
        </w:rPr>
        <w:t>ínek uvedených v této smlouvě a </w:t>
      </w:r>
      <w:r w:rsidRPr="00DF52E8">
        <w:rPr>
          <w:rFonts w:ascii="Arial" w:hAnsi="Arial" w:cs="Arial"/>
          <w:sz w:val="22"/>
          <w:szCs w:val="22"/>
        </w:rPr>
        <w:t>rámcové</w:t>
      </w:r>
      <w:r w:rsidR="00446015">
        <w:rPr>
          <w:rFonts w:ascii="Arial" w:hAnsi="Arial" w:cs="Arial"/>
          <w:sz w:val="22"/>
          <w:szCs w:val="22"/>
        </w:rPr>
        <w:t xml:space="preserve"> dohodě</w:t>
      </w:r>
      <w:r w:rsidRPr="00DF52E8">
        <w:rPr>
          <w:rFonts w:ascii="Arial" w:hAnsi="Arial" w:cs="Arial"/>
          <w:sz w:val="22"/>
          <w:szCs w:val="22"/>
        </w:rPr>
        <w:t xml:space="preserve">, ve sjednané formě, množství, jakosti a </w:t>
      </w:r>
      <w:r w:rsidR="00F615DB">
        <w:rPr>
          <w:rFonts w:ascii="Arial" w:hAnsi="Arial" w:cs="Arial"/>
          <w:sz w:val="22"/>
          <w:szCs w:val="22"/>
        </w:rPr>
        <w:t>čase, odstranit případné vady v </w:t>
      </w:r>
      <w:r w:rsidRPr="00DF52E8">
        <w:rPr>
          <w:rFonts w:ascii="Arial" w:hAnsi="Arial" w:cs="Arial"/>
          <w:sz w:val="22"/>
          <w:szCs w:val="22"/>
        </w:rPr>
        <w:t xml:space="preserve">souladu s ustanoveními této smlouvy a rámcové </w:t>
      </w:r>
      <w:r w:rsidR="00446015">
        <w:rPr>
          <w:rFonts w:ascii="Arial" w:hAnsi="Arial" w:cs="Arial"/>
          <w:sz w:val="22"/>
          <w:szCs w:val="22"/>
        </w:rPr>
        <w:t>dohody</w:t>
      </w:r>
      <w:r w:rsidRPr="00DF52E8">
        <w:rPr>
          <w:rFonts w:ascii="Arial" w:hAnsi="Arial" w:cs="Arial"/>
          <w:sz w:val="22"/>
          <w:szCs w:val="22"/>
        </w:rPr>
        <w:t>.</w:t>
      </w:r>
    </w:p>
    <w:p w:rsidR="000E1E5B" w:rsidRPr="00C97E53" w:rsidRDefault="000E1E5B" w:rsidP="00C02064">
      <w:pPr>
        <w:pStyle w:val="Zkladntext"/>
        <w:numPr>
          <w:ilvl w:val="1"/>
          <w:numId w:val="27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lastRenderedPageBreak/>
        <w:t xml:space="preserve">Objednatel se zavazuje řádně dodané </w:t>
      </w:r>
      <w:r>
        <w:rPr>
          <w:rFonts w:ascii="Arial" w:hAnsi="Arial" w:cs="Arial"/>
          <w:sz w:val="22"/>
          <w:szCs w:val="22"/>
        </w:rPr>
        <w:t>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cenu</w:t>
      </w:r>
      <w:r>
        <w:rPr>
          <w:rFonts w:ascii="Arial" w:hAnsi="Arial" w:cs="Arial"/>
          <w:sz w:val="22"/>
          <w:szCs w:val="22"/>
        </w:rPr>
        <w:t xml:space="preserve"> dle bodu 3.1</w:t>
      </w:r>
      <w:r w:rsidR="00A73E1E">
        <w:rPr>
          <w:rFonts w:ascii="Arial" w:hAnsi="Arial" w:cs="Arial"/>
          <w:sz w:val="22"/>
          <w:szCs w:val="22"/>
        </w:rPr>
        <w:t>, a </w:t>
      </w:r>
      <w:r w:rsidRPr="00C97E53">
        <w:rPr>
          <w:rFonts w:ascii="Arial" w:hAnsi="Arial" w:cs="Arial"/>
          <w:sz w:val="22"/>
          <w:szCs w:val="22"/>
        </w:rPr>
        <w:t xml:space="preserve">to způsobem </w:t>
      </w:r>
      <w:r>
        <w:rPr>
          <w:rFonts w:ascii="Arial" w:hAnsi="Arial" w:cs="Arial"/>
          <w:sz w:val="22"/>
          <w:szCs w:val="22"/>
        </w:rPr>
        <w:t>stanoveným</w:t>
      </w:r>
      <w:r w:rsidRPr="00C97E53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B27FD">
        <w:rPr>
          <w:rFonts w:ascii="Arial" w:hAnsi="Arial" w:cs="Arial"/>
          <w:sz w:val="22"/>
          <w:szCs w:val="22"/>
        </w:rPr>
        <w:t>smlouvě</w:t>
      </w:r>
      <w:r w:rsidRPr="00C97E53">
        <w:rPr>
          <w:rFonts w:ascii="Arial" w:hAnsi="Arial" w:cs="Arial"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p w:rsidR="000E1E5B" w:rsidRDefault="000E1E5B" w:rsidP="00C02064">
      <w:pPr>
        <w:pStyle w:val="Odstavecseseznamem1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Cena za dílo</w:t>
      </w:r>
      <w:r w:rsidRPr="00585457">
        <w:rPr>
          <w:sz w:val="22"/>
          <w:szCs w:val="22"/>
        </w:rPr>
        <w:t xml:space="preserve"> dle této smlouvy činí</w:t>
      </w:r>
      <w:r>
        <w:rPr>
          <w:sz w:val="22"/>
          <w:szCs w:val="22"/>
        </w:rPr>
        <w:t>:</w:t>
      </w:r>
      <w:r w:rsidRPr="00585457">
        <w:rPr>
          <w:sz w:val="22"/>
          <w:szCs w:val="22"/>
        </w:rPr>
        <w:t xml:space="preserve"> 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 xml:space="preserve">Cena bez DPH: </w:t>
      </w:r>
      <w:r w:rsidRPr="006D011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2124">
        <w:rPr>
          <w:sz w:val="22"/>
          <w:szCs w:val="22"/>
        </w:rPr>
        <w:t xml:space="preserve">61.600,00 </w:t>
      </w:r>
      <w:r>
        <w:rPr>
          <w:sz w:val="22"/>
          <w:szCs w:val="22"/>
        </w:rPr>
        <w:t>Kč</w:t>
      </w:r>
    </w:p>
    <w:p w:rsidR="000E1E5B" w:rsidRPr="006D0114" w:rsidRDefault="00360381" w:rsidP="000E1E5B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 xml:space="preserve">DPH </w:t>
      </w:r>
      <w:r w:rsidR="00E42124">
        <w:rPr>
          <w:sz w:val="22"/>
          <w:szCs w:val="22"/>
        </w:rPr>
        <w:t xml:space="preserve">10 </w:t>
      </w:r>
      <w:r w:rsidR="000E1E5B" w:rsidRPr="00DF52E8">
        <w:rPr>
          <w:sz w:val="22"/>
          <w:szCs w:val="22"/>
        </w:rPr>
        <w:t>%:</w:t>
      </w:r>
      <w:r w:rsidR="000E1E5B" w:rsidRPr="00DF52E8">
        <w:rPr>
          <w:sz w:val="22"/>
          <w:szCs w:val="22"/>
        </w:rPr>
        <w:tab/>
      </w:r>
      <w:r w:rsidR="000E1E5B">
        <w:rPr>
          <w:sz w:val="22"/>
          <w:szCs w:val="22"/>
        </w:rPr>
        <w:tab/>
      </w:r>
      <w:r w:rsidR="00E42124">
        <w:rPr>
          <w:sz w:val="22"/>
          <w:szCs w:val="22"/>
        </w:rPr>
        <w:t xml:space="preserve">  6.160,00 </w:t>
      </w:r>
      <w:r w:rsidR="000E1E5B">
        <w:rPr>
          <w:sz w:val="22"/>
          <w:szCs w:val="22"/>
        </w:rPr>
        <w:t>Kč</w:t>
      </w:r>
    </w:p>
    <w:p w:rsidR="000E1E5B" w:rsidRPr="006D0114" w:rsidRDefault="000E1E5B" w:rsidP="000E1E5B">
      <w:pPr>
        <w:pStyle w:val="Odstavecseseznamem1"/>
        <w:ind w:left="454"/>
        <w:rPr>
          <w:sz w:val="22"/>
          <w:szCs w:val="22"/>
        </w:rPr>
      </w:pPr>
      <w:r w:rsidRPr="006D0114">
        <w:rPr>
          <w:sz w:val="22"/>
          <w:szCs w:val="22"/>
        </w:rPr>
        <w:t>Cena včetně DPH:</w:t>
      </w:r>
      <w:r>
        <w:rPr>
          <w:sz w:val="22"/>
          <w:szCs w:val="22"/>
        </w:rPr>
        <w:tab/>
      </w:r>
      <w:r w:rsidR="00E42124">
        <w:rPr>
          <w:sz w:val="22"/>
          <w:szCs w:val="22"/>
        </w:rPr>
        <w:t xml:space="preserve">67.760,00 </w:t>
      </w:r>
      <w:r>
        <w:rPr>
          <w:sz w:val="22"/>
          <w:szCs w:val="22"/>
        </w:rPr>
        <w:t>Kč</w:t>
      </w:r>
      <w:r w:rsidRPr="006D0114">
        <w:rPr>
          <w:sz w:val="22"/>
          <w:szCs w:val="22"/>
        </w:rPr>
        <w:tab/>
      </w:r>
      <w:r w:rsidRPr="006D0114">
        <w:rPr>
          <w:sz w:val="22"/>
          <w:szCs w:val="22"/>
        </w:rPr>
        <w:tab/>
      </w:r>
    </w:p>
    <w:p w:rsidR="000E1E5B" w:rsidRDefault="000E1E5B" w:rsidP="00C02064">
      <w:pPr>
        <w:pStyle w:val="Odstavecseseznamem1"/>
        <w:numPr>
          <w:ilvl w:val="1"/>
          <w:numId w:val="19"/>
        </w:numPr>
      </w:pPr>
      <w:r w:rsidRPr="009275A8">
        <w:rPr>
          <w:sz w:val="22"/>
          <w:szCs w:val="22"/>
        </w:rPr>
        <w:t xml:space="preserve">Cena v bodě </w:t>
      </w:r>
      <w:r>
        <w:rPr>
          <w:sz w:val="22"/>
          <w:szCs w:val="22"/>
        </w:rPr>
        <w:t>3</w:t>
      </w:r>
      <w:r w:rsidRPr="009275A8">
        <w:rPr>
          <w:sz w:val="22"/>
          <w:szCs w:val="22"/>
        </w:rPr>
        <w:t>.1 je cenou maximální.</w:t>
      </w:r>
      <w:r>
        <w:t xml:space="preserve"> </w:t>
      </w:r>
    </w:p>
    <w:p w:rsidR="000E1E5B" w:rsidRDefault="000E1E5B" w:rsidP="000E1E5B">
      <w:pPr>
        <w:pStyle w:val="Odstavecseseznamem1"/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plnění</w:t>
      </w:r>
    </w:p>
    <w:p w:rsidR="000E1E5B" w:rsidRPr="00EE7663" w:rsidRDefault="000E1E5B" w:rsidP="002220A4">
      <w:pPr>
        <w:pStyle w:val="Odstavecseseznamem1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Dílo </w:t>
      </w:r>
      <w:r w:rsidRPr="00EE7663">
        <w:rPr>
          <w:sz w:val="22"/>
          <w:szCs w:val="22"/>
        </w:rPr>
        <w:t xml:space="preserve">bude dodáno objednateli nejpozději </w:t>
      </w:r>
      <w:r w:rsidRPr="005B27FD">
        <w:rPr>
          <w:sz w:val="22"/>
          <w:szCs w:val="22"/>
        </w:rPr>
        <w:t>do</w:t>
      </w:r>
      <w:r w:rsidR="00194D09" w:rsidRPr="005B27FD">
        <w:rPr>
          <w:b/>
          <w:sz w:val="22"/>
          <w:szCs w:val="22"/>
        </w:rPr>
        <w:t xml:space="preserve"> </w:t>
      </w:r>
      <w:r w:rsidR="00783D46">
        <w:rPr>
          <w:b/>
          <w:sz w:val="22"/>
          <w:szCs w:val="22"/>
        </w:rPr>
        <w:t>2</w:t>
      </w:r>
      <w:r w:rsidR="00B024DD">
        <w:rPr>
          <w:b/>
          <w:sz w:val="22"/>
          <w:szCs w:val="22"/>
        </w:rPr>
        <w:t>0</w:t>
      </w:r>
      <w:r w:rsidR="00360381" w:rsidRPr="005B27FD">
        <w:rPr>
          <w:b/>
          <w:sz w:val="22"/>
          <w:szCs w:val="22"/>
        </w:rPr>
        <w:t>.</w:t>
      </w:r>
      <w:r w:rsidR="005B27FD" w:rsidRPr="005B27FD">
        <w:rPr>
          <w:b/>
          <w:sz w:val="22"/>
          <w:szCs w:val="22"/>
        </w:rPr>
        <w:t xml:space="preserve"> </w:t>
      </w:r>
      <w:r w:rsidR="00783D46">
        <w:rPr>
          <w:b/>
          <w:sz w:val="22"/>
          <w:szCs w:val="22"/>
        </w:rPr>
        <w:t>12</w:t>
      </w:r>
      <w:r w:rsidR="00360381" w:rsidRPr="005B27FD">
        <w:rPr>
          <w:b/>
          <w:sz w:val="22"/>
          <w:szCs w:val="22"/>
        </w:rPr>
        <w:t>.</w:t>
      </w:r>
      <w:r w:rsidR="005B27FD" w:rsidRPr="005B27FD">
        <w:rPr>
          <w:b/>
          <w:sz w:val="22"/>
          <w:szCs w:val="22"/>
        </w:rPr>
        <w:t xml:space="preserve"> </w:t>
      </w:r>
      <w:r w:rsidR="006409A7">
        <w:rPr>
          <w:b/>
          <w:sz w:val="22"/>
          <w:szCs w:val="22"/>
        </w:rPr>
        <w:t>2018</w:t>
      </w:r>
      <w:r w:rsidRPr="005B27FD">
        <w:rPr>
          <w:b/>
          <w:sz w:val="22"/>
          <w:szCs w:val="22"/>
        </w:rPr>
        <w:t>.</w:t>
      </w:r>
    </w:p>
    <w:p w:rsidR="000E1E5B" w:rsidRDefault="000E1E5B" w:rsidP="000E1E5B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0E1E5B" w:rsidRDefault="000E1E5B" w:rsidP="002220A4">
      <w:pPr>
        <w:pStyle w:val="CZslolnku"/>
        <w:numPr>
          <w:ilvl w:val="0"/>
          <w:numId w:val="25"/>
        </w:numPr>
        <w:spacing w:before="0"/>
        <w:rPr>
          <w:rFonts w:ascii="Arial" w:hAnsi="Arial" w:cs="Arial"/>
          <w:sz w:val="22"/>
          <w:szCs w:val="22"/>
        </w:rPr>
      </w:pPr>
    </w:p>
    <w:p w:rsidR="000E1E5B" w:rsidRPr="00C02064" w:rsidRDefault="000E1E5B" w:rsidP="00C02064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:rsidR="00360381" w:rsidRPr="00EC2D2A" w:rsidRDefault="00360381" w:rsidP="00360381">
      <w:pPr>
        <w:pStyle w:val="nadpismj"/>
        <w:keepLines/>
        <w:numPr>
          <w:ilvl w:val="1"/>
          <w:numId w:val="1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Dodavatelé berou</w:t>
      </w:r>
      <w:r w:rsidRPr="0009027C">
        <w:rPr>
          <w:b w:val="0"/>
          <w:spacing w:val="0"/>
          <w:sz w:val="22"/>
          <w:szCs w:val="22"/>
        </w:rPr>
        <w:t xml:space="preserve"> na vědomí, že </w:t>
      </w:r>
      <w:r>
        <w:rPr>
          <w:b w:val="0"/>
          <w:spacing w:val="0"/>
          <w:sz w:val="22"/>
          <w:szCs w:val="22"/>
        </w:rPr>
        <w:t>tato smlouva může podléhat povinnosti jeh</w:t>
      </w:r>
      <w:r w:rsidRPr="0009027C">
        <w:rPr>
          <w:b w:val="0"/>
          <w:spacing w:val="0"/>
          <w:sz w:val="22"/>
          <w:szCs w:val="22"/>
        </w:rPr>
        <w:t xml:space="preserve">o uveřejnění podle zákona č. 340/2015 Sb., o zvláštních podmínkách účinnosti některých smluv, uveřejňování těchto smluv a o registru smluv (zákon </w:t>
      </w:r>
      <w:r>
        <w:rPr>
          <w:b w:val="0"/>
          <w:spacing w:val="0"/>
          <w:sz w:val="22"/>
          <w:szCs w:val="22"/>
        </w:rPr>
        <w:t>o registru smluv), zákona č. 134/201</w:t>
      </w:r>
      <w:r w:rsidRPr="0009027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09027C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:rsidR="005B27FD" w:rsidRPr="00AB7521" w:rsidRDefault="005B27FD" w:rsidP="00EB7E6E">
      <w:pPr>
        <w:pStyle w:val="Odstavecseseznamem"/>
        <w:numPr>
          <w:ilvl w:val="1"/>
          <w:numId w:val="10"/>
        </w:numPr>
        <w:jc w:val="both"/>
        <w:rPr>
          <w:rFonts w:ascii="Arial" w:eastAsia="Calibri" w:hAnsi="Arial" w:cs="Arial"/>
          <w:bCs/>
          <w:kern w:val="28"/>
          <w:sz w:val="22"/>
          <w:szCs w:val="22"/>
        </w:rPr>
      </w:pP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Tato smlouva nabývá platnosti a účinnosti dnem podpisu obou smluvních stran. Podléhá-li však tato smlouva povinnosti uveřejnění prostřednictví</w:t>
      </w:r>
      <w:r w:rsidR="00EB7E6E">
        <w:rPr>
          <w:rFonts w:ascii="Arial" w:eastAsia="Calibri" w:hAnsi="Arial" w:cs="Arial"/>
          <w:bCs/>
          <w:kern w:val="28"/>
          <w:sz w:val="22"/>
          <w:szCs w:val="22"/>
        </w:rPr>
        <w:t>m registru smluv podle zákona o </w:t>
      </w:r>
      <w:r w:rsidRPr="00AB7521">
        <w:rPr>
          <w:rFonts w:ascii="Arial" w:eastAsia="Calibri" w:hAnsi="Arial" w:cs="Arial"/>
          <w:bCs/>
          <w:kern w:val="28"/>
          <w:sz w:val="22"/>
          <w:szCs w:val="22"/>
        </w:rPr>
        <w:t>registru smluv, nenabude účinnosti dříve, než dnem jejího uveřejnění. Smluvní strany se budou vzájemně o nabytí účinnosti smlouvy neprodleně informovat.</w:t>
      </w:r>
    </w:p>
    <w:p w:rsidR="005B27FD" w:rsidRPr="00B95F1E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2</w:t>
      </w:r>
      <w:r w:rsidRPr="00B95F1E">
        <w:rPr>
          <w:sz w:val="22"/>
          <w:szCs w:val="22"/>
        </w:rPr>
        <w:t xml:space="preserve"> stejnopisech, z nichž </w:t>
      </w:r>
      <w:r>
        <w:rPr>
          <w:sz w:val="22"/>
          <w:szCs w:val="22"/>
        </w:rPr>
        <w:t>dodavatel obdrží jeden a objednatel jeden.</w:t>
      </w:r>
    </w:p>
    <w:p w:rsidR="005B27FD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5B27FD" w:rsidRDefault="005B27FD" w:rsidP="005B27FD">
      <w:pPr>
        <w:pStyle w:val="Odstavecseseznamem1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Nedílnou součástí této smlouvy jsou následující přílohy: </w:t>
      </w:r>
    </w:p>
    <w:p w:rsidR="005B27FD" w:rsidRPr="00B95F1E" w:rsidRDefault="005B27FD" w:rsidP="005B27FD">
      <w:pPr>
        <w:pStyle w:val="Odstavecseseznamem1"/>
        <w:ind w:left="360"/>
        <w:rPr>
          <w:sz w:val="22"/>
          <w:szCs w:val="22"/>
        </w:rPr>
      </w:pPr>
      <w:r>
        <w:rPr>
          <w:sz w:val="22"/>
          <w:szCs w:val="22"/>
        </w:rPr>
        <w:t>1) Bližší specifikace díla</w:t>
      </w: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60381" w:rsidRDefault="00360381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Default="000E1E5B" w:rsidP="000E1E5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1E5B" w:rsidRPr="00C02064" w:rsidRDefault="000E1E5B" w:rsidP="000E1E5B">
      <w:pPr>
        <w:spacing w:after="120"/>
        <w:rPr>
          <w:rFonts w:ascii="Arial" w:hAnsi="Arial" w:cs="Arial"/>
          <w:sz w:val="22"/>
        </w:rPr>
      </w:pPr>
      <w:r w:rsidRPr="00C02064">
        <w:rPr>
          <w:rFonts w:ascii="Arial" w:hAnsi="Arial" w:cs="Arial"/>
          <w:sz w:val="22"/>
        </w:rPr>
        <w:t xml:space="preserve">V __________ dne __________ 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V Praze dne __________</w:t>
      </w: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rPr>
          <w:rFonts w:ascii="Arial" w:hAnsi="Arial" w:cs="Arial"/>
          <w:sz w:val="24"/>
        </w:rPr>
      </w:pPr>
    </w:p>
    <w:p w:rsidR="000E1E5B" w:rsidRDefault="000E1E5B" w:rsidP="000E1E5B">
      <w:pPr>
        <w:spacing w:after="120"/>
        <w:ind w:left="14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E1E5B" w:rsidRPr="00C02064" w:rsidRDefault="000E1E5B" w:rsidP="000E1E5B">
      <w:pPr>
        <w:spacing w:after="120"/>
        <w:rPr>
          <w:sz w:val="18"/>
        </w:rPr>
      </w:pPr>
      <w:r w:rsidRPr="00C02064">
        <w:rPr>
          <w:rFonts w:ascii="Arial" w:hAnsi="Arial" w:cs="Arial"/>
          <w:sz w:val="22"/>
        </w:rPr>
        <w:t>Dodavatel</w:t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</w:r>
      <w:r w:rsidRPr="00C02064">
        <w:rPr>
          <w:rFonts w:ascii="Arial" w:hAnsi="Arial" w:cs="Arial"/>
          <w:sz w:val="22"/>
        </w:rPr>
        <w:tab/>
        <w:t>Objednatel</w:t>
      </w:r>
    </w:p>
    <w:p w:rsidR="000E1E5B" w:rsidRPr="00324D70" w:rsidRDefault="000E1E5B" w:rsidP="000E1E5B"/>
    <w:p w:rsidR="000E1E5B" w:rsidRPr="00324D70" w:rsidRDefault="000E1E5B" w:rsidP="000E1E5B"/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Default="00541FD5" w:rsidP="00541FD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541FD5" w:rsidRPr="000C7C0E" w:rsidRDefault="00541FD5" w:rsidP="00541FD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0C7C0E">
        <w:rPr>
          <w:rFonts w:ascii="Arial" w:hAnsi="Arial" w:cs="Arial"/>
          <w:b/>
          <w:sz w:val="24"/>
          <w:szCs w:val="24"/>
        </w:rPr>
        <w:t xml:space="preserve">Příloha </w:t>
      </w:r>
      <w:proofErr w:type="gramStart"/>
      <w:r w:rsidR="002E5E9A">
        <w:rPr>
          <w:rFonts w:ascii="Arial" w:hAnsi="Arial" w:cs="Arial"/>
          <w:b/>
          <w:sz w:val="24"/>
          <w:szCs w:val="24"/>
        </w:rPr>
        <w:t xml:space="preserve">č.1 </w:t>
      </w:r>
      <w:r w:rsidRPr="000C7C0E">
        <w:rPr>
          <w:rFonts w:ascii="Arial" w:hAnsi="Arial" w:cs="Arial"/>
          <w:b/>
          <w:sz w:val="24"/>
          <w:szCs w:val="24"/>
        </w:rPr>
        <w:t>– polygrafická</w:t>
      </w:r>
      <w:proofErr w:type="gramEnd"/>
      <w:r w:rsidRPr="000C7C0E">
        <w:rPr>
          <w:rFonts w:ascii="Arial" w:hAnsi="Arial" w:cs="Arial"/>
          <w:b/>
          <w:sz w:val="24"/>
          <w:szCs w:val="24"/>
        </w:rPr>
        <w:t xml:space="preserve"> specifikace</w:t>
      </w:r>
    </w:p>
    <w:p w:rsidR="00A77BC6" w:rsidRP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sz w:val="24"/>
          <w:szCs w:val="24"/>
          <w:lang w:eastAsia="en-US"/>
        </w:rPr>
        <w:t xml:space="preserve">Předmětem plnění této prováděcí smlouvy je Sborník Bohemia centralis 34 </w:t>
      </w:r>
    </w:p>
    <w:p w:rsid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b/>
          <w:sz w:val="24"/>
          <w:szCs w:val="24"/>
          <w:lang w:eastAsia="en-US"/>
        </w:rPr>
        <w:t>Náklad: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400 ks</w:t>
      </w:r>
    </w:p>
    <w:p w:rsid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b/>
          <w:sz w:val="24"/>
          <w:szCs w:val="24"/>
          <w:lang w:eastAsia="en-US"/>
        </w:rPr>
        <w:t>Formát:</w:t>
      </w:r>
      <w:r w:rsidRPr="00A77BC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230 x 160 mm na výšku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1C7A93" w:rsidRDefault="001C7A93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C7A93">
        <w:rPr>
          <w:rFonts w:ascii="Arial" w:eastAsiaTheme="minorHAnsi" w:hAnsi="Arial" w:cs="Arial"/>
          <w:b/>
          <w:sz w:val="24"/>
          <w:szCs w:val="24"/>
          <w:lang w:eastAsia="en-US"/>
        </w:rPr>
        <w:t>Rozsah: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464 stran včetně obálky</w:t>
      </w:r>
    </w:p>
    <w:p w:rsidR="00A77BC6" w:rsidRPr="00A77BC6" w:rsidRDefault="00A77BC6" w:rsidP="00A77BC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Obálka: </w:t>
      </w:r>
    </w:p>
    <w:p w:rsid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sz w:val="24"/>
          <w:szCs w:val="24"/>
          <w:lang w:eastAsia="en-US"/>
        </w:rPr>
        <w:t> počet barev 2/0, papír křída 250g, for</w:t>
      </w:r>
      <w:r>
        <w:rPr>
          <w:rFonts w:ascii="Arial" w:eastAsiaTheme="minorHAnsi" w:hAnsi="Arial" w:cs="Arial"/>
          <w:sz w:val="24"/>
          <w:szCs w:val="24"/>
          <w:lang w:eastAsia="en-US"/>
        </w:rPr>
        <w:t>mátová řada 35x50</w:t>
      </w:r>
    </w:p>
    <w:p w:rsidR="00A77BC6" w:rsidRP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sz w:val="24"/>
          <w:szCs w:val="24"/>
          <w:lang w:eastAsia="en-US"/>
        </w:rPr>
        <w:t> lesklé lamino (na tmavě modrém podkladu bílé písmo a světle modrý znak AOPK - laminovaná)</w:t>
      </w:r>
    </w:p>
    <w:p w:rsidR="00A77BC6" w:rsidRPr="00A77BC6" w:rsidRDefault="00A77BC6" w:rsidP="00A77BC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b/>
          <w:sz w:val="24"/>
          <w:szCs w:val="24"/>
          <w:lang w:eastAsia="en-US"/>
        </w:rPr>
        <w:t>Barevnost:</w:t>
      </w:r>
    </w:p>
    <w:p w:rsidR="00A77BC6" w:rsidRP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sz w:val="24"/>
          <w:szCs w:val="24"/>
          <w:lang w:eastAsia="en-US"/>
        </w:rPr>
        <w:t xml:space="preserve"> str. 001-448 černobílý tisk, s barevnými obrázky na stranách 19, 23, 37, 39, 42, 45, 46, 63-70, 99, 101, 102, 104, 113, 223, 224, 236, 284, 314, 400, 402, 414, 421-424, 442 (ofsetový bezdřevý papír 80 g) </w:t>
      </w:r>
    </w:p>
    <w:p w:rsidR="00A77BC6" w:rsidRP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sz w:val="24"/>
          <w:szCs w:val="24"/>
          <w:lang w:eastAsia="en-US"/>
        </w:rPr>
        <w:t> str. 449-464 barevný tisk na křídovém papíře (křída 115 g)</w:t>
      </w:r>
    </w:p>
    <w:p w:rsidR="00A77BC6" w:rsidRDefault="00A77BC6" w:rsidP="00A77BC6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b/>
          <w:sz w:val="24"/>
          <w:szCs w:val="24"/>
          <w:lang w:eastAsia="en-US"/>
        </w:rPr>
        <w:t>Vazba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  <w:r w:rsidRPr="00A77BC6">
        <w:rPr>
          <w:rFonts w:ascii="Arial" w:eastAsiaTheme="minorHAnsi" w:hAnsi="Arial" w:cs="Arial"/>
          <w:sz w:val="24"/>
          <w:szCs w:val="24"/>
          <w:lang w:eastAsia="en-US"/>
        </w:rPr>
        <w:t xml:space="preserve"> lepená měkká V2 (nebo vazba šitá měkká V4)</w:t>
      </w:r>
    </w:p>
    <w:p w:rsid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A77BC6" w:rsidRDefault="00A77BC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sz w:val="24"/>
          <w:szCs w:val="24"/>
          <w:lang w:eastAsia="en-US"/>
        </w:rPr>
        <w:t xml:space="preserve">Podklady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ve </w:t>
      </w:r>
      <w:r w:rsidRPr="00A77BC6">
        <w:rPr>
          <w:rFonts w:ascii="Arial" w:eastAsiaTheme="minorHAnsi" w:hAnsi="Arial" w:cs="Arial"/>
          <w:sz w:val="24"/>
          <w:szCs w:val="24"/>
          <w:lang w:eastAsia="en-US"/>
        </w:rPr>
        <w:t>formát</w:t>
      </w:r>
      <w:r>
        <w:rPr>
          <w:rFonts w:ascii="Arial" w:eastAsiaTheme="minorHAnsi" w:hAnsi="Arial" w:cs="Arial"/>
          <w:sz w:val="24"/>
          <w:szCs w:val="24"/>
          <w:lang w:eastAsia="en-US"/>
        </w:rPr>
        <w:t>u</w:t>
      </w:r>
      <w:r w:rsidRPr="00A77BC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tiskového PDF, kódování barev RGB</w:t>
      </w:r>
    </w:p>
    <w:p w:rsidR="00C00F56" w:rsidRPr="00A77BC6" w:rsidRDefault="00C00F56" w:rsidP="00C00F5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77BC6">
        <w:rPr>
          <w:rFonts w:ascii="Arial" w:eastAsiaTheme="minorHAnsi" w:hAnsi="Arial" w:cs="Arial"/>
          <w:sz w:val="24"/>
          <w:szCs w:val="24"/>
          <w:lang w:eastAsia="en-US"/>
        </w:rPr>
        <w:t>C</w:t>
      </w:r>
      <w:r>
        <w:rPr>
          <w:rFonts w:ascii="Arial" w:eastAsiaTheme="minorHAnsi" w:hAnsi="Arial" w:cs="Arial"/>
          <w:sz w:val="24"/>
          <w:szCs w:val="24"/>
          <w:lang w:eastAsia="en-US"/>
        </w:rPr>
        <w:t>t</w:t>
      </w:r>
      <w:r w:rsidRPr="00A77BC6">
        <w:rPr>
          <w:rFonts w:ascii="Arial" w:eastAsiaTheme="minorHAnsi" w:hAnsi="Arial" w:cs="Arial"/>
          <w:sz w:val="24"/>
          <w:szCs w:val="24"/>
          <w:lang w:eastAsia="en-US"/>
        </w:rPr>
        <w:t>P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77BC6">
        <w:rPr>
          <w:rFonts w:ascii="Arial" w:eastAsiaTheme="minorHAnsi" w:hAnsi="Arial" w:cs="Arial"/>
          <w:sz w:val="24"/>
          <w:szCs w:val="24"/>
          <w:lang w:eastAsia="en-US"/>
        </w:rPr>
        <w:t>= ano</w:t>
      </w:r>
    </w:p>
    <w:p w:rsidR="00C00F56" w:rsidRPr="00A77BC6" w:rsidRDefault="00C00F56" w:rsidP="00A77BC6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EF7C98" w:rsidRPr="00EF7C98" w:rsidRDefault="00EF7C98" w:rsidP="00320542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F7C98">
        <w:rPr>
          <w:rFonts w:ascii="Arial" w:eastAsiaTheme="minorHAnsi" w:hAnsi="Arial" w:cs="Arial"/>
          <w:b/>
          <w:sz w:val="24"/>
          <w:szCs w:val="24"/>
          <w:lang w:eastAsia="en-US"/>
        </w:rPr>
        <w:t>Doprava:</w:t>
      </w:r>
    </w:p>
    <w:p w:rsidR="00DB1493" w:rsidRPr="000C7C0E" w:rsidRDefault="00DB1493" w:rsidP="00EF7C9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AOPK ČR Praha, Kaplanova 1</w:t>
      </w:r>
      <w:bookmarkStart w:id="0" w:name="_GoBack"/>
      <w:bookmarkEnd w:id="0"/>
    </w:p>
    <w:sectPr w:rsidR="00DB1493" w:rsidRPr="000C7C0E" w:rsidSect="00CD0DB2">
      <w:footerReference w:type="even" r:id="rId9"/>
      <w:footerReference w:type="default" r:id="rId10"/>
      <w:pgSz w:w="11906" w:h="16838"/>
      <w:pgMar w:top="56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09" w:rsidRDefault="002F5709" w:rsidP="00F23DB9">
      <w:r>
        <w:separator/>
      </w:r>
    </w:p>
  </w:endnote>
  <w:endnote w:type="continuationSeparator" w:id="0">
    <w:p w:rsidR="002F5709" w:rsidRDefault="002F5709" w:rsidP="00F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B76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7514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7461" w:rsidRDefault="002F57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61" w:rsidRDefault="002F5709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</w:p>
  <w:p w:rsidR="00BE7461" w:rsidRDefault="0087514E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09" w:rsidRDefault="002F5709" w:rsidP="00F23DB9">
      <w:r>
        <w:separator/>
      </w:r>
    </w:p>
  </w:footnote>
  <w:footnote w:type="continuationSeparator" w:id="0">
    <w:p w:rsidR="002F5709" w:rsidRDefault="002F5709" w:rsidP="00F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60A5780"/>
    <w:multiLevelType w:val="multilevel"/>
    <w:tmpl w:val="15941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5">
    <w:nsid w:val="18065631"/>
    <w:multiLevelType w:val="multilevel"/>
    <w:tmpl w:val="C204B0D4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C06E3D"/>
    <w:multiLevelType w:val="multilevel"/>
    <w:tmpl w:val="2E2CC3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A93195"/>
    <w:multiLevelType w:val="multilevel"/>
    <w:tmpl w:val="8820980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CC4715"/>
    <w:multiLevelType w:val="multilevel"/>
    <w:tmpl w:val="484626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C47A20"/>
    <w:multiLevelType w:val="hybridMultilevel"/>
    <w:tmpl w:val="E292939E"/>
    <w:lvl w:ilvl="0" w:tplc="2F32DF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2D2B01"/>
    <w:multiLevelType w:val="multilevel"/>
    <w:tmpl w:val="23001A20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342A788F"/>
    <w:multiLevelType w:val="multilevel"/>
    <w:tmpl w:val="7F6CD5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5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>
    <w:nsid w:val="47373C4E"/>
    <w:multiLevelType w:val="multilevel"/>
    <w:tmpl w:val="592A3BF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C466FDD"/>
    <w:multiLevelType w:val="multilevel"/>
    <w:tmpl w:val="876EE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C99577F"/>
    <w:multiLevelType w:val="multilevel"/>
    <w:tmpl w:val="FB6AC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07D0330"/>
    <w:multiLevelType w:val="multilevel"/>
    <w:tmpl w:val="0CF212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844B6C"/>
    <w:multiLevelType w:val="hybridMultilevel"/>
    <w:tmpl w:val="B3B6F8C4"/>
    <w:lvl w:ilvl="0" w:tplc="FF3096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0193A"/>
    <w:multiLevelType w:val="hybridMultilevel"/>
    <w:tmpl w:val="064006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7B56D5"/>
    <w:multiLevelType w:val="multilevel"/>
    <w:tmpl w:val="1E4A7A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3F3009"/>
    <w:multiLevelType w:val="multilevel"/>
    <w:tmpl w:val="6F44FE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6D75A3E"/>
    <w:multiLevelType w:val="multilevel"/>
    <w:tmpl w:val="CF5CAC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AB25458"/>
    <w:multiLevelType w:val="multilevel"/>
    <w:tmpl w:val="BB508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D7D0327"/>
    <w:multiLevelType w:val="multilevel"/>
    <w:tmpl w:val="EC0C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16"/>
  </w:num>
  <w:num w:numId="8">
    <w:abstractNumId w:val="23"/>
  </w:num>
  <w:num w:numId="9">
    <w:abstractNumId w:val="0"/>
  </w:num>
  <w:num w:numId="10">
    <w:abstractNumId w:val="27"/>
  </w:num>
  <w:num w:numId="11">
    <w:abstractNumId w:val="19"/>
  </w:num>
  <w:num w:numId="12">
    <w:abstractNumId w:val="1"/>
  </w:num>
  <w:num w:numId="13">
    <w:abstractNumId w:val="14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5"/>
  </w:num>
  <w:num w:numId="19">
    <w:abstractNumId w:val="11"/>
  </w:num>
  <w:num w:numId="20">
    <w:abstractNumId w:val="26"/>
  </w:num>
  <w:num w:numId="21">
    <w:abstractNumId w:val="24"/>
  </w:num>
  <w:num w:numId="22">
    <w:abstractNumId w:val="13"/>
  </w:num>
  <w:num w:numId="23">
    <w:abstractNumId w:val="21"/>
  </w:num>
  <w:num w:numId="24">
    <w:abstractNumId w:val="22"/>
  </w:num>
  <w:num w:numId="25">
    <w:abstractNumId w:val="9"/>
  </w:num>
  <w:num w:numId="26">
    <w:abstractNumId w:val="15"/>
  </w:num>
  <w:num w:numId="27">
    <w:abstractNumId w:val="20"/>
  </w:num>
  <w:num w:numId="28">
    <w:abstractNumId w:val="5"/>
  </w:num>
  <w:num w:numId="29">
    <w:abstractNumId w:val="7"/>
  </w:num>
  <w:num w:numId="30">
    <w:abstractNumId w:val="15"/>
  </w:num>
  <w:num w:numId="31">
    <w:abstractNumId w:val="15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5B"/>
    <w:rsid w:val="00032E45"/>
    <w:rsid w:val="00034CFF"/>
    <w:rsid w:val="0004067B"/>
    <w:rsid w:val="000C7C0E"/>
    <w:rsid w:val="000E1E5B"/>
    <w:rsid w:val="00156EE1"/>
    <w:rsid w:val="0018484C"/>
    <w:rsid w:val="00194D09"/>
    <w:rsid w:val="001B2B92"/>
    <w:rsid w:val="001C7A93"/>
    <w:rsid w:val="00202387"/>
    <w:rsid w:val="002041F3"/>
    <w:rsid w:val="002220A4"/>
    <w:rsid w:val="0023780B"/>
    <w:rsid w:val="0024013F"/>
    <w:rsid w:val="0025389D"/>
    <w:rsid w:val="0027067A"/>
    <w:rsid w:val="002D1C6B"/>
    <w:rsid w:val="002E5E9A"/>
    <w:rsid w:val="002F5709"/>
    <w:rsid w:val="00312638"/>
    <w:rsid w:val="00320542"/>
    <w:rsid w:val="00360381"/>
    <w:rsid w:val="00384193"/>
    <w:rsid w:val="003D182F"/>
    <w:rsid w:val="003D2CAC"/>
    <w:rsid w:val="00446015"/>
    <w:rsid w:val="0045698E"/>
    <w:rsid w:val="004741AE"/>
    <w:rsid w:val="004826EF"/>
    <w:rsid w:val="00495614"/>
    <w:rsid w:val="004C7A8A"/>
    <w:rsid w:val="004E1627"/>
    <w:rsid w:val="004E7CE2"/>
    <w:rsid w:val="0051387D"/>
    <w:rsid w:val="00541FD5"/>
    <w:rsid w:val="00554552"/>
    <w:rsid w:val="005B056B"/>
    <w:rsid w:val="005B27FD"/>
    <w:rsid w:val="005B37B9"/>
    <w:rsid w:val="005D2AD1"/>
    <w:rsid w:val="005D3CAA"/>
    <w:rsid w:val="005F182F"/>
    <w:rsid w:val="006325E6"/>
    <w:rsid w:val="006409A7"/>
    <w:rsid w:val="006652D9"/>
    <w:rsid w:val="00684224"/>
    <w:rsid w:val="006B3DB7"/>
    <w:rsid w:val="006C5C40"/>
    <w:rsid w:val="00710525"/>
    <w:rsid w:val="00726BCB"/>
    <w:rsid w:val="00783D46"/>
    <w:rsid w:val="007B0FB5"/>
    <w:rsid w:val="007D6315"/>
    <w:rsid w:val="008520FA"/>
    <w:rsid w:val="00866D36"/>
    <w:rsid w:val="00872089"/>
    <w:rsid w:val="0087514E"/>
    <w:rsid w:val="00876E00"/>
    <w:rsid w:val="00895AE0"/>
    <w:rsid w:val="00984496"/>
    <w:rsid w:val="009A01C7"/>
    <w:rsid w:val="009A1728"/>
    <w:rsid w:val="009C68B1"/>
    <w:rsid w:val="009D61C0"/>
    <w:rsid w:val="009E5124"/>
    <w:rsid w:val="00A73E1E"/>
    <w:rsid w:val="00A77BC6"/>
    <w:rsid w:val="00A94DE8"/>
    <w:rsid w:val="00AA0E05"/>
    <w:rsid w:val="00AC6EA5"/>
    <w:rsid w:val="00B024DD"/>
    <w:rsid w:val="00B76317"/>
    <w:rsid w:val="00B924D3"/>
    <w:rsid w:val="00BF3755"/>
    <w:rsid w:val="00C00F56"/>
    <w:rsid w:val="00C02064"/>
    <w:rsid w:val="00C061FB"/>
    <w:rsid w:val="00C25624"/>
    <w:rsid w:val="00C60EA4"/>
    <w:rsid w:val="00C861CB"/>
    <w:rsid w:val="00CB7303"/>
    <w:rsid w:val="00CD0DB2"/>
    <w:rsid w:val="00D86177"/>
    <w:rsid w:val="00DB1493"/>
    <w:rsid w:val="00DD289A"/>
    <w:rsid w:val="00DE6654"/>
    <w:rsid w:val="00DF58C2"/>
    <w:rsid w:val="00E42124"/>
    <w:rsid w:val="00E6022E"/>
    <w:rsid w:val="00EB7E6E"/>
    <w:rsid w:val="00EC4CEF"/>
    <w:rsid w:val="00EF7C98"/>
    <w:rsid w:val="00F23DB9"/>
    <w:rsid w:val="00F348A9"/>
    <w:rsid w:val="00F615DB"/>
    <w:rsid w:val="00FA25E7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  <w:style w:type="paragraph" w:customStyle="1" w:styleId="nadpismj">
    <w:name w:val="nadpis můj"/>
    <w:basedOn w:val="Nadpis2"/>
    <w:link w:val="nadpismjChar"/>
    <w:rsid w:val="00360381"/>
    <w:pPr>
      <w:numPr>
        <w:numId w:val="33"/>
      </w:numPr>
      <w:spacing w:before="480" w:after="360" w:line="260" w:lineRule="exact"/>
      <w:jc w:val="center"/>
    </w:pPr>
    <w:rPr>
      <w:rFonts w:ascii="Arial" w:eastAsia="Calibri" w:hAnsi="Arial" w:cs="Arial"/>
      <w:b/>
      <w:bCs/>
      <w:spacing w:val="16"/>
      <w:kern w:val="28"/>
      <w:sz w:val="20"/>
      <w:u w:val="none"/>
    </w:rPr>
  </w:style>
  <w:style w:type="character" w:customStyle="1" w:styleId="nadpismjChar">
    <w:name w:val="nadpis můj Char"/>
    <w:link w:val="nadpismj"/>
    <w:rsid w:val="00360381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E5B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E1E5B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0E1E5B"/>
    <w:pPr>
      <w:keepNext/>
      <w:jc w:val="both"/>
      <w:outlineLvl w:val="2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0E1E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0E1E5B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0E1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1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1E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E1E5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E1E5B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E1E5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1E5B"/>
  </w:style>
  <w:style w:type="paragraph" w:styleId="Normlnweb">
    <w:name w:val="Normal (Web)"/>
    <w:basedOn w:val="Normln"/>
    <w:rsid w:val="000E1E5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0E1E5B"/>
    <w:rPr>
      <w:b/>
      <w:bCs/>
    </w:rPr>
  </w:style>
  <w:style w:type="paragraph" w:styleId="Nzev">
    <w:name w:val="Title"/>
    <w:basedOn w:val="Normln"/>
    <w:link w:val="NzevChar"/>
    <w:qFormat/>
    <w:rsid w:val="000E1E5B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0E1E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E1E5B"/>
    <w:rPr>
      <w:rFonts w:ascii="Courier New" w:hAnsi="Courier New"/>
      <w:sz w:val="24"/>
    </w:rPr>
  </w:style>
  <w:style w:type="character" w:customStyle="1" w:styleId="ProsttextChar">
    <w:name w:val="Prostý text Char"/>
    <w:basedOn w:val="Standardnpsmoodstavce"/>
    <w:link w:val="Prosttext"/>
    <w:rsid w:val="000E1E5B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CZslolnku">
    <w:name w:val="CZ číslo článku"/>
    <w:next w:val="CZNzevlnku"/>
    <w:rsid w:val="000E1E5B"/>
    <w:pPr>
      <w:numPr>
        <w:numId w:val="3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0E1E5B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0E1E5B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psm">
    <w:name w:val="CZ písm."/>
    <w:rsid w:val="000E1E5B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List Paragraph,5 seznam"/>
    <w:basedOn w:val="Normln"/>
    <w:link w:val="ListParagraphChar"/>
    <w:uiPriority w:val="34"/>
    <w:rsid w:val="000E1E5B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0E1E5B"/>
    <w:rPr>
      <w:rFonts w:ascii="Arial" w:eastAsia="Times New Roman" w:hAnsi="Arial" w:cs="Arial"/>
      <w:sz w:val="20"/>
      <w:szCs w:val="20"/>
    </w:rPr>
  </w:style>
  <w:style w:type="paragraph" w:customStyle="1" w:styleId="mj4">
    <w:name w:val="můj 4"/>
    <w:basedOn w:val="Odstavecseseznamem1"/>
    <w:rsid w:val="000E1E5B"/>
    <w:pPr>
      <w:numPr>
        <w:ilvl w:val="1"/>
        <w:numId w:val="13"/>
      </w:numPr>
      <w:tabs>
        <w:tab w:val="clear" w:pos="0"/>
        <w:tab w:val="num" w:pos="360"/>
      </w:tabs>
      <w:ind w:left="36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460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0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0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0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0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0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2064"/>
    <w:pPr>
      <w:ind w:left="720"/>
      <w:contextualSpacing/>
    </w:pPr>
  </w:style>
  <w:style w:type="paragraph" w:customStyle="1" w:styleId="nadpismj">
    <w:name w:val="nadpis můj"/>
    <w:basedOn w:val="Nadpis2"/>
    <w:link w:val="nadpismjChar"/>
    <w:rsid w:val="00360381"/>
    <w:pPr>
      <w:numPr>
        <w:numId w:val="33"/>
      </w:numPr>
      <w:spacing w:before="480" w:after="360" w:line="260" w:lineRule="exact"/>
      <w:jc w:val="center"/>
    </w:pPr>
    <w:rPr>
      <w:rFonts w:ascii="Arial" w:eastAsia="Calibri" w:hAnsi="Arial" w:cs="Arial"/>
      <w:b/>
      <w:bCs/>
      <w:spacing w:val="16"/>
      <w:kern w:val="28"/>
      <w:sz w:val="20"/>
      <w:u w:val="none"/>
    </w:rPr>
  </w:style>
  <w:style w:type="character" w:customStyle="1" w:styleId="nadpismjChar">
    <w:name w:val="nadpis můj Char"/>
    <w:link w:val="nadpismj"/>
    <w:rsid w:val="00360381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7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Petra Štědroňová</cp:lastModifiedBy>
  <cp:revision>18</cp:revision>
  <dcterms:created xsi:type="dcterms:W3CDTF">2017-11-07T08:27:00Z</dcterms:created>
  <dcterms:modified xsi:type="dcterms:W3CDTF">2018-12-05T08:50:00Z</dcterms:modified>
</cp:coreProperties>
</file>