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85" w:rsidRPr="00845104" w:rsidRDefault="00845104" w:rsidP="00845104">
      <w:pPr>
        <w:jc w:val="center"/>
        <w:rPr>
          <w:b/>
          <w:sz w:val="28"/>
          <w:szCs w:val="28"/>
        </w:rPr>
      </w:pPr>
      <w:r w:rsidRPr="00845104">
        <w:rPr>
          <w:b/>
          <w:sz w:val="28"/>
          <w:szCs w:val="28"/>
        </w:rPr>
        <w:t>SMLOUVA O UBYTOVÁNÍ A STRAVOVÁNÍ</w:t>
      </w:r>
    </w:p>
    <w:p w:rsidR="004E72D8" w:rsidRDefault="004E72D8" w:rsidP="004E72D8">
      <w:pPr>
        <w:ind w:left="1410" w:hanging="1410"/>
      </w:pPr>
      <w:r w:rsidRPr="00845104">
        <w:rPr>
          <w:b/>
        </w:rPr>
        <w:t>Ubytovatel:</w:t>
      </w:r>
      <w:r>
        <w:tab/>
        <w:t>Rekreační a sportovní středisko U Starého rybníka ve Zbraslavicích, Zbraslavice 255, Zbraslavice, 28521</w:t>
      </w:r>
    </w:p>
    <w:p w:rsidR="004E72D8" w:rsidRDefault="004E72D8" w:rsidP="004E72D8">
      <w:pPr>
        <w:ind w:left="702" w:firstLine="708"/>
      </w:pPr>
      <w:r>
        <w:t xml:space="preserve">Telefon:321 713 257, e-mail: </w:t>
      </w:r>
      <w:hyperlink r:id="rId5" w:history="1">
        <w:r w:rsidR="00E868DB" w:rsidRPr="00F23B63">
          <w:rPr>
            <w:rStyle w:val="Hypertextovodkaz"/>
          </w:rPr>
          <w:t>zbraslavice@sicco.cz</w:t>
        </w:r>
      </w:hyperlink>
    </w:p>
    <w:p w:rsidR="00E868DB" w:rsidRDefault="00E868DB" w:rsidP="00E868DB">
      <w:r>
        <w:t>IČO: 25073869</w:t>
      </w:r>
      <w:r>
        <w:tab/>
      </w:r>
      <w:r>
        <w:tab/>
        <w:t>číslo účtu: 107-3863270237/0100</w:t>
      </w:r>
    </w:p>
    <w:p w:rsidR="009F6490" w:rsidRPr="00D831CC" w:rsidRDefault="009F6490" w:rsidP="009F6490">
      <w:pPr>
        <w:rPr>
          <w:b/>
        </w:rPr>
      </w:pPr>
      <w:r w:rsidRPr="00845104">
        <w:rPr>
          <w:b/>
        </w:rPr>
        <w:t>Objednavatel:</w:t>
      </w:r>
      <w:r>
        <w:tab/>
      </w:r>
      <w:r w:rsidR="005F158F">
        <w:rPr>
          <w:b/>
        </w:rPr>
        <w:t>V</w:t>
      </w:r>
      <w:r w:rsidR="00F81CEC">
        <w:rPr>
          <w:b/>
        </w:rPr>
        <w:t>yšší odborná škola, Střední prů</w:t>
      </w:r>
      <w:r w:rsidR="005F158F">
        <w:rPr>
          <w:b/>
        </w:rPr>
        <w:t>m</w:t>
      </w:r>
      <w:r w:rsidR="00F81CEC">
        <w:rPr>
          <w:b/>
        </w:rPr>
        <w:t>y</w:t>
      </w:r>
      <w:r w:rsidR="005F158F">
        <w:rPr>
          <w:b/>
        </w:rPr>
        <w:t>slová škola a Jazyšková škola s právem st. Jazykové zkoušky</w:t>
      </w:r>
    </w:p>
    <w:p w:rsidR="009F6490" w:rsidRDefault="009F6490" w:rsidP="009F6490">
      <w:pPr>
        <w:rPr>
          <w:b/>
        </w:rPr>
      </w:pPr>
      <w:r w:rsidRPr="00D831CC">
        <w:rPr>
          <w:b/>
        </w:rPr>
        <w:t xml:space="preserve">Obec/Město: </w:t>
      </w:r>
      <w:r w:rsidR="005F158F">
        <w:rPr>
          <w:b/>
        </w:rPr>
        <w:t>Masarykova 197/1, 284 01 Kutná Hora</w:t>
      </w:r>
    </w:p>
    <w:p w:rsidR="005F158F" w:rsidRDefault="009F6490" w:rsidP="009F6490">
      <w:pPr>
        <w:rPr>
          <w:b/>
        </w:rPr>
      </w:pPr>
      <w:r>
        <w:rPr>
          <w:b/>
        </w:rPr>
        <w:t xml:space="preserve">Tel./fax: </w:t>
      </w:r>
      <w:r w:rsidR="005F158F">
        <w:rPr>
          <w:b/>
        </w:rPr>
        <w:t>327 588 811</w:t>
      </w:r>
    </w:p>
    <w:p w:rsidR="009F6490" w:rsidRDefault="009F6490" w:rsidP="009F6490">
      <w:pPr>
        <w:rPr>
          <w:b/>
        </w:rPr>
      </w:pPr>
      <w:r>
        <w:rPr>
          <w:b/>
        </w:rPr>
        <w:t xml:space="preserve">Kontaktní osoba: </w:t>
      </w:r>
      <w:r w:rsidR="00F66E9F">
        <w:rPr>
          <w:b/>
        </w:rPr>
        <w:t>xxxxxxxxxxxxxxxxxxxxxxxxxxxxx</w:t>
      </w:r>
      <w:bookmarkStart w:id="0" w:name="_GoBack"/>
      <w:bookmarkEnd w:id="0"/>
    </w:p>
    <w:p w:rsidR="004E72D8" w:rsidRPr="00D831CC" w:rsidRDefault="00E868DB" w:rsidP="009F6490">
      <w:pPr>
        <w:rPr>
          <w:b/>
        </w:rPr>
      </w:pPr>
      <w:r w:rsidRPr="009F6490">
        <w:rPr>
          <w:b/>
        </w:rPr>
        <w:t xml:space="preserve">IČO: </w:t>
      </w:r>
      <w:r w:rsidR="005F158F">
        <w:rPr>
          <w:b/>
        </w:rPr>
        <w:t>61924059</w:t>
      </w:r>
      <w:r w:rsidR="004E72D8" w:rsidRPr="009F6490">
        <w:rPr>
          <w:b/>
        </w:rPr>
        <w:tab/>
      </w:r>
    </w:p>
    <w:p w:rsidR="004E72D8" w:rsidRDefault="004E72D8"/>
    <w:p w:rsidR="004E72D8" w:rsidRPr="00845104" w:rsidRDefault="004E72D8" w:rsidP="00845104">
      <w:pPr>
        <w:jc w:val="center"/>
        <w:rPr>
          <w:b/>
        </w:rPr>
      </w:pPr>
      <w:r w:rsidRPr="00845104">
        <w:rPr>
          <w:b/>
        </w:rPr>
        <w:t>Uzavírají dle níže uvedených podmínek tuto ubytovací a stravovací smlouvu.</w:t>
      </w:r>
    </w:p>
    <w:p w:rsidR="004E72D8" w:rsidRPr="00845104" w:rsidRDefault="004E72D8" w:rsidP="004E72D8">
      <w:pPr>
        <w:jc w:val="center"/>
        <w:rPr>
          <w:b/>
        </w:rPr>
      </w:pPr>
      <w:r w:rsidRPr="00845104">
        <w:rPr>
          <w:b/>
        </w:rPr>
        <w:t>I.</w:t>
      </w:r>
    </w:p>
    <w:p w:rsidR="004E72D8" w:rsidRPr="00845104" w:rsidRDefault="004E72D8" w:rsidP="004E72D8">
      <w:pPr>
        <w:jc w:val="center"/>
        <w:rPr>
          <w:b/>
        </w:rPr>
      </w:pPr>
      <w:r w:rsidRPr="00845104">
        <w:rPr>
          <w:b/>
        </w:rPr>
        <w:t>Úvodní ustanovení.</w:t>
      </w:r>
    </w:p>
    <w:p w:rsidR="004E72D8" w:rsidRDefault="004E72D8" w:rsidP="004E72D8">
      <w:pPr>
        <w:pStyle w:val="Odstavecseseznamem"/>
        <w:numPr>
          <w:ilvl w:val="0"/>
          <w:numId w:val="1"/>
        </w:numPr>
      </w:pPr>
      <w:r>
        <w:t>Ubytovatel je podnikatelem v oboru hostinská činnost a je provozovatelem zařízení k tomu určeném.</w:t>
      </w:r>
    </w:p>
    <w:p w:rsidR="004E72D8" w:rsidRDefault="004E72D8" w:rsidP="004E72D8">
      <w:pPr>
        <w:pStyle w:val="Odstavecseseznamem"/>
        <w:numPr>
          <w:ilvl w:val="0"/>
          <w:numId w:val="1"/>
        </w:numPr>
      </w:pPr>
      <w:r>
        <w:t>Adresa ubytovacího zařízení: Zbraslavice 255, Zbraslavice, 285 21</w:t>
      </w:r>
    </w:p>
    <w:p w:rsidR="00A87DED" w:rsidRDefault="00A87DED" w:rsidP="004E72D8">
      <w:pPr>
        <w:pStyle w:val="Odstavecseseznamem"/>
        <w:numPr>
          <w:ilvl w:val="0"/>
          <w:numId w:val="1"/>
        </w:numPr>
      </w:pPr>
      <w:r>
        <w:t>Ubytovatel výslovně prohlašuje, že je oprávněn rekreační zařízení užívat a provozovat a dále, že je oprávněn veškeré další sjednané služby poskytovat v souladu s platnými příslušnými předpisy, zejména prohlašuje, že je zajištěn souhlas příslušného hygienika v souladu s právním předpisem o školách v přírodě a dětských zotavovacích akcí, a že jsou splněny veškeré podmínky obecně závazných a dalších předpisů pro poskytování ubytovacích a stravovacích služeb v rámci zotavovacích a jiných obdobných akcí pro děti.</w:t>
      </w:r>
    </w:p>
    <w:p w:rsidR="004D0138" w:rsidRDefault="004D0138" w:rsidP="00A87DED">
      <w:pPr>
        <w:ind w:left="360"/>
        <w:jc w:val="center"/>
        <w:rPr>
          <w:b/>
        </w:rPr>
      </w:pPr>
    </w:p>
    <w:p w:rsidR="00A87DED" w:rsidRPr="00845104" w:rsidRDefault="00A87DED" w:rsidP="00A87DED">
      <w:pPr>
        <w:ind w:left="360"/>
        <w:jc w:val="center"/>
        <w:rPr>
          <w:b/>
        </w:rPr>
      </w:pPr>
      <w:r w:rsidRPr="00845104">
        <w:rPr>
          <w:b/>
        </w:rPr>
        <w:t>II.</w:t>
      </w:r>
    </w:p>
    <w:p w:rsidR="00A87DED" w:rsidRPr="00845104" w:rsidRDefault="00A87DED" w:rsidP="00A87DED">
      <w:pPr>
        <w:ind w:left="360"/>
        <w:jc w:val="center"/>
        <w:rPr>
          <w:b/>
        </w:rPr>
      </w:pPr>
      <w:r w:rsidRPr="00845104">
        <w:rPr>
          <w:b/>
        </w:rPr>
        <w:t>Předmět smlouvy.</w:t>
      </w:r>
    </w:p>
    <w:p w:rsidR="00A87DED" w:rsidRDefault="00A87DED" w:rsidP="00A87DED">
      <w:pPr>
        <w:pStyle w:val="Odstavecseseznamem"/>
        <w:numPr>
          <w:ilvl w:val="0"/>
          <w:numId w:val="2"/>
        </w:numPr>
      </w:pPr>
      <w:r>
        <w:t xml:space="preserve">Ubytovatel se zavazuje poskytnout objednavateli v rekreačním zařízení ubytování a stravování, spolu se základním vybavením po celou dobu </w:t>
      </w:r>
      <w:r w:rsidR="004938CD">
        <w:t>pobytu (dále</w:t>
      </w:r>
      <w:r>
        <w:t xml:space="preserve"> jen ubytovací služby).</w:t>
      </w:r>
    </w:p>
    <w:p w:rsidR="00A87DED" w:rsidRDefault="00A87DED" w:rsidP="00A87DED">
      <w:pPr>
        <w:pStyle w:val="Odstavecseseznamem"/>
        <w:numPr>
          <w:ilvl w:val="0"/>
          <w:numId w:val="2"/>
        </w:numPr>
      </w:pPr>
      <w:r>
        <w:t>Základním vybavením se rozumí dostupná soustav</w:t>
      </w:r>
      <w:r w:rsidR="001B5D5B">
        <w:t>ná dodávka teplé a studené vody a čisté lůžkoviny.</w:t>
      </w:r>
    </w:p>
    <w:p w:rsidR="004D0138" w:rsidRDefault="004D0138" w:rsidP="004D0138">
      <w:pPr>
        <w:rPr>
          <w:b/>
        </w:rPr>
      </w:pPr>
    </w:p>
    <w:p w:rsidR="00895348" w:rsidRDefault="00895348" w:rsidP="004D0138">
      <w:pPr>
        <w:rPr>
          <w:b/>
        </w:rPr>
      </w:pPr>
    </w:p>
    <w:p w:rsidR="00895348" w:rsidRDefault="00895348" w:rsidP="004D0138">
      <w:pPr>
        <w:rPr>
          <w:b/>
        </w:rPr>
      </w:pPr>
    </w:p>
    <w:p w:rsidR="00A87DED" w:rsidRPr="00845104" w:rsidRDefault="00A87DED" w:rsidP="00A87DED">
      <w:pPr>
        <w:ind w:left="360"/>
        <w:jc w:val="center"/>
        <w:rPr>
          <w:b/>
        </w:rPr>
      </w:pPr>
      <w:r w:rsidRPr="00845104">
        <w:rPr>
          <w:b/>
        </w:rPr>
        <w:lastRenderedPageBreak/>
        <w:t>III.</w:t>
      </w:r>
    </w:p>
    <w:p w:rsidR="00A87DED" w:rsidRPr="00845104" w:rsidRDefault="00A87DED" w:rsidP="00A87DED">
      <w:pPr>
        <w:ind w:left="360"/>
        <w:jc w:val="center"/>
        <w:rPr>
          <w:b/>
        </w:rPr>
      </w:pPr>
      <w:r w:rsidRPr="00845104">
        <w:rPr>
          <w:b/>
        </w:rPr>
        <w:t>Specifikace předmětu plnění.</w:t>
      </w:r>
    </w:p>
    <w:p w:rsidR="00A87DED" w:rsidRDefault="00A87DED" w:rsidP="00A87DED">
      <w:pPr>
        <w:ind w:left="360"/>
      </w:pPr>
      <w:r>
        <w:t>Ubytovatel se zavazuje poskytnout objednavateli ubytovací a stravovací služby v rekreačním zařízení</w:t>
      </w:r>
    </w:p>
    <w:p w:rsidR="00C3321E" w:rsidRPr="00D831CC" w:rsidRDefault="00A87DED" w:rsidP="00E868DB">
      <w:pPr>
        <w:rPr>
          <w:b/>
        </w:rPr>
      </w:pPr>
      <w:r w:rsidRPr="00845104">
        <w:rPr>
          <w:b/>
        </w:rPr>
        <w:t>V termínu od:</w:t>
      </w:r>
      <w:r w:rsidR="005F158F">
        <w:rPr>
          <w:b/>
        </w:rPr>
        <w:t xml:space="preserve"> </w:t>
      </w:r>
      <w:r w:rsidR="00F81CEC">
        <w:rPr>
          <w:b/>
        </w:rPr>
        <w:t>2</w:t>
      </w:r>
      <w:r w:rsidRPr="00E74604">
        <w:rPr>
          <w:b/>
        </w:rPr>
        <w:t>.</w:t>
      </w:r>
      <w:r w:rsidR="005F158F">
        <w:rPr>
          <w:b/>
        </w:rPr>
        <w:t>9</w:t>
      </w:r>
      <w:r w:rsidR="00C6134A" w:rsidRPr="00D831CC">
        <w:rPr>
          <w:b/>
        </w:rPr>
        <w:t xml:space="preserve">. – </w:t>
      </w:r>
      <w:r w:rsidR="00F81CEC">
        <w:rPr>
          <w:b/>
        </w:rPr>
        <w:t>4</w:t>
      </w:r>
      <w:r w:rsidRPr="00D831CC">
        <w:rPr>
          <w:b/>
        </w:rPr>
        <w:t>.</w:t>
      </w:r>
      <w:r w:rsidR="005F158F">
        <w:rPr>
          <w:b/>
        </w:rPr>
        <w:t>9</w:t>
      </w:r>
      <w:r w:rsidR="00C3321E" w:rsidRPr="00D831CC">
        <w:rPr>
          <w:b/>
        </w:rPr>
        <w:t>. 20</w:t>
      </w:r>
      <w:r w:rsidR="00F81CEC">
        <w:rPr>
          <w:b/>
        </w:rPr>
        <w:t>19</w:t>
      </w:r>
      <w:r>
        <w:t xml:space="preserve">, </w:t>
      </w:r>
      <w:r w:rsidRPr="00845104">
        <w:rPr>
          <w:b/>
        </w:rPr>
        <w:t>počet ubytovaných osob je:</w:t>
      </w:r>
      <w:r w:rsidR="00BD32CD">
        <w:rPr>
          <w:b/>
        </w:rPr>
        <w:t xml:space="preserve"> </w:t>
      </w:r>
      <w:r w:rsidR="00805B60">
        <w:rPr>
          <w:b/>
        </w:rPr>
        <w:t>105</w:t>
      </w:r>
      <w:r w:rsidR="005F158F">
        <w:rPr>
          <w:b/>
        </w:rPr>
        <w:t xml:space="preserve"> </w:t>
      </w:r>
      <w:r w:rsidR="00C6134A" w:rsidRPr="00D831CC">
        <w:rPr>
          <w:b/>
        </w:rPr>
        <w:t>(</w:t>
      </w:r>
      <w:r w:rsidR="005F158F">
        <w:rPr>
          <w:b/>
        </w:rPr>
        <w:t>100</w:t>
      </w:r>
      <w:r w:rsidR="00D831CC" w:rsidRPr="00D831CC">
        <w:rPr>
          <w:b/>
        </w:rPr>
        <w:t xml:space="preserve"> žáků a </w:t>
      </w:r>
      <w:r w:rsidR="00805B60">
        <w:rPr>
          <w:b/>
        </w:rPr>
        <w:t>5</w:t>
      </w:r>
      <w:r w:rsidRPr="00D831CC">
        <w:rPr>
          <w:b/>
        </w:rPr>
        <w:t xml:space="preserve"> učitel</w:t>
      </w:r>
      <w:r w:rsidR="00805B60">
        <w:rPr>
          <w:b/>
        </w:rPr>
        <w:t>ů</w:t>
      </w:r>
      <w:r w:rsidRPr="00D831CC">
        <w:rPr>
          <w:b/>
        </w:rPr>
        <w:t>)</w:t>
      </w:r>
    </w:p>
    <w:p w:rsidR="00A87DED" w:rsidRDefault="00C3321E" w:rsidP="00845104">
      <w:r w:rsidRPr="00FE4F1C">
        <w:rPr>
          <w:b/>
        </w:rPr>
        <w:t>Příjezd dne</w:t>
      </w:r>
      <w:r w:rsidR="005F158F">
        <w:rPr>
          <w:b/>
        </w:rPr>
        <w:t xml:space="preserve">: </w:t>
      </w:r>
      <w:r w:rsidR="00F81CEC">
        <w:rPr>
          <w:b/>
        </w:rPr>
        <w:t>2</w:t>
      </w:r>
      <w:r w:rsidR="00F4488A" w:rsidRPr="00E74604">
        <w:rPr>
          <w:b/>
        </w:rPr>
        <w:t>.</w:t>
      </w:r>
      <w:r w:rsidR="005F158F">
        <w:rPr>
          <w:b/>
        </w:rPr>
        <w:t>9</w:t>
      </w:r>
      <w:r w:rsidR="00F4488A">
        <w:rPr>
          <w:b/>
        </w:rPr>
        <w:t>. 20</w:t>
      </w:r>
      <w:r w:rsidR="00F81CEC">
        <w:rPr>
          <w:b/>
        </w:rPr>
        <w:t>19</w:t>
      </w:r>
      <w:r w:rsidR="005F158F">
        <w:rPr>
          <w:b/>
        </w:rPr>
        <w:t xml:space="preserve"> </w:t>
      </w:r>
      <w:r w:rsidR="00C6134A">
        <w:rPr>
          <w:b/>
        </w:rPr>
        <w:t>v</w:t>
      </w:r>
      <w:r w:rsidR="005F158F">
        <w:rPr>
          <w:b/>
        </w:rPr>
        <w:t xml:space="preserve"> 10</w:t>
      </w:r>
      <w:r w:rsidR="00C6134A">
        <w:rPr>
          <w:b/>
        </w:rPr>
        <w:t xml:space="preserve">:00 hodin a odjezd dne </w:t>
      </w:r>
      <w:r w:rsidR="00F81CEC">
        <w:rPr>
          <w:b/>
        </w:rPr>
        <w:t>4</w:t>
      </w:r>
      <w:r w:rsidR="002715B7">
        <w:rPr>
          <w:b/>
        </w:rPr>
        <w:t>.</w:t>
      </w:r>
      <w:r w:rsidR="005F158F">
        <w:rPr>
          <w:b/>
        </w:rPr>
        <w:t>9</w:t>
      </w:r>
      <w:r w:rsidRPr="00FE4F1C">
        <w:rPr>
          <w:b/>
        </w:rPr>
        <w:t>.201</w:t>
      </w:r>
      <w:r w:rsidR="00F81CEC">
        <w:rPr>
          <w:b/>
        </w:rPr>
        <w:t>9</w:t>
      </w:r>
      <w:r w:rsidRPr="00FE4F1C">
        <w:rPr>
          <w:b/>
        </w:rPr>
        <w:t xml:space="preserve"> v</w:t>
      </w:r>
      <w:r w:rsidR="005F158F">
        <w:rPr>
          <w:b/>
        </w:rPr>
        <w:t>e</w:t>
      </w:r>
      <w:r w:rsidRPr="00FE4F1C">
        <w:rPr>
          <w:b/>
        </w:rPr>
        <w:t> </w:t>
      </w:r>
      <w:r w:rsidR="005F158F">
        <w:rPr>
          <w:b/>
        </w:rPr>
        <w:t>14</w:t>
      </w:r>
      <w:r w:rsidRPr="00FE4F1C">
        <w:rPr>
          <w:b/>
        </w:rPr>
        <w:t>:00 hod</w:t>
      </w:r>
      <w:r w:rsidR="00C6134A">
        <w:rPr>
          <w:b/>
        </w:rPr>
        <w:t>in.</w:t>
      </w:r>
    </w:p>
    <w:p w:rsidR="00C3321E" w:rsidRPr="00FE4F1C" w:rsidRDefault="00C3321E" w:rsidP="00845104">
      <w:pPr>
        <w:rPr>
          <w:b/>
        </w:rPr>
      </w:pPr>
      <w:r w:rsidRPr="009F6490">
        <w:rPr>
          <w:b/>
        </w:rPr>
        <w:t>Stravová</w:t>
      </w:r>
      <w:r w:rsidR="007C66B2" w:rsidRPr="009F6490">
        <w:rPr>
          <w:b/>
        </w:rPr>
        <w:t xml:space="preserve">ní začíná obědem </w:t>
      </w:r>
      <w:r w:rsidR="005F158F">
        <w:rPr>
          <w:b/>
        </w:rPr>
        <w:t xml:space="preserve"> </w:t>
      </w:r>
      <w:r w:rsidR="00F81CEC">
        <w:rPr>
          <w:b/>
        </w:rPr>
        <w:t>2</w:t>
      </w:r>
      <w:r w:rsidR="002715B7" w:rsidRPr="009F6490">
        <w:rPr>
          <w:b/>
        </w:rPr>
        <w:t>.</w:t>
      </w:r>
      <w:r w:rsidR="005F158F">
        <w:rPr>
          <w:b/>
        </w:rPr>
        <w:t>9</w:t>
      </w:r>
      <w:r w:rsidR="002715B7" w:rsidRPr="009F6490">
        <w:rPr>
          <w:b/>
        </w:rPr>
        <w:t>. 201</w:t>
      </w:r>
      <w:r w:rsidR="00F81CEC">
        <w:rPr>
          <w:b/>
        </w:rPr>
        <w:t>9</w:t>
      </w:r>
      <w:r w:rsidR="002715B7" w:rsidRPr="009F6490">
        <w:rPr>
          <w:b/>
        </w:rPr>
        <w:t xml:space="preserve"> </w:t>
      </w:r>
      <w:r w:rsidR="007C66B2" w:rsidRPr="009F6490">
        <w:rPr>
          <w:b/>
        </w:rPr>
        <w:t xml:space="preserve">a končí </w:t>
      </w:r>
      <w:r w:rsidR="005F158F">
        <w:rPr>
          <w:b/>
        </w:rPr>
        <w:t>obědem</w:t>
      </w:r>
      <w:r w:rsidR="002715B7" w:rsidRPr="009F6490">
        <w:rPr>
          <w:b/>
        </w:rPr>
        <w:t xml:space="preserve"> </w:t>
      </w:r>
      <w:r w:rsidR="00F81CEC">
        <w:rPr>
          <w:b/>
        </w:rPr>
        <w:t>4</w:t>
      </w:r>
      <w:r w:rsidR="002715B7" w:rsidRPr="009F6490">
        <w:rPr>
          <w:b/>
        </w:rPr>
        <w:t>.</w:t>
      </w:r>
      <w:r w:rsidR="005F158F">
        <w:rPr>
          <w:b/>
        </w:rPr>
        <w:t>9</w:t>
      </w:r>
      <w:r w:rsidR="002715B7" w:rsidRPr="009F6490">
        <w:rPr>
          <w:b/>
        </w:rPr>
        <w:t>.20</w:t>
      </w:r>
      <w:r w:rsidR="00F81CEC">
        <w:rPr>
          <w:b/>
        </w:rPr>
        <w:t>19</w:t>
      </w:r>
      <w:r w:rsidRPr="009F6490">
        <w:rPr>
          <w:b/>
        </w:rPr>
        <w:t>.</w:t>
      </w:r>
    </w:p>
    <w:p w:rsidR="004D0138" w:rsidRDefault="004D0138" w:rsidP="00C3321E">
      <w:pPr>
        <w:ind w:left="360"/>
        <w:jc w:val="center"/>
        <w:rPr>
          <w:b/>
        </w:rPr>
      </w:pPr>
    </w:p>
    <w:p w:rsidR="00C3321E" w:rsidRPr="00FE4F1C" w:rsidRDefault="00C3321E" w:rsidP="00C3321E">
      <w:pPr>
        <w:ind w:left="360"/>
        <w:jc w:val="center"/>
        <w:rPr>
          <w:b/>
        </w:rPr>
      </w:pPr>
      <w:r w:rsidRPr="00FE4F1C">
        <w:rPr>
          <w:b/>
        </w:rPr>
        <w:t>IV.</w:t>
      </w:r>
    </w:p>
    <w:p w:rsidR="00C3321E" w:rsidRPr="00FE4F1C" w:rsidRDefault="00C3321E" w:rsidP="00C3321E">
      <w:pPr>
        <w:ind w:left="360"/>
        <w:jc w:val="center"/>
        <w:rPr>
          <w:b/>
        </w:rPr>
      </w:pPr>
      <w:r w:rsidRPr="00FE4F1C">
        <w:rPr>
          <w:b/>
        </w:rPr>
        <w:t>Cenové podmínky a způsob plateb.</w:t>
      </w:r>
    </w:p>
    <w:p w:rsidR="00C3321E" w:rsidRPr="00F81CEC" w:rsidRDefault="00C3321E" w:rsidP="00E74604">
      <w:pPr>
        <w:pStyle w:val="Odstavecseseznamem"/>
        <w:numPr>
          <w:ilvl w:val="0"/>
          <w:numId w:val="3"/>
        </w:numPr>
        <w:rPr>
          <w:b/>
        </w:rPr>
      </w:pPr>
      <w:r w:rsidRPr="009F6490">
        <w:t>Účastníci smlouvy se dohodli na smluvní ceně</w:t>
      </w:r>
      <w:r w:rsidR="002715B7" w:rsidRPr="009F6490">
        <w:t>(ubytování + strava)</w:t>
      </w:r>
      <w:r w:rsidR="005F158F">
        <w:t xml:space="preserve"> </w:t>
      </w:r>
      <w:r w:rsidR="00F81CEC" w:rsidRPr="00F81CEC">
        <w:rPr>
          <w:b/>
        </w:rPr>
        <w:t>v budově Sport</w:t>
      </w:r>
      <w:r w:rsidR="00F81CEC">
        <w:t xml:space="preserve"> </w:t>
      </w:r>
      <w:r w:rsidR="00F81CEC" w:rsidRPr="00F81CEC">
        <w:rPr>
          <w:b/>
        </w:rPr>
        <w:t>992</w:t>
      </w:r>
      <w:r w:rsidR="005F158F" w:rsidRPr="00F81CEC">
        <w:rPr>
          <w:b/>
        </w:rPr>
        <w:t>,-Kč</w:t>
      </w:r>
      <w:r w:rsidRPr="009F6490">
        <w:rPr>
          <w:b/>
        </w:rPr>
        <w:t xml:space="preserve"> </w:t>
      </w:r>
      <w:r w:rsidR="00A11B60" w:rsidRPr="00F81CEC">
        <w:t>na dítě /c</w:t>
      </w:r>
      <w:r w:rsidR="00E74604" w:rsidRPr="00F81CEC">
        <w:t>elý pobyt</w:t>
      </w:r>
      <w:r w:rsidR="00F81CEC">
        <w:rPr>
          <w:b/>
        </w:rPr>
        <w:t xml:space="preserve"> </w:t>
      </w:r>
      <w:r w:rsidR="00F81CEC" w:rsidRPr="00F81CEC">
        <w:t xml:space="preserve">a </w:t>
      </w:r>
      <w:r w:rsidR="00F81CEC">
        <w:rPr>
          <w:b/>
        </w:rPr>
        <w:t xml:space="preserve">v chatičkách 904,-Kč </w:t>
      </w:r>
      <w:r w:rsidR="00F81CEC" w:rsidRPr="00F81CEC">
        <w:t>na dítě/celý pobyt</w:t>
      </w:r>
      <w:r w:rsidR="00A11B60" w:rsidRPr="00F81CEC">
        <w:t xml:space="preserve"> </w:t>
      </w:r>
      <w:r w:rsidR="005F158F" w:rsidRPr="00F81CEC">
        <w:t>(nad každých 12 dětí je 1 pedagogický dozor zdarma</w:t>
      </w:r>
      <w:r w:rsidR="00EB4777" w:rsidRPr="00F81CEC">
        <w:t>, platí jen místní poplatky a lůžkoviny)</w:t>
      </w:r>
      <w:r w:rsidR="005F158F" w:rsidRPr="00F81CEC">
        <w:t xml:space="preserve"> tj. </w:t>
      </w:r>
      <w:r w:rsidR="00805B60" w:rsidRPr="00F81CEC">
        <w:rPr>
          <w:b/>
        </w:rPr>
        <w:t xml:space="preserve">5 </w:t>
      </w:r>
      <w:r w:rsidR="00A11B60" w:rsidRPr="00F81CEC">
        <w:rPr>
          <w:b/>
        </w:rPr>
        <w:t>dospěl</w:t>
      </w:r>
      <w:r w:rsidR="00805B60" w:rsidRPr="00F81CEC">
        <w:rPr>
          <w:b/>
        </w:rPr>
        <w:t xml:space="preserve">ých osob </w:t>
      </w:r>
      <w:r w:rsidR="00A11B60" w:rsidRPr="00F81CEC">
        <w:rPr>
          <w:b/>
        </w:rPr>
        <w:t xml:space="preserve"> j</w:t>
      </w:r>
      <w:r w:rsidR="00805B60" w:rsidRPr="00F81CEC">
        <w:rPr>
          <w:b/>
        </w:rPr>
        <w:t>e</w:t>
      </w:r>
      <w:r w:rsidR="00A11B60" w:rsidRPr="00F81CEC">
        <w:rPr>
          <w:b/>
        </w:rPr>
        <w:t xml:space="preserve"> zdarma</w:t>
      </w:r>
    </w:p>
    <w:p w:rsidR="004655E2" w:rsidRPr="009F6490" w:rsidRDefault="004655E2" w:rsidP="004655E2">
      <w:pPr>
        <w:pStyle w:val="Odstavecseseznamem"/>
        <w:rPr>
          <w:b/>
        </w:rPr>
      </w:pPr>
    </w:p>
    <w:p w:rsidR="002715B7" w:rsidRPr="009F6490" w:rsidRDefault="002715B7" w:rsidP="00C3321E">
      <w:pPr>
        <w:pStyle w:val="Odstavecseseznamem"/>
        <w:numPr>
          <w:ilvl w:val="0"/>
          <w:numId w:val="3"/>
        </w:numPr>
        <w:rPr>
          <w:b/>
        </w:rPr>
      </w:pPr>
      <w:r w:rsidRPr="009F6490">
        <w:t xml:space="preserve">Dále se účastníci smlouvy dohodli na smluvní ceně za </w:t>
      </w:r>
      <w:r w:rsidR="004655E2">
        <w:t>adaptační kurz</w:t>
      </w:r>
      <w:r w:rsidRPr="009F6490">
        <w:t>:</w:t>
      </w:r>
    </w:p>
    <w:p w:rsidR="00EB4777" w:rsidRPr="009F6490" w:rsidRDefault="00EB4777" w:rsidP="004655E2">
      <w:pPr>
        <w:pStyle w:val="Odstavecseseznamem"/>
        <w:ind w:left="1440"/>
      </w:pPr>
      <w:r>
        <w:t xml:space="preserve"> adaptační </w:t>
      </w:r>
      <w:r w:rsidR="00F81CEC">
        <w:t xml:space="preserve">adrenalinový </w:t>
      </w:r>
      <w:r>
        <w:t xml:space="preserve">kurz, cena  </w:t>
      </w:r>
      <w:r w:rsidR="00F81CEC">
        <w:t>440</w:t>
      </w:r>
      <w:r>
        <w:t>,-Kč na dítě</w:t>
      </w:r>
    </w:p>
    <w:p w:rsidR="005F158F" w:rsidRPr="009F6490" w:rsidRDefault="005F158F" w:rsidP="005F158F">
      <w:pPr>
        <w:pStyle w:val="Odstavecseseznamem"/>
        <w:ind w:left="1440"/>
      </w:pPr>
    </w:p>
    <w:p w:rsidR="003E4103" w:rsidRPr="00F81CEC" w:rsidRDefault="003E4103" w:rsidP="00C3321E">
      <w:pPr>
        <w:pStyle w:val="Odstavecseseznamem"/>
        <w:numPr>
          <w:ilvl w:val="0"/>
          <w:numId w:val="3"/>
        </w:numPr>
        <w:rPr>
          <w:b/>
        </w:rPr>
      </w:pPr>
      <w:r w:rsidRPr="009F6490">
        <w:t>Sjednaná cena je konečná a zahrnuje veškeré daně a poplatky, včetně veškerých místních poplatků úřadům.</w:t>
      </w:r>
      <w:r w:rsidR="002715B7" w:rsidRPr="009F6490">
        <w:t xml:space="preserve"> </w:t>
      </w:r>
      <w:r w:rsidR="00C6134A" w:rsidRPr="009F6490">
        <w:t>Tato cena nezahrnuje topení na pokojích.</w:t>
      </w:r>
    </w:p>
    <w:p w:rsidR="00F81CEC" w:rsidRPr="009F6490" w:rsidRDefault="00F81CEC" w:rsidP="00F81CEC">
      <w:pPr>
        <w:pStyle w:val="Odstavecseseznamem"/>
        <w:rPr>
          <w:b/>
        </w:rPr>
      </w:pPr>
    </w:p>
    <w:p w:rsidR="00DC5232" w:rsidRPr="009F6490" w:rsidRDefault="00DC5232" w:rsidP="00C3321E">
      <w:pPr>
        <w:pStyle w:val="Odstavecseseznamem"/>
        <w:numPr>
          <w:ilvl w:val="0"/>
          <w:numId w:val="3"/>
        </w:numPr>
        <w:rPr>
          <w:b/>
        </w:rPr>
      </w:pPr>
      <w:r w:rsidRPr="009F6490">
        <w:t>Způsob úhrady:</w:t>
      </w:r>
    </w:p>
    <w:p w:rsidR="00DC5232" w:rsidRPr="0048395D" w:rsidRDefault="00DC5232" w:rsidP="00DC5232">
      <w:pPr>
        <w:pStyle w:val="Odstavecseseznamem"/>
        <w:numPr>
          <w:ilvl w:val="1"/>
          <w:numId w:val="3"/>
        </w:numPr>
        <w:rPr>
          <w:b/>
        </w:rPr>
      </w:pPr>
      <w:r w:rsidRPr="009F6490">
        <w:t>Zálohovou fakturou</w:t>
      </w:r>
      <w:r w:rsidR="0048395D">
        <w:t xml:space="preserve"> na 10 000 Kč se splatností do </w:t>
      </w:r>
      <w:r w:rsidR="00EB4777">
        <w:t>10</w:t>
      </w:r>
      <w:r w:rsidRPr="009F6490">
        <w:t>.</w:t>
      </w:r>
      <w:r w:rsidR="00EB4777">
        <w:t>1</w:t>
      </w:r>
      <w:r w:rsidRPr="009F6490">
        <w:t>.20</w:t>
      </w:r>
      <w:r w:rsidR="00F81CEC">
        <w:t>19</w:t>
      </w:r>
      <w:r w:rsidRPr="009F6490">
        <w:t xml:space="preserve"> </w:t>
      </w:r>
    </w:p>
    <w:p w:rsidR="0048395D" w:rsidRPr="0048395D" w:rsidRDefault="001000BB" w:rsidP="00DC5232">
      <w:pPr>
        <w:pStyle w:val="Odstavecseseznamem"/>
        <w:numPr>
          <w:ilvl w:val="1"/>
          <w:numId w:val="3"/>
        </w:numPr>
        <w:rPr>
          <w:b/>
        </w:rPr>
      </w:pPr>
      <w:r>
        <w:t xml:space="preserve">Do </w:t>
      </w:r>
      <w:r w:rsidR="0048395D">
        <w:t xml:space="preserve">50 % z ceny do </w:t>
      </w:r>
      <w:r w:rsidR="00EB4777">
        <w:t>10</w:t>
      </w:r>
      <w:r w:rsidR="0048395D">
        <w:t xml:space="preserve">. </w:t>
      </w:r>
      <w:r w:rsidR="00517B87">
        <w:t>6</w:t>
      </w:r>
      <w:r w:rsidR="0048395D">
        <w:t>. 201</w:t>
      </w:r>
      <w:r w:rsidR="00F81CEC">
        <w:t>9</w:t>
      </w:r>
    </w:p>
    <w:p w:rsidR="00EB4777" w:rsidRDefault="001000BB" w:rsidP="00EB4777">
      <w:pPr>
        <w:pStyle w:val="Odstavecseseznamem"/>
        <w:numPr>
          <w:ilvl w:val="1"/>
          <w:numId w:val="3"/>
        </w:numPr>
      </w:pPr>
      <w:r>
        <w:t xml:space="preserve">Do </w:t>
      </w:r>
      <w:r w:rsidR="0048395D">
        <w:t>80 % z ceny do</w:t>
      </w:r>
      <w:r w:rsidR="00F81CEC">
        <w:t xml:space="preserve"> 2</w:t>
      </w:r>
      <w:r w:rsidR="0048395D">
        <w:t>.</w:t>
      </w:r>
      <w:r w:rsidR="00EB4777">
        <w:t>8</w:t>
      </w:r>
      <w:r w:rsidR="0048395D">
        <w:t>. 20</w:t>
      </w:r>
      <w:r w:rsidR="00F81CEC">
        <w:t>19</w:t>
      </w:r>
      <w:r w:rsidR="00EB4777">
        <w:t xml:space="preserve"> </w:t>
      </w:r>
    </w:p>
    <w:p w:rsidR="00EB4777" w:rsidRDefault="00EB4777" w:rsidP="00EB4777">
      <w:pPr>
        <w:pStyle w:val="Odstavecseseznamem"/>
        <w:numPr>
          <w:ilvl w:val="1"/>
          <w:numId w:val="3"/>
        </w:numPr>
      </w:pPr>
      <w:r>
        <w:t>D</w:t>
      </w:r>
      <w:r w:rsidR="00DC5232" w:rsidRPr="009F6490">
        <w:t xml:space="preserve">oplatek </w:t>
      </w:r>
      <w:r w:rsidR="00F81CEC">
        <w:t>převodem po ukončení pobytu, se splatností 14 dní</w:t>
      </w:r>
    </w:p>
    <w:p w:rsidR="00DC5232" w:rsidRPr="009F6490" w:rsidRDefault="00EB4777" w:rsidP="00EB4777">
      <w:r>
        <w:t xml:space="preserve">5. </w:t>
      </w:r>
      <w:r w:rsidR="00DC5232" w:rsidRPr="009F6490">
        <w:t xml:space="preserve">Storno podmínky: </w:t>
      </w:r>
    </w:p>
    <w:p w:rsidR="00DC5232" w:rsidRPr="009F6490" w:rsidRDefault="00DC5232" w:rsidP="00DC5232">
      <w:pPr>
        <w:ind w:left="720"/>
      </w:pPr>
      <w:r w:rsidRPr="009F6490">
        <w:t>- kdykoliv do 35 dne před poskytnutím první sjednané služby náhrada ve výši zaplacené zálohy, minimálně však 20 % z celkové ceny služby</w:t>
      </w:r>
    </w:p>
    <w:p w:rsidR="00DC5232" w:rsidRPr="009F6490" w:rsidRDefault="008E018B" w:rsidP="00DC5232">
      <w:pPr>
        <w:ind w:left="720"/>
      </w:pPr>
      <w:r w:rsidRPr="009F6490">
        <w:t xml:space="preserve">- </w:t>
      </w:r>
      <w:r w:rsidR="00DC5232" w:rsidRPr="009F6490">
        <w:t>Od 3</w:t>
      </w:r>
      <w:r w:rsidRPr="009F6490">
        <w:t>4</w:t>
      </w:r>
      <w:r w:rsidR="00DC5232" w:rsidRPr="009F6490">
        <w:t xml:space="preserve"> dne</w:t>
      </w:r>
      <w:r w:rsidRPr="009F6490">
        <w:t xml:space="preserve"> do 20 dnů </w:t>
      </w:r>
      <w:r w:rsidR="00DC5232" w:rsidRPr="009F6490">
        <w:t xml:space="preserve">před poskytnutím první sjednané služby náhrada ve výši zaplacené zálohy, minimálně však </w:t>
      </w:r>
      <w:r w:rsidRPr="009F6490">
        <w:t>5</w:t>
      </w:r>
      <w:r w:rsidR="00DC5232" w:rsidRPr="009F6490">
        <w:t>0 % z celkové ceny služby</w:t>
      </w:r>
    </w:p>
    <w:p w:rsidR="008E018B" w:rsidRPr="009F6490" w:rsidRDefault="008E018B" w:rsidP="008E018B">
      <w:pPr>
        <w:ind w:left="720"/>
      </w:pPr>
      <w:r w:rsidRPr="009F6490">
        <w:t>- od 19 dnů před poskytnutím první sjednané služby nebo při nenastoupení na pobyt náhrada ve výši zaplacené zálohy, minimálně však 90 % z celkové ceny služby</w:t>
      </w:r>
    </w:p>
    <w:p w:rsidR="004D0138" w:rsidRDefault="004D0138" w:rsidP="003E4103">
      <w:pPr>
        <w:ind w:left="360"/>
        <w:jc w:val="center"/>
        <w:rPr>
          <w:b/>
        </w:rPr>
      </w:pPr>
    </w:p>
    <w:p w:rsidR="00F81CEC" w:rsidRDefault="00F81CEC" w:rsidP="003E4103">
      <w:pPr>
        <w:ind w:left="360"/>
        <w:jc w:val="center"/>
        <w:rPr>
          <w:b/>
        </w:rPr>
      </w:pPr>
    </w:p>
    <w:p w:rsidR="00F81CEC" w:rsidRDefault="00F81CEC" w:rsidP="003E4103">
      <w:pPr>
        <w:ind w:left="360"/>
        <w:jc w:val="center"/>
        <w:rPr>
          <w:b/>
        </w:rPr>
      </w:pPr>
    </w:p>
    <w:p w:rsidR="003E4103" w:rsidRPr="00FE4F1C" w:rsidRDefault="003E4103" w:rsidP="003E4103">
      <w:pPr>
        <w:ind w:left="360"/>
        <w:jc w:val="center"/>
        <w:rPr>
          <w:b/>
        </w:rPr>
      </w:pPr>
      <w:r w:rsidRPr="00FE4F1C">
        <w:rPr>
          <w:b/>
        </w:rPr>
        <w:lastRenderedPageBreak/>
        <w:t>V.</w:t>
      </w:r>
    </w:p>
    <w:p w:rsidR="003E4103" w:rsidRPr="00FE4F1C" w:rsidRDefault="003E4103" w:rsidP="003E4103">
      <w:pPr>
        <w:ind w:left="360"/>
        <w:jc w:val="center"/>
        <w:rPr>
          <w:b/>
        </w:rPr>
      </w:pPr>
      <w:r w:rsidRPr="00FE4F1C">
        <w:rPr>
          <w:b/>
        </w:rPr>
        <w:t>Platnost, účinnost a zánik smlouvy.</w:t>
      </w:r>
    </w:p>
    <w:p w:rsidR="003E4103" w:rsidRDefault="003E4103" w:rsidP="003E4103">
      <w:pPr>
        <w:pStyle w:val="Odstavecseseznamem"/>
        <w:numPr>
          <w:ilvl w:val="0"/>
          <w:numId w:val="4"/>
        </w:numPr>
      </w:pPr>
      <w:r>
        <w:t>Tato smlouva je platná a nabývá účinnosti ode dne podpisu obou smluvních stran.</w:t>
      </w:r>
    </w:p>
    <w:p w:rsidR="003E4103" w:rsidRDefault="003E4103" w:rsidP="003E4103">
      <w:pPr>
        <w:pStyle w:val="Odstavecseseznamem"/>
        <w:numPr>
          <w:ilvl w:val="0"/>
          <w:numId w:val="4"/>
        </w:numPr>
      </w:pPr>
      <w:r>
        <w:t>Smlouva zaniká vzájemnou dohodou obou smluvních stran, odstoupením od smlouvy nebo úplným splněním závazků smluvních stran.</w:t>
      </w:r>
    </w:p>
    <w:p w:rsidR="003E4103" w:rsidRDefault="003E4103" w:rsidP="003E4103">
      <w:pPr>
        <w:pStyle w:val="Odstavecseseznamem"/>
        <w:numPr>
          <w:ilvl w:val="0"/>
          <w:numId w:val="4"/>
        </w:numPr>
      </w:pPr>
      <w:r>
        <w:t>Odstoupení od smlouvy je možné pouze</w:t>
      </w:r>
    </w:p>
    <w:p w:rsidR="003E4103" w:rsidRDefault="003E4103" w:rsidP="003E4103">
      <w:pPr>
        <w:pStyle w:val="Odstavecseseznamem"/>
        <w:ind w:left="1776"/>
      </w:pPr>
      <w:r>
        <w:t>a)v případě vyhlášení karantény nad účastníky připravenými k odjezdu</w:t>
      </w:r>
    </w:p>
    <w:p w:rsidR="003E4103" w:rsidRDefault="003E4103" w:rsidP="003E4103">
      <w:pPr>
        <w:pStyle w:val="Odstavecseseznamem"/>
        <w:ind w:left="1776"/>
      </w:pPr>
      <w:r>
        <w:t>b)v případě hrubého porušení sjednaných podmínek jednou ze smluvních stran</w:t>
      </w:r>
    </w:p>
    <w:p w:rsidR="003E4103" w:rsidRDefault="003E4103" w:rsidP="003E4103">
      <w:pPr>
        <w:pStyle w:val="Odstavecseseznamem"/>
        <w:ind w:left="1776"/>
      </w:pPr>
      <w:r>
        <w:t>c)při rozhodnutí vyšších orgánů, které ovlivnilo charakteristiku nebo další existenci objektu.</w:t>
      </w:r>
    </w:p>
    <w:p w:rsidR="003E4103" w:rsidRPr="00FE4F1C" w:rsidRDefault="00845104" w:rsidP="00845104">
      <w:pPr>
        <w:jc w:val="center"/>
        <w:rPr>
          <w:b/>
        </w:rPr>
      </w:pPr>
      <w:r w:rsidRPr="00FE4F1C">
        <w:rPr>
          <w:b/>
        </w:rPr>
        <w:t>VI.</w:t>
      </w:r>
    </w:p>
    <w:p w:rsidR="00845104" w:rsidRPr="00FE4F1C" w:rsidRDefault="00845104" w:rsidP="00845104">
      <w:pPr>
        <w:jc w:val="center"/>
        <w:rPr>
          <w:b/>
        </w:rPr>
      </w:pPr>
      <w:r w:rsidRPr="00FE4F1C">
        <w:rPr>
          <w:b/>
        </w:rPr>
        <w:t>Závěrečná ustanovení.</w:t>
      </w:r>
    </w:p>
    <w:p w:rsidR="00845104" w:rsidRDefault="00845104" w:rsidP="00845104">
      <w:pPr>
        <w:pStyle w:val="Odstavecseseznamem"/>
        <w:numPr>
          <w:ilvl w:val="0"/>
          <w:numId w:val="6"/>
        </w:numPr>
      </w:pPr>
      <w:r>
        <w:t>Tato smlouva je sepsána ve dvou vyhotoveních a každá ze stran obdrží jedno vyhotovení smlouvy. Veškeré změny či dodatky této smlouvy mohou být uzavřeny pouze písemně.</w:t>
      </w:r>
    </w:p>
    <w:p w:rsidR="004938CD" w:rsidRDefault="00845104" w:rsidP="004938CD">
      <w:pPr>
        <w:pStyle w:val="Odstavecseseznamem"/>
        <w:numPr>
          <w:ilvl w:val="0"/>
          <w:numId w:val="6"/>
        </w:numPr>
      </w:pPr>
      <w: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4938CD" w:rsidRDefault="004938CD" w:rsidP="004938CD">
      <w:pPr>
        <w:ind w:left="360"/>
      </w:pPr>
    </w:p>
    <w:p w:rsidR="00845104" w:rsidRDefault="00F4488A" w:rsidP="00F4488A">
      <w:r>
        <w:t>V</w:t>
      </w:r>
      <w:r w:rsidR="00F81CEC">
        <w:t xml:space="preserve">             </w:t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F81CEC">
        <w:t xml:space="preserve">                         </w:t>
      </w:r>
      <w:r w:rsidR="00845104">
        <w:t>dne:</w:t>
      </w:r>
    </w:p>
    <w:p w:rsidR="00845104" w:rsidRDefault="00845104" w:rsidP="00F4488A">
      <w:pPr>
        <w:spacing w:line="360" w:lineRule="auto"/>
        <w:ind w:firstLine="357"/>
      </w:pPr>
      <w:r>
        <w:t>za ubytovatele: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F1C">
        <w:tab/>
      </w:r>
      <w:r>
        <w:t>za objednavatele:</w:t>
      </w:r>
    </w:p>
    <w:p w:rsidR="00845104" w:rsidRDefault="00845104" w:rsidP="00FE4F1C">
      <w:pPr>
        <w:spacing w:line="360" w:lineRule="auto"/>
        <w:ind w:firstLine="357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FE4F1C">
        <w:tab/>
      </w:r>
      <w:r>
        <w:t>………………………………</w:t>
      </w:r>
      <w:r w:rsidR="00FE4F1C">
        <w:t>……..</w:t>
      </w:r>
    </w:p>
    <w:p w:rsidR="004E72D8" w:rsidRDefault="00845104" w:rsidP="00FE4F1C">
      <w:pPr>
        <w:spacing w:line="360" w:lineRule="auto"/>
        <w:ind w:firstLine="357"/>
      </w:pPr>
      <w:r>
        <w:t xml:space="preserve">            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F1C">
        <w:tab/>
      </w:r>
      <w:r>
        <w:t>podpis</w:t>
      </w:r>
    </w:p>
    <w:sectPr w:rsidR="004E72D8" w:rsidSect="004938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A76"/>
    <w:multiLevelType w:val="hybridMultilevel"/>
    <w:tmpl w:val="9ECE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CE3"/>
    <w:multiLevelType w:val="hybridMultilevel"/>
    <w:tmpl w:val="7FDC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233"/>
    <w:multiLevelType w:val="hybridMultilevel"/>
    <w:tmpl w:val="B4300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C0B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023"/>
    <w:multiLevelType w:val="hybridMultilevel"/>
    <w:tmpl w:val="75581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F6DE2"/>
    <w:multiLevelType w:val="hybridMultilevel"/>
    <w:tmpl w:val="6BE0F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008"/>
    <w:multiLevelType w:val="hybridMultilevel"/>
    <w:tmpl w:val="A7F4C36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D8"/>
    <w:rsid w:val="0000246F"/>
    <w:rsid w:val="0005089B"/>
    <w:rsid w:val="001000BB"/>
    <w:rsid w:val="001218D7"/>
    <w:rsid w:val="001B5D5B"/>
    <w:rsid w:val="001C0CC7"/>
    <w:rsid w:val="00220481"/>
    <w:rsid w:val="00252D61"/>
    <w:rsid w:val="002715B7"/>
    <w:rsid w:val="003276EE"/>
    <w:rsid w:val="00330185"/>
    <w:rsid w:val="003604B4"/>
    <w:rsid w:val="003B31AA"/>
    <w:rsid w:val="003E4103"/>
    <w:rsid w:val="004655E2"/>
    <w:rsid w:val="0048395D"/>
    <w:rsid w:val="004938CD"/>
    <w:rsid w:val="004D0138"/>
    <w:rsid w:val="004E72D8"/>
    <w:rsid w:val="00517B87"/>
    <w:rsid w:val="0059499C"/>
    <w:rsid w:val="005C16C4"/>
    <w:rsid w:val="005E2EF0"/>
    <w:rsid w:val="005F158F"/>
    <w:rsid w:val="005F7E03"/>
    <w:rsid w:val="00614AC1"/>
    <w:rsid w:val="0073501D"/>
    <w:rsid w:val="007C2A3D"/>
    <w:rsid w:val="007C66B2"/>
    <w:rsid w:val="00805B60"/>
    <w:rsid w:val="00827691"/>
    <w:rsid w:val="00845104"/>
    <w:rsid w:val="00895348"/>
    <w:rsid w:val="008E018B"/>
    <w:rsid w:val="009851A5"/>
    <w:rsid w:val="009F6490"/>
    <w:rsid w:val="00A11B60"/>
    <w:rsid w:val="00A87DED"/>
    <w:rsid w:val="00B42D32"/>
    <w:rsid w:val="00B95689"/>
    <w:rsid w:val="00BD32CD"/>
    <w:rsid w:val="00BE292E"/>
    <w:rsid w:val="00C3321E"/>
    <w:rsid w:val="00C6134A"/>
    <w:rsid w:val="00D746D8"/>
    <w:rsid w:val="00D831CC"/>
    <w:rsid w:val="00D97696"/>
    <w:rsid w:val="00DC5232"/>
    <w:rsid w:val="00E30AC1"/>
    <w:rsid w:val="00E74604"/>
    <w:rsid w:val="00E82FD2"/>
    <w:rsid w:val="00E868DB"/>
    <w:rsid w:val="00EB4777"/>
    <w:rsid w:val="00EC085E"/>
    <w:rsid w:val="00F34369"/>
    <w:rsid w:val="00F4488A"/>
    <w:rsid w:val="00F66E9F"/>
    <w:rsid w:val="00F81CEC"/>
    <w:rsid w:val="00FE4F1C"/>
    <w:rsid w:val="00FF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3CF"/>
  <w15:docId w15:val="{03DB1DDF-1F44-44D8-B395-E25BF99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2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raslavice@sic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Mliková Markéta</cp:lastModifiedBy>
  <cp:revision>4</cp:revision>
  <cp:lastPrinted>2017-11-02T15:09:00Z</cp:lastPrinted>
  <dcterms:created xsi:type="dcterms:W3CDTF">2018-12-05T07:50:00Z</dcterms:created>
  <dcterms:modified xsi:type="dcterms:W3CDTF">2018-12-05T07:55:00Z</dcterms:modified>
</cp:coreProperties>
</file>