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F8" w:rsidRDefault="00253DF8" w:rsidP="00253DF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253DF8" w:rsidRDefault="00253DF8" w:rsidP="00253DF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3, 2018 3:23 PM</w:t>
      </w:r>
    </w:p>
    <w:p w:rsidR="00253DF8" w:rsidRDefault="00253DF8" w:rsidP="00253DF8">
      <w:pPr>
        <w:pStyle w:val="Prosttext"/>
      </w:pPr>
      <w:r>
        <w:t xml:space="preserve">To: </w:t>
      </w:r>
      <w:proofErr w:type="spellStart"/>
      <w:r>
        <w:t>Subject</w:t>
      </w:r>
      <w:proofErr w:type="spellEnd"/>
      <w:r>
        <w:t>: RE: Objednávka ZM</w:t>
      </w: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  <w:r>
        <w:t>Dobrý den,</w:t>
      </w: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  <w:r>
        <w:t>Předmětnou objednávku akceptujeme za podmínek stanovených v obj</w:t>
      </w:r>
      <w:r w:rsidR="00900BB4">
        <w:t xml:space="preserve">ednávce a v hodnotě ve výši </w:t>
      </w:r>
      <w:bookmarkStart w:id="0" w:name="_GoBack"/>
      <w:r w:rsidR="00900BB4">
        <w:t>128</w:t>
      </w:r>
      <w:r>
        <w:t xml:space="preserve">685,75kč   </w:t>
      </w:r>
      <w:bookmarkEnd w:id="0"/>
      <w:r>
        <w:t xml:space="preserve">bez DPH. Zboží by mělo být doručeno do </w:t>
      </w:r>
      <w:proofErr w:type="gramStart"/>
      <w:r>
        <w:t>5ti</w:t>
      </w:r>
      <w:proofErr w:type="gramEnd"/>
      <w:r>
        <w:t xml:space="preserve"> pracovních dní. </w:t>
      </w:r>
    </w:p>
    <w:p w:rsidR="00253DF8" w:rsidRDefault="00253DF8" w:rsidP="00253DF8">
      <w:pPr>
        <w:pStyle w:val="Prosttext"/>
      </w:pPr>
      <w:r>
        <w:t xml:space="preserve">Produkt 9079-EE-005 (jehla </w:t>
      </w:r>
      <w:proofErr w:type="spellStart"/>
      <w:r>
        <w:t>intraoseální</w:t>
      </w:r>
      <w:proofErr w:type="spellEnd"/>
      <w:r>
        <w:t xml:space="preserve"> XXL žlutá) by měla být naskladněna </w:t>
      </w:r>
      <w:proofErr w:type="gramStart"/>
      <w:r>
        <w:t>26.12.2018</w:t>
      </w:r>
      <w:proofErr w:type="gramEnd"/>
      <w:r>
        <w:t xml:space="preserve">. </w:t>
      </w: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</w:p>
    <w:p w:rsidR="00253DF8" w:rsidRDefault="00253DF8" w:rsidP="00253DF8">
      <w:pPr>
        <w:rPr>
          <w:b/>
          <w:u w:val="single"/>
        </w:rPr>
      </w:pPr>
      <w:r>
        <w:rPr>
          <w:b/>
        </w:rPr>
        <w:t>Věc:</w:t>
      </w:r>
      <w:r>
        <w:rPr>
          <w:b/>
          <w:u w:val="single"/>
        </w:rPr>
        <w:t xml:space="preserve"> Akceptace objednávky</w:t>
      </w:r>
    </w:p>
    <w:p w:rsidR="00253DF8" w:rsidRDefault="00253DF8" w:rsidP="00253DF8">
      <w:pPr>
        <w:rPr>
          <w:b/>
          <w:u w:val="single"/>
        </w:rPr>
      </w:pPr>
    </w:p>
    <w:p w:rsidR="00253DF8" w:rsidRDefault="00253DF8" w:rsidP="00253DF8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</w:rPr>
        <w:t xml:space="preserve">Potvrzujeme tímto, že předmětnou objednávku  ze dne </w:t>
      </w:r>
      <w:proofErr w:type="gramStart"/>
      <w:r>
        <w:rPr>
          <w:rFonts w:ascii="Arial" w:hAnsi="Arial" w:cs="Arial"/>
          <w:iCs/>
          <w:color w:val="000000"/>
          <w:sz w:val="20"/>
        </w:rPr>
        <w:t>03.12.2018</w:t>
      </w:r>
      <w:proofErr w:type="gramEnd"/>
      <w:r>
        <w:rPr>
          <w:rFonts w:ascii="Arial" w:hAnsi="Arial" w:cs="Arial"/>
          <w:iCs/>
          <w:color w:val="000000"/>
          <w:sz w:val="20"/>
        </w:rPr>
        <w:t xml:space="preserve">, která nám byla doručena dne 03.12.2018 akceptujeme za podmínek stanovených v objednávce a v hodnotě ve výši 128 685,75 </w:t>
      </w:r>
      <w:proofErr w:type="spellStart"/>
      <w:r>
        <w:rPr>
          <w:rFonts w:ascii="Arial" w:hAnsi="Arial" w:cs="Arial"/>
          <w:iCs/>
          <w:color w:val="000000"/>
          <w:sz w:val="20"/>
        </w:rPr>
        <w:t>kč</w:t>
      </w:r>
      <w:proofErr w:type="spellEnd"/>
      <w:r>
        <w:rPr>
          <w:rFonts w:ascii="Arial" w:hAnsi="Arial" w:cs="Arial"/>
          <w:iCs/>
          <w:color w:val="000000"/>
          <w:sz w:val="20"/>
        </w:rPr>
        <w:t xml:space="preserve"> bez DPH. </w:t>
      </w:r>
    </w:p>
    <w:p w:rsidR="00253DF8" w:rsidRDefault="00253DF8" w:rsidP="00253DF8">
      <w:pPr>
        <w:rPr>
          <w:rFonts w:ascii="Arial" w:hAnsi="Arial" w:cs="Arial"/>
          <w:iCs/>
          <w:color w:val="000000"/>
          <w:sz w:val="20"/>
        </w:rPr>
      </w:pPr>
    </w:p>
    <w:p w:rsidR="00253DF8" w:rsidRDefault="00253DF8" w:rsidP="00253DF8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 xml:space="preserve">S pozdravem, </w:t>
      </w:r>
    </w:p>
    <w:p w:rsidR="00253DF8" w:rsidRDefault="00253DF8" w:rsidP="00253DF8">
      <w:pPr>
        <w:rPr>
          <w:rFonts w:ascii="Arial" w:hAnsi="Arial" w:cs="Arial"/>
          <w:iCs/>
          <w:color w:val="000000"/>
          <w:sz w:val="20"/>
        </w:rPr>
      </w:pPr>
    </w:p>
    <w:p w:rsidR="00253DF8" w:rsidRDefault="00253DF8" w:rsidP="00253DF8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eastAsia="cs-CZ"/>
        </w:rPr>
      </w:pPr>
      <w:r>
        <w:rPr>
          <w:rFonts w:ascii="Verdana" w:eastAsia="Times New Roman" w:hAnsi="Verdana"/>
          <w:b/>
          <w:bCs/>
          <w:i/>
          <w:noProof/>
          <w:color w:val="244061"/>
          <w:sz w:val="20"/>
          <w:lang w:eastAsia="cs-CZ"/>
        </w:rPr>
        <w:t>Customer Service Representative</w:t>
      </w:r>
    </w:p>
    <w:p w:rsidR="00253DF8" w:rsidRDefault="00253DF8" w:rsidP="00253DF8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eastAsia="cs-CZ"/>
        </w:rPr>
      </w:pPr>
    </w:p>
    <w:p w:rsidR="00253DF8" w:rsidRDefault="00253DF8" w:rsidP="00253DF8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</w:pPr>
      <w:r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t xml:space="preserve">Teleflex Medical s.r.o. </w:t>
      </w:r>
      <w:r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br/>
        <w:t>Pražská třída 209/182</w:t>
      </w:r>
      <w:r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br/>
        <w:t>500 04 Hradec Králové</w:t>
      </w:r>
      <w:r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br/>
        <w:t>Czech Republic</w:t>
      </w:r>
      <w:r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br/>
      </w: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  <w:r>
        <w:t>S přáním hezkého dne</w:t>
      </w: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  <w:r>
        <w:t>Referentka Zákaznického centra</w:t>
      </w:r>
    </w:p>
    <w:p w:rsidR="00253DF8" w:rsidRDefault="00253DF8" w:rsidP="00253DF8">
      <w:pPr>
        <w:pStyle w:val="Prosttext"/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  <w:proofErr w:type="spellStart"/>
      <w:r>
        <w:t>Teleflex</w:t>
      </w:r>
      <w:proofErr w:type="spellEnd"/>
      <w:r>
        <w:t xml:space="preserve"> Medical s.r.o.</w:t>
      </w:r>
    </w:p>
    <w:p w:rsidR="00253DF8" w:rsidRDefault="00253DF8" w:rsidP="00253DF8">
      <w:pPr>
        <w:pStyle w:val="Prosttext"/>
      </w:pPr>
      <w:r>
        <w:t>Pražská třída 209/182</w:t>
      </w:r>
    </w:p>
    <w:p w:rsidR="00253DF8" w:rsidRDefault="00253DF8" w:rsidP="00253DF8">
      <w:pPr>
        <w:pStyle w:val="Prosttext"/>
      </w:pPr>
      <w:r>
        <w:t>500 04  Hradec Králové</w:t>
      </w:r>
    </w:p>
    <w:p w:rsidR="00253DF8" w:rsidRDefault="00253DF8" w:rsidP="00253DF8">
      <w:pPr>
        <w:pStyle w:val="Prosttext"/>
      </w:pPr>
      <w:r>
        <w:t>Czech Republic</w:t>
      </w:r>
    </w:p>
    <w:p w:rsidR="00253DF8" w:rsidRDefault="00253DF8" w:rsidP="00253DF8">
      <w:pPr>
        <w:pStyle w:val="Prosttext"/>
      </w:pPr>
      <w:r>
        <w:t>Office: 495 759 122</w:t>
      </w: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  <w:r>
        <w:t>-----Původní zpráva-----</w:t>
      </w:r>
    </w:p>
    <w:p w:rsidR="00253DF8" w:rsidRDefault="00253DF8" w:rsidP="00253DF8">
      <w:pPr>
        <w:pStyle w:val="Prosttext"/>
        <w:outlineLvl w:val="0"/>
      </w:pPr>
      <w:proofErr w:type="gramStart"/>
      <w:r>
        <w:t>Od</w:t>
      </w:r>
      <w:proofErr w:type="gramEnd"/>
      <w:r>
        <w:t xml:space="preserve">: </w:t>
      </w:r>
    </w:p>
    <w:p w:rsidR="00253DF8" w:rsidRDefault="00253DF8" w:rsidP="00253DF8">
      <w:pPr>
        <w:pStyle w:val="Prosttext"/>
      </w:pPr>
      <w:r>
        <w:t>Odesláno: pondělí 3. prosince 2018 14:28</w:t>
      </w:r>
    </w:p>
    <w:p w:rsidR="00253DF8" w:rsidRDefault="00253DF8" w:rsidP="00253DF8">
      <w:pPr>
        <w:pStyle w:val="Prosttext"/>
      </w:pPr>
      <w:r>
        <w:lastRenderedPageBreak/>
        <w:t xml:space="preserve">Komu: </w:t>
      </w:r>
    </w:p>
    <w:p w:rsidR="00253DF8" w:rsidRDefault="00253DF8" w:rsidP="00253DF8">
      <w:pPr>
        <w:pStyle w:val="Prosttext"/>
      </w:pPr>
      <w:r>
        <w:t xml:space="preserve">Kopie: </w:t>
      </w:r>
    </w:p>
    <w:p w:rsidR="00253DF8" w:rsidRDefault="00253DF8" w:rsidP="00253DF8">
      <w:pPr>
        <w:pStyle w:val="Prosttext"/>
      </w:pPr>
      <w:r>
        <w:t>Předmět: Objednávka ZM</w:t>
      </w:r>
    </w:p>
    <w:p w:rsidR="00253DF8" w:rsidRDefault="00253DF8" w:rsidP="00253DF8">
      <w:pPr>
        <w:pStyle w:val="Prosttext"/>
      </w:pPr>
    </w:p>
    <w:p w:rsidR="00253DF8" w:rsidRDefault="00253DF8" w:rsidP="00253DF8">
      <w:pPr>
        <w:pStyle w:val="Prosttext"/>
      </w:pPr>
      <w:r>
        <w:t xml:space="preserve">Dobrý den, </w:t>
      </w:r>
    </w:p>
    <w:p w:rsidR="00253DF8" w:rsidRDefault="00253DF8" w:rsidP="00253DF8">
      <w:pPr>
        <w:pStyle w:val="Prosttext"/>
      </w:pPr>
      <w:r>
        <w:t>v příloze Vám zasíláme objednávku na zdravotnický materiál v rámci poptávky na 2. pololetí.</w:t>
      </w:r>
    </w:p>
    <w:p w:rsidR="00253DF8" w:rsidRDefault="00253DF8" w:rsidP="00253DF8">
      <w:pPr>
        <w:pStyle w:val="Prosttext"/>
      </w:pPr>
      <w:r>
        <w:t xml:space="preserve"> </w:t>
      </w:r>
    </w:p>
    <w:p w:rsidR="00253DF8" w:rsidRDefault="00253DF8" w:rsidP="00253DF8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253DF8" w:rsidRDefault="00253DF8" w:rsidP="00253DF8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253DF8" w:rsidRDefault="00253DF8" w:rsidP="00253DF8">
      <w:pPr>
        <w:pStyle w:val="Prosttext"/>
      </w:pPr>
      <w:r>
        <w:t xml:space="preserve">Bez zaslané akceptace nebude objednávka účinná. </w:t>
      </w:r>
    </w:p>
    <w:p w:rsidR="00253DF8" w:rsidRDefault="00253DF8" w:rsidP="00253DF8">
      <w:pPr>
        <w:pStyle w:val="Prosttext"/>
      </w:pPr>
      <w:r>
        <w:t xml:space="preserve"> </w:t>
      </w:r>
    </w:p>
    <w:p w:rsidR="00253DF8" w:rsidRDefault="00253DF8" w:rsidP="00253DF8">
      <w:pPr>
        <w:pStyle w:val="Prosttext"/>
      </w:pPr>
      <w:r>
        <w:t xml:space="preserve"> </w:t>
      </w:r>
    </w:p>
    <w:p w:rsidR="00253DF8" w:rsidRDefault="00253DF8" w:rsidP="00253DF8">
      <w:pPr>
        <w:pStyle w:val="Prosttext"/>
      </w:pPr>
      <w:r>
        <w:t xml:space="preserve">Vzor akceptace: </w:t>
      </w:r>
    </w:p>
    <w:p w:rsidR="00253DF8" w:rsidRDefault="00253DF8" w:rsidP="00253DF8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253DF8" w:rsidRDefault="00253DF8" w:rsidP="00253DF8">
      <w:pPr>
        <w:pStyle w:val="Prosttext"/>
      </w:pPr>
      <w:r>
        <w:t xml:space="preserve"> </w:t>
      </w:r>
    </w:p>
    <w:p w:rsidR="00253DF8" w:rsidRDefault="00253DF8" w:rsidP="00253DF8">
      <w:pPr>
        <w:pStyle w:val="Prosttext"/>
      </w:pPr>
      <w:r>
        <w:t xml:space="preserve"> </w:t>
      </w:r>
    </w:p>
    <w:p w:rsidR="00253DF8" w:rsidRDefault="00253DF8" w:rsidP="00253DF8">
      <w:pPr>
        <w:pStyle w:val="Prosttext"/>
      </w:pPr>
      <w:r>
        <w:t xml:space="preserve">ZZS JMK Brno-Bohunice </w:t>
      </w:r>
    </w:p>
    <w:p w:rsidR="00253DF8" w:rsidRDefault="00253DF8" w:rsidP="00253DF8">
      <w:pPr>
        <w:pStyle w:val="Prosttext"/>
      </w:pPr>
      <w:r>
        <w:t xml:space="preserve">Zásobovací referent. </w:t>
      </w:r>
    </w:p>
    <w:p w:rsidR="002F49E3" w:rsidRDefault="00253DF8">
      <w:r>
        <w:rPr>
          <w:noProof/>
          <w:lang w:eastAsia="cs-CZ"/>
        </w:rPr>
        <w:drawing>
          <wp:inline distT="0" distB="0" distL="0" distR="0" wp14:anchorId="0E105E61" wp14:editId="2CB880C5">
            <wp:extent cx="5760720" cy="2016191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F8"/>
    <w:rsid w:val="001E0B8F"/>
    <w:rsid w:val="00253DF8"/>
    <w:rsid w:val="002F49E3"/>
    <w:rsid w:val="006B6FBA"/>
    <w:rsid w:val="007E17DC"/>
    <w:rsid w:val="00900BB4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253DF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53DF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53DF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253DF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53DF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53DF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2018-12-04T12:02:00Z</dcterms:created>
  <dcterms:modified xsi:type="dcterms:W3CDTF">2018-12-04T12:05:00Z</dcterms:modified>
</cp:coreProperties>
</file>