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D065B" w14:textId="77777777" w:rsidR="00DD5C45" w:rsidRPr="00DD5C45" w:rsidRDefault="00DD5C45" w:rsidP="00DD5C45">
      <w:pPr>
        <w:spacing w:line="276" w:lineRule="auto"/>
        <w:rPr>
          <w:b/>
          <w:sz w:val="20"/>
          <w:szCs w:val="20"/>
        </w:rPr>
      </w:pPr>
      <w:r w:rsidRPr="00A722B1">
        <w:rPr>
          <w:rFonts w:ascii="Arial" w:hAnsi="Arial" w:cs="Arial"/>
          <w:b/>
          <w:noProof/>
          <w:color w:val="4C4C4E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21A00E" wp14:editId="5105E9CA">
                <wp:simplePos x="0" y="0"/>
                <wp:positionH relativeFrom="column">
                  <wp:posOffset>685800</wp:posOffset>
                </wp:positionH>
                <wp:positionV relativeFrom="paragraph">
                  <wp:posOffset>-1028700</wp:posOffset>
                </wp:positionV>
                <wp:extent cx="51435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1F8BC" w14:textId="77777777" w:rsidR="00DD5C45" w:rsidRDefault="00DD5C45" w:rsidP="00DD5C45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7BC03835" w14:textId="77777777" w:rsidR="00DD5C45" w:rsidRPr="00ED0AE3" w:rsidRDefault="00DD5C45" w:rsidP="00DD5C45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9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18394975" w14:textId="77777777" w:rsidR="00DD5C45" w:rsidRPr="00ED0AE3" w:rsidRDefault="00DD5C45" w:rsidP="00DD5C45">
                            <w:pPr>
                              <w:tabs>
                                <w:tab w:val="left" w:pos="7812"/>
                              </w:tabs>
                              <w:ind w:left="-810"/>
                              <w:jc w:val="right"/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 xml:space="preserve">Sídlo: Husinecká 1024/11a, 130 00 Praha 3 </w:t>
                            </w:r>
                            <w:r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>-</w:t>
                            </w:r>
                            <w:r w:rsidRPr="00ED0AE3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 xml:space="preserve"> Žižkov, IČO: 01312774, DIČ: CZ 01312774</w:t>
                            </w:r>
                          </w:p>
                          <w:p w14:paraId="68C3DF40" w14:textId="77777777" w:rsidR="00DD5C45" w:rsidRPr="00882ED3" w:rsidRDefault="00DD5C45" w:rsidP="00DD5C45">
                            <w:pPr>
                              <w:jc w:val="right"/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</w:pPr>
                            <w:r w:rsidRPr="00882ED3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>Název útvaru:</w:t>
                            </w:r>
                            <w:r w:rsidRPr="00F94A1B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 xml:space="preserve"> Odbor </w:t>
                            </w:r>
                            <w:r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 xml:space="preserve">převodu </w:t>
                            </w:r>
                            <w:r w:rsidRPr="00F94A1B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>majetku státu</w:t>
                            </w:r>
                          </w:p>
                          <w:p w14:paraId="3D587A9C" w14:textId="77777777" w:rsidR="00DD5C45" w:rsidRDefault="00DD5C45" w:rsidP="00DD5C45">
                            <w:pPr>
                              <w:tabs>
                                <w:tab w:val="left" w:pos="7812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21A0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-81pt;width:405pt;height:6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T5qQ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" filled="f" stroked="f">
                <v:textbox>
                  <w:txbxContent>
                    <w:p w14:paraId="7851F8BC" w14:textId="77777777" w:rsidR="00DD5C45" w:rsidRDefault="00DD5C45" w:rsidP="00DD5C45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7BC03835" w14:textId="77777777" w:rsidR="00DD5C45" w:rsidRPr="00ED0AE3" w:rsidRDefault="00DD5C45" w:rsidP="00DD5C45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96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</w:p>
                    <w:p w14:paraId="18394975" w14:textId="77777777" w:rsidR="00DD5C45" w:rsidRPr="00ED0AE3" w:rsidRDefault="00DD5C45" w:rsidP="00DD5C45">
                      <w:pPr>
                        <w:tabs>
                          <w:tab w:val="left" w:pos="7812"/>
                        </w:tabs>
                        <w:ind w:left="-810"/>
                        <w:jc w:val="right"/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 xml:space="preserve">Sídlo: Husinecká 1024/11a, 130 00 Praha 3 </w:t>
                      </w:r>
                      <w:r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>-</w:t>
                      </w:r>
                      <w:r w:rsidRPr="00ED0AE3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 xml:space="preserve"> Žižkov, IČO: 01312774, DIČ: CZ 01312774</w:t>
                      </w:r>
                    </w:p>
                    <w:p w14:paraId="68C3DF40" w14:textId="77777777" w:rsidR="00DD5C45" w:rsidRPr="00882ED3" w:rsidRDefault="00DD5C45" w:rsidP="00DD5C45">
                      <w:pPr>
                        <w:jc w:val="right"/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</w:pPr>
                      <w:r w:rsidRPr="00882ED3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>Název útvaru:</w:t>
                      </w:r>
                      <w:r w:rsidRPr="00F94A1B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 xml:space="preserve"> Odbor </w:t>
                      </w:r>
                      <w:r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 xml:space="preserve">převodu </w:t>
                      </w:r>
                      <w:r w:rsidRPr="00F94A1B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>majetku státu</w:t>
                      </w:r>
                    </w:p>
                    <w:p w14:paraId="3D587A9C" w14:textId="77777777" w:rsidR="00DD5C45" w:rsidRDefault="00DD5C45" w:rsidP="00DD5C45">
                      <w:pPr>
                        <w:tabs>
                          <w:tab w:val="left" w:pos="7812"/>
                        </w:tabs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22B1">
        <w:rPr>
          <w:rFonts w:ascii="Arial" w:hAnsi="Arial" w:cs="Arial"/>
          <w:b/>
          <w:noProof/>
          <w:color w:val="4C4C4E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6C6C4" wp14:editId="32644BFC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EBEA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</w:p>
    <w:p w14:paraId="19D998EB" w14:textId="77777777" w:rsidR="00DD5C45" w:rsidRPr="00052E8B" w:rsidRDefault="00DD5C45" w:rsidP="00DD5C4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2E8B">
        <w:rPr>
          <w:rFonts w:ascii="Arial" w:hAnsi="Arial" w:cs="Arial"/>
          <w:b/>
          <w:sz w:val="20"/>
          <w:szCs w:val="20"/>
          <w:u w:val="single"/>
        </w:rPr>
        <w:t>OBJEDNÁVKA EKOLOGICKÉHO AUDITU</w:t>
      </w:r>
    </w:p>
    <w:p w14:paraId="4BCC2A44" w14:textId="77777777" w:rsidR="00DD5C45" w:rsidRPr="00052E8B" w:rsidRDefault="00DD5C45" w:rsidP="00DD5C45">
      <w:pPr>
        <w:jc w:val="center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(Zákon č. 92/1991 Sb. - Převod majetku státu na jiné osoby)</w:t>
      </w:r>
    </w:p>
    <w:p w14:paraId="727E43B3" w14:textId="77777777" w:rsidR="00DD5C45" w:rsidRPr="00052E8B" w:rsidRDefault="00DD5C45" w:rsidP="00DD5C45">
      <w:pPr>
        <w:jc w:val="center"/>
        <w:rPr>
          <w:rFonts w:ascii="Arial" w:hAnsi="Arial" w:cs="Arial"/>
          <w:b/>
          <w:sz w:val="20"/>
          <w:szCs w:val="20"/>
        </w:rPr>
      </w:pPr>
    </w:p>
    <w:p w14:paraId="70F8116D" w14:textId="77777777" w:rsidR="00DD5C45" w:rsidRPr="006910A6" w:rsidRDefault="00DD5C45" w:rsidP="006910A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2E8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69299B0" w14:textId="3F957CF2" w:rsidR="00DD5C45" w:rsidRDefault="00DD5C45" w:rsidP="00DD5C45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64E729FA" w14:textId="4BE642B3" w:rsidR="003532C2" w:rsidRPr="003532C2" w:rsidRDefault="003532C2" w:rsidP="00DD5C45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3532C2">
        <w:rPr>
          <w:rFonts w:ascii="Arial" w:hAnsi="Arial" w:cs="Arial"/>
          <w:sz w:val="20"/>
          <w:szCs w:val="20"/>
        </w:rPr>
        <w:t>GEOtest, a.s.</w:t>
      </w:r>
    </w:p>
    <w:p w14:paraId="5B99BA0C" w14:textId="67D521D8" w:rsidR="003532C2" w:rsidRPr="003532C2" w:rsidRDefault="003532C2" w:rsidP="00DD5C45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76803A66" w14:textId="48413DB8" w:rsidR="003532C2" w:rsidRDefault="003532C2" w:rsidP="00DD5C45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Šmahova 1244/112</w:t>
      </w:r>
    </w:p>
    <w:p w14:paraId="6B26AC0F" w14:textId="55C9957D" w:rsidR="003532C2" w:rsidRPr="003532C2" w:rsidRDefault="003532C2" w:rsidP="00DD5C45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627 00  Brno</w:t>
      </w:r>
    </w:p>
    <w:p w14:paraId="772BD170" w14:textId="77777777" w:rsidR="0095430F" w:rsidRPr="00052E8B" w:rsidRDefault="0095430F" w:rsidP="0095430F">
      <w:pPr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Objednatel:</w:t>
      </w:r>
    </w:p>
    <w:p w14:paraId="670EBF54" w14:textId="77777777" w:rsidR="0095430F" w:rsidRPr="00052E8B" w:rsidRDefault="0095430F" w:rsidP="0095430F">
      <w:pPr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Česká republika-Státní pozemkový úřad</w:t>
      </w:r>
    </w:p>
    <w:p w14:paraId="3BCEED48" w14:textId="77777777" w:rsidR="0095430F" w:rsidRPr="00052E8B" w:rsidRDefault="0095430F" w:rsidP="009543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převodu majetku státu</w:t>
      </w:r>
    </w:p>
    <w:p w14:paraId="0C3806D9" w14:textId="77777777" w:rsidR="002D1A20" w:rsidRDefault="0095430F" w:rsidP="0095430F">
      <w:pPr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</w:t>
      </w:r>
      <w:r w:rsidRPr="00052E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Husinecká 1024/11a, </w:t>
      </w:r>
    </w:p>
    <w:p w14:paraId="0052CC7F" w14:textId="2DBD78C3" w:rsidR="0095430F" w:rsidRPr="00052E8B" w:rsidRDefault="0095430F" w:rsidP="009543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 3,</w:t>
      </w:r>
      <w:r w:rsidR="002D1A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130 00</w:t>
      </w:r>
    </w:p>
    <w:p w14:paraId="037BDA8A" w14:textId="77777777" w:rsidR="0095430F" w:rsidRPr="00052E8B" w:rsidRDefault="0095430F" w:rsidP="0095430F">
      <w:pPr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IČO: 01312774</w:t>
      </w:r>
    </w:p>
    <w:p w14:paraId="417B8EAA" w14:textId="77777777" w:rsidR="0095430F" w:rsidRPr="00052E8B" w:rsidRDefault="0095430F" w:rsidP="0095430F">
      <w:pPr>
        <w:ind w:right="-1703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 xml:space="preserve">Naše značka: </w:t>
      </w:r>
      <w:r w:rsidRPr="00052E8B">
        <w:rPr>
          <w:rFonts w:ascii="Arial" w:hAnsi="Arial" w:cs="Arial"/>
          <w:sz w:val="20"/>
          <w:szCs w:val="20"/>
        </w:rPr>
        <w:tab/>
      </w:r>
    </w:p>
    <w:p w14:paraId="3C1CF041" w14:textId="77777777" w:rsidR="0095430F" w:rsidRPr="00052E8B" w:rsidRDefault="0095430F" w:rsidP="0095430F">
      <w:pPr>
        <w:ind w:right="-1703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Kontaktní osoba za SPÚ:</w:t>
      </w:r>
      <w:r>
        <w:rPr>
          <w:rFonts w:ascii="Arial" w:hAnsi="Arial" w:cs="Arial"/>
          <w:sz w:val="20"/>
          <w:szCs w:val="20"/>
        </w:rPr>
        <w:t xml:space="preserve"> Ing. A. Křížová</w:t>
      </w:r>
    </w:p>
    <w:p w14:paraId="3D39AECD" w14:textId="77777777" w:rsidR="0095430F" w:rsidRPr="00052E8B" w:rsidRDefault="0095430F" w:rsidP="0095430F">
      <w:pPr>
        <w:ind w:right="-1703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efon</w:t>
      </w:r>
      <w:r w:rsidRPr="00052E8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729922219</w:t>
      </w:r>
    </w:p>
    <w:p w14:paraId="68F3C95C" w14:textId="77777777" w:rsidR="0095430F" w:rsidRPr="00052E8B" w:rsidRDefault="0095430F" w:rsidP="0095430F">
      <w:pPr>
        <w:ind w:right="-1703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ID DS:</w:t>
      </w:r>
      <w:r w:rsidRPr="00052E8B">
        <w:rPr>
          <w:rFonts w:ascii="Arial" w:hAnsi="Arial" w:cs="Arial"/>
          <w:sz w:val="20"/>
          <w:szCs w:val="20"/>
        </w:rPr>
        <w:tab/>
        <w:t xml:space="preserve"> z49per3</w:t>
      </w:r>
      <w:r w:rsidRPr="00052E8B">
        <w:rPr>
          <w:rFonts w:ascii="Arial" w:hAnsi="Arial" w:cs="Arial"/>
          <w:sz w:val="20"/>
          <w:szCs w:val="20"/>
        </w:rPr>
        <w:tab/>
        <w:t xml:space="preserve"> </w:t>
      </w:r>
      <w:r w:rsidRPr="00052E8B">
        <w:rPr>
          <w:rFonts w:ascii="Arial" w:hAnsi="Arial" w:cs="Arial"/>
          <w:sz w:val="20"/>
          <w:szCs w:val="20"/>
        </w:rPr>
        <w:tab/>
      </w:r>
    </w:p>
    <w:p w14:paraId="6B80B4EC" w14:textId="77777777" w:rsidR="0095430F" w:rsidRPr="00F932AF" w:rsidRDefault="0095430F" w:rsidP="0095430F">
      <w:pPr>
        <w:ind w:right="-1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052E8B">
        <w:rPr>
          <w:rFonts w:ascii="Arial" w:hAnsi="Arial" w:cs="Arial"/>
          <w:sz w:val="20"/>
          <w:szCs w:val="20"/>
        </w:rPr>
        <w:t>mail:</w:t>
      </w:r>
      <w:r>
        <w:rPr>
          <w:rFonts w:ascii="Arial" w:hAnsi="Arial" w:cs="Arial"/>
          <w:sz w:val="20"/>
          <w:szCs w:val="20"/>
        </w:rPr>
        <w:t xml:space="preserve">    </w:t>
      </w:r>
      <w:hyperlink r:id="rId7" w:history="1">
        <w:r w:rsidRPr="00F932A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a.krizova@spucr.cz</w:t>
        </w:r>
      </w:hyperlink>
      <w:r w:rsidRPr="00F932AF">
        <w:rPr>
          <w:rFonts w:ascii="Arial" w:hAnsi="Arial" w:cs="Arial"/>
          <w:sz w:val="20"/>
          <w:szCs w:val="20"/>
        </w:rPr>
        <w:tab/>
      </w:r>
    </w:p>
    <w:p w14:paraId="43A9AE28" w14:textId="5136B4B4" w:rsidR="0095430F" w:rsidRPr="00052E8B" w:rsidRDefault="0095430F" w:rsidP="0095430F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Datum:</w:t>
      </w:r>
      <w:r w:rsidR="002D1A20">
        <w:rPr>
          <w:rFonts w:ascii="Arial" w:hAnsi="Arial" w:cs="Arial"/>
          <w:sz w:val="20"/>
          <w:szCs w:val="20"/>
        </w:rPr>
        <w:t xml:space="preserve">  30. 05. 2018 </w:t>
      </w:r>
    </w:p>
    <w:p w14:paraId="23C20399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</w:p>
    <w:p w14:paraId="6510BDE6" w14:textId="726F22B0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 xml:space="preserve">Podle „Rámcové </w:t>
      </w:r>
      <w:r w:rsidRPr="004C5349">
        <w:rPr>
          <w:rFonts w:ascii="Arial" w:hAnsi="Arial" w:cs="Arial"/>
          <w:sz w:val="20"/>
          <w:szCs w:val="20"/>
        </w:rPr>
        <w:t xml:space="preserve">dohody </w:t>
      </w:r>
      <w:r w:rsidR="00621F5E" w:rsidRPr="004C5349">
        <w:rPr>
          <w:rFonts w:ascii="Arial" w:hAnsi="Arial" w:cs="Arial"/>
          <w:sz w:val="20"/>
          <w:szCs w:val="20"/>
        </w:rPr>
        <w:t>spisová značka VZMR: SZ SPÚ 255784/</w:t>
      </w:r>
      <w:r w:rsidR="00621F5E" w:rsidRPr="0095430F">
        <w:rPr>
          <w:rFonts w:ascii="Arial" w:hAnsi="Arial" w:cs="Arial"/>
          <w:sz w:val="20"/>
          <w:szCs w:val="20"/>
        </w:rPr>
        <w:t>2017 – část 1</w:t>
      </w:r>
      <w:r w:rsidR="00621F5E" w:rsidRPr="0095430F">
        <w:rPr>
          <w:rFonts w:ascii="Arial" w:hAnsi="Arial" w:cs="Arial"/>
          <w:i/>
          <w:sz w:val="20"/>
          <w:szCs w:val="20"/>
        </w:rPr>
        <w:t xml:space="preserve"> </w:t>
      </w:r>
      <w:r w:rsidRPr="00052E8B">
        <w:rPr>
          <w:rFonts w:ascii="Arial" w:hAnsi="Arial" w:cs="Arial"/>
          <w:sz w:val="20"/>
          <w:szCs w:val="20"/>
        </w:rPr>
        <w:t xml:space="preserve">uzavřené  dne </w:t>
      </w:r>
      <w:r w:rsidR="002D1A20">
        <w:rPr>
          <w:rFonts w:ascii="Arial" w:hAnsi="Arial" w:cs="Arial"/>
          <w:sz w:val="20"/>
          <w:szCs w:val="20"/>
        </w:rPr>
        <w:t xml:space="preserve">       11. 05. 2018</w:t>
      </w:r>
      <w:r w:rsidRPr="00052E8B">
        <w:rPr>
          <w:rFonts w:ascii="Arial" w:hAnsi="Arial" w:cs="Arial"/>
          <w:sz w:val="20"/>
          <w:szCs w:val="20"/>
        </w:rPr>
        <w:t xml:space="preserve"> „ (dále jen „</w:t>
      </w:r>
      <w:r w:rsidRPr="00052E8B">
        <w:rPr>
          <w:rFonts w:ascii="Arial" w:hAnsi="Arial" w:cs="Arial"/>
          <w:b/>
          <w:sz w:val="20"/>
          <w:szCs w:val="20"/>
        </w:rPr>
        <w:t>dohoda</w:t>
      </w:r>
      <w:r w:rsidRPr="00052E8B">
        <w:rPr>
          <w:rFonts w:ascii="Arial" w:hAnsi="Arial" w:cs="Arial"/>
          <w:sz w:val="20"/>
          <w:szCs w:val="20"/>
        </w:rPr>
        <w:t>“) mezi objednatelem a zhotovitelem objednáváme u Vás „</w:t>
      </w:r>
      <w:r w:rsidRPr="00052E8B">
        <w:rPr>
          <w:rFonts w:ascii="Arial" w:hAnsi="Arial" w:cs="Arial"/>
          <w:b/>
          <w:sz w:val="20"/>
          <w:szCs w:val="20"/>
        </w:rPr>
        <w:t>Ekologický audit pro potřeby § 6a zákona č. 92/1991 Sb., o podmínkách převodu majetku státu na jiné osoby, ve znění pozdějších předpisů“ :</w:t>
      </w:r>
      <w:r w:rsidRPr="00052E8B">
        <w:rPr>
          <w:rFonts w:ascii="Arial" w:hAnsi="Arial" w:cs="Arial"/>
          <w:sz w:val="20"/>
          <w:szCs w:val="20"/>
        </w:rPr>
        <w:t xml:space="preserve"> </w:t>
      </w:r>
    </w:p>
    <w:p w14:paraId="4E521F08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3F7D6720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Účel ekologického auditu:</w:t>
      </w:r>
    </w:p>
    <w:p w14:paraId="48E9FBB5" w14:textId="77777777" w:rsidR="00DD5C45" w:rsidRPr="00052E8B" w:rsidRDefault="00DD5C45" w:rsidP="00DD5C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Převod majetku podle zákona č. 92/1991 Sb.</w:t>
      </w:r>
    </w:p>
    <w:p w14:paraId="536A3ABA" w14:textId="77777777" w:rsidR="00DD5C45" w:rsidRPr="00052E8B" w:rsidRDefault="00DD5C45" w:rsidP="00DD5C45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</w:p>
    <w:p w14:paraId="2D5BC198" w14:textId="77777777" w:rsidR="00DD5C45" w:rsidRPr="00052E8B" w:rsidRDefault="00DD5C45" w:rsidP="00DD5C45">
      <w:pPr>
        <w:pStyle w:val="vnintext"/>
        <w:ind w:firstLine="0"/>
        <w:rPr>
          <w:rFonts w:ascii="Arial" w:hAnsi="Arial" w:cs="Arial"/>
          <w:b/>
          <w:sz w:val="20"/>
        </w:rPr>
      </w:pPr>
      <w:r w:rsidRPr="00052E8B">
        <w:rPr>
          <w:rFonts w:ascii="Arial" w:hAnsi="Arial" w:cs="Arial"/>
          <w:b/>
          <w:sz w:val="20"/>
        </w:rPr>
        <w:t>Ekologický audit pro:</w:t>
      </w:r>
    </w:p>
    <w:p w14:paraId="341EBDC2" w14:textId="77777777" w:rsidR="00DD5C45" w:rsidRPr="00052E8B" w:rsidRDefault="00DD5C45" w:rsidP="00DD5C45">
      <w:pPr>
        <w:pStyle w:val="vnintext"/>
        <w:ind w:firstLine="0"/>
        <w:rPr>
          <w:rFonts w:ascii="Arial" w:hAnsi="Arial" w:cs="Arial"/>
          <w:b/>
          <w:i/>
          <w:sz w:val="20"/>
        </w:rPr>
      </w:pPr>
    </w:p>
    <w:p w14:paraId="7C9A4DAA" w14:textId="5019BB36" w:rsidR="00063C2B" w:rsidRPr="0095430F" w:rsidRDefault="0095430F" w:rsidP="0095430F">
      <w:pPr>
        <w:pStyle w:val="vnintext"/>
        <w:ind w:firstLine="0"/>
        <w:jc w:val="center"/>
        <w:rPr>
          <w:rFonts w:ascii="Arial" w:hAnsi="Arial" w:cs="Arial"/>
          <w:i/>
          <w:sz w:val="20"/>
          <w:u w:val="single"/>
        </w:rPr>
      </w:pPr>
      <w:r w:rsidRPr="0095430F">
        <w:rPr>
          <w:rFonts w:ascii="Arial" w:hAnsi="Arial" w:cs="Arial"/>
          <w:i/>
          <w:sz w:val="20"/>
          <w:u w:val="single"/>
        </w:rPr>
        <w:t>Zemědělský areál živočišné výroby  Podbořanský Rohozec</w:t>
      </w:r>
      <w:r>
        <w:rPr>
          <w:rFonts w:ascii="Arial" w:hAnsi="Arial" w:cs="Arial"/>
          <w:i/>
          <w:sz w:val="20"/>
          <w:u w:val="single"/>
        </w:rPr>
        <w:t>, okres Louny</w:t>
      </w:r>
    </w:p>
    <w:p w14:paraId="05BDEF54" w14:textId="77777777" w:rsidR="0095430F" w:rsidRDefault="0095430F" w:rsidP="00DD5C45">
      <w:pPr>
        <w:pStyle w:val="vnintext"/>
        <w:ind w:firstLine="0"/>
        <w:rPr>
          <w:rFonts w:ascii="Arial" w:hAnsi="Arial" w:cs="Arial"/>
          <w:b/>
          <w:i/>
          <w:sz w:val="20"/>
        </w:rPr>
      </w:pPr>
    </w:p>
    <w:p w14:paraId="227FF771" w14:textId="147D7FAA" w:rsidR="00063C2B" w:rsidRPr="001F2DBF" w:rsidRDefault="00063C2B" w:rsidP="00063C2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F2DBF">
        <w:rPr>
          <w:rFonts w:ascii="Arial" w:hAnsi="Arial" w:cs="Arial"/>
          <w:b/>
          <w:sz w:val="20"/>
          <w:szCs w:val="20"/>
        </w:rPr>
        <w:t>Jméno a funkce příslušného vedoucího organizační jednotky nebo organizačního útvaru objednatele:</w:t>
      </w:r>
    </w:p>
    <w:p w14:paraId="535C2EB2" w14:textId="77777777" w:rsidR="0095430F" w:rsidRPr="00F932AF" w:rsidRDefault="0095430F" w:rsidP="0095430F">
      <w:pPr>
        <w:jc w:val="both"/>
        <w:rPr>
          <w:rFonts w:ascii="Arial" w:hAnsi="Arial" w:cs="Arial"/>
          <w:sz w:val="20"/>
          <w:szCs w:val="20"/>
          <w:u w:val="single"/>
        </w:rPr>
      </w:pPr>
      <w:r w:rsidRPr="00F932AF">
        <w:rPr>
          <w:rFonts w:ascii="Arial" w:hAnsi="Arial" w:cs="Arial"/>
          <w:sz w:val="20"/>
          <w:szCs w:val="20"/>
          <w:u w:val="single"/>
        </w:rPr>
        <w:t>Ing. Eva Š o b á ň o v á, ředitelka Odboru převodu majetku státu, Státního pozemkového úřadu</w:t>
      </w:r>
    </w:p>
    <w:p w14:paraId="2D974C0A" w14:textId="6EFD32EC" w:rsidR="00063C2B" w:rsidRPr="001F2DBF" w:rsidRDefault="00063C2B" w:rsidP="00063C2B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2C6E6915" w14:textId="77777777" w:rsidR="00DD5C45" w:rsidRPr="00052E8B" w:rsidRDefault="00DD5C45" w:rsidP="00DD5C45">
      <w:pPr>
        <w:pStyle w:val="vnintext"/>
        <w:ind w:firstLine="0"/>
        <w:rPr>
          <w:rFonts w:ascii="Arial" w:hAnsi="Arial" w:cs="Arial"/>
          <w:b/>
          <w:sz w:val="20"/>
        </w:rPr>
      </w:pPr>
      <w:r w:rsidRPr="00052E8B">
        <w:rPr>
          <w:rFonts w:ascii="Arial" w:hAnsi="Arial" w:cs="Arial"/>
          <w:b/>
          <w:sz w:val="20"/>
        </w:rPr>
        <w:t>Součinnost objednatele a zhotovitele:</w:t>
      </w:r>
    </w:p>
    <w:p w14:paraId="22C22478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 xml:space="preserve">Objednavatel poskytne zhotoviteli: </w:t>
      </w:r>
    </w:p>
    <w:p w14:paraId="0CFDE145" w14:textId="77777777" w:rsidR="00DD5C45" w:rsidRPr="00052E8B" w:rsidRDefault="00DD5C45" w:rsidP="00DD5C4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Dostupnou dokumentaci o privatizovaném majetku</w:t>
      </w:r>
    </w:p>
    <w:p w14:paraId="02B7C719" w14:textId="77777777" w:rsidR="00DD5C45" w:rsidRPr="00052E8B" w:rsidRDefault="00DD5C45" w:rsidP="00DD5C4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Poskytne možnost zhotoviteli provádět odborné práce v zájmovém území a okolí</w:t>
      </w:r>
    </w:p>
    <w:p w14:paraId="5F5DB1F1" w14:textId="77777777" w:rsidR="00DD5C45" w:rsidRPr="00052E8B" w:rsidRDefault="00DD5C45" w:rsidP="00DD5C4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V případě potřeby objednavatel vystaví zhotoviteli plnou moc k zastupování objednavatele při jednání s orgány státní správy a samosprávy pro činnosti spojené s předmětem této objednávky</w:t>
      </w:r>
    </w:p>
    <w:p w14:paraId="28805CAC" w14:textId="77777777" w:rsidR="00DD5C45" w:rsidRPr="00052E8B" w:rsidRDefault="00DD5C45" w:rsidP="00DD5C4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V případě potřeby objednavatel zajistí odběr elektrické energie a vody na zabezpečení odborných prací</w:t>
      </w:r>
    </w:p>
    <w:p w14:paraId="5F6FEF1A" w14:textId="77777777" w:rsidR="00DD5C45" w:rsidRPr="00052E8B" w:rsidRDefault="00DD5C45" w:rsidP="00DD5C4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Výpis z katastru nemovitostí.</w:t>
      </w:r>
    </w:p>
    <w:p w14:paraId="64349042" w14:textId="77777777" w:rsidR="00DD5C45" w:rsidRPr="00052E8B" w:rsidRDefault="00DD5C45" w:rsidP="00DD5C4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Ortofotomapu, případně srovnávací sestavení parcel.</w:t>
      </w:r>
    </w:p>
    <w:p w14:paraId="4F8F2FAF" w14:textId="77777777" w:rsidR="00DD5C45" w:rsidRPr="00052E8B" w:rsidRDefault="00DD5C45" w:rsidP="00DD5C4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další</w:t>
      </w:r>
      <w:r w:rsidRPr="00052E8B">
        <w:rPr>
          <w:rFonts w:ascii="Arial" w:hAnsi="Arial" w:cs="Arial"/>
          <w:b/>
          <w:sz w:val="20"/>
          <w:szCs w:val="20"/>
        </w:rPr>
        <w:t>……………………………………..</w:t>
      </w:r>
    </w:p>
    <w:p w14:paraId="43252224" w14:textId="77777777" w:rsidR="00DD5C45" w:rsidRPr="00724E63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029BA98E" w14:textId="11B66B89" w:rsidR="00DD5C45" w:rsidRPr="00724E63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724E63">
        <w:rPr>
          <w:rFonts w:ascii="Arial" w:hAnsi="Arial" w:cs="Arial"/>
          <w:b/>
          <w:sz w:val="20"/>
          <w:szCs w:val="20"/>
        </w:rPr>
        <w:t>Požadovaný termín</w:t>
      </w:r>
      <w:r w:rsidR="002A7288" w:rsidRPr="00724E63">
        <w:rPr>
          <w:rFonts w:ascii="Arial" w:hAnsi="Arial" w:cs="Arial"/>
          <w:b/>
          <w:sz w:val="20"/>
          <w:szCs w:val="20"/>
        </w:rPr>
        <w:t xml:space="preserve"> zhotovení ekologického auditu: </w:t>
      </w:r>
      <w:r w:rsidR="00775E7B" w:rsidRPr="00724E63">
        <w:rPr>
          <w:rFonts w:ascii="Arial" w:hAnsi="Arial" w:cs="Arial"/>
          <w:b/>
          <w:sz w:val="20"/>
          <w:szCs w:val="20"/>
        </w:rPr>
        <w:t>do 3 měsíců (nebude-li dohodnuto jinak)</w:t>
      </w:r>
    </w:p>
    <w:p w14:paraId="28C46456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1149F01E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5C8D7435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Soupis věcí nemovitých</w:t>
      </w:r>
    </w:p>
    <w:p w14:paraId="39AFEFC5" w14:textId="1D4BD7DF" w:rsidR="00DD5C45" w:rsidRDefault="00DD5C45" w:rsidP="00DD5C45">
      <w:pPr>
        <w:ind w:right="-433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Věci nemovité ve vlastnictví státu vedené na LV</w:t>
      </w:r>
      <w:r w:rsidR="0095430F">
        <w:rPr>
          <w:rFonts w:ascii="Arial" w:hAnsi="Arial" w:cs="Arial"/>
          <w:sz w:val="20"/>
          <w:szCs w:val="20"/>
        </w:rPr>
        <w:t xml:space="preserve"> 100002</w:t>
      </w:r>
      <w:r w:rsidR="002E4CC9">
        <w:rPr>
          <w:rFonts w:ascii="Arial" w:hAnsi="Arial" w:cs="Arial"/>
          <w:sz w:val="20"/>
          <w:szCs w:val="20"/>
        </w:rPr>
        <w:t>:</w:t>
      </w:r>
    </w:p>
    <w:p w14:paraId="01A557EA" w14:textId="77777777" w:rsidR="002E4CC9" w:rsidRPr="00052E8B" w:rsidRDefault="002E4CC9" w:rsidP="00DD5C45">
      <w:pPr>
        <w:ind w:right="-433"/>
        <w:rPr>
          <w:rFonts w:ascii="Arial" w:hAnsi="Arial" w:cs="Arial"/>
          <w:sz w:val="20"/>
          <w:szCs w:val="20"/>
        </w:rPr>
      </w:pPr>
    </w:p>
    <w:p w14:paraId="2D8E1C3A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</w:p>
    <w:p w14:paraId="3FDDB7BC" w14:textId="77777777" w:rsidR="00DD5C45" w:rsidRPr="00052E8B" w:rsidRDefault="00DD5C45" w:rsidP="00DD5C45">
      <w:pPr>
        <w:pStyle w:val="Odstavecseseznamem"/>
        <w:numPr>
          <w:ilvl w:val="0"/>
          <w:numId w:val="2"/>
        </w:numPr>
        <w:ind w:right="-433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lastRenderedPageBreak/>
        <w:t>Předmětem převodu jsou pozemky včetně staveb, obojí ve vlastnictví státu</w:t>
      </w:r>
    </w:p>
    <w:p w14:paraId="37DE78E5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</w:t>
      </w:r>
    </w:p>
    <w:p w14:paraId="6CD0BB9C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Obec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  <w:t>katastrální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  <w:t>pozemek</w:t>
      </w:r>
      <w:r w:rsidRPr="00052E8B">
        <w:rPr>
          <w:rFonts w:ascii="Arial" w:hAnsi="Arial" w:cs="Arial"/>
          <w:sz w:val="20"/>
          <w:szCs w:val="20"/>
        </w:rPr>
        <w:tab/>
        <w:t>druh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  <w:t>jehož součástí je</w:t>
      </w:r>
    </w:p>
    <w:p w14:paraId="1EBA4862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  <w:t>území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  <w:t>parc. č.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  <w:t>pozemku</w:t>
      </w:r>
      <w:r w:rsidRPr="00052E8B">
        <w:rPr>
          <w:rFonts w:ascii="Arial" w:hAnsi="Arial" w:cs="Arial"/>
          <w:sz w:val="20"/>
          <w:szCs w:val="20"/>
        </w:rPr>
        <w:tab/>
        <w:t>stavba čp/bez čp/če</w:t>
      </w:r>
    </w:p>
    <w:p w14:paraId="6B77A30D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</w:t>
      </w:r>
    </w:p>
    <w:p w14:paraId="3FBCF433" w14:textId="59D9558E" w:rsidR="00FE5112" w:rsidRDefault="00773747" w:rsidP="00DD5C45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117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zast. pl.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zeměděl</w:t>
      </w:r>
      <w:r w:rsidR="00FE5112">
        <w:rPr>
          <w:rFonts w:ascii="Arial" w:hAnsi="Arial" w:cs="Arial"/>
          <w:sz w:val="20"/>
          <w:szCs w:val="20"/>
        </w:rPr>
        <w:t>ská</w:t>
      </w:r>
      <w:r>
        <w:rPr>
          <w:rFonts w:ascii="Arial" w:hAnsi="Arial" w:cs="Arial"/>
          <w:sz w:val="20"/>
          <w:szCs w:val="20"/>
        </w:rPr>
        <w:t xml:space="preserve"> stavba</w:t>
      </w:r>
    </w:p>
    <w:p w14:paraId="4421D56E" w14:textId="4DC1A945" w:rsidR="001F6EFC" w:rsidRDefault="00FE5112" w:rsidP="00FE5112">
      <w:pPr>
        <w:pStyle w:val="Seznam"/>
        <w:ind w:left="6043" w:firstLine="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 čp/če </w:t>
      </w:r>
      <w:r w:rsidR="00773747">
        <w:rPr>
          <w:rFonts w:ascii="Arial" w:hAnsi="Arial" w:cs="Arial"/>
          <w:sz w:val="20"/>
          <w:szCs w:val="20"/>
        </w:rPr>
        <w:t>(opr. dílna</w:t>
      </w:r>
      <w:r w:rsidR="00C557F3">
        <w:rPr>
          <w:rFonts w:ascii="Arial" w:hAnsi="Arial" w:cs="Arial"/>
          <w:sz w:val="20"/>
          <w:szCs w:val="20"/>
        </w:rPr>
        <w:t xml:space="preserve"> - 124</w:t>
      </w:r>
      <w:r w:rsidR="00773747">
        <w:rPr>
          <w:rFonts w:ascii="Arial" w:hAnsi="Arial" w:cs="Arial"/>
          <w:sz w:val="20"/>
          <w:szCs w:val="20"/>
        </w:rPr>
        <w:t>)</w:t>
      </w:r>
    </w:p>
    <w:p w14:paraId="5B3E9AD3" w14:textId="563B87C0" w:rsidR="001F6EFC" w:rsidRDefault="00FE5112" w:rsidP="00DD5C45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123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zast. pl.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objekt k bydlení čp. 109</w:t>
      </w:r>
    </w:p>
    <w:p w14:paraId="2CB90ED8" w14:textId="6AA5B619" w:rsidR="00FE5112" w:rsidRDefault="00FE5112" w:rsidP="00DD5C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(sociální zařízení</w:t>
      </w:r>
      <w:r w:rsidR="00C557F3">
        <w:rPr>
          <w:rFonts w:ascii="Arial" w:hAnsi="Arial" w:cs="Arial"/>
          <w:sz w:val="20"/>
          <w:szCs w:val="20"/>
        </w:rPr>
        <w:t xml:space="preserve"> - 168</w:t>
      </w:r>
      <w:r>
        <w:rPr>
          <w:rFonts w:ascii="Arial" w:hAnsi="Arial" w:cs="Arial"/>
          <w:sz w:val="20"/>
          <w:szCs w:val="20"/>
        </w:rPr>
        <w:t>)</w:t>
      </w:r>
    </w:p>
    <w:p w14:paraId="20824692" w14:textId="77161D56" w:rsidR="00450BF0" w:rsidRDefault="00450BF0" w:rsidP="00DD5C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155</w:t>
      </w:r>
      <w:r w:rsidR="00C12AB3">
        <w:rPr>
          <w:rFonts w:ascii="Arial" w:hAnsi="Arial" w:cs="Arial"/>
          <w:sz w:val="20"/>
          <w:szCs w:val="20"/>
        </w:rPr>
        <w:tab/>
      </w:r>
      <w:r w:rsidR="00C12AB3">
        <w:rPr>
          <w:rFonts w:ascii="Arial" w:hAnsi="Arial" w:cs="Arial"/>
          <w:sz w:val="20"/>
          <w:szCs w:val="20"/>
        </w:rPr>
        <w:tab/>
        <w:t>zast. pl.</w:t>
      </w:r>
      <w:r w:rsidR="00C12AB3">
        <w:rPr>
          <w:rFonts w:ascii="Arial" w:hAnsi="Arial" w:cs="Arial"/>
          <w:sz w:val="20"/>
          <w:szCs w:val="20"/>
        </w:rPr>
        <w:tab/>
      </w:r>
      <w:r w:rsidR="00C12AB3">
        <w:rPr>
          <w:rFonts w:ascii="Arial" w:hAnsi="Arial" w:cs="Arial"/>
          <w:sz w:val="20"/>
          <w:szCs w:val="20"/>
        </w:rPr>
        <w:tab/>
        <w:t>jiná stavba bez čp/če</w:t>
      </w:r>
    </w:p>
    <w:p w14:paraId="2670652E" w14:textId="413CD140" w:rsidR="00C12AB3" w:rsidRDefault="00C12AB3" w:rsidP="00DD5C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(ocelokolna – 103)</w:t>
      </w:r>
    </w:p>
    <w:p w14:paraId="55345878" w14:textId="0148BFD6" w:rsidR="00C12AB3" w:rsidRDefault="00E22788" w:rsidP="00DD5C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157/3</w:t>
      </w:r>
      <w:r>
        <w:rPr>
          <w:rFonts w:ascii="Arial" w:hAnsi="Arial" w:cs="Arial"/>
          <w:sz w:val="20"/>
          <w:szCs w:val="20"/>
        </w:rPr>
        <w:tab/>
        <w:t>zast. pl.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zemědělská stavba bez čp/</w:t>
      </w:r>
    </w:p>
    <w:p w14:paraId="025C902C" w14:textId="2367C2C6" w:rsidR="00E22788" w:rsidRDefault="00E22788" w:rsidP="00DD5C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če (odchovna jalovic – 188)</w:t>
      </w:r>
    </w:p>
    <w:p w14:paraId="5EA7E10C" w14:textId="2010A90A" w:rsidR="00E22788" w:rsidRDefault="00115B2F" w:rsidP="00DD5C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158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zast. pl.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zemědělská stavba bez čp/</w:t>
      </w:r>
    </w:p>
    <w:p w14:paraId="3A31ABD1" w14:textId="3FAB7F08" w:rsidR="00115B2F" w:rsidRDefault="00115B2F" w:rsidP="00DD5C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če (odchovna jalovic –1690)</w:t>
      </w:r>
    </w:p>
    <w:p w14:paraId="313537B0" w14:textId="344827DE" w:rsidR="00115B2F" w:rsidRDefault="00193E3B" w:rsidP="00DD5C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160/5</w:t>
      </w:r>
      <w:r>
        <w:rPr>
          <w:rFonts w:ascii="Arial" w:hAnsi="Arial" w:cs="Arial"/>
          <w:sz w:val="20"/>
          <w:szCs w:val="20"/>
        </w:rPr>
        <w:tab/>
        <w:t>zast. pl.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zemědělská stavba bez čp/</w:t>
      </w:r>
    </w:p>
    <w:p w14:paraId="4F2E4537" w14:textId="1CAFD566" w:rsidR="00193E3B" w:rsidRDefault="00193E3B" w:rsidP="00DD5C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če (odchovna jalovic – 189)</w:t>
      </w:r>
    </w:p>
    <w:p w14:paraId="209A5BE2" w14:textId="77777777" w:rsidR="00193E3B" w:rsidRPr="00052E8B" w:rsidRDefault="00193E3B" w:rsidP="00DD5C45">
      <w:pPr>
        <w:jc w:val="both"/>
        <w:rPr>
          <w:rFonts w:ascii="Arial" w:hAnsi="Arial" w:cs="Arial"/>
          <w:sz w:val="20"/>
          <w:szCs w:val="20"/>
        </w:rPr>
      </w:pPr>
    </w:p>
    <w:p w14:paraId="0510939F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</w:p>
    <w:p w14:paraId="67FBF009" w14:textId="77777777" w:rsidR="00DD5C45" w:rsidRPr="00052E8B" w:rsidRDefault="00DD5C45" w:rsidP="00DD5C45">
      <w:pPr>
        <w:pStyle w:val="Odstavecseseznamem"/>
        <w:numPr>
          <w:ilvl w:val="0"/>
          <w:numId w:val="2"/>
        </w:numPr>
        <w:ind w:right="-433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Předmětem převodu jsou pouze stavby, pozemek má jiného vlastníka</w:t>
      </w:r>
    </w:p>
    <w:p w14:paraId="473468BA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</w:t>
      </w:r>
    </w:p>
    <w:p w14:paraId="40A29125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Obec</w:t>
      </w:r>
      <w:r w:rsidRPr="00052E8B">
        <w:rPr>
          <w:rFonts w:ascii="Arial" w:hAnsi="Arial" w:cs="Arial"/>
          <w:sz w:val="20"/>
          <w:szCs w:val="20"/>
        </w:rPr>
        <w:tab/>
        <w:t>katastrální</w:t>
      </w:r>
      <w:r w:rsidRPr="00052E8B">
        <w:rPr>
          <w:rFonts w:ascii="Arial" w:hAnsi="Arial" w:cs="Arial"/>
          <w:sz w:val="20"/>
          <w:szCs w:val="20"/>
        </w:rPr>
        <w:tab/>
        <w:t>stavba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  <w:t>druh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  <w:t>způsob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  <w:t>na pozemku</w:t>
      </w:r>
      <w:r w:rsidRPr="00052E8B">
        <w:rPr>
          <w:rFonts w:ascii="Arial" w:hAnsi="Arial" w:cs="Arial"/>
          <w:sz w:val="20"/>
          <w:szCs w:val="20"/>
        </w:rPr>
        <w:tab/>
        <w:t>inventární</w:t>
      </w:r>
    </w:p>
    <w:p w14:paraId="37A70FA9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ab/>
        <w:t>území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  <w:t>čp./*bez čp</w:t>
      </w:r>
      <w:r w:rsidRPr="00052E8B">
        <w:rPr>
          <w:rFonts w:ascii="Arial" w:hAnsi="Arial" w:cs="Arial"/>
          <w:sz w:val="20"/>
          <w:szCs w:val="20"/>
        </w:rPr>
        <w:tab/>
        <w:t>stavby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  <w:t>využití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  <w:t>parc. č.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  <w:t>číslo</w:t>
      </w:r>
    </w:p>
    <w:p w14:paraId="1F108A5B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</w:t>
      </w:r>
    </w:p>
    <w:p w14:paraId="70A1DFE8" w14:textId="78B22A15" w:rsidR="00DD5C45" w:rsidRDefault="00DD5C45" w:rsidP="00DD5C45">
      <w:pPr>
        <w:jc w:val="both"/>
        <w:rPr>
          <w:rFonts w:ascii="Arial" w:hAnsi="Arial" w:cs="Arial"/>
          <w:sz w:val="20"/>
          <w:szCs w:val="20"/>
        </w:rPr>
      </w:pPr>
    </w:p>
    <w:p w14:paraId="660551F3" w14:textId="1F20AAF8" w:rsidR="001F6EFC" w:rsidRDefault="001F6EFC" w:rsidP="00DD5C45">
      <w:pPr>
        <w:jc w:val="both"/>
        <w:rPr>
          <w:rFonts w:ascii="Arial" w:hAnsi="Arial" w:cs="Arial"/>
          <w:sz w:val="20"/>
          <w:szCs w:val="20"/>
        </w:rPr>
      </w:pPr>
    </w:p>
    <w:p w14:paraId="0D17C191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</w:p>
    <w:p w14:paraId="63699BEF" w14:textId="77777777" w:rsidR="00DD5C45" w:rsidRPr="00052E8B" w:rsidRDefault="00DD5C45" w:rsidP="00DD5C45">
      <w:pPr>
        <w:pStyle w:val="Odstavecseseznamem"/>
        <w:numPr>
          <w:ilvl w:val="0"/>
          <w:numId w:val="2"/>
        </w:numPr>
        <w:ind w:right="-433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Předmětem převodu jsou pouze pozemky </w:t>
      </w:r>
    </w:p>
    <w:p w14:paraId="65900BDE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</w:t>
      </w:r>
    </w:p>
    <w:p w14:paraId="62244100" w14:textId="4302D3B9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Obec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</w:r>
      <w:r w:rsidR="00D803C5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>katastrální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</w:r>
      <w:r w:rsidR="00D803C5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>pozemek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  <w:t>druh</w:t>
      </w:r>
    </w:p>
    <w:p w14:paraId="23DE98C9" w14:textId="08B898C5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</w:r>
      <w:r w:rsidR="00D803C5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>území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</w:r>
      <w:r w:rsidR="00D803C5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>parc. č.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  <w:t>pozemku</w:t>
      </w:r>
    </w:p>
    <w:p w14:paraId="2D980D32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</w:t>
      </w:r>
    </w:p>
    <w:p w14:paraId="3D3EF727" w14:textId="6545EEB4" w:rsidR="00DD5C45" w:rsidRPr="00052E8B" w:rsidRDefault="00D803C5" w:rsidP="00DD5C45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3/1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4EA3BB82" w14:textId="6AB09666" w:rsidR="006828A9" w:rsidRPr="00052E8B" w:rsidRDefault="006828A9" w:rsidP="006828A9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3/2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272B2370" w14:textId="4BB28255" w:rsidR="00E07092" w:rsidRPr="00052E8B" w:rsidRDefault="00E07092" w:rsidP="00E07092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3/4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6DD3A9DB" w14:textId="7E487230" w:rsidR="00F271ED" w:rsidRPr="00052E8B" w:rsidRDefault="00F271ED" w:rsidP="00F271ED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4/3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1CB841DB" w14:textId="32A4B57F" w:rsidR="002E5192" w:rsidRPr="00052E8B" w:rsidRDefault="002E5192" w:rsidP="002E5192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4/4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015EFD4C" w14:textId="0027CA48" w:rsidR="0024419F" w:rsidRPr="00052E8B" w:rsidRDefault="0024419F" w:rsidP="0024419F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4/5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4DE9FC22" w14:textId="32AE8F7A" w:rsidR="008143E8" w:rsidRPr="00052E8B" w:rsidRDefault="008143E8" w:rsidP="008143E8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4/6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302E40F0" w14:textId="440FEFBC" w:rsidR="00927B01" w:rsidRPr="00052E8B" w:rsidRDefault="00927B01" w:rsidP="00927B01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4/7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5A9C8ED4" w14:textId="342CF909" w:rsidR="004F1A03" w:rsidRPr="00052E8B" w:rsidRDefault="004F1A03" w:rsidP="004F1A03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4/10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60228359" w14:textId="49771D6A" w:rsidR="00CC00EC" w:rsidRPr="00052E8B" w:rsidRDefault="00CC00EC" w:rsidP="00CC00EC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295/2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255ECC27" w14:textId="70771990" w:rsidR="00A44778" w:rsidRPr="00052E8B" w:rsidRDefault="00A44778" w:rsidP="00A44778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3036CEB0" w14:textId="1094CFF2" w:rsidR="00C72FD0" w:rsidRPr="00052E8B" w:rsidRDefault="00C72FD0" w:rsidP="00C72FD0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1FDFD90B" w14:textId="3D339F03" w:rsidR="00A04C7C" w:rsidRPr="00052E8B" w:rsidRDefault="00A04C7C" w:rsidP="00A04C7C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482B9808" w14:textId="5C850977" w:rsidR="000321D0" w:rsidRPr="00052E8B" w:rsidRDefault="000321D0" w:rsidP="000321D0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5C41C8EB" w14:textId="0082C197" w:rsidR="000321D0" w:rsidRPr="00052E8B" w:rsidRDefault="000321D0" w:rsidP="000321D0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4FBEFF5B" w14:textId="185CEC4C" w:rsidR="000321D0" w:rsidRPr="00052E8B" w:rsidRDefault="000321D0" w:rsidP="000321D0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47CA0AC4" w14:textId="3B1AB11A" w:rsidR="000321D0" w:rsidRPr="00052E8B" w:rsidRDefault="000321D0" w:rsidP="000321D0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5B2F2846" w14:textId="0A3D14C8" w:rsidR="000321D0" w:rsidRPr="00052E8B" w:rsidRDefault="000321D0" w:rsidP="000321D0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18B5E307" w14:textId="2DF8CB45" w:rsidR="000321D0" w:rsidRPr="00052E8B" w:rsidRDefault="000321D0" w:rsidP="000321D0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24D20B78" w14:textId="3FC1FB17" w:rsidR="000321D0" w:rsidRPr="00052E8B" w:rsidRDefault="000321D0" w:rsidP="000321D0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6CCC30E1" w14:textId="74F42D98" w:rsidR="000321D0" w:rsidRPr="00052E8B" w:rsidRDefault="000321D0" w:rsidP="000321D0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410D6ADC" w14:textId="5150C87D" w:rsidR="000321D0" w:rsidRPr="00052E8B" w:rsidRDefault="000321D0" w:rsidP="000321D0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3258FF31" w14:textId="120DCD89" w:rsidR="007956D5" w:rsidRPr="00052E8B" w:rsidRDefault="007956D5" w:rsidP="007956D5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09AD6D8D" w14:textId="3ED21150" w:rsidR="007956D5" w:rsidRPr="00052E8B" w:rsidRDefault="007956D5" w:rsidP="007956D5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009428F7" w14:textId="493D964E" w:rsidR="007956D5" w:rsidRPr="00052E8B" w:rsidRDefault="007956D5" w:rsidP="007956D5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557F8241" w14:textId="59899783" w:rsidR="007956D5" w:rsidRPr="00052E8B" w:rsidRDefault="007956D5" w:rsidP="007956D5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211CBE96" w14:textId="7FA47C42" w:rsidR="007956D5" w:rsidRPr="00052E8B" w:rsidRDefault="007956D5" w:rsidP="007956D5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74AE860F" w14:textId="4F2B2842" w:rsidR="007956D5" w:rsidRPr="00052E8B" w:rsidRDefault="007956D5" w:rsidP="007956D5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56835E6E" w14:textId="14BF9EF5" w:rsidR="00DB6939" w:rsidRPr="00052E8B" w:rsidRDefault="00DB6939" w:rsidP="00DB6939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983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13C0EF62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6BAC42AA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4A865936" w14:textId="77777777" w:rsidR="00DD5C45" w:rsidRPr="00052E8B" w:rsidRDefault="00DD5C45" w:rsidP="00DD5C45">
      <w:pPr>
        <w:pStyle w:val="Odstavecseseznamem"/>
        <w:numPr>
          <w:ilvl w:val="0"/>
          <w:numId w:val="2"/>
        </w:numPr>
        <w:ind w:right="-433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Mimo výše uvedené nemovité věci jsou předmětem prodeje i součásti, příslušenství, budovy a stavby nepodléhající zápisu do katastru:</w:t>
      </w:r>
    </w:p>
    <w:p w14:paraId="1F19445C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 ------------------------------------------------------------------------------------------------------------------------------------</w:t>
      </w:r>
    </w:p>
    <w:p w14:paraId="27604BCC" w14:textId="4AD61624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O</w:t>
      </w:r>
      <w:r w:rsidR="00157A49">
        <w:rPr>
          <w:rFonts w:ascii="Arial" w:hAnsi="Arial" w:cs="Arial"/>
          <w:sz w:val="20"/>
          <w:szCs w:val="20"/>
        </w:rPr>
        <w:t>bec</w:t>
      </w:r>
      <w:r w:rsidR="00157A49">
        <w:rPr>
          <w:rFonts w:ascii="Arial" w:hAnsi="Arial" w:cs="Arial"/>
          <w:sz w:val="20"/>
          <w:szCs w:val="20"/>
        </w:rPr>
        <w:tab/>
      </w:r>
      <w:r w:rsidR="00157A49">
        <w:rPr>
          <w:rFonts w:ascii="Arial" w:hAnsi="Arial" w:cs="Arial"/>
          <w:sz w:val="20"/>
          <w:szCs w:val="20"/>
        </w:rPr>
        <w:tab/>
        <w:t>katastrální</w:t>
      </w:r>
      <w:r w:rsidR="00157A49">
        <w:rPr>
          <w:rFonts w:ascii="Arial" w:hAnsi="Arial" w:cs="Arial"/>
          <w:sz w:val="20"/>
          <w:szCs w:val="20"/>
        </w:rPr>
        <w:tab/>
      </w:r>
      <w:r w:rsidR="00157A49">
        <w:rPr>
          <w:rFonts w:ascii="Arial" w:hAnsi="Arial" w:cs="Arial"/>
          <w:sz w:val="20"/>
          <w:szCs w:val="20"/>
        </w:rPr>
        <w:tab/>
        <w:t>druh stavby</w:t>
      </w:r>
      <w:r w:rsidR="00157A49">
        <w:rPr>
          <w:rFonts w:ascii="Arial" w:hAnsi="Arial" w:cs="Arial"/>
          <w:sz w:val="20"/>
          <w:szCs w:val="20"/>
        </w:rPr>
        <w:tab/>
      </w:r>
      <w:r w:rsidR="00157A49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>způsob</w:t>
      </w:r>
      <w:r w:rsidRPr="00052E8B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ab/>
      </w:r>
      <w:r w:rsidR="00157A49"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>inventární</w:t>
      </w:r>
    </w:p>
    <w:p w14:paraId="3448AACD" w14:textId="14F61A46" w:rsidR="00DD5C45" w:rsidRPr="00052E8B" w:rsidRDefault="00157A49" w:rsidP="00DD5C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území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 pozemku parc. č.</w:t>
      </w:r>
      <w:r>
        <w:rPr>
          <w:rFonts w:ascii="Arial" w:hAnsi="Arial" w:cs="Arial"/>
          <w:sz w:val="20"/>
          <w:szCs w:val="20"/>
        </w:rPr>
        <w:tab/>
      </w:r>
      <w:r w:rsidR="00DD5C45" w:rsidRPr="00052E8B">
        <w:rPr>
          <w:rFonts w:ascii="Arial" w:hAnsi="Arial" w:cs="Arial"/>
          <w:sz w:val="20"/>
          <w:szCs w:val="20"/>
        </w:rPr>
        <w:t>využití</w:t>
      </w:r>
      <w:r w:rsidR="00DD5C45" w:rsidRPr="00052E8B">
        <w:rPr>
          <w:rFonts w:ascii="Arial" w:hAnsi="Arial" w:cs="Arial"/>
          <w:sz w:val="20"/>
          <w:szCs w:val="20"/>
        </w:rPr>
        <w:tab/>
      </w:r>
      <w:r w:rsidR="00DD5C45" w:rsidRPr="00052E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5C45" w:rsidRPr="00052E8B">
        <w:rPr>
          <w:rFonts w:ascii="Arial" w:hAnsi="Arial" w:cs="Arial"/>
          <w:sz w:val="20"/>
          <w:szCs w:val="20"/>
        </w:rPr>
        <w:t>číslo</w:t>
      </w:r>
    </w:p>
    <w:p w14:paraId="62CD3E35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</w:t>
      </w:r>
    </w:p>
    <w:p w14:paraId="1F022589" w14:textId="1F5AF951" w:rsidR="00BB3A46" w:rsidRDefault="0089471B" w:rsidP="00DD5C45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B3A46">
        <w:rPr>
          <w:rFonts w:ascii="Arial" w:hAnsi="Arial" w:cs="Arial"/>
          <w:sz w:val="20"/>
          <w:szCs w:val="20"/>
        </w:rPr>
        <w:t>Podbořanský Rohozec</w:t>
      </w:r>
      <w:r w:rsidR="00BB3A46">
        <w:rPr>
          <w:rFonts w:ascii="Arial" w:hAnsi="Arial" w:cs="Arial"/>
          <w:sz w:val="20"/>
          <w:szCs w:val="20"/>
        </w:rPr>
        <w:tab/>
      </w:r>
      <w:r w:rsidR="00BB3A46">
        <w:rPr>
          <w:rFonts w:ascii="Arial" w:hAnsi="Arial" w:cs="Arial"/>
          <w:sz w:val="20"/>
          <w:szCs w:val="20"/>
        </w:rPr>
        <w:tab/>
        <w:t>Stanice PHM</w:t>
      </w:r>
      <w:r w:rsidR="00BB3A46">
        <w:rPr>
          <w:rFonts w:ascii="Arial" w:hAnsi="Arial" w:cs="Arial"/>
          <w:sz w:val="20"/>
          <w:szCs w:val="20"/>
        </w:rPr>
        <w:tab/>
      </w:r>
      <w:r w:rsidR="00BB3A46">
        <w:rPr>
          <w:rFonts w:ascii="Arial" w:hAnsi="Arial" w:cs="Arial"/>
          <w:sz w:val="20"/>
          <w:szCs w:val="20"/>
        </w:rPr>
        <w:tab/>
        <w:t>čerpací stanice</w:t>
      </w:r>
      <w:r w:rsidR="00BB3A46">
        <w:rPr>
          <w:rFonts w:ascii="Arial" w:hAnsi="Arial" w:cs="Arial"/>
          <w:sz w:val="20"/>
          <w:szCs w:val="20"/>
        </w:rPr>
        <w:tab/>
      </w:r>
      <w:r w:rsidR="00BB3A46">
        <w:rPr>
          <w:rFonts w:ascii="Arial" w:hAnsi="Arial" w:cs="Arial"/>
          <w:sz w:val="20"/>
          <w:szCs w:val="20"/>
        </w:rPr>
        <w:tab/>
        <w:t>948</w:t>
      </w:r>
    </w:p>
    <w:p w14:paraId="001B6D19" w14:textId="6E889D7A" w:rsidR="00BB3A46" w:rsidRDefault="00BB3A46" w:rsidP="00DD5C45">
      <w:pPr>
        <w:pStyle w:val="Sezna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3A46">
        <w:rPr>
          <w:rFonts w:ascii="Arial" w:hAnsi="Arial" w:cs="Arial"/>
          <w:b/>
          <w:sz w:val="20"/>
          <w:szCs w:val="20"/>
        </w:rPr>
        <w:t>3/5</w:t>
      </w:r>
    </w:p>
    <w:p w14:paraId="76E00AA9" w14:textId="77777777" w:rsidR="00CD7A1E" w:rsidRDefault="00CD7A1E" w:rsidP="00CD7A1E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osvětlení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venkovní osvětlení</w:t>
      </w:r>
      <w:r>
        <w:rPr>
          <w:rFonts w:ascii="Arial" w:hAnsi="Arial" w:cs="Arial"/>
          <w:sz w:val="20"/>
          <w:szCs w:val="20"/>
        </w:rPr>
        <w:tab/>
        <w:t>989</w:t>
      </w:r>
    </w:p>
    <w:p w14:paraId="58A726C8" w14:textId="228A0A92" w:rsidR="00CD7A1E" w:rsidRDefault="00CD7A1E" w:rsidP="00FE4826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4/6, 4/7, 301/2, 301/15, 301/16, 301/18, 301/23, 301/24</w:t>
      </w:r>
    </w:p>
    <w:p w14:paraId="3FAA866F" w14:textId="39684DB0" w:rsidR="0089471B" w:rsidRDefault="0089471B" w:rsidP="00BB3A46">
      <w:pPr>
        <w:pStyle w:val="Seznam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 w:rsidR="001F6EFC">
        <w:rPr>
          <w:rFonts w:ascii="Arial" w:hAnsi="Arial" w:cs="Arial"/>
          <w:sz w:val="20"/>
          <w:szCs w:val="20"/>
        </w:rPr>
        <w:tab/>
      </w:r>
      <w:r w:rsidR="001F6EFC">
        <w:rPr>
          <w:rFonts w:ascii="Arial" w:hAnsi="Arial" w:cs="Arial"/>
          <w:sz w:val="20"/>
          <w:szCs w:val="20"/>
        </w:rPr>
        <w:tab/>
      </w:r>
      <w:r w:rsidR="00157A49">
        <w:rPr>
          <w:rFonts w:ascii="Arial" w:hAnsi="Arial" w:cs="Arial"/>
          <w:sz w:val="20"/>
          <w:szCs w:val="20"/>
        </w:rPr>
        <w:t>e</w:t>
      </w:r>
      <w:r w:rsidR="001F6EFC">
        <w:rPr>
          <w:rFonts w:ascii="Arial" w:hAnsi="Arial" w:cs="Arial"/>
          <w:sz w:val="20"/>
          <w:szCs w:val="20"/>
        </w:rPr>
        <w:t>lektrorozvody</w:t>
      </w:r>
      <w:r w:rsidR="001F6EFC">
        <w:rPr>
          <w:rFonts w:ascii="Arial" w:hAnsi="Arial" w:cs="Arial"/>
          <w:sz w:val="20"/>
          <w:szCs w:val="20"/>
        </w:rPr>
        <w:tab/>
      </w:r>
      <w:r w:rsidR="001F6EFC">
        <w:rPr>
          <w:rFonts w:ascii="Arial" w:hAnsi="Arial" w:cs="Arial"/>
          <w:sz w:val="20"/>
          <w:szCs w:val="20"/>
        </w:rPr>
        <w:tab/>
      </w:r>
      <w:r w:rsidR="008C65B0">
        <w:rPr>
          <w:rFonts w:ascii="Arial" w:hAnsi="Arial" w:cs="Arial"/>
          <w:sz w:val="20"/>
          <w:szCs w:val="20"/>
        </w:rPr>
        <w:t>příp. a kab. rozvody</w:t>
      </w:r>
      <w:r w:rsidR="001F6EFC">
        <w:rPr>
          <w:rFonts w:ascii="Arial" w:hAnsi="Arial" w:cs="Arial"/>
          <w:sz w:val="20"/>
          <w:szCs w:val="20"/>
        </w:rPr>
        <w:tab/>
        <w:t>990</w:t>
      </w:r>
    </w:p>
    <w:p w14:paraId="4F89AA21" w14:textId="35DA1099" w:rsidR="001D7E1C" w:rsidRDefault="001D7E1C" w:rsidP="001D7E1C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3/1</w:t>
      </w:r>
      <w:r w:rsidR="007F0CF5">
        <w:rPr>
          <w:rFonts w:ascii="Arial" w:hAnsi="Arial" w:cs="Arial"/>
          <w:sz w:val="20"/>
          <w:szCs w:val="20"/>
        </w:rPr>
        <w:t xml:space="preserve">, </w:t>
      </w:r>
      <w:r w:rsidR="00157A49">
        <w:rPr>
          <w:rFonts w:ascii="Arial" w:hAnsi="Arial" w:cs="Arial"/>
          <w:sz w:val="20"/>
          <w:szCs w:val="20"/>
        </w:rPr>
        <w:t>4/6</w:t>
      </w:r>
      <w:r w:rsidR="00506AB3">
        <w:rPr>
          <w:rFonts w:ascii="Arial" w:hAnsi="Arial" w:cs="Arial"/>
          <w:sz w:val="20"/>
          <w:szCs w:val="20"/>
        </w:rPr>
        <w:t>, 4/7</w:t>
      </w:r>
      <w:r w:rsidR="00FE4826">
        <w:rPr>
          <w:rFonts w:ascii="Arial" w:hAnsi="Arial" w:cs="Arial"/>
          <w:sz w:val="20"/>
          <w:szCs w:val="20"/>
        </w:rPr>
        <w:t>, 301/2, 301/14, 301/16, 301/23, 301/24</w:t>
      </w:r>
    </w:p>
    <w:p w14:paraId="5C1D80C6" w14:textId="77777777" w:rsidR="00A64011" w:rsidRDefault="00A64011" w:rsidP="00A64011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kanalizace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kanalizace sen. žlabu</w:t>
      </w:r>
      <w:r>
        <w:rPr>
          <w:rFonts w:ascii="Arial" w:hAnsi="Arial" w:cs="Arial"/>
          <w:sz w:val="20"/>
          <w:szCs w:val="20"/>
        </w:rPr>
        <w:tab/>
        <w:t>991</w:t>
      </w:r>
    </w:p>
    <w:p w14:paraId="72E200D2" w14:textId="1E7887EE" w:rsidR="00A64011" w:rsidRPr="005A1FBA" w:rsidRDefault="00A64011" w:rsidP="00A64011">
      <w:pPr>
        <w:pStyle w:val="Sezna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4/7</w:t>
      </w:r>
      <w:r w:rsidR="005A1FBA">
        <w:rPr>
          <w:rFonts w:ascii="Arial" w:hAnsi="Arial" w:cs="Arial"/>
          <w:sz w:val="20"/>
          <w:szCs w:val="20"/>
        </w:rPr>
        <w:t xml:space="preserve">, </w:t>
      </w:r>
      <w:r w:rsidR="005A1FBA">
        <w:rPr>
          <w:rFonts w:ascii="Arial" w:hAnsi="Arial" w:cs="Arial"/>
          <w:b/>
          <w:sz w:val="20"/>
          <w:szCs w:val="20"/>
        </w:rPr>
        <w:t>4/2</w:t>
      </w:r>
    </w:p>
    <w:p w14:paraId="665ABCCB" w14:textId="77777777" w:rsidR="00014761" w:rsidRDefault="00014761" w:rsidP="00014761">
      <w:pPr>
        <w:pStyle w:val="Seznam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rozvod vody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vodovodní přípojka</w:t>
      </w:r>
      <w:r>
        <w:rPr>
          <w:rFonts w:ascii="Arial" w:hAnsi="Arial" w:cs="Arial"/>
          <w:sz w:val="20"/>
          <w:szCs w:val="20"/>
        </w:rPr>
        <w:tab/>
        <w:t>992</w:t>
      </w:r>
    </w:p>
    <w:p w14:paraId="4209B780" w14:textId="5E87C125" w:rsidR="00014761" w:rsidRPr="00D75C56" w:rsidRDefault="00014761" w:rsidP="00014761">
      <w:pPr>
        <w:pStyle w:val="Seznam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301/2, 301/6, 301/11, 301/16</w:t>
      </w:r>
      <w:r w:rsidR="00D75C56">
        <w:rPr>
          <w:rFonts w:ascii="Arial" w:hAnsi="Arial" w:cs="Arial"/>
          <w:sz w:val="20"/>
          <w:szCs w:val="20"/>
        </w:rPr>
        <w:t xml:space="preserve">, </w:t>
      </w:r>
      <w:r w:rsidR="00D75C56">
        <w:rPr>
          <w:rFonts w:ascii="Arial" w:hAnsi="Arial" w:cs="Arial"/>
          <w:b/>
          <w:sz w:val="20"/>
          <w:szCs w:val="20"/>
        </w:rPr>
        <w:t>4/2</w:t>
      </w:r>
      <w:r w:rsidR="009D412D">
        <w:rPr>
          <w:rFonts w:ascii="Arial" w:hAnsi="Arial" w:cs="Arial"/>
          <w:b/>
          <w:sz w:val="20"/>
          <w:szCs w:val="20"/>
        </w:rPr>
        <w:t>, 922/1</w:t>
      </w:r>
    </w:p>
    <w:p w14:paraId="069BBB10" w14:textId="77777777" w:rsidR="00763840" w:rsidRDefault="00763840" w:rsidP="00763840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kanalizace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kanalizace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994</w:t>
      </w:r>
    </w:p>
    <w:p w14:paraId="09BB9B79" w14:textId="27663F39" w:rsidR="00DC00BE" w:rsidRPr="0095326A" w:rsidRDefault="00763840" w:rsidP="0095326A">
      <w:pPr>
        <w:pStyle w:val="Seznam"/>
        <w:ind w:left="360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4/6, 4/7, 301/6, 301/7, 301/8, 301/9, 301/11, 301/16, 301/19, 301/21, 301/22, 301/23, 301/24</w:t>
      </w:r>
      <w:r w:rsidR="00EA0A91">
        <w:rPr>
          <w:rFonts w:ascii="Arial" w:hAnsi="Arial" w:cs="Arial"/>
          <w:sz w:val="20"/>
          <w:szCs w:val="20"/>
        </w:rPr>
        <w:t xml:space="preserve">, </w:t>
      </w:r>
      <w:r w:rsidR="00EA0A91">
        <w:rPr>
          <w:rFonts w:ascii="Arial" w:hAnsi="Arial" w:cs="Arial"/>
          <w:b/>
          <w:sz w:val="20"/>
          <w:szCs w:val="20"/>
        </w:rPr>
        <w:t>4/2</w:t>
      </w:r>
      <w:r w:rsidR="00147080">
        <w:rPr>
          <w:rFonts w:ascii="Arial" w:hAnsi="Arial" w:cs="Arial"/>
          <w:b/>
          <w:sz w:val="20"/>
          <w:szCs w:val="20"/>
        </w:rPr>
        <w:t>, 922/1</w:t>
      </w:r>
    </w:p>
    <w:p w14:paraId="535AE685" w14:textId="0CFDF4C6" w:rsidR="001D7E1C" w:rsidRDefault="001D7E1C" w:rsidP="001D7E1C">
      <w:pPr>
        <w:pStyle w:val="Seznam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7A49">
        <w:rPr>
          <w:rFonts w:ascii="Arial" w:hAnsi="Arial" w:cs="Arial"/>
          <w:sz w:val="20"/>
          <w:szCs w:val="20"/>
        </w:rPr>
        <w:t>komunikace</w:t>
      </w:r>
      <w:r w:rsidR="00157A49">
        <w:rPr>
          <w:rFonts w:ascii="Arial" w:hAnsi="Arial" w:cs="Arial"/>
          <w:sz w:val="20"/>
          <w:szCs w:val="20"/>
        </w:rPr>
        <w:tab/>
      </w:r>
      <w:r w:rsidR="00157A49">
        <w:rPr>
          <w:rFonts w:ascii="Arial" w:hAnsi="Arial" w:cs="Arial"/>
          <w:sz w:val="20"/>
          <w:szCs w:val="20"/>
        </w:rPr>
        <w:tab/>
        <w:t>k</w:t>
      </w:r>
      <w:r w:rsidR="006E2DB5">
        <w:rPr>
          <w:rFonts w:ascii="Arial" w:hAnsi="Arial" w:cs="Arial"/>
          <w:sz w:val="20"/>
          <w:szCs w:val="20"/>
        </w:rPr>
        <w:t>omunikace</w:t>
      </w:r>
      <w:r w:rsidR="006E2DB5">
        <w:rPr>
          <w:rFonts w:ascii="Arial" w:hAnsi="Arial" w:cs="Arial"/>
          <w:sz w:val="20"/>
          <w:szCs w:val="20"/>
        </w:rPr>
        <w:tab/>
      </w:r>
      <w:r w:rsidR="00157A49">
        <w:rPr>
          <w:rFonts w:ascii="Arial" w:hAnsi="Arial" w:cs="Arial"/>
          <w:sz w:val="20"/>
          <w:szCs w:val="20"/>
        </w:rPr>
        <w:tab/>
      </w:r>
      <w:r w:rsidR="006E2DB5">
        <w:rPr>
          <w:rFonts w:ascii="Arial" w:hAnsi="Arial" w:cs="Arial"/>
          <w:sz w:val="20"/>
          <w:szCs w:val="20"/>
        </w:rPr>
        <w:t>995</w:t>
      </w:r>
    </w:p>
    <w:p w14:paraId="06CAA5E7" w14:textId="1292551A" w:rsidR="006E2DB5" w:rsidRPr="00391F23" w:rsidRDefault="0095326A" w:rsidP="001D7E1C">
      <w:pPr>
        <w:pStyle w:val="Seznam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1F23">
        <w:rPr>
          <w:rFonts w:ascii="Arial" w:hAnsi="Arial" w:cs="Arial"/>
          <w:sz w:val="20"/>
          <w:szCs w:val="20"/>
        </w:rPr>
        <w:t xml:space="preserve">3/1, </w:t>
      </w:r>
      <w:r w:rsidR="00E90939">
        <w:rPr>
          <w:rFonts w:ascii="Arial" w:hAnsi="Arial" w:cs="Arial"/>
          <w:sz w:val="20"/>
          <w:szCs w:val="20"/>
        </w:rPr>
        <w:t>3/4</w:t>
      </w:r>
      <w:r w:rsidR="00506AB3">
        <w:rPr>
          <w:rFonts w:ascii="Arial" w:hAnsi="Arial" w:cs="Arial"/>
          <w:sz w:val="20"/>
          <w:szCs w:val="20"/>
        </w:rPr>
        <w:t>, 4/7</w:t>
      </w:r>
      <w:r w:rsidR="00AF7EB4">
        <w:rPr>
          <w:rFonts w:ascii="Arial" w:hAnsi="Arial" w:cs="Arial"/>
          <w:sz w:val="20"/>
          <w:szCs w:val="20"/>
        </w:rPr>
        <w:t>, 301/6</w:t>
      </w:r>
      <w:r w:rsidR="00AC0E61">
        <w:rPr>
          <w:rFonts w:ascii="Arial" w:hAnsi="Arial" w:cs="Arial"/>
          <w:sz w:val="20"/>
          <w:szCs w:val="20"/>
        </w:rPr>
        <w:t>, 301/7</w:t>
      </w:r>
      <w:r>
        <w:rPr>
          <w:rFonts w:ascii="Arial" w:hAnsi="Arial" w:cs="Arial"/>
          <w:sz w:val="20"/>
          <w:szCs w:val="20"/>
        </w:rPr>
        <w:t>, 301/18, 301/23, 301/24</w:t>
      </w:r>
      <w:r w:rsidR="00391F23">
        <w:rPr>
          <w:rFonts w:ascii="Arial" w:hAnsi="Arial" w:cs="Arial"/>
          <w:sz w:val="20"/>
          <w:szCs w:val="20"/>
        </w:rPr>
        <w:t xml:space="preserve">, </w:t>
      </w:r>
      <w:r w:rsidR="00391F23">
        <w:rPr>
          <w:rFonts w:ascii="Arial" w:hAnsi="Arial" w:cs="Arial"/>
          <w:b/>
          <w:sz w:val="20"/>
          <w:szCs w:val="20"/>
        </w:rPr>
        <w:t xml:space="preserve">3/3, </w:t>
      </w:r>
      <w:r w:rsidR="005701A4">
        <w:rPr>
          <w:rFonts w:ascii="Arial" w:hAnsi="Arial" w:cs="Arial"/>
          <w:b/>
          <w:sz w:val="20"/>
          <w:szCs w:val="20"/>
        </w:rPr>
        <w:t>4/2</w:t>
      </w:r>
    </w:p>
    <w:p w14:paraId="114660C7" w14:textId="0FCF3D99" w:rsidR="00F271ED" w:rsidRDefault="00157A49" w:rsidP="001D7E1C">
      <w:pPr>
        <w:pStyle w:val="Seznam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žlaby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71ED">
        <w:rPr>
          <w:rFonts w:ascii="Arial" w:hAnsi="Arial" w:cs="Arial"/>
          <w:sz w:val="20"/>
          <w:szCs w:val="20"/>
        </w:rPr>
        <w:t>senážní žlab</w:t>
      </w:r>
      <w:r w:rsidR="00F271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71ED">
        <w:rPr>
          <w:rFonts w:ascii="Arial" w:hAnsi="Arial" w:cs="Arial"/>
          <w:sz w:val="20"/>
          <w:szCs w:val="20"/>
        </w:rPr>
        <w:t>996</w:t>
      </w:r>
    </w:p>
    <w:p w14:paraId="37497271" w14:textId="3CE0B928" w:rsidR="00F271ED" w:rsidRPr="0075430C" w:rsidRDefault="00F271ED" w:rsidP="001D7E1C">
      <w:pPr>
        <w:pStyle w:val="Seznam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4/3</w:t>
      </w:r>
      <w:r w:rsidR="00810A31">
        <w:rPr>
          <w:rFonts w:ascii="Arial" w:hAnsi="Arial" w:cs="Arial"/>
          <w:sz w:val="20"/>
          <w:szCs w:val="20"/>
        </w:rPr>
        <w:t>, 4/10</w:t>
      </w:r>
      <w:r w:rsidR="0075430C">
        <w:rPr>
          <w:rFonts w:ascii="Arial" w:hAnsi="Arial" w:cs="Arial"/>
          <w:sz w:val="20"/>
          <w:szCs w:val="20"/>
        </w:rPr>
        <w:t xml:space="preserve">, </w:t>
      </w:r>
      <w:r w:rsidR="0075430C">
        <w:rPr>
          <w:rFonts w:ascii="Arial" w:hAnsi="Arial" w:cs="Arial"/>
          <w:b/>
          <w:sz w:val="20"/>
          <w:szCs w:val="20"/>
        </w:rPr>
        <w:t>4/9</w:t>
      </w:r>
    </w:p>
    <w:p w14:paraId="6933BEED" w14:textId="791531C1" w:rsidR="004329AC" w:rsidRDefault="004329AC" w:rsidP="001D7E1C">
      <w:pPr>
        <w:pStyle w:val="Seznam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vodn</w:t>
      </w:r>
      <w:r w:rsidR="00157A49">
        <w:rPr>
          <w:rFonts w:ascii="Arial" w:hAnsi="Arial" w:cs="Arial"/>
          <w:sz w:val="20"/>
          <w:szCs w:val="20"/>
        </w:rPr>
        <w:t>í nádrž</w:t>
      </w:r>
      <w:r w:rsidR="00157A49">
        <w:rPr>
          <w:rFonts w:ascii="Arial" w:hAnsi="Arial" w:cs="Arial"/>
          <w:sz w:val="20"/>
          <w:szCs w:val="20"/>
        </w:rPr>
        <w:tab/>
      </w:r>
      <w:r w:rsidR="00157A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požární nádrž</w:t>
      </w:r>
      <w:r>
        <w:rPr>
          <w:rFonts w:ascii="Arial" w:hAnsi="Arial" w:cs="Arial"/>
          <w:sz w:val="20"/>
          <w:szCs w:val="20"/>
        </w:rPr>
        <w:tab/>
      </w:r>
      <w:r w:rsidR="00157A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997</w:t>
      </w:r>
    </w:p>
    <w:p w14:paraId="7F4C5E3F" w14:textId="52097A5B" w:rsidR="004329AC" w:rsidRDefault="004329AC" w:rsidP="001D7E1C">
      <w:pPr>
        <w:pStyle w:val="Seznam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4/5</w:t>
      </w:r>
      <w:r w:rsidR="001016C6">
        <w:rPr>
          <w:rFonts w:ascii="Arial" w:hAnsi="Arial" w:cs="Arial"/>
          <w:sz w:val="20"/>
          <w:szCs w:val="20"/>
        </w:rPr>
        <w:t xml:space="preserve">, </w:t>
      </w:r>
      <w:r w:rsidR="001016C6">
        <w:rPr>
          <w:rFonts w:ascii="Arial" w:hAnsi="Arial" w:cs="Arial"/>
          <w:b/>
          <w:sz w:val="20"/>
          <w:szCs w:val="20"/>
        </w:rPr>
        <w:t>4/1</w:t>
      </w:r>
    </w:p>
    <w:p w14:paraId="50A7DE55" w14:textId="6F326231" w:rsidR="006C642C" w:rsidRDefault="006C642C" w:rsidP="001D7E1C">
      <w:pPr>
        <w:pStyle w:val="Seznam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jímka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jímka moč.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999</w:t>
      </w:r>
    </w:p>
    <w:p w14:paraId="7AEDD9A6" w14:textId="1C826C6A" w:rsidR="006C642C" w:rsidRPr="006C642C" w:rsidRDefault="006C642C" w:rsidP="001D7E1C">
      <w:pPr>
        <w:pStyle w:val="Seznam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642C">
        <w:rPr>
          <w:rFonts w:ascii="Arial" w:hAnsi="Arial" w:cs="Arial"/>
          <w:b/>
          <w:sz w:val="20"/>
          <w:szCs w:val="20"/>
        </w:rPr>
        <w:t>4/2</w:t>
      </w:r>
    </w:p>
    <w:p w14:paraId="05186B4A" w14:textId="77777777" w:rsidR="00A33B97" w:rsidRDefault="00A33B97" w:rsidP="00A33B97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jímky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jímka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1000</w:t>
      </w:r>
    </w:p>
    <w:p w14:paraId="51886351" w14:textId="72DE4514" w:rsidR="00A33B97" w:rsidRDefault="00A33B97" w:rsidP="00025B9E">
      <w:pPr>
        <w:pStyle w:val="Sezna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301/7, 301/23, 301/24</w:t>
      </w:r>
    </w:p>
    <w:p w14:paraId="35337B4B" w14:textId="07408704" w:rsidR="00A06D5E" w:rsidRDefault="00A06D5E" w:rsidP="00A06D5E">
      <w:pPr>
        <w:pStyle w:val="Seznam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komunikace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komunikace sen. žlabu</w:t>
      </w:r>
      <w:r>
        <w:rPr>
          <w:rFonts w:ascii="Arial" w:hAnsi="Arial" w:cs="Arial"/>
          <w:sz w:val="20"/>
          <w:szCs w:val="20"/>
        </w:rPr>
        <w:tab/>
        <w:t>1001</w:t>
      </w:r>
    </w:p>
    <w:p w14:paraId="489A7F6E" w14:textId="33928B6F" w:rsidR="00A06D5E" w:rsidRPr="00025B9E" w:rsidRDefault="00A06D5E" w:rsidP="00A06D5E">
      <w:pPr>
        <w:pStyle w:val="Seznam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4/7</w:t>
      </w:r>
      <w:r w:rsidR="00025B9E">
        <w:rPr>
          <w:rFonts w:ascii="Arial" w:hAnsi="Arial" w:cs="Arial"/>
          <w:sz w:val="20"/>
          <w:szCs w:val="20"/>
        </w:rPr>
        <w:t xml:space="preserve">, </w:t>
      </w:r>
      <w:r w:rsidR="00025B9E">
        <w:rPr>
          <w:rFonts w:ascii="Arial" w:hAnsi="Arial" w:cs="Arial"/>
          <w:b/>
          <w:sz w:val="20"/>
          <w:szCs w:val="20"/>
        </w:rPr>
        <w:t>4/2</w:t>
      </w:r>
    </w:p>
    <w:p w14:paraId="20CBCD4A" w14:textId="77777777" w:rsidR="00827B82" w:rsidRDefault="00827B82" w:rsidP="00827B82">
      <w:pPr>
        <w:pStyle w:val="Seznam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ostatní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opěrná zeď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1002</w:t>
      </w:r>
    </w:p>
    <w:p w14:paraId="458F411C" w14:textId="639C655C" w:rsidR="00827B82" w:rsidRPr="00162E67" w:rsidRDefault="00827B82" w:rsidP="00827B82">
      <w:pPr>
        <w:pStyle w:val="Seznam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4/7, 301/10, 301/11</w:t>
      </w:r>
      <w:r w:rsidR="00162E67">
        <w:rPr>
          <w:rFonts w:ascii="Arial" w:hAnsi="Arial" w:cs="Arial"/>
          <w:sz w:val="20"/>
          <w:szCs w:val="20"/>
        </w:rPr>
        <w:t xml:space="preserve">, </w:t>
      </w:r>
      <w:r w:rsidR="00162E67">
        <w:rPr>
          <w:rFonts w:ascii="Arial" w:hAnsi="Arial" w:cs="Arial"/>
          <w:b/>
          <w:sz w:val="20"/>
          <w:szCs w:val="20"/>
        </w:rPr>
        <w:t>4/2</w:t>
      </w:r>
    </w:p>
    <w:p w14:paraId="10EDFD5E" w14:textId="77777777" w:rsidR="006C2386" w:rsidRDefault="006C2386" w:rsidP="006C2386">
      <w:pPr>
        <w:pStyle w:val="Seznam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oplocení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oplocení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1003</w:t>
      </w:r>
    </w:p>
    <w:p w14:paraId="1C805B19" w14:textId="080EA185" w:rsidR="00827B82" w:rsidRDefault="006C2386" w:rsidP="00470FC0">
      <w:pPr>
        <w:pStyle w:val="Seznam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301/2, 301/14, 301/19</w:t>
      </w:r>
    </w:p>
    <w:p w14:paraId="417A2F37" w14:textId="4DF07333" w:rsidR="00A06D5E" w:rsidRDefault="00C058B0" w:rsidP="00A06D5E">
      <w:pPr>
        <w:pStyle w:val="Seznam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jímka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jímka u sen. žlabu</w:t>
      </w:r>
      <w:r>
        <w:rPr>
          <w:rFonts w:ascii="Arial" w:hAnsi="Arial" w:cs="Arial"/>
          <w:sz w:val="20"/>
          <w:szCs w:val="20"/>
        </w:rPr>
        <w:tab/>
        <w:t>1008</w:t>
      </w:r>
    </w:p>
    <w:p w14:paraId="5C82512A" w14:textId="3EA9A860" w:rsidR="00C058B0" w:rsidRPr="00470FC0" w:rsidRDefault="00C058B0" w:rsidP="00A06D5E">
      <w:pPr>
        <w:pStyle w:val="Seznam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4/7</w:t>
      </w:r>
      <w:r w:rsidR="00470FC0">
        <w:rPr>
          <w:rFonts w:ascii="Arial" w:hAnsi="Arial" w:cs="Arial"/>
          <w:sz w:val="20"/>
          <w:szCs w:val="20"/>
        </w:rPr>
        <w:t xml:space="preserve">, </w:t>
      </w:r>
      <w:r w:rsidR="00470FC0">
        <w:rPr>
          <w:rFonts w:ascii="Arial" w:hAnsi="Arial" w:cs="Arial"/>
          <w:b/>
          <w:sz w:val="20"/>
          <w:szCs w:val="20"/>
        </w:rPr>
        <w:t>4/2</w:t>
      </w:r>
    </w:p>
    <w:p w14:paraId="29E0740F" w14:textId="360C3140" w:rsidR="000E3EF2" w:rsidRDefault="000E3EF2" w:rsidP="00A06D5E">
      <w:pPr>
        <w:pStyle w:val="Seznam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Podbořanský Rohozec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jímka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jímka u soc. zařízení</w:t>
      </w:r>
      <w:r>
        <w:rPr>
          <w:rFonts w:ascii="Arial" w:hAnsi="Arial" w:cs="Arial"/>
          <w:sz w:val="20"/>
          <w:szCs w:val="20"/>
        </w:rPr>
        <w:tab/>
        <w:t>1587</w:t>
      </w:r>
    </w:p>
    <w:p w14:paraId="0CCA2A9C" w14:textId="5EE30931" w:rsidR="000E3EF2" w:rsidRDefault="000E3EF2" w:rsidP="00A06D5E">
      <w:pPr>
        <w:pStyle w:val="Seznam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295/2</w:t>
      </w:r>
    </w:p>
    <w:p w14:paraId="6BAB9694" w14:textId="77777777" w:rsidR="00E07558" w:rsidRDefault="00E07558" w:rsidP="00DD5C45">
      <w:pPr>
        <w:pStyle w:val="Seznam"/>
        <w:rPr>
          <w:rFonts w:ascii="Arial" w:hAnsi="Arial" w:cs="Arial"/>
          <w:b/>
          <w:sz w:val="20"/>
          <w:szCs w:val="20"/>
        </w:rPr>
      </w:pPr>
    </w:p>
    <w:p w14:paraId="1F0DF580" w14:textId="1F6E17DE" w:rsidR="00DD5C45" w:rsidRPr="00E07558" w:rsidRDefault="00E07558" w:rsidP="00DD5C45">
      <w:pPr>
        <w:pStyle w:val="Sezna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*tučně označené pozemky nejsou v příslušnosti hospodařit SPÚ</w:t>
      </w:r>
    </w:p>
    <w:p w14:paraId="758FE5E5" w14:textId="4CFF7032" w:rsidR="00DD5C45" w:rsidRDefault="00DD5C45" w:rsidP="00DD5C45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</w:p>
    <w:p w14:paraId="7E801C4E" w14:textId="63AACA25" w:rsidR="00AC137B" w:rsidRDefault="00AC137B" w:rsidP="00DD5C45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</w:p>
    <w:p w14:paraId="2A19DAEA" w14:textId="4CD07521" w:rsidR="002D1A20" w:rsidRDefault="002D1A20" w:rsidP="00DD5C45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</w:p>
    <w:p w14:paraId="742A6327" w14:textId="04456ED8" w:rsidR="002D1A20" w:rsidRDefault="002D1A20" w:rsidP="00DD5C45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</w:p>
    <w:p w14:paraId="76BA18BA" w14:textId="792A56D8" w:rsidR="002D1A20" w:rsidRDefault="002D1A20" w:rsidP="00DD5C45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</w:p>
    <w:p w14:paraId="685286A4" w14:textId="77777777" w:rsidR="002D1A20" w:rsidRPr="00052E8B" w:rsidRDefault="002D1A20" w:rsidP="00DD5C45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</w:p>
    <w:p w14:paraId="2C737D73" w14:textId="77777777" w:rsidR="00DD5C45" w:rsidRPr="00052E8B" w:rsidRDefault="00DD5C45" w:rsidP="00DD5C45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lastRenderedPageBreak/>
        <w:t>Cena služeb</w:t>
      </w:r>
    </w:p>
    <w:p w14:paraId="65A076F9" w14:textId="7E4BDE5E" w:rsidR="00DD5C45" w:rsidRPr="00724E63" w:rsidRDefault="00DD5C45" w:rsidP="00DD5C45">
      <w:pPr>
        <w:tabs>
          <w:tab w:val="num" w:pos="1474"/>
        </w:tabs>
        <w:jc w:val="both"/>
        <w:rPr>
          <w:rFonts w:ascii="Arial" w:hAnsi="Arial" w:cs="Arial"/>
          <w:sz w:val="20"/>
          <w:szCs w:val="20"/>
        </w:rPr>
      </w:pPr>
      <w:r w:rsidRPr="00724E63">
        <w:rPr>
          <w:rFonts w:ascii="Arial" w:hAnsi="Arial" w:cs="Arial"/>
          <w:sz w:val="20"/>
          <w:szCs w:val="20"/>
        </w:rPr>
        <w:t>Objednatel s</w:t>
      </w:r>
      <w:r w:rsidR="008F375A" w:rsidRPr="00724E63">
        <w:rPr>
          <w:rFonts w:ascii="Arial" w:hAnsi="Arial" w:cs="Arial"/>
          <w:sz w:val="20"/>
          <w:szCs w:val="20"/>
        </w:rPr>
        <w:t>e zavazuje zaplatit zhotoviteli</w:t>
      </w:r>
      <w:r w:rsidRPr="00724E63">
        <w:rPr>
          <w:rFonts w:ascii="Arial" w:hAnsi="Arial" w:cs="Arial"/>
          <w:sz w:val="20"/>
          <w:szCs w:val="20"/>
        </w:rPr>
        <w:t xml:space="preserve"> cenu za dílo stanovenou na zá</w:t>
      </w:r>
      <w:r w:rsidR="008F375A" w:rsidRPr="00724E63">
        <w:rPr>
          <w:rFonts w:ascii="Arial" w:hAnsi="Arial" w:cs="Arial"/>
          <w:sz w:val="20"/>
          <w:szCs w:val="20"/>
        </w:rPr>
        <w:t xml:space="preserve">kladě jednotkové ceny uvedené v příloze č. 3 rámcové dohody v případě principu „kaskády“ </w:t>
      </w:r>
      <w:r w:rsidR="008F375A" w:rsidRPr="00794865">
        <w:rPr>
          <w:rFonts w:ascii="Arial" w:hAnsi="Arial" w:cs="Arial"/>
          <w:sz w:val="20"/>
          <w:szCs w:val="20"/>
        </w:rPr>
        <w:t>nebo</w:t>
      </w:r>
      <w:r w:rsidR="008F375A" w:rsidRPr="00724E63">
        <w:rPr>
          <w:rFonts w:ascii="Arial" w:hAnsi="Arial" w:cs="Arial"/>
          <w:sz w:val="20"/>
          <w:szCs w:val="20"/>
        </w:rPr>
        <w:t xml:space="preserve"> v případě „minitendru“</w:t>
      </w:r>
      <w:r w:rsidR="00EC54FF">
        <w:rPr>
          <w:rFonts w:ascii="Arial" w:hAnsi="Arial" w:cs="Arial"/>
          <w:sz w:val="20"/>
          <w:szCs w:val="20"/>
        </w:rPr>
        <w:t>.</w:t>
      </w:r>
      <w:r w:rsidR="008F375A" w:rsidRPr="00724E63">
        <w:rPr>
          <w:rFonts w:ascii="Arial" w:hAnsi="Arial" w:cs="Arial"/>
          <w:sz w:val="20"/>
          <w:szCs w:val="20"/>
        </w:rPr>
        <w:t xml:space="preserve"> </w:t>
      </w:r>
      <w:r w:rsidR="00EC54FF">
        <w:rPr>
          <w:rFonts w:ascii="Arial" w:hAnsi="Arial" w:cs="Arial"/>
          <w:sz w:val="20"/>
          <w:szCs w:val="20"/>
        </w:rPr>
        <w:t>C</w:t>
      </w:r>
      <w:r w:rsidR="008F375A" w:rsidRPr="00724E63">
        <w:rPr>
          <w:rFonts w:ascii="Arial" w:hAnsi="Arial" w:cs="Arial"/>
          <w:sz w:val="20"/>
          <w:szCs w:val="20"/>
        </w:rPr>
        <w:t>en</w:t>
      </w:r>
      <w:r w:rsidR="00EC54FF">
        <w:rPr>
          <w:rFonts w:ascii="Arial" w:hAnsi="Arial" w:cs="Arial"/>
          <w:sz w:val="20"/>
          <w:szCs w:val="20"/>
        </w:rPr>
        <w:t xml:space="preserve">a vychází z nabídky zhotovitele </w:t>
      </w:r>
      <w:r w:rsidR="008F375A" w:rsidRPr="00724E63">
        <w:rPr>
          <w:rFonts w:ascii="Arial" w:hAnsi="Arial" w:cs="Arial"/>
          <w:sz w:val="20"/>
          <w:szCs w:val="20"/>
        </w:rPr>
        <w:t>v </w:t>
      </w:r>
      <w:r w:rsidR="00EC54FF">
        <w:rPr>
          <w:rFonts w:ascii="Arial" w:hAnsi="Arial" w:cs="Arial"/>
          <w:sz w:val="20"/>
          <w:szCs w:val="20"/>
        </w:rPr>
        <w:t>„</w:t>
      </w:r>
      <w:r w:rsidR="008F375A" w:rsidRPr="00724E63">
        <w:rPr>
          <w:rFonts w:ascii="Arial" w:hAnsi="Arial" w:cs="Arial"/>
          <w:sz w:val="20"/>
          <w:szCs w:val="20"/>
        </w:rPr>
        <w:t>minitendru</w:t>
      </w:r>
      <w:r w:rsidR="00EC54FF">
        <w:rPr>
          <w:rFonts w:ascii="Arial" w:hAnsi="Arial" w:cs="Arial"/>
          <w:sz w:val="20"/>
          <w:szCs w:val="20"/>
        </w:rPr>
        <w:t>“</w:t>
      </w:r>
      <w:bookmarkStart w:id="0" w:name="_GoBack"/>
      <w:bookmarkEnd w:id="0"/>
      <w:r w:rsidR="008F375A" w:rsidRPr="00724E63">
        <w:rPr>
          <w:rFonts w:ascii="Arial" w:hAnsi="Arial" w:cs="Arial"/>
          <w:sz w:val="20"/>
          <w:szCs w:val="20"/>
        </w:rPr>
        <w:t>, kde cena je rovna nebo nižší cenám položek uvedených v rozpočtu projektových prací zhotovitele v příloze č. 3 rámcové dohody.</w:t>
      </w:r>
    </w:p>
    <w:p w14:paraId="61DA227D" w14:textId="77777777" w:rsidR="008F375A" w:rsidRPr="008F375A" w:rsidRDefault="008F375A" w:rsidP="00DD5C45">
      <w:pPr>
        <w:tabs>
          <w:tab w:val="num" w:pos="1474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8011243" w14:textId="71936700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Celková cena za ekologický audit činí</w:t>
      </w:r>
      <w:r w:rsidR="00EC54FF">
        <w:rPr>
          <w:rFonts w:ascii="Arial" w:hAnsi="Arial" w:cs="Arial"/>
          <w:b/>
          <w:sz w:val="20"/>
          <w:szCs w:val="20"/>
        </w:rPr>
        <w:t xml:space="preserve">   88 620 </w:t>
      </w:r>
      <w:r w:rsidRPr="00052E8B">
        <w:rPr>
          <w:rFonts w:ascii="Arial" w:hAnsi="Arial" w:cs="Arial"/>
          <w:b/>
          <w:sz w:val="20"/>
          <w:szCs w:val="20"/>
        </w:rPr>
        <w:t xml:space="preserve">Kč </w:t>
      </w:r>
      <w:r w:rsidR="00EC54FF">
        <w:rPr>
          <w:rFonts w:ascii="Arial" w:hAnsi="Arial" w:cs="Arial"/>
          <w:b/>
          <w:sz w:val="20"/>
          <w:szCs w:val="20"/>
        </w:rPr>
        <w:t xml:space="preserve">     </w:t>
      </w:r>
      <w:r w:rsidRPr="00052E8B">
        <w:rPr>
          <w:rFonts w:ascii="Arial" w:hAnsi="Arial" w:cs="Arial"/>
          <w:b/>
          <w:sz w:val="20"/>
          <w:szCs w:val="20"/>
        </w:rPr>
        <w:t>bez DPH.</w:t>
      </w:r>
    </w:p>
    <w:p w14:paraId="3C266C15" w14:textId="406CD5F3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Celková cena za ekologický audit činí</w:t>
      </w:r>
      <w:r w:rsidR="00EC54FF">
        <w:rPr>
          <w:rFonts w:ascii="Arial" w:hAnsi="Arial" w:cs="Arial"/>
          <w:b/>
          <w:sz w:val="20"/>
          <w:szCs w:val="20"/>
        </w:rPr>
        <w:t xml:space="preserve"> 107 230,20 </w:t>
      </w:r>
      <w:r w:rsidRPr="00052E8B">
        <w:rPr>
          <w:rFonts w:ascii="Arial" w:hAnsi="Arial" w:cs="Arial"/>
          <w:b/>
          <w:sz w:val="20"/>
          <w:szCs w:val="20"/>
        </w:rPr>
        <w:t>Kč s DPH.</w:t>
      </w:r>
    </w:p>
    <w:p w14:paraId="290D3001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79F7700D" w14:textId="77777777" w:rsidR="00DD5C45" w:rsidRPr="00052E8B" w:rsidRDefault="00DD5C45" w:rsidP="00DD5C45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</w:p>
    <w:p w14:paraId="24928CD3" w14:textId="77777777" w:rsidR="00DD5C45" w:rsidRPr="00052E8B" w:rsidRDefault="00DD5C45" w:rsidP="00DD5C45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Smluvní požadavky na zpracování a převzetí ekologického auditu:</w:t>
      </w:r>
    </w:p>
    <w:p w14:paraId="253135EC" w14:textId="27BB856D" w:rsidR="00DD5C45" w:rsidRPr="00052E8B" w:rsidRDefault="00DD5C45" w:rsidP="00DD5C45">
      <w:pPr>
        <w:tabs>
          <w:tab w:val="num" w:pos="1474"/>
        </w:tabs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 xml:space="preserve">Ekologický audit musí splňovat veškeré náležitosti ujednané v příslušné „Rámcové </w:t>
      </w:r>
      <w:r w:rsidR="00C84466" w:rsidRPr="00775E7B">
        <w:rPr>
          <w:rFonts w:ascii="Arial" w:hAnsi="Arial" w:cs="Arial"/>
          <w:sz w:val="20"/>
          <w:szCs w:val="20"/>
        </w:rPr>
        <w:t>dohodě</w:t>
      </w:r>
      <w:r w:rsidRPr="00052E8B">
        <w:rPr>
          <w:rFonts w:ascii="Arial" w:hAnsi="Arial" w:cs="Arial"/>
          <w:sz w:val="20"/>
          <w:szCs w:val="20"/>
        </w:rPr>
        <w:t>“., zároveň musí být přiloženo stanovisko příslušného odboru výkonu státní správy Ministerstva životního prostředí, případně se stanoviskem České inspekce životního prostředí.</w:t>
      </w:r>
    </w:p>
    <w:p w14:paraId="6BEE6C35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34BA266A" w14:textId="7C61E8D1" w:rsidR="00DD5C45" w:rsidRPr="006F4B36" w:rsidRDefault="00775E7B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6F4B36">
        <w:rPr>
          <w:rFonts w:ascii="Arial" w:hAnsi="Arial" w:cs="Arial"/>
          <w:b/>
          <w:sz w:val="20"/>
          <w:szCs w:val="20"/>
        </w:rPr>
        <w:t>O</w:t>
      </w:r>
      <w:r w:rsidR="00DD5C45" w:rsidRPr="006F4B36">
        <w:rPr>
          <w:rFonts w:ascii="Arial" w:hAnsi="Arial" w:cs="Arial"/>
          <w:b/>
          <w:sz w:val="20"/>
          <w:szCs w:val="20"/>
        </w:rPr>
        <w:t xml:space="preserve">bjednavatel požaduje: </w:t>
      </w:r>
    </w:p>
    <w:p w14:paraId="64607F68" w14:textId="778E7BE4" w:rsidR="00DD5C45" w:rsidRPr="00775E7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Termín předání: </w:t>
      </w:r>
      <w:r w:rsidRPr="00052E8B">
        <w:rPr>
          <w:rFonts w:ascii="Arial" w:hAnsi="Arial" w:cs="Arial"/>
          <w:sz w:val="20"/>
          <w:szCs w:val="20"/>
        </w:rPr>
        <w:t>Zhotovitel se zavazuje, že dílo objednateli předá do 3 měsíců, není-li dohodnuto jin</w:t>
      </w:r>
      <w:r w:rsidR="00F97797">
        <w:rPr>
          <w:rFonts w:ascii="Arial" w:hAnsi="Arial" w:cs="Arial"/>
          <w:sz w:val="20"/>
          <w:szCs w:val="20"/>
        </w:rPr>
        <w:t xml:space="preserve">ak, ode dne převzetí objednávky, </w:t>
      </w:r>
      <w:r w:rsidR="00F97797" w:rsidRPr="00775E7B">
        <w:rPr>
          <w:rFonts w:ascii="Arial" w:hAnsi="Arial" w:cs="Arial"/>
          <w:sz w:val="20"/>
          <w:szCs w:val="20"/>
        </w:rPr>
        <w:t>resp. od uveřejnění akceptované objednávky v regi</w:t>
      </w:r>
      <w:r w:rsidR="00775E7B">
        <w:rPr>
          <w:rFonts w:ascii="Arial" w:hAnsi="Arial" w:cs="Arial"/>
          <w:sz w:val="20"/>
          <w:szCs w:val="20"/>
        </w:rPr>
        <w:t>stru smluv, odléhá-li objednávka</w:t>
      </w:r>
      <w:r w:rsidR="00F97797" w:rsidRPr="00775E7B">
        <w:rPr>
          <w:rFonts w:ascii="Arial" w:hAnsi="Arial" w:cs="Arial"/>
          <w:sz w:val="20"/>
          <w:szCs w:val="20"/>
        </w:rPr>
        <w:t xml:space="preserve"> uveřejnění.</w:t>
      </w:r>
    </w:p>
    <w:p w14:paraId="65049CE2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Forma odevzdání: </w:t>
      </w:r>
      <w:r w:rsidRPr="00052E8B">
        <w:rPr>
          <w:rFonts w:ascii="Arial" w:hAnsi="Arial" w:cs="Arial"/>
          <w:sz w:val="20"/>
          <w:szCs w:val="20"/>
        </w:rPr>
        <w:t xml:space="preserve">4 x tištěná podoba ekologického auditu a 1 x elektronická podoba ekologického audity v PDF a doc formě. Elektronická podoba auditu v PDF formátu se musí shodovat s tištěným originálem ekologického auditu, včetně všech příloh, podpisu zhotovitele. </w:t>
      </w:r>
    </w:p>
    <w:p w14:paraId="7D037DB6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</w:p>
    <w:p w14:paraId="72B43CA2" w14:textId="6AA73566" w:rsidR="00DD5C45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Místo a způsob doručení: </w:t>
      </w:r>
      <w:r w:rsidR="00EC54FF">
        <w:rPr>
          <w:rFonts w:ascii="Arial" w:hAnsi="Arial" w:cs="Arial"/>
          <w:b/>
          <w:sz w:val="20"/>
          <w:szCs w:val="20"/>
        </w:rPr>
        <w:t>Státní pozemkový úřad, Husinecká 1024/11a, 130 00  Praha 3</w:t>
      </w:r>
    </w:p>
    <w:p w14:paraId="2BB88949" w14:textId="77777777" w:rsidR="00EC54FF" w:rsidRPr="00052E8B" w:rsidRDefault="00EC54FF" w:rsidP="00DD5C4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786FCCE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609D1851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Zhotovitel</w:t>
      </w:r>
    </w:p>
    <w:p w14:paraId="05BABF16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Cena bez DPH, rozpis částky DPH podle sazby</w:t>
      </w:r>
    </w:p>
    <w:p w14:paraId="6841526E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Číslo účtu Zhotovitele</w:t>
      </w:r>
    </w:p>
    <w:p w14:paraId="1D494D1C" w14:textId="6D3F0576" w:rsidR="00CC1E2C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Adresa pro zaslání faktury:</w:t>
      </w:r>
      <w:r w:rsidR="00EC54FF">
        <w:rPr>
          <w:rFonts w:ascii="Arial" w:hAnsi="Arial" w:cs="Arial"/>
          <w:b/>
          <w:sz w:val="20"/>
          <w:szCs w:val="20"/>
        </w:rPr>
        <w:t xml:space="preserve"> </w:t>
      </w:r>
      <w:r w:rsidR="00EC54FF">
        <w:rPr>
          <w:rFonts w:ascii="Arial" w:hAnsi="Arial" w:cs="Arial"/>
          <w:b/>
          <w:sz w:val="20"/>
          <w:szCs w:val="20"/>
        </w:rPr>
        <w:t>Státní pozemkový úřad, Husinecká 1024/11a, 130 00  Praha 3</w:t>
      </w:r>
    </w:p>
    <w:p w14:paraId="25C180F8" w14:textId="77777777" w:rsidR="00EC54FF" w:rsidRPr="00052E8B" w:rsidRDefault="00EC54FF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1788F07E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Objednatel je povinen uhradit zhotoviteli cenu za audit jen po jeho řádném předání objednateli, a to na základě daňového dokladu vystaveného zhotovitelem (dále jen „</w:t>
      </w:r>
      <w:r w:rsidRPr="00052E8B">
        <w:rPr>
          <w:rFonts w:ascii="Arial" w:hAnsi="Arial" w:cs="Arial"/>
          <w:b/>
          <w:sz w:val="20"/>
          <w:szCs w:val="20"/>
        </w:rPr>
        <w:t>faktura</w:t>
      </w:r>
      <w:r w:rsidRPr="00052E8B">
        <w:rPr>
          <w:rFonts w:ascii="Arial" w:hAnsi="Arial" w:cs="Arial"/>
          <w:sz w:val="20"/>
          <w:szCs w:val="20"/>
        </w:rPr>
        <w:t xml:space="preserve">“). Přílohou faktury musí být objednatelem potvrzená objednávka, včetně vyplněné a zhotovitelem potvrzené tabulky „Cenová nabídka - rozpočet projektových prací“. </w:t>
      </w:r>
    </w:p>
    <w:p w14:paraId="7B7EDC8C" w14:textId="77777777" w:rsidR="00DD5C45" w:rsidRPr="00052E8B" w:rsidRDefault="00DD5C45" w:rsidP="00DD5C4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CDFF1B3" w14:textId="6E6AF90E" w:rsidR="00DD5C45" w:rsidRPr="00585A3A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Smluvní strany berou na vědomí, že v této objednávce nebyly sjednány podstatné změny podmínek </w:t>
      </w:r>
      <w:r w:rsidRPr="00585A3A">
        <w:rPr>
          <w:rFonts w:ascii="Arial" w:hAnsi="Arial" w:cs="Arial"/>
          <w:b/>
          <w:sz w:val="20"/>
          <w:szCs w:val="20"/>
        </w:rPr>
        <w:t>stanovených „</w:t>
      </w:r>
      <w:r w:rsidR="00CC1E2C" w:rsidRPr="00585A3A">
        <w:rPr>
          <w:rFonts w:ascii="Arial" w:hAnsi="Arial" w:cs="Arial"/>
          <w:b/>
          <w:sz w:val="20"/>
          <w:szCs w:val="20"/>
        </w:rPr>
        <w:t>dohodou</w:t>
      </w:r>
      <w:r w:rsidRPr="00585A3A">
        <w:rPr>
          <w:rFonts w:ascii="Arial" w:hAnsi="Arial" w:cs="Arial"/>
          <w:b/>
          <w:sz w:val="20"/>
          <w:szCs w:val="20"/>
        </w:rPr>
        <w:t>“.</w:t>
      </w:r>
    </w:p>
    <w:p w14:paraId="46485032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</w:p>
    <w:p w14:paraId="4EF38493" w14:textId="77777777" w:rsidR="00EC54FF" w:rsidRDefault="00EC54FF" w:rsidP="006910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3964C8" w14:textId="0E1ECEE3" w:rsidR="006910A6" w:rsidRDefault="006910A6" w:rsidP="006910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135C029E" w14:textId="22D5E6E7" w:rsidR="00CC1E2C" w:rsidRDefault="00CC1E2C" w:rsidP="006910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9B295D" w14:textId="0F4A332D" w:rsidR="006910A6" w:rsidRDefault="006910A6" w:rsidP="006910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Eva Š o b á ň o v</w:t>
      </w:r>
      <w:r w:rsidR="00A8453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á</w:t>
      </w:r>
    </w:p>
    <w:p w14:paraId="3436DDAF" w14:textId="1147C5A4" w:rsidR="00A84539" w:rsidRDefault="00A84539" w:rsidP="006910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 Odboru převodu majetku státu</w:t>
      </w:r>
    </w:p>
    <w:p w14:paraId="02F24A6E" w14:textId="55951B92" w:rsidR="00CC1E2C" w:rsidRPr="00A84539" w:rsidRDefault="00CC1E2C" w:rsidP="006910A6">
      <w:pPr>
        <w:jc w:val="both"/>
        <w:rPr>
          <w:rFonts w:ascii="Arial" w:hAnsi="Arial" w:cs="Arial"/>
          <w:sz w:val="20"/>
          <w:szCs w:val="20"/>
        </w:rPr>
      </w:pPr>
      <w:r w:rsidRPr="00A84539">
        <w:rPr>
          <w:rFonts w:ascii="Arial" w:hAnsi="Arial" w:cs="Arial"/>
          <w:sz w:val="20"/>
          <w:szCs w:val="20"/>
        </w:rPr>
        <w:t>Státního pozemkového úřadu</w:t>
      </w:r>
    </w:p>
    <w:p w14:paraId="7662BCF3" w14:textId="77777777" w:rsidR="006910A6" w:rsidRDefault="006910A6" w:rsidP="006910A6">
      <w:pPr>
        <w:jc w:val="both"/>
        <w:rPr>
          <w:rFonts w:ascii="Arial" w:hAnsi="Arial" w:cs="Arial"/>
          <w:sz w:val="20"/>
          <w:szCs w:val="20"/>
        </w:rPr>
      </w:pPr>
    </w:p>
    <w:p w14:paraId="44F7B9C7" w14:textId="77777777" w:rsidR="006910A6" w:rsidRDefault="006910A6" w:rsidP="006910A6">
      <w:pPr>
        <w:jc w:val="both"/>
        <w:rPr>
          <w:rFonts w:ascii="Arial" w:hAnsi="Arial" w:cs="Arial"/>
          <w:sz w:val="20"/>
          <w:szCs w:val="20"/>
        </w:rPr>
      </w:pPr>
    </w:p>
    <w:p w14:paraId="6E9ED8BD" w14:textId="77777777" w:rsidR="006910A6" w:rsidRDefault="006910A6" w:rsidP="006910A6">
      <w:pPr>
        <w:jc w:val="both"/>
        <w:rPr>
          <w:rFonts w:ascii="Arial" w:hAnsi="Arial" w:cs="Arial"/>
          <w:sz w:val="20"/>
          <w:szCs w:val="20"/>
        </w:rPr>
      </w:pPr>
    </w:p>
    <w:p w14:paraId="5EEDB582" w14:textId="77777777" w:rsidR="006910A6" w:rsidRDefault="006910A6" w:rsidP="006910A6">
      <w:pPr>
        <w:jc w:val="both"/>
        <w:rPr>
          <w:rFonts w:ascii="Arial" w:hAnsi="Arial" w:cs="Arial"/>
          <w:sz w:val="20"/>
          <w:szCs w:val="20"/>
        </w:rPr>
      </w:pPr>
    </w:p>
    <w:p w14:paraId="605916F7" w14:textId="77777777" w:rsidR="006910A6" w:rsidRDefault="006910A6" w:rsidP="006910A6">
      <w:pPr>
        <w:jc w:val="both"/>
        <w:rPr>
          <w:rFonts w:ascii="Arial" w:hAnsi="Arial" w:cs="Arial"/>
          <w:sz w:val="20"/>
          <w:szCs w:val="20"/>
        </w:rPr>
      </w:pPr>
    </w:p>
    <w:p w14:paraId="380D63E9" w14:textId="5B8161D1" w:rsidR="00DD5C45" w:rsidRPr="00052E8B" w:rsidRDefault="00DD5C45" w:rsidP="00DD5C45">
      <w:pPr>
        <w:tabs>
          <w:tab w:val="center" w:pos="6240"/>
        </w:tabs>
        <w:rPr>
          <w:rFonts w:ascii="Arial" w:hAnsi="Arial" w:cs="Arial"/>
          <w:b/>
          <w:bCs/>
          <w:sz w:val="20"/>
          <w:szCs w:val="20"/>
        </w:rPr>
      </w:pPr>
    </w:p>
    <w:p w14:paraId="74BEB45D" w14:textId="77777777" w:rsidR="00DD5C45" w:rsidRPr="00052E8B" w:rsidRDefault="00DD5C45" w:rsidP="00DD5C45">
      <w:pPr>
        <w:tabs>
          <w:tab w:val="center" w:pos="6240"/>
        </w:tabs>
        <w:rPr>
          <w:rFonts w:ascii="Arial" w:hAnsi="Arial" w:cs="Arial"/>
          <w:bCs/>
          <w:sz w:val="20"/>
          <w:szCs w:val="20"/>
        </w:rPr>
      </w:pPr>
      <w:r w:rsidRPr="00052E8B">
        <w:rPr>
          <w:rFonts w:ascii="Arial" w:hAnsi="Arial" w:cs="Arial"/>
          <w:b/>
          <w:bCs/>
          <w:sz w:val="20"/>
          <w:szCs w:val="20"/>
        </w:rPr>
        <w:t xml:space="preserve">Přílohy: </w:t>
      </w:r>
      <w:r w:rsidRPr="00052E8B">
        <w:rPr>
          <w:rFonts w:ascii="Arial" w:hAnsi="Arial" w:cs="Arial"/>
          <w:bCs/>
          <w:sz w:val="20"/>
          <w:szCs w:val="20"/>
        </w:rPr>
        <w:t>dle oceňovaného majetku</w:t>
      </w:r>
    </w:p>
    <w:p w14:paraId="134012E5" w14:textId="6B931924" w:rsidR="003A10DB" w:rsidRPr="00EB2CFC" w:rsidRDefault="003A10DB" w:rsidP="00EC54FF">
      <w:pPr>
        <w:spacing w:line="276" w:lineRule="auto"/>
        <w:jc w:val="both"/>
        <w:rPr>
          <w:rFonts w:ascii="Arial" w:hAnsi="Arial" w:cs="Arial"/>
          <w:color w:val="4C4C4E"/>
          <w:sz w:val="20"/>
          <w:szCs w:val="20"/>
        </w:rPr>
      </w:pPr>
    </w:p>
    <w:sectPr w:rsidR="003A10DB" w:rsidRPr="00EB2CFC" w:rsidSect="006D4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0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224AB" w14:textId="77777777" w:rsidR="00C21DEC" w:rsidRDefault="00C21DEC" w:rsidP="00CF67C0">
      <w:r>
        <w:separator/>
      </w:r>
    </w:p>
  </w:endnote>
  <w:endnote w:type="continuationSeparator" w:id="0">
    <w:p w14:paraId="22312774" w14:textId="77777777" w:rsidR="00C21DEC" w:rsidRDefault="00C21DE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91A29" w14:textId="77777777" w:rsidR="005C24F7" w:rsidRDefault="005C2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680337"/>
      <w:docPartObj>
        <w:docPartGallery w:val="Page Numbers (Bottom of Page)"/>
        <w:docPartUnique/>
      </w:docPartObj>
    </w:sdtPr>
    <w:sdtEndPr/>
    <w:sdtContent>
      <w:p w14:paraId="0B80BDE9" w14:textId="775B6B3E" w:rsidR="0015604C" w:rsidRDefault="001560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4FF">
          <w:rPr>
            <w:noProof/>
          </w:rPr>
          <w:t>2</w:t>
        </w:r>
        <w:r>
          <w:fldChar w:fldCharType="end"/>
        </w:r>
      </w:p>
    </w:sdtContent>
  </w:sdt>
  <w:p w14:paraId="6C95497F" w14:textId="77777777" w:rsidR="005C24F7" w:rsidRDefault="005C24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B8090" w14:textId="77777777" w:rsidR="005C24F7" w:rsidRDefault="005C2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C5C98" w14:textId="77777777" w:rsidR="00C21DEC" w:rsidRDefault="00C21DEC" w:rsidP="00CF67C0">
      <w:r>
        <w:separator/>
      </w:r>
    </w:p>
  </w:footnote>
  <w:footnote w:type="continuationSeparator" w:id="0">
    <w:p w14:paraId="0B00D478" w14:textId="77777777" w:rsidR="00C21DEC" w:rsidRDefault="00C21DE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640AE" w14:textId="77777777" w:rsidR="008F5375" w:rsidRDefault="00EC54FF">
    <w:pPr>
      <w:pStyle w:val="Zhlav"/>
    </w:pPr>
    <w:r>
      <w:rPr>
        <w:noProof/>
        <w:lang w:val="en-US"/>
      </w:rPr>
      <w:pict w14:anchorId="31BB1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8E56" w14:textId="77777777" w:rsidR="008F5375" w:rsidRPr="0015604C" w:rsidRDefault="00EA7F49">
    <w:pPr>
      <w:pStyle w:val="Zhlav"/>
      <w:rPr>
        <w:sz w:val="22"/>
        <w:szCs w:val="22"/>
      </w:rPr>
    </w:pPr>
    <w:r w:rsidRPr="0015604C">
      <w:rPr>
        <w:rFonts w:ascii="Arial" w:hAnsi="Arial" w:cs="Arial"/>
        <w:sz w:val="22"/>
        <w:szCs w:val="22"/>
      </w:rPr>
      <w:t>Příloha č. 4.1 výzvy, resp. Příloha č. 1 Rámcové dohody</w:t>
    </w:r>
    <w:r w:rsidR="00EC54FF">
      <w:rPr>
        <w:noProof/>
        <w:sz w:val="22"/>
        <w:szCs w:val="22"/>
        <w:lang w:val="en-US"/>
      </w:rPr>
      <w:pict w14:anchorId="71F24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4pt;margin-top:-99pt;width:522.35pt;height:784.1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A887" w14:textId="77777777" w:rsidR="008F5375" w:rsidRDefault="00EC54FF">
    <w:pPr>
      <w:pStyle w:val="Zhlav"/>
    </w:pPr>
    <w:r>
      <w:rPr>
        <w:noProof/>
        <w:lang w:val="en-US"/>
      </w:rPr>
      <w:pict w14:anchorId="77CC6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642AC"/>
    <w:multiLevelType w:val="hybridMultilevel"/>
    <w:tmpl w:val="73A61E5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7">
      <w:start w:val="1"/>
      <w:numFmt w:val="lowerLetter"/>
      <w:lvlText w:val="%2)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95D36B3"/>
    <w:multiLevelType w:val="hybridMultilevel"/>
    <w:tmpl w:val="D092E8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A81C1A"/>
    <w:multiLevelType w:val="hybridMultilevel"/>
    <w:tmpl w:val="90660D76"/>
    <w:lvl w:ilvl="0" w:tplc="8AA423B0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C0"/>
    <w:rsid w:val="00014761"/>
    <w:rsid w:val="00025B9E"/>
    <w:rsid w:val="000321D0"/>
    <w:rsid w:val="0005310E"/>
    <w:rsid w:val="00063C2B"/>
    <w:rsid w:val="000756E2"/>
    <w:rsid w:val="000B00E0"/>
    <w:rsid w:val="000E3EF2"/>
    <w:rsid w:val="001016C6"/>
    <w:rsid w:val="00115B2F"/>
    <w:rsid w:val="00147080"/>
    <w:rsid w:val="00150F22"/>
    <w:rsid w:val="0015604C"/>
    <w:rsid w:val="00157A49"/>
    <w:rsid w:val="00162E67"/>
    <w:rsid w:val="00167197"/>
    <w:rsid w:val="00193E3B"/>
    <w:rsid w:val="001B3953"/>
    <w:rsid w:val="001D7E1C"/>
    <w:rsid w:val="001F2DBF"/>
    <w:rsid w:val="001F6EFC"/>
    <w:rsid w:val="00217AF0"/>
    <w:rsid w:val="0024419F"/>
    <w:rsid w:val="00273861"/>
    <w:rsid w:val="002808A9"/>
    <w:rsid w:val="002834BF"/>
    <w:rsid w:val="002A7288"/>
    <w:rsid w:val="002B7AB6"/>
    <w:rsid w:val="002D1A20"/>
    <w:rsid w:val="002D57CA"/>
    <w:rsid w:val="002E0F57"/>
    <w:rsid w:val="002E4CC9"/>
    <w:rsid w:val="002E5192"/>
    <w:rsid w:val="00346B95"/>
    <w:rsid w:val="003532C2"/>
    <w:rsid w:val="00371D54"/>
    <w:rsid w:val="00376743"/>
    <w:rsid w:val="00391F23"/>
    <w:rsid w:val="003A10DB"/>
    <w:rsid w:val="003C7DE8"/>
    <w:rsid w:val="003D1E7E"/>
    <w:rsid w:val="003D3637"/>
    <w:rsid w:val="0041142D"/>
    <w:rsid w:val="004329AC"/>
    <w:rsid w:val="00450BF0"/>
    <w:rsid w:val="00451EEC"/>
    <w:rsid w:val="00470FC0"/>
    <w:rsid w:val="004B399B"/>
    <w:rsid w:val="004C5349"/>
    <w:rsid w:val="004D3686"/>
    <w:rsid w:val="004F1A03"/>
    <w:rsid w:val="004F26C4"/>
    <w:rsid w:val="00506AB3"/>
    <w:rsid w:val="00516D8C"/>
    <w:rsid w:val="00543F44"/>
    <w:rsid w:val="005701A4"/>
    <w:rsid w:val="00585A3A"/>
    <w:rsid w:val="005A1FBA"/>
    <w:rsid w:val="005C24F7"/>
    <w:rsid w:val="00621F5E"/>
    <w:rsid w:val="00646270"/>
    <w:rsid w:val="006828A9"/>
    <w:rsid w:val="006910A6"/>
    <w:rsid w:val="006A1E77"/>
    <w:rsid w:val="006A6467"/>
    <w:rsid w:val="006C2386"/>
    <w:rsid w:val="006C642C"/>
    <w:rsid w:val="006D490A"/>
    <w:rsid w:val="006E2DB5"/>
    <w:rsid w:val="006F4B36"/>
    <w:rsid w:val="00710AF6"/>
    <w:rsid w:val="0071771B"/>
    <w:rsid w:val="00724E63"/>
    <w:rsid w:val="00733C56"/>
    <w:rsid w:val="0075430C"/>
    <w:rsid w:val="00763840"/>
    <w:rsid w:val="00773747"/>
    <w:rsid w:val="00775E7B"/>
    <w:rsid w:val="00794865"/>
    <w:rsid w:val="007956D5"/>
    <w:rsid w:val="007F0CF5"/>
    <w:rsid w:val="007F25CC"/>
    <w:rsid w:val="00810A31"/>
    <w:rsid w:val="008143E8"/>
    <w:rsid w:val="00827B82"/>
    <w:rsid w:val="008632DE"/>
    <w:rsid w:val="00882ED3"/>
    <w:rsid w:val="0089471B"/>
    <w:rsid w:val="008B7C59"/>
    <w:rsid w:val="008C65B0"/>
    <w:rsid w:val="008F375A"/>
    <w:rsid w:val="008F5375"/>
    <w:rsid w:val="00927B01"/>
    <w:rsid w:val="0095326A"/>
    <w:rsid w:val="0095430F"/>
    <w:rsid w:val="009D1926"/>
    <w:rsid w:val="009D412D"/>
    <w:rsid w:val="009D4D57"/>
    <w:rsid w:val="00A04C7C"/>
    <w:rsid w:val="00A06D5E"/>
    <w:rsid w:val="00A33B97"/>
    <w:rsid w:val="00A44778"/>
    <w:rsid w:val="00A64011"/>
    <w:rsid w:val="00A64482"/>
    <w:rsid w:val="00A722B1"/>
    <w:rsid w:val="00A84539"/>
    <w:rsid w:val="00AC0E61"/>
    <w:rsid w:val="00AC137B"/>
    <w:rsid w:val="00AD4223"/>
    <w:rsid w:val="00AE70F3"/>
    <w:rsid w:val="00AF7EB4"/>
    <w:rsid w:val="00B012B6"/>
    <w:rsid w:val="00B52A8D"/>
    <w:rsid w:val="00B719B3"/>
    <w:rsid w:val="00B83970"/>
    <w:rsid w:val="00B90E26"/>
    <w:rsid w:val="00BB3A46"/>
    <w:rsid w:val="00BE7F45"/>
    <w:rsid w:val="00C058B0"/>
    <w:rsid w:val="00C12AB3"/>
    <w:rsid w:val="00C21DEC"/>
    <w:rsid w:val="00C45BBF"/>
    <w:rsid w:val="00C557F3"/>
    <w:rsid w:val="00C72FD0"/>
    <w:rsid w:val="00C84466"/>
    <w:rsid w:val="00CB1791"/>
    <w:rsid w:val="00CC00EC"/>
    <w:rsid w:val="00CC1E2C"/>
    <w:rsid w:val="00CD7A1E"/>
    <w:rsid w:val="00CF67C0"/>
    <w:rsid w:val="00D203BE"/>
    <w:rsid w:val="00D2634D"/>
    <w:rsid w:val="00D37CAC"/>
    <w:rsid w:val="00D50A50"/>
    <w:rsid w:val="00D75C56"/>
    <w:rsid w:val="00D803C5"/>
    <w:rsid w:val="00DB6939"/>
    <w:rsid w:val="00DC00BE"/>
    <w:rsid w:val="00DD5C45"/>
    <w:rsid w:val="00DE6928"/>
    <w:rsid w:val="00DF0381"/>
    <w:rsid w:val="00E07092"/>
    <w:rsid w:val="00E07558"/>
    <w:rsid w:val="00E22788"/>
    <w:rsid w:val="00E23979"/>
    <w:rsid w:val="00E701A8"/>
    <w:rsid w:val="00E73115"/>
    <w:rsid w:val="00E813B7"/>
    <w:rsid w:val="00E90939"/>
    <w:rsid w:val="00EA0A91"/>
    <w:rsid w:val="00EA1558"/>
    <w:rsid w:val="00EA64E2"/>
    <w:rsid w:val="00EA7F49"/>
    <w:rsid w:val="00EB2CFC"/>
    <w:rsid w:val="00EC54FF"/>
    <w:rsid w:val="00ED0AE3"/>
    <w:rsid w:val="00ED14B0"/>
    <w:rsid w:val="00EE6420"/>
    <w:rsid w:val="00F271ED"/>
    <w:rsid w:val="00F3298A"/>
    <w:rsid w:val="00F94A1B"/>
    <w:rsid w:val="00F97797"/>
    <w:rsid w:val="00FD2108"/>
    <w:rsid w:val="00FE4826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3498794"/>
  <w14:defaultImageDpi w14:val="300"/>
  <w15:docId w15:val="{E3B41022-5C64-4427-89BF-79E86149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Odstavecseseznamem">
    <w:name w:val="List Paragraph"/>
    <w:basedOn w:val="Normln"/>
    <w:uiPriority w:val="34"/>
    <w:qFormat/>
    <w:rsid w:val="00DD5C45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paragraph" w:styleId="Seznam">
    <w:name w:val="List"/>
    <w:basedOn w:val="Normln"/>
    <w:uiPriority w:val="99"/>
    <w:unhideWhenUsed/>
    <w:rsid w:val="00DD5C45"/>
    <w:pPr>
      <w:ind w:left="283" w:hanging="283"/>
      <w:contextualSpacing/>
    </w:pPr>
    <w:rPr>
      <w:rFonts w:ascii="Times New Roman" w:eastAsia="Times New Roman" w:hAnsi="Times New Roman" w:cs="Times New Roman"/>
      <w:lang w:eastAsia="cs-CZ"/>
    </w:rPr>
  </w:style>
  <w:style w:type="paragraph" w:customStyle="1" w:styleId="vnintext">
    <w:name w:val="vniřnítext"/>
    <w:basedOn w:val="Normln"/>
    <w:uiPriority w:val="99"/>
    <w:rsid w:val="00DD5C45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7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F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F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F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F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F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F4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9543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krizova@spuc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Křížová Alena Ing.</cp:lastModifiedBy>
  <cp:revision>5</cp:revision>
  <cp:lastPrinted>2016-12-22T17:18:00Z</cp:lastPrinted>
  <dcterms:created xsi:type="dcterms:W3CDTF">2018-04-23T13:34:00Z</dcterms:created>
  <dcterms:modified xsi:type="dcterms:W3CDTF">2018-06-04T08:40:00Z</dcterms:modified>
</cp:coreProperties>
</file>