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D0296" w:rsidRPr="0011703C" w:rsidRDefault="005D0296" w:rsidP="005D0296">
      <w:pPr>
        <w:jc w:val="center"/>
        <w:rPr>
          <w:rFonts w:ascii="Arial" w:hAnsi="Arial" w:cs="Arial"/>
          <w:i/>
        </w:rPr>
      </w:pPr>
    </w:p>
    <w:p w:rsidR="005D0296" w:rsidRPr="0011703C" w:rsidRDefault="005D0296" w:rsidP="005D0296">
      <w:pPr>
        <w:jc w:val="center"/>
        <w:rPr>
          <w:rFonts w:ascii="Arial" w:hAnsi="Arial" w:cs="Arial"/>
          <w:b/>
          <w:sz w:val="28"/>
        </w:rPr>
      </w:pPr>
      <w:r w:rsidRPr="0011703C">
        <w:rPr>
          <w:rFonts w:ascii="Arial" w:hAnsi="Arial" w:cs="Arial"/>
          <w:b/>
          <w:sz w:val="28"/>
        </w:rPr>
        <w:t>S M L O U V A   O   D Í L O</w:t>
      </w:r>
    </w:p>
    <w:p w:rsidR="005D0296" w:rsidRPr="0011703C" w:rsidRDefault="005D0296" w:rsidP="005D0296">
      <w:pPr>
        <w:jc w:val="center"/>
        <w:rPr>
          <w:rFonts w:ascii="Arial" w:hAnsi="Arial" w:cs="Arial"/>
          <w:b/>
          <w:sz w:val="28"/>
        </w:rPr>
      </w:pPr>
    </w:p>
    <w:p w:rsidR="005D0296" w:rsidRPr="0011703C" w:rsidRDefault="005D0296" w:rsidP="00491BA5">
      <w:pPr>
        <w:jc w:val="center"/>
        <w:rPr>
          <w:rFonts w:ascii="Arial" w:hAnsi="Arial" w:cs="Arial"/>
        </w:rPr>
      </w:pPr>
      <w:r w:rsidRPr="0011703C">
        <w:rPr>
          <w:rFonts w:ascii="Arial" w:hAnsi="Arial" w:cs="Arial"/>
        </w:rPr>
        <w:t xml:space="preserve">uzavřená podle § </w:t>
      </w:r>
      <w:r w:rsidR="00491BA5">
        <w:rPr>
          <w:rFonts w:ascii="Arial" w:hAnsi="Arial" w:cs="Arial"/>
        </w:rPr>
        <w:t xml:space="preserve">2586 </w:t>
      </w:r>
      <w:r w:rsidRPr="0011703C">
        <w:rPr>
          <w:rFonts w:ascii="Arial" w:hAnsi="Arial" w:cs="Arial"/>
        </w:rPr>
        <w:t>ob</w:t>
      </w:r>
      <w:r w:rsidR="00491BA5">
        <w:rPr>
          <w:rFonts w:ascii="Arial" w:hAnsi="Arial" w:cs="Arial"/>
        </w:rPr>
        <w:t>čanského</w:t>
      </w:r>
      <w:r w:rsidRPr="0011703C">
        <w:rPr>
          <w:rFonts w:ascii="Arial" w:hAnsi="Arial" w:cs="Arial"/>
        </w:rPr>
        <w:t xml:space="preserve"> zákoníku č. </w:t>
      </w:r>
      <w:r w:rsidR="00491BA5">
        <w:rPr>
          <w:rFonts w:ascii="Arial" w:hAnsi="Arial" w:cs="Arial"/>
        </w:rPr>
        <w:t>89</w:t>
      </w:r>
      <w:r w:rsidRPr="0011703C">
        <w:rPr>
          <w:rFonts w:ascii="Arial" w:hAnsi="Arial" w:cs="Arial"/>
        </w:rPr>
        <w:t>/</w:t>
      </w:r>
      <w:r w:rsidR="00491BA5">
        <w:rPr>
          <w:rFonts w:ascii="Arial" w:hAnsi="Arial" w:cs="Arial"/>
        </w:rPr>
        <w:t>2012</w:t>
      </w:r>
      <w:r w:rsidRPr="0011703C">
        <w:rPr>
          <w:rFonts w:ascii="Arial" w:hAnsi="Arial" w:cs="Arial"/>
        </w:rPr>
        <w:t xml:space="preserve"> Sb</w:t>
      </w:r>
      <w:r w:rsidR="005A6BDC">
        <w:rPr>
          <w:rFonts w:ascii="Arial" w:hAnsi="Arial" w:cs="Arial"/>
        </w:rPr>
        <w:t>.</w:t>
      </w:r>
    </w:p>
    <w:p w:rsidR="005D0296" w:rsidRPr="0011703C" w:rsidRDefault="005D0296" w:rsidP="005D0296">
      <w:pPr>
        <w:jc w:val="center"/>
        <w:rPr>
          <w:rFonts w:ascii="Arial" w:hAnsi="Arial" w:cs="Arial"/>
        </w:rPr>
      </w:pPr>
    </w:p>
    <w:p w:rsidR="0038303D" w:rsidRPr="00D54CE4" w:rsidRDefault="001C59D3" w:rsidP="0038303D">
      <w:pPr>
        <w:jc w:val="both"/>
        <w:rPr>
          <w:rFonts w:ascii="Arial" w:eastAsia="Times New Roman" w:hAnsi="Arial" w:cs="Arial"/>
          <w:color w:val="000000"/>
          <w:sz w:val="20"/>
          <w:szCs w:val="20"/>
          <w:lang w:bidi="en-US"/>
        </w:rPr>
      </w:pPr>
      <w:proofErr w:type="spellStart"/>
      <w:proofErr w:type="gramStart"/>
      <w:r>
        <w:rPr>
          <w:rFonts w:ascii="Arial" w:hAnsi="Arial" w:cs="Arial"/>
          <w:i/>
          <w:iCs/>
          <w:sz w:val="20"/>
        </w:rPr>
        <w:t>Ev.č.</w:t>
      </w:r>
      <w:proofErr w:type="gramEnd"/>
      <w:r w:rsidR="005D0296" w:rsidRPr="0011703C">
        <w:rPr>
          <w:rFonts w:ascii="Arial" w:hAnsi="Arial" w:cs="Arial"/>
          <w:i/>
          <w:iCs/>
          <w:sz w:val="20"/>
        </w:rPr>
        <w:t>smlouvy</w:t>
      </w:r>
      <w:proofErr w:type="spellEnd"/>
      <w:r w:rsidR="005D0296" w:rsidRPr="0011703C">
        <w:rPr>
          <w:rFonts w:ascii="Arial" w:hAnsi="Arial" w:cs="Arial"/>
          <w:i/>
          <w:iCs/>
          <w:sz w:val="20"/>
        </w:rPr>
        <w:t xml:space="preserve"> objednatele</w:t>
      </w:r>
      <w:r w:rsidR="005D0296" w:rsidRPr="00D54CE4">
        <w:rPr>
          <w:rFonts w:ascii="Arial" w:hAnsi="Arial" w:cs="Arial"/>
          <w:i/>
          <w:iCs/>
          <w:sz w:val="20"/>
          <w:szCs w:val="20"/>
        </w:rPr>
        <w:t xml:space="preserve">:                                               </w:t>
      </w:r>
      <w:r w:rsidR="0038303D" w:rsidRPr="00D54CE4">
        <w:rPr>
          <w:rFonts w:ascii="Arial" w:hAnsi="Arial" w:cs="Arial"/>
          <w:i/>
          <w:iCs/>
          <w:sz w:val="20"/>
          <w:szCs w:val="20"/>
        </w:rPr>
        <w:t xml:space="preserve">   </w:t>
      </w:r>
      <w:r w:rsidR="0038303D" w:rsidRPr="00D54CE4">
        <w:rPr>
          <w:rFonts w:ascii="Arial" w:eastAsia="Times New Roman" w:hAnsi="Arial" w:cs="Arial"/>
          <w:i/>
          <w:color w:val="000000"/>
          <w:sz w:val="20"/>
          <w:szCs w:val="20"/>
          <w:lang w:bidi="en-US"/>
        </w:rPr>
        <w:t>Ev. č. smlouvy zhotovitele:</w:t>
      </w:r>
      <w:r w:rsidR="0038303D" w:rsidRP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 xml:space="preserve">  </w:t>
      </w:r>
      <w:r w:rsidR="00D54CE4" w:rsidRP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>2018</w:t>
      </w:r>
      <w:r w:rsid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>-001</w:t>
      </w:r>
    </w:p>
    <w:p w:rsidR="00D54CE4" w:rsidRPr="00D54CE4" w:rsidRDefault="002D5CB7" w:rsidP="00D54CE4">
      <w:pPr>
        <w:jc w:val="both"/>
        <w:rPr>
          <w:rFonts w:ascii="Arial" w:eastAsia="Times New Roman" w:hAnsi="Arial" w:cs="Arial"/>
          <w:color w:val="000000"/>
          <w:sz w:val="20"/>
          <w:szCs w:val="20"/>
          <w:lang w:bidi="en-US"/>
        </w:rPr>
      </w:pPr>
      <w:r>
        <w:rPr>
          <w:rFonts w:ascii="Arial" w:eastAsia="Times New Roman" w:hAnsi="Arial" w:cs="Arial"/>
          <w:color w:val="000000"/>
          <w:sz w:val="20"/>
          <w:szCs w:val="20"/>
          <w:lang w:bidi="en-US"/>
        </w:rPr>
        <w:t>413/2018/O/31</w:t>
      </w:r>
      <w:r w:rsidR="0038303D" w:rsidRP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ab/>
        <w:t xml:space="preserve">  </w:t>
      </w:r>
      <w:r w:rsidR="0038303D" w:rsidRP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ab/>
      </w:r>
      <w:r w:rsidR="0038303D" w:rsidRP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ab/>
      </w:r>
      <w:r w:rsidR="0038303D" w:rsidRPr="00D54CE4">
        <w:rPr>
          <w:rFonts w:ascii="Arial" w:hAnsi="Arial" w:cs="Arial"/>
          <w:i/>
          <w:iCs/>
          <w:sz w:val="20"/>
          <w:szCs w:val="20"/>
        </w:rPr>
        <w:t xml:space="preserve">                                          </w:t>
      </w:r>
      <w:r w:rsidR="00705F78">
        <w:rPr>
          <w:rFonts w:ascii="Arial" w:hAnsi="Arial" w:cs="Arial"/>
          <w:i/>
          <w:iCs/>
          <w:sz w:val="20"/>
          <w:szCs w:val="20"/>
        </w:rPr>
        <w:t xml:space="preserve">          </w:t>
      </w:r>
      <w:bookmarkStart w:id="0" w:name="_GoBack"/>
      <w:bookmarkEnd w:id="0"/>
      <w:r w:rsidR="00705F78">
        <w:rPr>
          <w:rFonts w:ascii="Arial" w:hAnsi="Arial" w:cs="Arial"/>
          <w:i/>
          <w:iCs/>
          <w:sz w:val="20"/>
          <w:szCs w:val="20"/>
        </w:rPr>
        <w:t xml:space="preserve">   </w:t>
      </w:r>
      <w:r w:rsidR="0038303D" w:rsidRPr="00D54CE4">
        <w:rPr>
          <w:rFonts w:ascii="Arial" w:hAnsi="Arial" w:cs="Arial"/>
          <w:i/>
          <w:iCs/>
          <w:sz w:val="20"/>
          <w:szCs w:val="20"/>
        </w:rPr>
        <w:t xml:space="preserve"> zakázkové číslo:  </w:t>
      </w:r>
      <w:r w:rsidR="00D54CE4" w:rsidRP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>2018</w:t>
      </w:r>
      <w:r w:rsidR="00D54CE4">
        <w:rPr>
          <w:rFonts w:ascii="Arial" w:eastAsia="Times New Roman" w:hAnsi="Arial" w:cs="Arial"/>
          <w:color w:val="000000"/>
          <w:sz w:val="20"/>
          <w:szCs w:val="20"/>
          <w:lang w:bidi="en-US"/>
        </w:rPr>
        <w:t>-001</w:t>
      </w:r>
    </w:p>
    <w:p w:rsidR="0038303D" w:rsidRPr="0038303D" w:rsidRDefault="0038303D" w:rsidP="0038303D">
      <w:pPr>
        <w:pStyle w:val="Zkladntext"/>
      </w:pPr>
    </w:p>
    <w:p w:rsidR="005D0296" w:rsidRPr="0011703C" w:rsidRDefault="005D0296" w:rsidP="005D0296">
      <w:pPr>
        <w:jc w:val="center"/>
        <w:rPr>
          <w:rFonts w:ascii="Arial" w:hAnsi="Arial" w:cs="Arial"/>
          <w:b/>
        </w:rPr>
      </w:pPr>
      <w:r w:rsidRPr="0011703C">
        <w:rPr>
          <w:rFonts w:ascii="Arial" w:hAnsi="Arial" w:cs="Arial"/>
          <w:b/>
        </w:rPr>
        <w:t>SMLUVNÍ STRANY</w:t>
      </w:r>
    </w:p>
    <w:p w:rsidR="005D0296" w:rsidRPr="0011703C" w:rsidRDefault="005D0296" w:rsidP="005D0296">
      <w:pPr>
        <w:jc w:val="center"/>
        <w:rPr>
          <w:rFonts w:ascii="Arial" w:hAnsi="Arial" w:cs="Arial"/>
          <w:b/>
        </w:rPr>
      </w:pPr>
    </w:p>
    <w:p w:rsidR="005D0296" w:rsidRPr="0011703C" w:rsidRDefault="005D0296" w:rsidP="005D0296">
      <w:pPr>
        <w:jc w:val="both"/>
        <w:rPr>
          <w:rFonts w:ascii="Arial" w:hAnsi="Arial" w:cs="Arial"/>
          <w:b/>
          <w:bCs/>
        </w:rPr>
      </w:pPr>
      <w:r w:rsidRPr="0011703C">
        <w:rPr>
          <w:rFonts w:ascii="Arial" w:hAnsi="Arial" w:cs="Arial"/>
          <w:b/>
          <w:bCs/>
        </w:rPr>
        <w:t>Objednatel:</w:t>
      </w:r>
      <w:r w:rsidRPr="0011703C">
        <w:rPr>
          <w:rFonts w:ascii="Arial" w:hAnsi="Arial" w:cs="Arial"/>
          <w:b/>
          <w:bCs/>
        </w:rPr>
        <w:tab/>
      </w:r>
      <w:r w:rsidRPr="0011703C">
        <w:rPr>
          <w:rFonts w:ascii="Arial" w:hAnsi="Arial" w:cs="Arial"/>
          <w:b/>
          <w:bCs/>
        </w:rPr>
        <w:tab/>
      </w:r>
      <w:r w:rsidRPr="0011703C">
        <w:rPr>
          <w:rFonts w:ascii="Arial" w:hAnsi="Arial" w:cs="Arial"/>
          <w:b/>
          <w:bCs/>
        </w:rPr>
        <w:tab/>
      </w:r>
      <w:r w:rsidRPr="0011703C">
        <w:rPr>
          <w:rFonts w:ascii="Arial" w:hAnsi="Arial" w:cs="Arial"/>
          <w:b/>
          <w:bCs/>
        </w:rPr>
        <w:tab/>
        <w:t>Výzkumný ústav vodohospodářský T.</w:t>
      </w:r>
      <w:r w:rsidR="009B2FD8">
        <w:rPr>
          <w:rFonts w:ascii="Arial" w:hAnsi="Arial" w:cs="Arial"/>
          <w:b/>
          <w:bCs/>
        </w:rPr>
        <w:t xml:space="preserve"> </w:t>
      </w:r>
      <w:r w:rsidRPr="0011703C">
        <w:rPr>
          <w:rFonts w:ascii="Arial" w:hAnsi="Arial" w:cs="Arial"/>
          <w:b/>
          <w:bCs/>
        </w:rPr>
        <w:t>G.</w:t>
      </w:r>
      <w:r w:rsidR="00A0441E">
        <w:rPr>
          <w:rFonts w:ascii="Arial" w:hAnsi="Arial" w:cs="Arial"/>
          <w:b/>
          <w:bCs/>
        </w:rPr>
        <w:t xml:space="preserve"> </w:t>
      </w:r>
      <w:r w:rsidRPr="0011703C">
        <w:rPr>
          <w:rFonts w:ascii="Arial" w:hAnsi="Arial" w:cs="Arial"/>
          <w:b/>
          <w:bCs/>
        </w:rPr>
        <w:t>Masaryka</w:t>
      </w:r>
      <w:r w:rsidR="00BA7547">
        <w:rPr>
          <w:rFonts w:ascii="Arial" w:hAnsi="Arial" w:cs="Arial"/>
          <w:b/>
          <w:bCs/>
        </w:rPr>
        <w:t>,</w:t>
      </w:r>
    </w:p>
    <w:p w:rsidR="005D0296" w:rsidRPr="0011703C" w:rsidRDefault="005D0296" w:rsidP="005D0296">
      <w:pPr>
        <w:jc w:val="both"/>
        <w:rPr>
          <w:rFonts w:ascii="Arial" w:hAnsi="Arial" w:cs="Arial"/>
          <w:b/>
          <w:bCs/>
        </w:rPr>
      </w:pPr>
      <w:r w:rsidRPr="0011703C">
        <w:rPr>
          <w:rFonts w:ascii="Arial" w:hAnsi="Arial" w:cs="Arial"/>
          <w:b/>
          <w:bCs/>
        </w:rPr>
        <w:tab/>
      </w:r>
      <w:r w:rsidRPr="0011703C">
        <w:rPr>
          <w:rFonts w:ascii="Arial" w:hAnsi="Arial" w:cs="Arial"/>
          <w:b/>
          <w:bCs/>
        </w:rPr>
        <w:tab/>
      </w:r>
      <w:r w:rsidRPr="0011703C">
        <w:rPr>
          <w:rFonts w:ascii="Arial" w:hAnsi="Arial" w:cs="Arial"/>
          <w:b/>
          <w:bCs/>
        </w:rPr>
        <w:tab/>
      </w:r>
      <w:r w:rsidRPr="0011703C">
        <w:rPr>
          <w:rFonts w:ascii="Arial" w:hAnsi="Arial" w:cs="Arial"/>
          <w:b/>
          <w:bCs/>
        </w:rPr>
        <w:tab/>
      </w:r>
      <w:r w:rsidRPr="0011703C">
        <w:rPr>
          <w:rFonts w:ascii="Arial" w:hAnsi="Arial" w:cs="Arial"/>
          <w:b/>
          <w:bCs/>
        </w:rPr>
        <w:tab/>
        <w:t>veřejná výzkumná instituce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Sídlem:</w:t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  <w:t>Podbabská 2582</w:t>
      </w:r>
      <w:r w:rsidR="0005645B">
        <w:rPr>
          <w:rFonts w:ascii="Arial" w:hAnsi="Arial" w:cs="Arial"/>
        </w:rPr>
        <w:t>/30</w:t>
      </w:r>
      <w:r w:rsidRPr="0011703C">
        <w:rPr>
          <w:rFonts w:ascii="Arial" w:hAnsi="Arial" w:cs="Arial"/>
        </w:rPr>
        <w:t>, 160 00 Praha 6</w:t>
      </w:r>
    </w:p>
    <w:p w:rsidR="005D0296" w:rsidRPr="0011703C" w:rsidRDefault="005D0296" w:rsidP="005D0296">
      <w:pPr>
        <w:ind w:left="3540" w:hanging="3540"/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Statutární orgán:</w:t>
      </w:r>
      <w:r w:rsidRPr="0011703C">
        <w:rPr>
          <w:rFonts w:ascii="Arial" w:hAnsi="Arial" w:cs="Arial"/>
        </w:rPr>
        <w:tab/>
      </w:r>
      <w:r w:rsidR="00291BC6">
        <w:rPr>
          <w:rFonts w:ascii="Arial" w:hAnsi="Arial" w:cs="Arial"/>
        </w:rPr>
        <w:t>Ing. Tomáš Urban,</w:t>
      </w:r>
      <w:r w:rsidRPr="0011703C">
        <w:rPr>
          <w:rFonts w:ascii="Arial" w:hAnsi="Arial" w:cs="Arial"/>
        </w:rPr>
        <w:t xml:space="preserve"> </w:t>
      </w:r>
      <w:r w:rsidR="00027C6D">
        <w:rPr>
          <w:rFonts w:ascii="Arial" w:hAnsi="Arial" w:cs="Arial"/>
        </w:rPr>
        <w:t>ředitel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 xml:space="preserve">Zástupce ve věcech </w:t>
      </w:r>
      <w:proofErr w:type="spellStart"/>
      <w:r w:rsidRPr="0011703C">
        <w:rPr>
          <w:rFonts w:ascii="Arial" w:hAnsi="Arial" w:cs="Arial"/>
        </w:rPr>
        <w:t>technických:</w:t>
      </w:r>
      <w:r w:rsidR="00BD2067">
        <w:rPr>
          <w:rFonts w:ascii="Arial" w:hAnsi="Arial" w:cs="Arial"/>
        </w:rPr>
        <w:t>Mgr</w:t>
      </w:r>
      <w:proofErr w:type="spellEnd"/>
      <w:r w:rsidR="00BD2067">
        <w:rPr>
          <w:rFonts w:ascii="Arial" w:hAnsi="Arial" w:cs="Arial"/>
        </w:rPr>
        <w:t>. Pavel Kožený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Bankovní spojení:</w:t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  <w:t>Komerční banka Praha 6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Číslo účtu:</w:t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  <w:t>32931-061/0100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IČO:</w:t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  <w:t>000 20711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DIČ:</w:t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  <w:t>CZ 00020711</w:t>
      </w:r>
    </w:p>
    <w:p w:rsidR="005D0296" w:rsidRPr="001C59D3" w:rsidRDefault="005D0296" w:rsidP="005D0296">
      <w:pPr>
        <w:ind w:left="3540" w:hanging="3540"/>
        <w:jc w:val="both"/>
        <w:rPr>
          <w:rFonts w:ascii="Arial" w:hAnsi="Arial" w:cs="Arial"/>
          <w:sz w:val="20"/>
          <w:szCs w:val="20"/>
        </w:rPr>
      </w:pPr>
      <w:r w:rsidRPr="0011703C">
        <w:rPr>
          <w:rFonts w:ascii="Arial" w:hAnsi="Arial" w:cs="Arial"/>
        </w:rPr>
        <w:t>Plátce DPH:</w:t>
      </w:r>
      <w:r w:rsidRPr="0011703C">
        <w:rPr>
          <w:rFonts w:ascii="Arial" w:hAnsi="Arial" w:cs="Arial"/>
        </w:rPr>
        <w:tab/>
      </w:r>
      <w:r w:rsidRPr="001C59D3">
        <w:rPr>
          <w:rFonts w:ascii="Arial" w:hAnsi="Arial" w:cs="Arial"/>
          <w:sz w:val="20"/>
          <w:szCs w:val="20"/>
        </w:rPr>
        <w:t xml:space="preserve">od </w:t>
      </w:r>
      <w:proofErr w:type="gramStart"/>
      <w:r w:rsidRPr="001C59D3">
        <w:rPr>
          <w:rFonts w:ascii="Arial" w:hAnsi="Arial" w:cs="Arial"/>
          <w:sz w:val="20"/>
          <w:szCs w:val="20"/>
        </w:rPr>
        <w:t>1.6.2007</w:t>
      </w:r>
      <w:proofErr w:type="gramEnd"/>
      <w:r w:rsidRPr="001C59D3">
        <w:rPr>
          <w:rFonts w:ascii="Arial" w:hAnsi="Arial" w:cs="Arial"/>
          <w:sz w:val="20"/>
          <w:szCs w:val="20"/>
        </w:rPr>
        <w:t xml:space="preserve"> (dle zákona č.235/2004 Sb.</w:t>
      </w:r>
      <w:r w:rsidR="00BD2067" w:rsidRPr="001C59D3">
        <w:rPr>
          <w:rFonts w:ascii="Arial" w:hAnsi="Arial" w:cs="Arial"/>
          <w:sz w:val="20"/>
          <w:szCs w:val="20"/>
        </w:rPr>
        <w:t xml:space="preserve"> </w:t>
      </w:r>
      <w:r w:rsidRPr="001C59D3">
        <w:rPr>
          <w:rFonts w:ascii="Arial" w:hAnsi="Arial" w:cs="Arial"/>
          <w:sz w:val="20"/>
          <w:szCs w:val="20"/>
        </w:rPr>
        <w:t>včetně změn a doplňků)</w:t>
      </w:r>
    </w:p>
    <w:p w:rsidR="005D0296" w:rsidRPr="0011703C" w:rsidRDefault="005D0296" w:rsidP="005D0296">
      <w:pPr>
        <w:jc w:val="both"/>
        <w:rPr>
          <w:rFonts w:ascii="Arial" w:hAnsi="Arial" w:cs="Arial"/>
          <w:i/>
          <w:iCs/>
        </w:rPr>
      </w:pPr>
      <w:r w:rsidRPr="0011703C">
        <w:rPr>
          <w:rFonts w:ascii="Arial" w:hAnsi="Arial" w:cs="Arial"/>
          <w:i/>
          <w:iCs/>
        </w:rPr>
        <w:t>(dále jen objednatel)</w:t>
      </w:r>
      <w:r w:rsidRPr="0011703C">
        <w:rPr>
          <w:rFonts w:ascii="Arial" w:hAnsi="Arial" w:cs="Arial"/>
          <w:i/>
          <w:iCs/>
        </w:rPr>
        <w:tab/>
      </w:r>
      <w:r w:rsidRPr="0011703C">
        <w:rPr>
          <w:rFonts w:ascii="Arial" w:hAnsi="Arial" w:cs="Arial"/>
          <w:i/>
          <w:iCs/>
        </w:rPr>
        <w:tab/>
      </w:r>
      <w:r w:rsidRPr="0011703C">
        <w:rPr>
          <w:rFonts w:ascii="Arial" w:hAnsi="Arial" w:cs="Arial"/>
          <w:i/>
          <w:iCs/>
        </w:rPr>
        <w:tab/>
      </w:r>
      <w:r w:rsidRPr="0011703C">
        <w:rPr>
          <w:rFonts w:ascii="Arial" w:hAnsi="Arial" w:cs="Arial"/>
          <w:i/>
          <w:iCs/>
        </w:rPr>
        <w:tab/>
      </w:r>
      <w:r w:rsidRPr="0011703C">
        <w:rPr>
          <w:rFonts w:ascii="Arial" w:hAnsi="Arial" w:cs="Arial"/>
          <w:i/>
          <w:iCs/>
        </w:rPr>
        <w:tab/>
        <w:t xml:space="preserve"> 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</w:p>
    <w:p w:rsidR="005D0296" w:rsidRPr="00C762B8" w:rsidRDefault="005D0296" w:rsidP="005D0296">
      <w:pPr>
        <w:jc w:val="both"/>
        <w:rPr>
          <w:rFonts w:ascii="Arial" w:hAnsi="Arial" w:cs="Arial"/>
          <w:bCs/>
        </w:rPr>
      </w:pPr>
      <w:r w:rsidRPr="00C762B8">
        <w:rPr>
          <w:rFonts w:ascii="Arial" w:hAnsi="Arial" w:cs="Arial"/>
          <w:b/>
          <w:bCs/>
        </w:rPr>
        <w:t>Zhotovitel:</w:t>
      </w:r>
      <w:r w:rsidR="00C328D7" w:rsidRPr="00C762B8">
        <w:rPr>
          <w:rFonts w:ascii="Arial" w:hAnsi="Arial" w:cs="Arial"/>
          <w:b/>
          <w:bCs/>
        </w:rPr>
        <w:tab/>
      </w:r>
      <w:r w:rsidR="00C328D7" w:rsidRPr="00C762B8">
        <w:rPr>
          <w:rFonts w:ascii="Arial" w:hAnsi="Arial" w:cs="Arial"/>
          <w:b/>
          <w:bCs/>
        </w:rPr>
        <w:tab/>
      </w:r>
      <w:r w:rsidR="00C328D7" w:rsidRPr="00C762B8">
        <w:rPr>
          <w:rFonts w:ascii="Arial" w:hAnsi="Arial" w:cs="Arial"/>
          <w:b/>
          <w:bCs/>
        </w:rPr>
        <w:tab/>
      </w:r>
      <w:r w:rsidR="00C328D7" w:rsidRPr="00C762B8">
        <w:rPr>
          <w:rFonts w:ascii="Arial" w:hAnsi="Arial" w:cs="Arial"/>
          <w:b/>
          <w:bCs/>
        </w:rPr>
        <w:tab/>
      </w:r>
      <w:r w:rsidR="004C209F" w:rsidRPr="00C762B8">
        <w:rPr>
          <w:rFonts w:ascii="Arial" w:hAnsi="Arial" w:cs="Arial"/>
          <w:b/>
          <w:bCs/>
        </w:rPr>
        <w:t>Desi</w:t>
      </w:r>
      <w:r w:rsidR="008D4152">
        <w:rPr>
          <w:rFonts w:ascii="Arial" w:hAnsi="Arial" w:cs="Arial"/>
          <w:b/>
          <w:bCs/>
        </w:rPr>
        <w:t>gn</w:t>
      </w:r>
      <w:r w:rsidR="004C209F" w:rsidRPr="00C762B8">
        <w:rPr>
          <w:rFonts w:ascii="Arial" w:hAnsi="Arial" w:cs="Arial"/>
          <w:b/>
          <w:bCs/>
        </w:rPr>
        <w:t xml:space="preserve"> </w:t>
      </w:r>
      <w:proofErr w:type="spellStart"/>
      <w:r w:rsidR="004C209F" w:rsidRPr="00C762B8">
        <w:rPr>
          <w:rFonts w:ascii="Arial" w:hAnsi="Arial" w:cs="Arial"/>
          <w:b/>
          <w:bCs/>
        </w:rPr>
        <w:t>for</w:t>
      </w:r>
      <w:proofErr w:type="spellEnd"/>
      <w:r w:rsidR="004C209F" w:rsidRPr="00C762B8">
        <w:rPr>
          <w:rFonts w:ascii="Arial" w:hAnsi="Arial" w:cs="Arial"/>
          <w:b/>
          <w:bCs/>
        </w:rPr>
        <w:t xml:space="preserve"> </w:t>
      </w:r>
      <w:proofErr w:type="spellStart"/>
      <w:r w:rsidR="004C209F" w:rsidRPr="00C762B8">
        <w:rPr>
          <w:rFonts w:ascii="Arial" w:hAnsi="Arial" w:cs="Arial"/>
          <w:b/>
          <w:bCs/>
        </w:rPr>
        <w:t>Landscape</w:t>
      </w:r>
      <w:proofErr w:type="spellEnd"/>
      <w:r w:rsidR="004C209F" w:rsidRPr="00C762B8">
        <w:rPr>
          <w:rFonts w:ascii="Arial" w:hAnsi="Arial" w:cs="Arial"/>
          <w:b/>
          <w:bCs/>
        </w:rPr>
        <w:t>, s</w:t>
      </w:r>
      <w:r w:rsidR="008D4152">
        <w:rPr>
          <w:rFonts w:ascii="Arial" w:hAnsi="Arial" w:cs="Arial"/>
          <w:b/>
          <w:bCs/>
        </w:rPr>
        <w:t>.r</w:t>
      </w:r>
      <w:r w:rsidR="004C209F" w:rsidRPr="00C762B8">
        <w:rPr>
          <w:rFonts w:ascii="Arial" w:hAnsi="Arial" w:cs="Arial"/>
          <w:b/>
          <w:bCs/>
        </w:rPr>
        <w:t>.o.</w:t>
      </w:r>
    </w:p>
    <w:p w:rsidR="00313495" w:rsidRPr="00C762B8" w:rsidRDefault="005D0296" w:rsidP="004C209F">
      <w:pPr>
        <w:tabs>
          <w:tab w:val="left" w:pos="3588"/>
        </w:tabs>
        <w:jc w:val="both"/>
        <w:rPr>
          <w:rFonts w:ascii="Arial" w:hAnsi="Arial" w:cs="Arial"/>
          <w:sz w:val="20"/>
        </w:rPr>
      </w:pPr>
      <w:r w:rsidRPr="00C762B8">
        <w:rPr>
          <w:rFonts w:ascii="Arial" w:hAnsi="Arial" w:cs="Arial"/>
        </w:rPr>
        <w:t>Sídlem:</w:t>
      </w:r>
      <w:r w:rsidR="0038303D" w:rsidRPr="00C762B8">
        <w:rPr>
          <w:rFonts w:ascii="Arial" w:hAnsi="Arial" w:cs="Arial"/>
        </w:rPr>
        <w:t xml:space="preserve">                                      </w:t>
      </w:r>
      <w:r w:rsidR="00A474B3" w:rsidRPr="00C762B8">
        <w:rPr>
          <w:rFonts w:ascii="Arial" w:hAnsi="Arial" w:cs="Arial"/>
        </w:rPr>
        <w:t xml:space="preserve"> </w:t>
      </w:r>
      <w:r w:rsidR="00BA783A">
        <w:rPr>
          <w:rFonts w:ascii="Arial" w:hAnsi="Arial" w:cs="Arial"/>
        </w:rPr>
        <w:t xml:space="preserve">  </w:t>
      </w:r>
      <w:r w:rsidR="004C209F" w:rsidRPr="00C762B8">
        <w:rPr>
          <w:rFonts w:ascii="Arial" w:hAnsi="Arial" w:cs="Arial"/>
        </w:rPr>
        <w:t>Halasova 995, 666 03 Tišnov</w:t>
      </w:r>
      <w:r w:rsidR="00A474B3" w:rsidRPr="00C762B8">
        <w:rPr>
          <w:rFonts w:ascii="Arial" w:hAnsi="Arial" w:cs="Arial"/>
        </w:rPr>
        <w:t xml:space="preserve">                                                    </w:t>
      </w:r>
    </w:p>
    <w:p w:rsidR="00B144E0" w:rsidRPr="00C762B8" w:rsidRDefault="005D0296" w:rsidP="00B144E0">
      <w:pPr>
        <w:pStyle w:val="Bezmezer"/>
        <w:rPr>
          <w:rFonts w:ascii="Arial" w:hAnsi="Arial" w:cs="Arial"/>
        </w:rPr>
      </w:pPr>
      <w:r w:rsidRPr="00C762B8">
        <w:rPr>
          <w:rFonts w:ascii="Arial" w:hAnsi="Arial" w:cs="Arial"/>
        </w:rPr>
        <w:t>Statutární orgán:</w:t>
      </w:r>
      <w:r w:rsidR="0038303D" w:rsidRPr="00C762B8">
        <w:rPr>
          <w:rFonts w:ascii="Arial" w:hAnsi="Arial" w:cs="Arial"/>
        </w:rPr>
        <w:tab/>
        <w:t xml:space="preserve">               </w:t>
      </w:r>
      <w:r w:rsidR="00B144E0" w:rsidRPr="00C762B8">
        <w:rPr>
          <w:rFonts w:ascii="Arial" w:hAnsi="Arial" w:cs="Arial"/>
        </w:rPr>
        <w:t xml:space="preserve">  </w:t>
      </w:r>
      <w:r w:rsidR="0038303D" w:rsidRPr="00C762B8">
        <w:rPr>
          <w:rFonts w:ascii="Arial" w:hAnsi="Arial" w:cs="Arial"/>
        </w:rPr>
        <w:t xml:space="preserve">   </w:t>
      </w:r>
      <w:r w:rsidR="00424768" w:rsidRPr="00C762B8">
        <w:rPr>
          <w:rFonts w:ascii="Arial" w:hAnsi="Arial" w:cs="Arial"/>
        </w:rPr>
        <w:t xml:space="preserve"> </w:t>
      </w:r>
      <w:r w:rsidR="004C209F" w:rsidRPr="00C762B8">
        <w:rPr>
          <w:rFonts w:ascii="Arial" w:hAnsi="Arial" w:cs="Arial"/>
        </w:rPr>
        <w:t xml:space="preserve">Ing. </w:t>
      </w:r>
      <w:r w:rsidR="00B144E0" w:rsidRPr="00C762B8">
        <w:rPr>
          <w:rFonts w:ascii="Arial" w:hAnsi="Arial" w:cs="Arial"/>
        </w:rPr>
        <w:t>Michal Kovář, jednatel</w:t>
      </w:r>
    </w:p>
    <w:p w:rsidR="005D0296" w:rsidRPr="00C762B8" w:rsidRDefault="00B144E0" w:rsidP="00B144E0">
      <w:pPr>
        <w:pStyle w:val="Bezmezer"/>
        <w:rPr>
          <w:sz w:val="20"/>
        </w:rPr>
      </w:pPr>
      <w:r w:rsidRPr="00C762B8">
        <w:rPr>
          <w:rFonts w:ascii="Arial" w:hAnsi="Arial" w:cs="Arial"/>
        </w:rPr>
        <w:t xml:space="preserve">                                                     Ing. </w:t>
      </w:r>
      <w:r w:rsidR="004C209F" w:rsidRPr="00C762B8">
        <w:rPr>
          <w:rFonts w:ascii="Arial" w:hAnsi="Arial" w:cs="Arial"/>
        </w:rPr>
        <w:t>Martin Sucharda, jednatel</w:t>
      </w:r>
      <w:r w:rsidR="0038303D" w:rsidRPr="00C762B8">
        <w:rPr>
          <w:rFonts w:ascii="Arial" w:hAnsi="Arial" w:cs="Arial"/>
        </w:rPr>
        <w:tab/>
      </w:r>
      <w:r w:rsidR="0038303D" w:rsidRPr="00C762B8">
        <w:tab/>
      </w:r>
      <w:r w:rsidR="0038303D" w:rsidRPr="00C762B8">
        <w:tab/>
        <w:t xml:space="preserve">                     </w:t>
      </w:r>
    </w:p>
    <w:p w:rsidR="005D0296" w:rsidRPr="00C762B8" w:rsidRDefault="005D0296" w:rsidP="005D0296">
      <w:pPr>
        <w:jc w:val="both"/>
        <w:rPr>
          <w:rFonts w:ascii="Arial" w:hAnsi="Arial" w:cs="Arial"/>
          <w:smallCaps/>
        </w:rPr>
      </w:pPr>
      <w:r w:rsidRPr="00C762B8">
        <w:rPr>
          <w:rFonts w:ascii="Arial" w:hAnsi="Arial" w:cs="Arial"/>
        </w:rPr>
        <w:t xml:space="preserve">Zástupce ve věcech </w:t>
      </w:r>
      <w:proofErr w:type="spellStart"/>
      <w:r w:rsidRPr="00C762B8">
        <w:rPr>
          <w:rFonts w:ascii="Arial" w:hAnsi="Arial" w:cs="Arial"/>
        </w:rPr>
        <w:t>technických:</w:t>
      </w:r>
      <w:r w:rsidR="001C59D3" w:rsidRPr="00C762B8">
        <w:rPr>
          <w:rFonts w:ascii="Arial" w:hAnsi="Arial" w:cs="Arial"/>
        </w:rPr>
        <w:t>Ing</w:t>
      </w:r>
      <w:proofErr w:type="spellEnd"/>
      <w:r w:rsidR="001C59D3" w:rsidRPr="00C762B8">
        <w:rPr>
          <w:rFonts w:ascii="Arial" w:hAnsi="Arial" w:cs="Arial"/>
        </w:rPr>
        <w:t>.</w:t>
      </w:r>
      <w:r w:rsidR="00313495" w:rsidRPr="00C762B8">
        <w:rPr>
          <w:rFonts w:ascii="Arial" w:hAnsi="Arial" w:cs="Arial"/>
        </w:rPr>
        <w:t xml:space="preserve"> </w:t>
      </w:r>
      <w:r w:rsidR="004C209F" w:rsidRPr="00C762B8">
        <w:rPr>
          <w:rFonts w:ascii="Arial" w:hAnsi="Arial" w:cs="Arial"/>
        </w:rPr>
        <w:t>Martin Sucharda</w:t>
      </w:r>
    </w:p>
    <w:p w:rsidR="005D0296" w:rsidRPr="00C762B8" w:rsidRDefault="005D0296" w:rsidP="005D0296">
      <w:pPr>
        <w:jc w:val="both"/>
        <w:rPr>
          <w:rFonts w:ascii="Arial" w:hAnsi="Arial" w:cs="Arial"/>
        </w:rPr>
      </w:pPr>
      <w:r w:rsidRPr="00C762B8">
        <w:rPr>
          <w:rFonts w:ascii="Arial" w:hAnsi="Arial" w:cs="Arial"/>
        </w:rPr>
        <w:t>Zástupce ve věcech smluvních:</w:t>
      </w:r>
      <w:r w:rsidR="00313495" w:rsidRPr="00C762B8">
        <w:rPr>
          <w:rFonts w:ascii="Arial" w:hAnsi="Arial" w:cs="Arial"/>
        </w:rPr>
        <w:t xml:space="preserve"> </w:t>
      </w:r>
      <w:r w:rsidR="001C59D3" w:rsidRPr="00C762B8">
        <w:rPr>
          <w:rFonts w:ascii="Arial" w:hAnsi="Arial" w:cs="Arial"/>
        </w:rPr>
        <w:t xml:space="preserve"> </w:t>
      </w:r>
      <w:r w:rsidR="007610EB" w:rsidRPr="00C762B8">
        <w:rPr>
          <w:rFonts w:ascii="Arial" w:hAnsi="Arial" w:cs="Arial"/>
        </w:rPr>
        <w:t xml:space="preserve"> </w:t>
      </w:r>
      <w:r w:rsidR="004C209F" w:rsidRPr="00C762B8">
        <w:rPr>
          <w:rFonts w:ascii="Arial" w:hAnsi="Arial" w:cs="Arial"/>
        </w:rPr>
        <w:t>Ing. Martin Sucharda</w:t>
      </w:r>
      <w:r w:rsidR="00313495" w:rsidRPr="00C762B8">
        <w:rPr>
          <w:rFonts w:ascii="Arial" w:hAnsi="Arial" w:cs="Arial"/>
        </w:rPr>
        <w:t xml:space="preserve"> </w:t>
      </w:r>
    </w:p>
    <w:p w:rsidR="005D0296" w:rsidRPr="00C762B8" w:rsidRDefault="005D0296" w:rsidP="005D0296">
      <w:pPr>
        <w:jc w:val="both"/>
        <w:rPr>
          <w:rFonts w:ascii="Arial" w:hAnsi="Arial" w:cs="Arial"/>
        </w:rPr>
      </w:pPr>
      <w:r w:rsidRPr="00C762B8">
        <w:rPr>
          <w:rFonts w:ascii="Arial" w:hAnsi="Arial" w:cs="Arial"/>
        </w:rPr>
        <w:t>Bankovní spojení:</w:t>
      </w:r>
      <w:r w:rsidR="00C328D7" w:rsidRPr="00C762B8">
        <w:rPr>
          <w:rFonts w:ascii="Arial" w:hAnsi="Arial" w:cs="Arial"/>
        </w:rPr>
        <w:tab/>
      </w:r>
      <w:r w:rsidR="00C328D7" w:rsidRPr="00C762B8">
        <w:rPr>
          <w:rFonts w:ascii="Arial" w:hAnsi="Arial" w:cs="Arial"/>
        </w:rPr>
        <w:tab/>
      </w:r>
      <w:r w:rsidR="00C328D7" w:rsidRPr="00C762B8">
        <w:rPr>
          <w:rFonts w:ascii="Arial" w:hAnsi="Arial" w:cs="Arial"/>
        </w:rPr>
        <w:tab/>
      </w:r>
    </w:p>
    <w:p w:rsidR="005D0296" w:rsidRPr="00C762B8" w:rsidRDefault="005D0296" w:rsidP="00313495">
      <w:pPr>
        <w:tabs>
          <w:tab w:val="left" w:pos="3576"/>
        </w:tabs>
        <w:jc w:val="both"/>
        <w:rPr>
          <w:rFonts w:ascii="Arial" w:hAnsi="Arial" w:cs="Arial"/>
        </w:rPr>
      </w:pPr>
      <w:r w:rsidRPr="00C762B8">
        <w:rPr>
          <w:rFonts w:ascii="Arial" w:hAnsi="Arial" w:cs="Arial"/>
        </w:rPr>
        <w:t>Číslo účtu:</w:t>
      </w:r>
      <w:r w:rsidR="00313495" w:rsidRPr="00C762B8">
        <w:rPr>
          <w:rFonts w:ascii="Arial" w:hAnsi="Arial" w:cs="Arial"/>
        </w:rPr>
        <w:t xml:space="preserve">                                 </w:t>
      </w:r>
      <w:r w:rsidR="00A474B3" w:rsidRPr="00C762B8">
        <w:rPr>
          <w:rFonts w:ascii="Arial" w:hAnsi="Arial" w:cs="Arial"/>
        </w:rPr>
        <w:t xml:space="preserve">   </w:t>
      </w:r>
      <w:r w:rsidR="00C762B8" w:rsidRPr="00C762B8">
        <w:rPr>
          <w:rFonts w:ascii="Arial" w:hAnsi="Arial" w:cs="Arial"/>
        </w:rPr>
        <w:t>21010474028/2010</w:t>
      </w:r>
    </w:p>
    <w:p w:rsidR="005D0296" w:rsidRPr="00C762B8" w:rsidRDefault="005D0296" w:rsidP="005D0296">
      <w:pPr>
        <w:jc w:val="both"/>
        <w:rPr>
          <w:rFonts w:ascii="Arial" w:hAnsi="Arial" w:cs="Arial"/>
        </w:rPr>
      </w:pPr>
      <w:r w:rsidRPr="00C762B8">
        <w:rPr>
          <w:rFonts w:ascii="Arial" w:hAnsi="Arial" w:cs="Arial"/>
        </w:rPr>
        <w:t>IČO:</w:t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="004C209F" w:rsidRPr="00C762B8">
        <w:rPr>
          <w:rFonts w:ascii="Arial" w:hAnsi="Arial" w:cs="Arial"/>
        </w:rPr>
        <w:t>07265239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C762B8">
        <w:rPr>
          <w:rFonts w:ascii="Arial" w:hAnsi="Arial" w:cs="Arial"/>
        </w:rPr>
        <w:t>DIČ:</w:t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Pr="00C762B8">
        <w:rPr>
          <w:rFonts w:ascii="Arial" w:hAnsi="Arial" w:cs="Arial"/>
        </w:rPr>
        <w:tab/>
      </w:r>
      <w:r w:rsidR="004C209F" w:rsidRPr="00C762B8">
        <w:rPr>
          <w:rFonts w:ascii="Arial" w:hAnsi="Arial" w:cs="Arial"/>
        </w:rPr>
        <w:t>CZ 07265239</w:t>
      </w:r>
    </w:p>
    <w:p w:rsidR="005D0296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Plátce DPH:</w:t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Pr="0011703C">
        <w:rPr>
          <w:rFonts w:ascii="Arial" w:hAnsi="Arial" w:cs="Arial"/>
        </w:rPr>
        <w:tab/>
      </w:r>
      <w:r w:rsidR="00424768">
        <w:rPr>
          <w:rFonts w:ascii="Arial" w:hAnsi="Arial" w:cs="Arial"/>
        </w:rPr>
        <w:t xml:space="preserve">od </w:t>
      </w:r>
      <w:proofErr w:type="gramStart"/>
      <w:r w:rsidR="00424768">
        <w:rPr>
          <w:rFonts w:ascii="Arial" w:hAnsi="Arial" w:cs="Arial"/>
        </w:rPr>
        <w:t>3.7.2</w:t>
      </w:r>
      <w:r w:rsidR="00762ED3">
        <w:rPr>
          <w:rFonts w:ascii="Arial" w:hAnsi="Arial" w:cs="Arial"/>
        </w:rPr>
        <w:t>0</w:t>
      </w:r>
      <w:r w:rsidR="00424768">
        <w:rPr>
          <w:rFonts w:ascii="Arial" w:hAnsi="Arial" w:cs="Arial"/>
        </w:rPr>
        <w:t>18</w:t>
      </w:r>
      <w:proofErr w:type="gramEnd"/>
      <w:r w:rsidR="00424768">
        <w:rPr>
          <w:rFonts w:ascii="Arial" w:hAnsi="Arial" w:cs="Arial"/>
        </w:rPr>
        <w:t xml:space="preserve"> </w:t>
      </w:r>
      <w:r w:rsidR="00424768" w:rsidRPr="001C59D3">
        <w:rPr>
          <w:rFonts w:ascii="Arial" w:hAnsi="Arial" w:cs="Arial"/>
          <w:sz w:val="20"/>
          <w:szCs w:val="20"/>
        </w:rPr>
        <w:t>(dle zákona č.235/2004 Sb. včetně změn a doplňků)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  <w:i/>
          <w:iCs/>
        </w:rPr>
        <w:t>(dále jen zhotovitel)</w:t>
      </w:r>
      <w:r w:rsidR="00B144E0">
        <w:rPr>
          <w:rFonts w:ascii="Arial" w:hAnsi="Arial" w:cs="Arial"/>
          <w:i/>
          <w:iCs/>
        </w:rPr>
        <w:t xml:space="preserve"> </w:t>
      </w:r>
    </w:p>
    <w:p w:rsidR="005D0296" w:rsidRPr="0011703C" w:rsidRDefault="005D0296" w:rsidP="005D0296">
      <w:pPr>
        <w:jc w:val="both"/>
        <w:rPr>
          <w:rFonts w:ascii="Arial" w:hAnsi="Arial" w:cs="Arial"/>
        </w:rPr>
      </w:pPr>
    </w:p>
    <w:p w:rsidR="005D0296" w:rsidRPr="0011703C" w:rsidRDefault="005D0296" w:rsidP="005D0296">
      <w:pPr>
        <w:jc w:val="both"/>
        <w:rPr>
          <w:rFonts w:ascii="Arial" w:hAnsi="Arial" w:cs="Arial"/>
        </w:rPr>
      </w:pPr>
      <w:r w:rsidRPr="0011703C">
        <w:rPr>
          <w:rFonts w:ascii="Arial" w:hAnsi="Arial" w:cs="Arial"/>
        </w:rPr>
        <w:t>uzavírají tuto smlouvu, čímž se zhotovitel zavazuje ke zhotovení díla  specifikovaného v čl.</w:t>
      </w:r>
      <w:r w:rsidR="00BD2067">
        <w:rPr>
          <w:rFonts w:ascii="Arial" w:hAnsi="Arial" w:cs="Arial"/>
        </w:rPr>
        <w:t> </w:t>
      </w:r>
      <w:r w:rsidRPr="0011703C">
        <w:rPr>
          <w:rFonts w:ascii="Arial" w:hAnsi="Arial" w:cs="Arial"/>
        </w:rPr>
        <w:t>I</w:t>
      </w:r>
      <w:r w:rsidR="00BD2067">
        <w:rPr>
          <w:rFonts w:ascii="Arial" w:hAnsi="Arial" w:cs="Arial"/>
        </w:rPr>
        <w:t xml:space="preserve">. </w:t>
      </w:r>
      <w:r w:rsidRPr="0011703C">
        <w:rPr>
          <w:rFonts w:ascii="Arial" w:hAnsi="Arial" w:cs="Arial"/>
        </w:rPr>
        <w:t xml:space="preserve">této smlouvy </w:t>
      </w:r>
      <w:r w:rsidR="00BD2067">
        <w:rPr>
          <w:rFonts w:ascii="Arial" w:hAnsi="Arial" w:cs="Arial"/>
        </w:rPr>
        <w:t>a objednatel k zaplacení ceny</w:t>
      </w:r>
      <w:r w:rsidRPr="0011703C">
        <w:rPr>
          <w:rFonts w:ascii="Arial" w:hAnsi="Arial" w:cs="Arial"/>
        </w:rPr>
        <w:t xml:space="preserve"> podle čl. III. této smlouvy, a to za podmínek dále ve smlouvě uvedených.</w:t>
      </w:r>
    </w:p>
    <w:p w:rsidR="005D0296" w:rsidRPr="00BA7547" w:rsidRDefault="005D0296" w:rsidP="00101199">
      <w:pPr>
        <w:pStyle w:val="Nadpis2"/>
        <w:jc w:val="center"/>
        <w:rPr>
          <w:i w:val="0"/>
        </w:rPr>
      </w:pPr>
      <w:r w:rsidRPr="00BA7547">
        <w:rPr>
          <w:i w:val="0"/>
        </w:rPr>
        <w:t>Článek I</w:t>
      </w:r>
    </w:p>
    <w:p w:rsidR="005D0296" w:rsidRPr="0011703C" w:rsidRDefault="005D0296" w:rsidP="005D0296">
      <w:pPr>
        <w:jc w:val="center"/>
        <w:rPr>
          <w:rFonts w:ascii="Arial" w:hAnsi="Arial" w:cs="Arial"/>
          <w:b/>
        </w:rPr>
      </w:pPr>
      <w:r w:rsidRPr="0011703C">
        <w:rPr>
          <w:rFonts w:ascii="Arial" w:hAnsi="Arial" w:cs="Arial"/>
          <w:b/>
        </w:rPr>
        <w:t>PŘEDMĚT SMLOUVY</w:t>
      </w:r>
    </w:p>
    <w:p w:rsidR="005D0296" w:rsidRPr="0011703C" w:rsidRDefault="005D0296" w:rsidP="005D0296">
      <w:pPr>
        <w:jc w:val="center"/>
        <w:rPr>
          <w:rFonts w:ascii="Arial" w:hAnsi="Arial" w:cs="Arial"/>
          <w:b/>
        </w:rPr>
      </w:pPr>
    </w:p>
    <w:p w:rsidR="00C86567" w:rsidRDefault="00C86567" w:rsidP="002D14E6">
      <w:pPr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proofErr w:type="gramStart"/>
      <w:r w:rsidRPr="00C86567">
        <w:rPr>
          <w:rFonts w:ascii="Arial" w:hAnsi="Arial" w:cs="Arial"/>
          <w:sz w:val="22"/>
          <w:szCs w:val="22"/>
        </w:rPr>
        <w:t>1.1</w:t>
      </w:r>
      <w:proofErr w:type="gramEnd"/>
      <w:r w:rsidRPr="00C86567">
        <w:rPr>
          <w:rFonts w:ascii="Arial" w:hAnsi="Arial" w:cs="Arial"/>
          <w:sz w:val="22"/>
          <w:szCs w:val="22"/>
        </w:rPr>
        <w:t>.</w:t>
      </w:r>
      <w:r w:rsidRPr="00C86567">
        <w:rPr>
          <w:rFonts w:ascii="Arial" w:hAnsi="Arial" w:cs="Arial"/>
          <w:sz w:val="22"/>
          <w:szCs w:val="22"/>
        </w:rPr>
        <w:tab/>
      </w:r>
      <w:r w:rsidR="005D0296" w:rsidRPr="00C86567">
        <w:rPr>
          <w:rFonts w:ascii="Arial" w:hAnsi="Arial" w:cs="Arial"/>
          <w:sz w:val="22"/>
          <w:szCs w:val="22"/>
        </w:rPr>
        <w:t xml:space="preserve">Předmětem smlouvy je závazek zhotovitele k provedení díla </w:t>
      </w:r>
      <w:r w:rsidR="002D14E6">
        <w:rPr>
          <w:rFonts w:ascii="Arial" w:hAnsi="Arial" w:cs="Arial"/>
          <w:sz w:val="22"/>
          <w:szCs w:val="22"/>
        </w:rPr>
        <w:t>„Projekt a realizace</w:t>
      </w:r>
      <w:r w:rsidR="00291BC6">
        <w:rPr>
          <w:rFonts w:ascii="Arial" w:hAnsi="Arial" w:cs="Arial"/>
          <w:sz w:val="22"/>
          <w:szCs w:val="22"/>
        </w:rPr>
        <w:t xml:space="preserve"> úprav a doplnění</w:t>
      </w:r>
      <w:r w:rsidR="002D14E6">
        <w:rPr>
          <w:rFonts w:ascii="Arial" w:hAnsi="Arial" w:cs="Arial"/>
          <w:sz w:val="22"/>
          <w:szCs w:val="22"/>
        </w:rPr>
        <w:t xml:space="preserve"> objektů říčního dřeva na </w:t>
      </w:r>
      <w:r w:rsidR="00291BC6">
        <w:rPr>
          <w:rFonts w:ascii="Arial" w:hAnsi="Arial" w:cs="Arial"/>
          <w:sz w:val="22"/>
          <w:szCs w:val="22"/>
        </w:rPr>
        <w:t>dvou</w:t>
      </w:r>
      <w:r w:rsidR="002D14E6">
        <w:rPr>
          <w:rFonts w:ascii="Arial" w:hAnsi="Arial" w:cs="Arial"/>
          <w:sz w:val="22"/>
          <w:szCs w:val="22"/>
        </w:rPr>
        <w:t xml:space="preserve"> lokalitách pražských potoků“ </w:t>
      </w:r>
      <w:r w:rsidR="005D0296" w:rsidRPr="00C86567">
        <w:rPr>
          <w:rFonts w:ascii="Arial" w:hAnsi="Arial" w:cs="Arial"/>
          <w:sz w:val="22"/>
          <w:szCs w:val="22"/>
        </w:rPr>
        <w:t xml:space="preserve">a závazek objednatele zaplatit za provedení díla cenu </w:t>
      </w:r>
      <w:r w:rsidR="00855767">
        <w:rPr>
          <w:rFonts w:ascii="Arial" w:hAnsi="Arial" w:cs="Arial"/>
          <w:sz w:val="22"/>
          <w:szCs w:val="22"/>
        </w:rPr>
        <w:t xml:space="preserve">ve výši a způsobem dle čl. III </w:t>
      </w:r>
    </w:p>
    <w:p w:rsidR="002D14E6" w:rsidRDefault="00313495" w:rsidP="002D14E6">
      <w:pPr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</w:t>
      </w:r>
      <w:r w:rsidR="008D4152">
        <w:rPr>
          <w:rFonts w:ascii="Arial" w:hAnsi="Arial" w:cs="Arial"/>
          <w:sz w:val="22"/>
          <w:szCs w:val="22"/>
        </w:rPr>
        <w:t>D</w:t>
      </w:r>
      <w:r w:rsidR="002D14E6">
        <w:rPr>
          <w:rFonts w:ascii="Arial" w:hAnsi="Arial" w:cs="Arial"/>
          <w:sz w:val="22"/>
          <w:szCs w:val="22"/>
        </w:rPr>
        <w:t>o tzv. experimentálních úseků na Dalejském potoce a Rokytce</w:t>
      </w:r>
      <w:r w:rsidR="008D4152">
        <w:rPr>
          <w:rFonts w:ascii="Arial" w:hAnsi="Arial" w:cs="Arial"/>
          <w:sz w:val="22"/>
          <w:szCs w:val="22"/>
        </w:rPr>
        <w:t xml:space="preserve"> budou doplněny objekty říčního dřeva</w:t>
      </w:r>
      <w:r w:rsidR="002D14E6">
        <w:rPr>
          <w:rFonts w:ascii="Arial" w:hAnsi="Arial" w:cs="Arial"/>
          <w:sz w:val="22"/>
          <w:szCs w:val="22"/>
        </w:rPr>
        <w:t xml:space="preserve">. Poloha experimentálních úseků je </w:t>
      </w:r>
      <w:r w:rsidR="00B37262">
        <w:rPr>
          <w:rFonts w:ascii="Arial" w:hAnsi="Arial" w:cs="Arial"/>
          <w:sz w:val="22"/>
          <w:szCs w:val="22"/>
        </w:rPr>
        <w:t>vyznačena na pláncích v Příloze 1.</w:t>
      </w:r>
    </w:p>
    <w:p w:rsidR="00BC1C03" w:rsidRDefault="00313495" w:rsidP="002D14E6">
      <w:pPr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D52BEB">
        <w:rPr>
          <w:rFonts w:ascii="Arial" w:hAnsi="Arial" w:cs="Arial"/>
          <w:sz w:val="22"/>
          <w:szCs w:val="22"/>
        </w:rPr>
        <w:t>P</w:t>
      </w:r>
      <w:r w:rsidR="00BC1C03">
        <w:rPr>
          <w:rFonts w:ascii="Arial" w:hAnsi="Arial" w:cs="Arial"/>
          <w:sz w:val="22"/>
          <w:szCs w:val="22"/>
        </w:rPr>
        <w:t xml:space="preserve">ožadavky na úpravu koryta pomocí říčního dřeva jsou na </w:t>
      </w:r>
      <w:r w:rsidR="00D52BEB">
        <w:rPr>
          <w:rFonts w:ascii="Arial" w:hAnsi="Arial" w:cs="Arial"/>
          <w:sz w:val="22"/>
          <w:szCs w:val="22"/>
        </w:rPr>
        <w:t xml:space="preserve">jednotlivých </w:t>
      </w:r>
      <w:r w:rsidR="00BC1C03">
        <w:rPr>
          <w:rFonts w:ascii="Arial" w:hAnsi="Arial" w:cs="Arial"/>
          <w:sz w:val="22"/>
          <w:szCs w:val="22"/>
        </w:rPr>
        <w:t>lokalitách následující:</w:t>
      </w:r>
    </w:p>
    <w:p w:rsidR="00612CD6" w:rsidRDefault="00612CD6" w:rsidP="002D14E6">
      <w:pPr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0" w:type="auto"/>
        <w:tblInd w:w="709" w:type="dxa"/>
        <w:tblLook w:val="04A0" w:firstRow="1" w:lastRow="0" w:firstColumn="1" w:lastColumn="0" w:noHBand="0" w:noVBand="1"/>
      </w:tblPr>
      <w:tblGrid>
        <w:gridCol w:w="2889"/>
        <w:gridCol w:w="6029"/>
      </w:tblGrid>
      <w:tr w:rsidR="00612CD6" w:rsidTr="009C3260">
        <w:tc>
          <w:tcPr>
            <w:tcW w:w="2943" w:type="dxa"/>
          </w:tcPr>
          <w:p w:rsidR="00612CD6" w:rsidRDefault="00612CD6" w:rsidP="002D14E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Dalejský potok pod soutokem s Prokopským potokem</w:t>
            </w:r>
          </w:p>
        </w:tc>
        <w:tc>
          <w:tcPr>
            <w:tcW w:w="6201" w:type="dxa"/>
          </w:tcPr>
          <w:p w:rsidR="00E843A0" w:rsidRDefault="00E843A0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dolní příčný objekt:</w:t>
            </w:r>
          </w:p>
          <w:p w:rsidR="00E843A0" w:rsidRDefault="00E843A0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stabilizace boční eroze na pravém břehu. Pomocí kameniva bude stabilizován pravý břeh v místě zavázání kmenů do břehu. Balvany budou usazeny tak, aby usnadňovaly přístup k vodnímu toku. </w:t>
            </w:r>
          </w:p>
          <w:p w:rsidR="00E843A0" w:rsidRDefault="00E843A0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BD30F3">
              <w:rPr>
                <w:rFonts w:ascii="Arial" w:hAnsi="Arial" w:cs="Arial"/>
                <w:sz w:val="22"/>
                <w:szCs w:val="22"/>
              </w:rPr>
              <w:t>távající s</w:t>
            </w:r>
            <w:r>
              <w:rPr>
                <w:rFonts w:ascii="Arial" w:hAnsi="Arial" w:cs="Arial"/>
                <w:sz w:val="22"/>
                <w:szCs w:val="22"/>
              </w:rPr>
              <w:t>vislé piloty budou zkráceny</w:t>
            </w:r>
            <w:r w:rsidR="00BD30F3">
              <w:rPr>
                <w:rFonts w:ascii="Arial" w:hAnsi="Arial" w:cs="Arial"/>
                <w:sz w:val="22"/>
                <w:szCs w:val="22"/>
              </w:rPr>
              <w:t xml:space="preserve"> kolmým řezem</w:t>
            </w:r>
            <w:r>
              <w:rPr>
                <w:rFonts w:ascii="Arial" w:hAnsi="Arial" w:cs="Arial"/>
                <w:sz w:val="22"/>
                <w:szCs w:val="22"/>
              </w:rPr>
              <w:t xml:space="preserve">, aby nevyčnívaly </w:t>
            </w:r>
            <w:r w:rsidR="00BD30F3">
              <w:rPr>
                <w:rFonts w:ascii="Arial" w:hAnsi="Arial" w:cs="Arial"/>
                <w:sz w:val="22"/>
                <w:szCs w:val="22"/>
              </w:rPr>
              <w:t>přespříliš</w:t>
            </w:r>
            <w:r>
              <w:rPr>
                <w:rFonts w:ascii="Arial" w:hAnsi="Arial" w:cs="Arial"/>
                <w:sz w:val="22"/>
                <w:szCs w:val="22"/>
              </w:rPr>
              <w:t xml:space="preserve"> nad úroveň horizontálně uložených kmenů (prevence nadměrného zachytávání drobného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spláví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E843A0" w:rsidRDefault="00E843A0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843A0" w:rsidRDefault="00E843A0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horní příčný objekt:</w:t>
            </w:r>
          </w:p>
          <w:p w:rsidR="00E843A0" w:rsidRDefault="00E843A0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Pomocí </w:t>
            </w:r>
            <w:r w:rsidR="00484EB9">
              <w:rPr>
                <w:rFonts w:ascii="Arial" w:hAnsi="Arial" w:cs="Arial"/>
                <w:sz w:val="22"/>
                <w:szCs w:val="22"/>
              </w:rPr>
              <w:t>řídce poskládané kamenné dlažby bude stabilizován pravý břeh v místě, kde voda obtéká horizontálně uložený kmen. Úprava bude stabilizovat břeh a zároveň umožní přístup k vodě přes podmáčený nízký břeh.</w:t>
            </w:r>
          </w:p>
          <w:p w:rsidR="00484EB9" w:rsidRDefault="00484EB9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tůni nad příčným objektem budou </w:t>
            </w:r>
            <w:r w:rsidR="0020067A">
              <w:rPr>
                <w:rFonts w:ascii="Arial" w:hAnsi="Arial" w:cs="Arial"/>
                <w:sz w:val="22"/>
                <w:szCs w:val="22"/>
              </w:rPr>
              <w:t>při levém břehu vloženy 2-3 kořenové systémy tvořící úkryt pro ryby. Dřevo bude stabilizováno vhodným způsobem (přitížení ba</w:t>
            </w:r>
            <w:r w:rsidR="008D4152">
              <w:rPr>
                <w:rFonts w:ascii="Arial" w:hAnsi="Arial" w:cs="Arial"/>
                <w:sz w:val="22"/>
                <w:szCs w:val="22"/>
              </w:rPr>
              <w:t>l</w:t>
            </w:r>
            <w:r w:rsidR="0020067A">
              <w:rPr>
                <w:rFonts w:ascii="Arial" w:hAnsi="Arial" w:cs="Arial"/>
                <w:sz w:val="22"/>
                <w:szCs w:val="22"/>
              </w:rPr>
              <w:t>vany).</w:t>
            </w:r>
          </w:p>
          <w:p w:rsidR="00E843A0" w:rsidRDefault="00E843A0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843A0" w:rsidRDefault="00E12FE1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 střední části experimentálního úseku bude vložen dekorativní kmen paralelně s osou toku. Kmen bude orientován kořenovým systémem proti proudu, přibližně z poloviny svého průměru bude zahrabán ve štěrkovém materiálu dna. </w:t>
            </w:r>
          </w:p>
          <w:p w:rsidR="00E12FE1" w:rsidRDefault="00E12FE1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12CD6" w:rsidRDefault="00612CD6" w:rsidP="00612CD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2CD6" w:rsidTr="009C3260">
        <w:tc>
          <w:tcPr>
            <w:tcW w:w="2943" w:type="dxa"/>
          </w:tcPr>
          <w:p w:rsidR="00612CD6" w:rsidRDefault="00291BC6" w:rsidP="002D14E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Rokytka nad</w:t>
            </w:r>
            <w:r w:rsidR="00782E3B">
              <w:rPr>
                <w:rFonts w:ascii="Arial" w:hAnsi="Arial" w:cs="Arial"/>
                <w:sz w:val="22"/>
                <w:szCs w:val="22"/>
              </w:rPr>
              <w:t xml:space="preserve"> Hořejším rybníkem</w:t>
            </w:r>
          </w:p>
        </w:tc>
        <w:tc>
          <w:tcPr>
            <w:tcW w:w="6201" w:type="dxa"/>
          </w:tcPr>
          <w:p w:rsidR="00612CD6" w:rsidRDefault="00BD30F3" w:rsidP="002D14E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="00E12FE1">
              <w:rPr>
                <w:rFonts w:ascii="Arial" w:hAnsi="Arial" w:cs="Arial"/>
                <w:sz w:val="22"/>
                <w:szCs w:val="22"/>
              </w:rPr>
              <w:t>ořenový systém usazený původně ve střední proudné části experimentálního úseku bude stabilizován v původní poloze (pomocí balvanů). Alternativně bude stabilizován v nové poloze níže po proudu.</w:t>
            </w:r>
          </w:p>
          <w:p w:rsidR="00E12FE1" w:rsidRDefault="00E12FE1" w:rsidP="002D14E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12FE1" w:rsidRDefault="00E12FE1" w:rsidP="002D14E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Experimentální úsek bude doplněn o další dva objekty říčního dřeva typu rozvětvených kmenů vycházejících ze břehu</w:t>
            </w:r>
            <w:r w:rsidR="00C474DB">
              <w:rPr>
                <w:rFonts w:ascii="Arial" w:hAnsi="Arial" w:cs="Arial"/>
                <w:sz w:val="22"/>
                <w:szCs w:val="22"/>
              </w:rPr>
              <w:t xml:space="preserve"> šikmo do proudu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474DB">
              <w:rPr>
                <w:rFonts w:ascii="Arial" w:hAnsi="Arial" w:cs="Arial"/>
                <w:sz w:val="22"/>
                <w:szCs w:val="22"/>
              </w:rPr>
              <w:t xml:space="preserve"> Výškově budou kmeny usazeny tak, aby za běžného průtoku vyčnívaly nad hladinu</w:t>
            </w:r>
            <w:r w:rsidR="00BD30F3">
              <w:rPr>
                <w:rFonts w:ascii="Arial" w:hAnsi="Arial" w:cs="Arial"/>
                <w:sz w:val="22"/>
                <w:szCs w:val="22"/>
              </w:rPr>
              <w:t>,</w:t>
            </w:r>
            <w:r w:rsidR="00C474DB">
              <w:rPr>
                <w:rFonts w:ascii="Arial" w:hAnsi="Arial" w:cs="Arial"/>
                <w:sz w:val="22"/>
                <w:szCs w:val="22"/>
              </w:rPr>
              <w:t xml:space="preserve"> ale větší podíl jejich objemu se nacházel pod hladinou a v blízkosti dna.</w:t>
            </w:r>
          </w:p>
        </w:tc>
      </w:tr>
    </w:tbl>
    <w:p w:rsidR="00BC1C03" w:rsidRDefault="00BC1C03" w:rsidP="002D14E6">
      <w:pPr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37262" w:rsidRDefault="00053166" w:rsidP="007749C7">
      <w:pPr>
        <w:pStyle w:val="Nadpis2"/>
        <w:rPr>
          <w:b w:val="0"/>
          <w:bCs w:val="0"/>
          <w:i w:val="0"/>
          <w:iCs w:val="0"/>
          <w:sz w:val="22"/>
          <w:szCs w:val="22"/>
        </w:rPr>
      </w:pPr>
      <w:r w:rsidRPr="007749C7">
        <w:rPr>
          <w:b w:val="0"/>
          <w:bCs w:val="0"/>
          <w:i w:val="0"/>
          <w:iCs w:val="0"/>
          <w:sz w:val="22"/>
          <w:szCs w:val="22"/>
        </w:rPr>
        <w:t>Při realizaci prací bude postupováno tak, aby nebyl ovlivněn</w:t>
      </w:r>
      <w:r w:rsidR="00313495" w:rsidRPr="007749C7">
        <w:rPr>
          <w:b w:val="0"/>
          <w:bCs w:val="0"/>
          <w:i w:val="0"/>
          <w:iCs w:val="0"/>
          <w:sz w:val="22"/>
          <w:szCs w:val="22"/>
        </w:rPr>
        <w:t xml:space="preserve"> tzv. srovnávací úsek vyznačený </w:t>
      </w:r>
      <w:r w:rsidRPr="007749C7">
        <w:rPr>
          <w:b w:val="0"/>
          <w:bCs w:val="0"/>
          <w:i w:val="0"/>
          <w:iCs w:val="0"/>
          <w:sz w:val="22"/>
          <w:szCs w:val="22"/>
        </w:rPr>
        <w:t>v Příloze 1.</w:t>
      </w:r>
    </w:p>
    <w:p w:rsidR="00053166" w:rsidRDefault="00BC1C03" w:rsidP="007749C7">
      <w:pPr>
        <w:pStyle w:val="Nadpis2"/>
        <w:rPr>
          <w:b w:val="0"/>
          <w:bCs w:val="0"/>
          <w:i w:val="0"/>
          <w:iCs w:val="0"/>
          <w:sz w:val="22"/>
          <w:szCs w:val="22"/>
        </w:rPr>
      </w:pPr>
      <w:r w:rsidRPr="007749C7">
        <w:rPr>
          <w:b w:val="0"/>
          <w:bCs w:val="0"/>
          <w:i w:val="0"/>
          <w:iCs w:val="0"/>
          <w:sz w:val="22"/>
          <w:szCs w:val="22"/>
        </w:rPr>
        <w:t>Dílo je součástí výzkumného projektu, který zkoumá vhodná řeš</w:t>
      </w:r>
      <w:r w:rsidR="007749C7" w:rsidRPr="007749C7">
        <w:rPr>
          <w:b w:val="0"/>
          <w:bCs w:val="0"/>
          <w:i w:val="0"/>
          <w:iCs w:val="0"/>
          <w:sz w:val="22"/>
          <w:szCs w:val="22"/>
        </w:rPr>
        <w:t xml:space="preserve">ení pro zlepšení morfologického </w:t>
      </w:r>
      <w:r w:rsidRPr="007749C7">
        <w:rPr>
          <w:b w:val="0"/>
          <w:bCs w:val="0"/>
          <w:i w:val="0"/>
          <w:iCs w:val="0"/>
          <w:sz w:val="22"/>
          <w:szCs w:val="22"/>
        </w:rPr>
        <w:t xml:space="preserve">stavu vodních toků pomocí objektů dřeva. </w:t>
      </w:r>
      <w:r w:rsidR="00053166" w:rsidRPr="00BD30F3">
        <w:rPr>
          <w:bCs w:val="0"/>
          <w:i w:val="0"/>
          <w:iCs w:val="0"/>
          <w:sz w:val="22"/>
          <w:szCs w:val="22"/>
        </w:rPr>
        <w:t xml:space="preserve">Design jednotlivých objektů a jejich umístění bude </w:t>
      </w:r>
      <w:r w:rsidRPr="00BD30F3">
        <w:rPr>
          <w:bCs w:val="0"/>
          <w:i w:val="0"/>
          <w:iCs w:val="0"/>
          <w:sz w:val="22"/>
          <w:szCs w:val="22"/>
        </w:rPr>
        <w:lastRenderedPageBreak/>
        <w:t xml:space="preserve">proto </w:t>
      </w:r>
      <w:r w:rsidR="00053166" w:rsidRPr="00BD30F3">
        <w:rPr>
          <w:bCs w:val="0"/>
          <w:i w:val="0"/>
          <w:iCs w:val="0"/>
          <w:sz w:val="22"/>
          <w:szCs w:val="22"/>
        </w:rPr>
        <w:t xml:space="preserve">při zpracování projektu konzultován </w:t>
      </w:r>
      <w:r w:rsidR="00C474DB" w:rsidRPr="00BD30F3">
        <w:rPr>
          <w:bCs w:val="0"/>
          <w:i w:val="0"/>
          <w:iCs w:val="0"/>
          <w:sz w:val="22"/>
          <w:szCs w:val="22"/>
        </w:rPr>
        <w:t xml:space="preserve">blíže </w:t>
      </w:r>
      <w:r w:rsidR="00053166" w:rsidRPr="00BD30F3">
        <w:rPr>
          <w:bCs w:val="0"/>
          <w:i w:val="0"/>
          <w:iCs w:val="0"/>
          <w:sz w:val="22"/>
          <w:szCs w:val="22"/>
        </w:rPr>
        <w:t>se zadavatelem</w:t>
      </w:r>
      <w:r w:rsidR="00053166" w:rsidRPr="007749C7">
        <w:rPr>
          <w:b w:val="0"/>
          <w:bCs w:val="0"/>
          <w:i w:val="0"/>
          <w:iCs w:val="0"/>
          <w:sz w:val="22"/>
          <w:szCs w:val="22"/>
        </w:rPr>
        <w:t>.</w:t>
      </w:r>
    </w:p>
    <w:p w:rsidR="00C474DB" w:rsidRPr="00C474DB" w:rsidRDefault="00C474DB" w:rsidP="00C474DB">
      <w:pPr>
        <w:pStyle w:val="Nadpis2"/>
        <w:rPr>
          <w:b w:val="0"/>
          <w:bCs w:val="0"/>
          <w:i w:val="0"/>
          <w:iCs w:val="0"/>
          <w:sz w:val="22"/>
          <w:szCs w:val="22"/>
        </w:rPr>
      </w:pPr>
      <w:r w:rsidRPr="00C474DB">
        <w:rPr>
          <w:b w:val="0"/>
          <w:bCs w:val="0"/>
          <w:i w:val="0"/>
          <w:iCs w:val="0"/>
          <w:sz w:val="22"/>
          <w:szCs w:val="22"/>
        </w:rPr>
        <w:t xml:space="preserve">Ze stavebních prací bude </w:t>
      </w:r>
      <w:r>
        <w:rPr>
          <w:b w:val="0"/>
          <w:bCs w:val="0"/>
          <w:i w:val="0"/>
          <w:iCs w:val="0"/>
          <w:sz w:val="22"/>
          <w:szCs w:val="22"/>
        </w:rPr>
        <w:t>pořízena fotodokumentace vhodná k účelům propagace výzkumného projektu.</w:t>
      </w:r>
    </w:p>
    <w:p w:rsidR="00053166" w:rsidRDefault="00053166" w:rsidP="007749C7">
      <w:pPr>
        <w:pStyle w:val="Nadpis2"/>
        <w:rPr>
          <w:b w:val="0"/>
          <w:bCs w:val="0"/>
          <w:i w:val="0"/>
          <w:iCs w:val="0"/>
          <w:sz w:val="22"/>
          <w:szCs w:val="22"/>
        </w:rPr>
      </w:pPr>
      <w:r w:rsidRPr="007749C7">
        <w:rPr>
          <w:b w:val="0"/>
          <w:bCs w:val="0"/>
          <w:i w:val="0"/>
          <w:iCs w:val="0"/>
          <w:sz w:val="22"/>
          <w:szCs w:val="22"/>
        </w:rPr>
        <w:t>Práce budou koordinovány se správcem toku (Magistrát hlavního města Prahy, Lesy hl. m. Prahy)</w:t>
      </w:r>
      <w:r w:rsidR="00FD5677" w:rsidRPr="007749C7">
        <w:rPr>
          <w:b w:val="0"/>
          <w:bCs w:val="0"/>
          <w:i w:val="0"/>
          <w:iCs w:val="0"/>
          <w:sz w:val="22"/>
          <w:szCs w:val="22"/>
        </w:rPr>
        <w:t>. Pro objekty říčního dřeva bude</w:t>
      </w:r>
      <w:r w:rsidRPr="007749C7">
        <w:rPr>
          <w:b w:val="0"/>
          <w:bCs w:val="0"/>
          <w:i w:val="0"/>
          <w:iCs w:val="0"/>
          <w:sz w:val="22"/>
          <w:szCs w:val="22"/>
        </w:rPr>
        <w:t xml:space="preserve"> přednostně využit</w:t>
      </w:r>
      <w:r w:rsidR="00FD5677" w:rsidRPr="007749C7">
        <w:rPr>
          <w:b w:val="0"/>
          <w:bCs w:val="0"/>
          <w:i w:val="0"/>
          <w:iCs w:val="0"/>
          <w:sz w:val="22"/>
          <w:szCs w:val="22"/>
        </w:rPr>
        <w:t xml:space="preserve"> materiál pocházející</w:t>
      </w:r>
      <w:r w:rsidR="00BC1C03" w:rsidRPr="007749C7">
        <w:rPr>
          <w:b w:val="0"/>
          <w:bCs w:val="0"/>
          <w:i w:val="0"/>
          <w:iCs w:val="0"/>
          <w:sz w:val="22"/>
          <w:szCs w:val="22"/>
        </w:rPr>
        <w:t xml:space="preserve"> z </w:t>
      </w:r>
      <w:r w:rsidR="00FD5677" w:rsidRPr="007749C7">
        <w:rPr>
          <w:b w:val="0"/>
          <w:bCs w:val="0"/>
          <w:i w:val="0"/>
          <w:iCs w:val="0"/>
          <w:sz w:val="22"/>
          <w:szCs w:val="22"/>
        </w:rPr>
        <w:t>lesů na území Prahy.</w:t>
      </w:r>
    </w:p>
    <w:p w:rsidR="007749C7" w:rsidRDefault="007749C7" w:rsidP="007749C7"/>
    <w:p w:rsidR="007749C7" w:rsidRPr="007749C7" w:rsidRDefault="007749C7" w:rsidP="007749C7"/>
    <w:p w:rsidR="005D0296" w:rsidRPr="0011703C" w:rsidRDefault="005D0296" w:rsidP="00101199">
      <w:pPr>
        <w:pStyle w:val="Nadpis3"/>
        <w:tabs>
          <w:tab w:val="clear" w:pos="720"/>
        </w:tabs>
        <w:ind w:left="0" w:hanging="11"/>
        <w:jc w:val="center"/>
        <w:rPr>
          <w:rFonts w:cs="Arial"/>
        </w:rPr>
      </w:pPr>
      <w:r w:rsidRPr="0011703C">
        <w:rPr>
          <w:rFonts w:cs="Arial"/>
        </w:rPr>
        <w:t>Článek II</w:t>
      </w:r>
    </w:p>
    <w:p w:rsidR="005D0296" w:rsidRPr="0011703C" w:rsidRDefault="005D0296" w:rsidP="005D0296">
      <w:pPr>
        <w:jc w:val="center"/>
        <w:rPr>
          <w:rFonts w:ascii="Arial" w:hAnsi="Arial" w:cs="Arial"/>
          <w:b/>
        </w:rPr>
      </w:pPr>
      <w:r w:rsidRPr="0011703C">
        <w:rPr>
          <w:rFonts w:ascii="Arial" w:hAnsi="Arial" w:cs="Arial"/>
          <w:b/>
        </w:rPr>
        <w:t>TERMÍN PLNĚNÍ</w:t>
      </w:r>
    </w:p>
    <w:p w:rsidR="005D0296" w:rsidRPr="0011703C" w:rsidRDefault="005D0296" w:rsidP="005D0296">
      <w:pPr>
        <w:jc w:val="center"/>
        <w:rPr>
          <w:rFonts w:ascii="Arial" w:hAnsi="Arial" w:cs="Arial"/>
          <w:b/>
        </w:rPr>
      </w:pPr>
    </w:p>
    <w:p w:rsidR="005D0296" w:rsidRPr="007749C7" w:rsidRDefault="005D0296" w:rsidP="005D0296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C86567">
        <w:rPr>
          <w:rFonts w:ascii="Arial" w:hAnsi="Arial" w:cs="Arial"/>
          <w:sz w:val="22"/>
          <w:szCs w:val="22"/>
        </w:rPr>
        <w:t>2.1</w:t>
      </w:r>
      <w:proofErr w:type="gramEnd"/>
      <w:r w:rsidRPr="00C86567">
        <w:rPr>
          <w:rFonts w:ascii="Arial" w:hAnsi="Arial" w:cs="Arial"/>
          <w:sz w:val="22"/>
          <w:szCs w:val="22"/>
        </w:rPr>
        <w:t>.</w:t>
      </w:r>
      <w:r w:rsidRPr="00C86567">
        <w:rPr>
          <w:rFonts w:ascii="Arial" w:hAnsi="Arial" w:cs="Arial"/>
          <w:sz w:val="22"/>
          <w:szCs w:val="22"/>
        </w:rPr>
        <w:tab/>
        <w:t xml:space="preserve">Zhotovitel se zavazuje provést dílo v celém rozsahu nejpozději </w:t>
      </w:r>
      <w:r w:rsidRPr="001C59D3">
        <w:rPr>
          <w:rFonts w:ascii="Arial" w:hAnsi="Arial" w:cs="Arial"/>
          <w:b/>
          <w:sz w:val="22"/>
          <w:szCs w:val="22"/>
        </w:rPr>
        <w:t xml:space="preserve">do </w:t>
      </w:r>
      <w:r w:rsidR="004E2E4B">
        <w:rPr>
          <w:rFonts w:ascii="Arial" w:hAnsi="Arial" w:cs="Arial"/>
          <w:b/>
          <w:sz w:val="22"/>
          <w:szCs w:val="22"/>
        </w:rPr>
        <w:t>15</w:t>
      </w:r>
      <w:r w:rsidR="00C474DB">
        <w:rPr>
          <w:rFonts w:ascii="Arial" w:hAnsi="Arial" w:cs="Arial"/>
          <w:b/>
          <w:sz w:val="22"/>
          <w:szCs w:val="22"/>
        </w:rPr>
        <w:t>.</w:t>
      </w:r>
      <w:r w:rsidR="00CE78C7">
        <w:rPr>
          <w:rFonts w:ascii="Arial" w:hAnsi="Arial" w:cs="Arial"/>
          <w:b/>
          <w:sz w:val="22"/>
          <w:szCs w:val="22"/>
        </w:rPr>
        <w:t>12</w:t>
      </w:r>
      <w:r w:rsidR="007610EB">
        <w:rPr>
          <w:rFonts w:ascii="Arial" w:hAnsi="Arial" w:cs="Arial"/>
          <w:b/>
          <w:sz w:val="22"/>
          <w:szCs w:val="22"/>
        </w:rPr>
        <w:t>.</w:t>
      </w:r>
      <w:r w:rsidR="00D834B5" w:rsidRPr="001C59D3">
        <w:rPr>
          <w:rFonts w:ascii="Arial" w:hAnsi="Arial" w:cs="Arial"/>
          <w:b/>
          <w:sz w:val="22"/>
          <w:szCs w:val="22"/>
        </w:rPr>
        <w:t xml:space="preserve"> 201</w:t>
      </w:r>
      <w:r w:rsidR="00C474DB">
        <w:rPr>
          <w:rFonts w:ascii="Arial" w:hAnsi="Arial" w:cs="Arial"/>
          <w:b/>
          <w:sz w:val="22"/>
          <w:szCs w:val="22"/>
        </w:rPr>
        <w:t>8</w:t>
      </w:r>
      <w:r w:rsidR="00430939" w:rsidRPr="007749C7">
        <w:rPr>
          <w:rFonts w:ascii="Arial" w:hAnsi="Arial" w:cs="Arial"/>
          <w:sz w:val="22"/>
          <w:szCs w:val="22"/>
        </w:rPr>
        <w:t>.</w:t>
      </w:r>
    </w:p>
    <w:p w:rsidR="005D0296" w:rsidRPr="00C86567" w:rsidRDefault="005D0296" w:rsidP="005D0296">
      <w:pPr>
        <w:jc w:val="both"/>
        <w:rPr>
          <w:rFonts w:ascii="Arial" w:hAnsi="Arial" w:cs="Arial"/>
          <w:sz w:val="22"/>
          <w:szCs w:val="22"/>
        </w:rPr>
      </w:pPr>
      <w:r w:rsidRPr="00C86567">
        <w:rPr>
          <w:rFonts w:ascii="Arial" w:hAnsi="Arial" w:cs="Arial"/>
          <w:sz w:val="22"/>
          <w:szCs w:val="22"/>
        </w:rPr>
        <w:t xml:space="preserve"> </w:t>
      </w:r>
    </w:p>
    <w:p w:rsidR="005D0296" w:rsidRPr="00C86567" w:rsidRDefault="005D0296" w:rsidP="005D0296">
      <w:pPr>
        <w:ind w:left="709" w:hanging="709"/>
        <w:jc w:val="both"/>
        <w:rPr>
          <w:rFonts w:ascii="Arial" w:hAnsi="Arial" w:cs="Arial"/>
          <w:sz w:val="22"/>
          <w:szCs w:val="22"/>
        </w:rPr>
      </w:pPr>
      <w:proofErr w:type="gramStart"/>
      <w:r w:rsidRPr="00C86567">
        <w:rPr>
          <w:rFonts w:ascii="Arial" w:hAnsi="Arial" w:cs="Arial"/>
          <w:sz w:val="22"/>
          <w:szCs w:val="22"/>
        </w:rPr>
        <w:t>2.2</w:t>
      </w:r>
      <w:proofErr w:type="gramEnd"/>
      <w:r w:rsidRPr="00C86567">
        <w:rPr>
          <w:rFonts w:ascii="Arial" w:hAnsi="Arial" w:cs="Arial"/>
          <w:sz w:val="22"/>
          <w:szCs w:val="22"/>
        </w:rPr>
        <w:t>.</w:t>
      </w:r>
      <w:r w:rsidRPr="00C86567">
        <w:rPr>
          <w:rFonts w:ascii="Arial" w:hAnsi="Arial" w:cs="Arial"/>
          <w:sz w:val="22"/>
          <w:szCs w:val="22"/>
        </w:rPr>
        <w:tab/>
        <w:t>Dílo bude předáno objednateli v podobě:</w:t>
      </w:r>
      <w:r w:rsidR="00430939">
        <w:rPr>
          <w:rFonts w:ascii="Arial" w:hAnsi="Arial" w:cs="Arial"/>
          <w:sz w:val="22"/>
          <w:szCs w:val="22"/>
        </w:rPr>
        <w:t xml:space="preserve"> </w:t>
      </w:r>
      <w:r w:rsidR="007749C7">
        <w:rPr>
          <w:rFonts w:ascii="Arial" w:hAnsi="Arial" w:cs="Arial"/>
          <w:sz w:val="22"/>
          <w:szCs w:val="22"/>
        </w:rPr>
        <w:t>Projek</w:t>
      </w:r>
      <w:r w:rsidR="00C95A04">
        <w:rPr>
          <w:rFonts w:ascii="Arial" w:hAnsi="Arial" w:cs="Arial"/>
          <w:sz w:val="22"/>
          <w:szCs w:val="22"/>
        </w:rPr>
        <w:t>t</w:t>
      </w:r>
      <w:r w:rsidR="007749C7">
        <w:rPr>
          <w:rFonts w:ascii="Arial" w:hAnsi="Arial" w:cs="Arial"/>
          <w:sz w:val="22"/>
          <w:szCs w:val="22"/>
        </w:rPr>
        <w:t>ové dokumentace</w:t>
      </w:r>
      <w:r w:rsidR="00BD30F3">
        <w:rPr>
          <w:rFonts w:ascii="Arial" w:hAnsi="Arial" w:cs="Arial"/>
          <w:sz w:val="22"/>
          <w:szCs w:val="22"/>
        </w:rPr>
        <w:t>,</w:t>
      </w:r>
      <w:r w:rsidR="007749C7">
        <w:rPr>
          <w:rFonts w:ascii="Arial" w:hAnsi="Arial" w:cs="Arial"/>
          <w:sz w:val="22"/>
          <w:szCs w:val="22"/>
        </w:rPr>
        <w:t xml:space="preserve"> všech </w:t>
      </w:r>
      <w:r w:rsidR="00C474DB">
        <w:rPr>
          <w:rFonts w:ascii="Arial" w:hAnsi="Arial" w:cs="Arial"/>
          <w:sz w:val="22"/>
          <w:szCs w:val="22"/>
        </w:rPr>
        <w:t>upravených a nově vy</w:t>
      </w:r>
      <w:r w:rsidR="007749C7">
        <w:rPr>
          <w:rFonts w:ascii="Arial" w:hAnsi="Arial" w:cs="Arial"/>
          <w:sz w:val="22"/>
          <w:szCs w:val="22"/>
        </w:rPr>
        <w:t xml:space="preserve">hotovených objektů na </w:t>
      </w:r>
      <w:r w:rsidR="00C474DB">
        <w:rPr>
          <w:rFonts w:ascii="Arial" w:hAnsi="Arial" w:cs="Arial"/>
          <w:sz w:val="22"/>
          <w:szCs w:val="22"/>
        </w:rPr>
        <w:t>dvou l</w:t>
      </w:r>
      <w:r w:rsidR="007749C7">
        <w:rPr>
          <w:rFonts w:ascii="Arial" w:hAnsi="Arial" w:cs="Arial"/>
          <w:sz w:val="22"/>
          <w:szCs w:val="22"/>
        </w:rPr>
        <w:t>okalitách pražských potoků</w:t>
      </w:r>
      <w:r w:rsidR="00BD30F3">
        <w:rPr>
          <w:rFonts w:ascii="Arial" w:hAnsi="Arial" w:cs="Arial"/>
          <w:sz w:val="22"/>
          <w:szCs w:val="22"/>
        </w:rPr>
        <w:t xml:space="preserve"> a fotodokumentace z průběhu realizace</w:t>
      </w:r>
      <w:r w:rsidR="00C474DB">
        <w:rPr>
          <w:rFonts w:ascii="Arial" w:hAnsi="Arial" w:cs="Arial"/>
          <w:sz w:val="22"/>
          <w:szCs w:val="22"/>
        </w:rPr>
        <w:t>.</w:t>
      </w:r>
    </w:p>
    <w:p w:rsidR="005D0296" w:rsidRPr="00C86567" w:rsidRDefault="005D0296" w:rsidP="005D0296">
      <w:pPr>
        <w:ind w:left="709" w:hanging="709"/>
        <w:jc w:val="both"/>
        <w:rPr>
          <w:rFonts w:ascii="Arial" w:hAnsi="Arial" w:cs="Arial"/>
          <w:sz w:val="22"/>
          <w:szCs w:val="22"/>
        </w:rPr>
      </w:pPr>
    </w:p>
    <w:p w:rsidR="00C86567" w:rsidRPr="00855767" w:rsidRDefault="005D0296" w:rsidP="00855767">
      <w:pPr>
        <w:tabs>
          <w:tab w:val="left" w:pos="709"/>
        </w:tabs>
        <w:ind w:left="709" w:hanging="709"/>
        <w:jc w:val="both"/>
        <w:rPr>
          <w:rFonts w:ascii="Arial" w:hAnsi="Arial" w:cs="Arial"/>
          <w:b/>
          <w:bCs/>
          <w:i/>
          <w:sz w:val="22"/>
          <w:szCs w:val="22"/>
        </w:rPr>
      </w:pPr>
      <w:proofErr w:type="gramStart"/>
      <w:r w:rsidRPr="00C86567">
        <w:rPr>
          <w:rFonts w:ascii="Arial" w:hAnsi="Arial" w:cs="Arial"/>
          <w:sz w:val="22"/>
          <w:szCs w:val="22"/>
        </w:rPr>
        <w:t>2.3</w:t>
      </w:r>
      <w:proofErr w:type="gramEnd"/>
      <w:r w:rsidRPr="00C86567">
        <w:rPr>
          <w:rFonts w:ascii="Arial" w:hAnsi="Arial" w:cs="Arial"/>
          <w:sz w:val="22"/>
          <w:szCs w:val="22"/>
        </w:rPr>
        <w:t>.</w:t>
      </w:r>
      <w:r w:rsidR="00C86567" w:rsidRPr="00C86567">
        <w:rPr>
          <w:rFonts w:ascii="Arial" w:hAnsi="Arial" w:cs="Arial"/>
          <w:sz w:val="22"/>
          <w:szCs w:val="22"/>
        </w:rPr>
        <w:tab/>
      </w:r>
      <w:r w:rsidRPr="00C86567">
        <w:rPr>
          <w:rFonts w:ascii="Arial" w:hAnsi="Arial" w:cs="Arial"/>
          <w:sz w:val="22"/>
          <w:szCs w:val="22"/>
        </w:rPr>
        <w:t>O předání díla, případně o odmítnutí jeho převzetí, bude sepsán protokol s uvedením případných zjevných vad a s termínem jejich odstranění. Objednatel je oprávněn převzetí díla odmítnout pouze v případě, že vady díla znemožňují nebo značně omezují jeho užív</w:t>
      </w:r>
      <w:r w:rsidR="00C95A04">
        <w:rPr>
          <w:rFonts w:ascii="Arial" w:hAnsi="Arial" w:cs="Arial"/>
          <w:sz w:val="22"/>
          <w:szCs w:val="22"/>
        </w:rPr>
        <w:t xml:space="preserve">ání. </w:t>
      </w:r>
      <w:r w:rsidRPr="00C86567">
        <w:rPr>
          <w:rFonts w:ascii="Arial" w:hAnsi="Arial" w:cs="Arial"/>
          <w:sz w:val="22"/>
          <w:szCs w:val="22"/>
        </w:rPr>
        <w:t>Pro případ bezdůvodného odmítnutí převzetí díla platí, že dílo je předáno třetí</w:t>
      </w:r>
      <w:r w:rsidR="00C95A04">
        <w:rPr>
          <w:rFonts w:ascii="Arial" w:hAnsi="Arial" w:cs="Arial"/>
          <w:sz w:val="22"/>
          <w:szCs w:val="22"/>
        </w:rPr>
        <w:t xml:space="preserve"> pracovní</w:t>
      </w:r>
      <w:r w:rsidRPr="00C86567">
        <w:rPr>
          <w:rFonts w:ascii="Arial" w:hAnsi="Arial" w:cs="Arial"/>
          <w:sz w:val="22"/>
          <w:szCs w:val="22"/>
        </w:rPr>
        <w:t xml:space="preserve"> den následující po podání písemné výzvy zhotovitele k</w:t>
      </w:r>
      <w:r w:rsidR="007749C7">
        <w:rPr>
          <w:rFonts w:ascii="Arial" w:hAnsi="Arial" w:cs="Arial"/>
          <w:sz w:val="22"/>
          <w:szCs w:val="22"/>
        </w:rPr>
        <w:t> jejímu převzetí</w:t>
      </w:r>
      <w:r w:rsidRPr="00C86567">
        <w:rPr>
          <w:rFonts w:ascii="Arial" w:hAnsi="Arial" w:cs="Arial"/>
          <w:sz w:val="22"/>
          <w:szCs w:val="22"/>
        </w:rPr>
        <w:t xml:space="preserve">.       </w:t>
      </w:r>
    </w:p>
    <w:p w:rsidR="005D0296" w:rsidRPr="0011703C" w:rsidRDefault="005D0296" w:rsidP="00101199">
      <w:pPr>
        <w:pStyle w:val="Nadpis4"/>
        <w:jc w:val="center"/>
        <w:rPr>
          <w:rFonts w:ascii="Arial" w:hAnsi="Arial" w:cs="Arial"/>
        </w:rPr>
      </w:pPr>
      <w:r w:rsidRPr="0011703C">
        <w:rPr>
          <w:rFonts w:ascii="Arial" w:hAnsi="Arial" w:cs="Arial"/>
        </w:rPr>
        <w:t>Článek III</w:t>
      </w:r>
    </w:p>
    <w:p w:rsidR="005D0296" w:rsidRPr="0011703C" w:rsidRDefault="005D0296" w:rsidP="005D0296">
      <w:pPr>
        <w:ind w:left="709" w:hanging="709"/>
        <w:jc w:val="center"/>
        <w:rPr>
          <w:rFonts w:ascii="Arial" w:hAnsi="Arial" w:cs="Arial"/>
          <w:b/>
        </w:rPr>
      </w:pPr>
      <w:r w:rsidRPr="0011703C">
        <w:rPr>
          <w:rFonts w:ascii="Arial" w:hAnsi="Arial" w:cs="Arial"/>
          <w:b/>
        </w:rPr>
        <w:t>CENA DÍLA</w:t>
      </w:r>
    </w:p>
    <w:p w:rsidR="005D0296" w:rsidRPr="003B5528" w:rsidRDefault="005D0296" w:rsidP="005D0296">
      <w:pPr>
        <w:ind w:left="709" w:hanging="709"/>
        <w:jc w:val="center"/>
        <w:rPr>
          <w:rFonts w:ascii="Arial" w:hAnsi="Arial" w:cs="Arial"/>
          <w:b/>
          <w:sz w:val="22"/>
          <w:szCs w:val="22"/>
        </w:rPr>
      </w:pPr>
    </w:p>
    <w:p w:rsidR="005D0296" w:rsidRPr="003B5528" w:rsidRDefault="005D0296" w:rsidP="00101199">
      <w:pPr>
        <w:tabs>
          <w:tab w:val="left" w:pos="567"/>
        </w:tabs>
        <w:ind w:left="567" w:hanging="567"/>
        <w:jc w:val="both"/>
        <w:rPr>
          <w:rFonts w:ascii="Arial" w:hAnsi="Arial" w:cs="Arial"/>
          <w:iCs/>
          <w:sz w:val="22"/>
          <w:szCs w:val="22"/>
        </w:rPr>
      </w:pPr>
      <w:proofErr w:type="gramStart"/>
      <w:r w:rsidRPr="003B5528">
        <w:rPr>
          <w:rFonts w:ascii="Arial" w:hAnsi="Arial" w:cs="Arial"/>
          <w:sz w:val="22"/>
          <w:szCs w:val="22"/>
        </w:rPr>
        <w:t>3.1</w:t>
      </w:r>
      <w:proofErr w:type="gramEnd"/>
      <w:r w:rsidRPr="003B5528">
        <w:rPr>
          <w:rFonts w:ascii="Arial" w:hAnsi="Arial" w:cs="Arial"/>
          <w:sz w:val="22"/>
          <w:szCs w:val="22"/>
        </w:rPr>
        <w:t>.</w:t>
      </w:r>
      <w:r w:rsidR="003B5528">
        <w:rPr>
          <w:rFonts w:ascii="Arial" w:hAnsi="Arial" w:cs="Arial"/>
          <w:sz w:val="22"/>
          <w:szCs w:val="22"/>
        </w:rPr>
        <w:tab/>
      </w:r>
      <w:r w:rsidRPr="003B5528">
        <w:rPr>
          <w:rFonts w:ascii="Arial" w:hAnsi="Arial" w:cs="Arial"/>
          <w:sz w:val="22"/>
          <w:szCs w:val="22"/>
        </w:rPr>
        <w:t xml:space="preserve">Cena díla, jež je předmětem plnění smlouvy, se stanoví dohodou  dle ustanovení zákona č. 526/1990 Sb., o cenách, v platném znění, a </w:t>
      </w:r>
      <w:r w:rsidRPr="00C95A04">
        <w:rPr>
          <w:rFonts w:ascii="Arial" w:hAnsi="Arial" w:cs="Arial"/>
          <w:sz w:val="22"/>
          <w:szCs w:val="22"/>
        </w:rPr>
        <w:t xml:space="preserve">činí </w:t>
      </w:r>
      <w:r w:rsidR="00C0395F">
        <w:rPr>
          <w:rFonts w:ascii="Arial" w:hAnsi="Arial" w:cs="Arial"/>
          <w:sz w:val="22"/>
          <w:szCs w:val="22"/>
        </w:rPr>
        <w:t>165</w:t>
      </w:r>
      <w:r w:rsidR="00BB555C" w:rsidRPr="00C95A04">
        <w:rPr>
          <w:rFonts w:ascii="Arial" w:hAnsi="Arial" w:cs="Arial"/>
          <w:sz w:val="22"/>
          <w:szCs w:val="22"/>
        </w:rPr>
        <w:t xml:space="preserve"> 000,- </w:t>
      </w:r>
      <w:r w:rsidRPr="00C95A04">
        <w:rPr>
          <w:rFonts w:ascii="Arial" w:hAnsi="Arial" w:cs="Arial"/>
          <w:sz w:val="22"/>
          <w:szCs w:val="22"/>
        </w:rPr>
        <w:t>Kč</w:t>
      </w:r>
      <w:r w:rsidRPr="003B5528">
        <w:rPr>
          <w:rFonts w:ascii="Arial" w:hAnsi="Arial" w:cs="Arial"/>
          <w:sz w:val="22"/>
          <w:szCs w:val="22"/>
        </w:rPr>
        <w:t xml:space="preserve"> (slovy: </w:t>
      </w:r>
      <w:proofErr w:type="spellStart"/>
      <w:r w:rsidR="00C0395F">
        <w:rPr>
          <w:rFonts w:ascii="Arial" w:hAnsi="Arial" w:cs="Arial"/>
          <w:sz w:val="22"/>
          <w:szCs w:val="22"/>
        </w:rPr>
        <w:t>stošedesátpět</w:t>
      </w:r>
      <w:proofErr w:type="spellEnd"/>
      <w:r w:rsidR="00BB555C">
        <w:rPr>
          <w:rFonts w:ascii="Arial" w:hAnsi="Arial" w:cs="Arial"/>
          <w:sz w:val="22"/>
          <w:szCs w:val="22"/>
        </w:rPr>
        <w:t xml:space="preserve"> tisíc</w:t>
      </w:r>
      <w:r w:rsidRPr="003B5528">
        <w:rPr>
          <w:rFonts w:ascii="Arial" w:hAnsi="Arial" w:cs="Arial"/>
          <w:sz w:val="22"/>
          <w:szCs w:val="22"/>
        </w:rPr>
        <w:t xml:space="preserve"> korun</w:t>
      </w:r>
      <w:r w:rsidR="00D47FAC">
        <w:rPr>
          <w:rFonts w:ascii="Arial" w:hAnsi="Arial" w:cs="Arial"/>
          <w:sz w:val="22"/>
          <w:szCs w:val="22"/>
        </w:rPr>
        <w:t xml:space="preserve"> českých</w:t>
      </w:r>
      <w:r w:rsidRPr="003B5528">
        <w:rPr>
          <w:rFonts w:ascii="Arial" w:hAnsi="Arial" w:cs="Arial"/>
          <w:sz w:val="22"/>
          <w:szCs w:val="22"/>
        </w:rPr>
        <w:t>)</w:t>
      </w:r>
      <w:r w:rsidRPr="003B5528">
        <w:rPr>
          <w:rFonts w:ascii="Arial" w:hAnsi="Arial" w:cs="Arial"/>
          <w:i/>
          <w:sz w:val="22"/>
          <w:szCs w:val="22"/>
        </w:rPr>
        <w:t xml:space="preserve"> </w:t>
      </w:r>
      <w:r w:rsidRPr="003B5528">
        <w:rPr>
          <w:rFonts w:ascii="Arial" w:hAnsi="Arial" w:cs="Arial"/>
          <w:iCs/>
          <w:sz w:val="22"/>
          <w:szCs w:val="22"/>
        </w:rPr>
        <w:t>bez DPH.</w:t>
      </w:r>
    </w:p>
    <w:p w:rsidR="005D0296" w:rsidRPr="003B5528" w:rsidRDefault="00C86567" w:rsidP="00C86567">
      <w:pPr>
        <w:tabs>
          <w:tab w:val="left" w:pos="567"/>
        </w:tabs>
        <w:ind w:left="567" w:hanging="567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="005D0296" w:rsidRPr="001C59D3">
        <w:rPr>
          <w:rFonts w:ascii="Arial" w:hAnsi="Arial" w:cs="Arial"/>
          <w:b/>
          <w:iCs/>
          <w:sz w:val="22"/>
          <w:szCs w:val="22"/>
        </w:rPr>
        <w:t xml:space="preserve">Cena včetně DPH činí </w:t>
      </w:r>
      <w:r w:rsidR="00C0395F">
        <w:rPr>
          <w:rFonts w:ascii="Arial" w:hAnsi="Arial" w:cs="Arial"/>
          <w:b/>
          <w:iCs/>
          <w:sz w:val="22"/>
          <w:szCs w:val="22"/>
        </w:rPr>
        <w:t>199 650</w:t>
      </w:r>
      <w:r w:rsidR="00BB555C" w:rsidRPr="001C59D3">
        <w:rPr>
          <w:rFonts w:ascii="Arial" w:hAnsi="Arial" w:cs="Arial"/>
          <w:b/>
          <w:iCs/>
          <w:sz w:val="22"/>
          <w:szCs w:val="22"/>
        </w:rPr>
        <w:t xml:space="preserve">,- </w:t>
      </w:r>
      <w:r w:rsidR="005D0296" w:rsidRPr="001C59D3">
        <w:rPr>
          <w:rFonts w:ascii="Arial" w:hAnsi="Arial" w:cs="Arial"/>
          <w:b/>
          <w:iCs/>
          <w:sz w:val="22"/>
          <w:szCs w:val="22"/>
        </w:rPr>
        <w:t>Kč</w:t>
      </w:r>
      <w:r w:rsidR="005D0296" w:rsidRPr="003B5528">
        <w:rPr>
          <w:rFonts w:ascii="Arial" w:hAnsi="Arial" w:cs="Arial"/>
          <w:iCs/>
          <w:sz w:val="22"/>
          <w:szCs w:val="22"/>
        </w:rPr>
        <w:t xml:space="preserve"> (slovy:</w:t>
      </w:r>
      <w:r w:rsidR="00BB555C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="00C0395F">
        <w:rPr>
          <w:rFonts w:ascii="Arial" w:hAnsi="Arial" w:cs="Arial"/>
          <w:iCs/>
          <w:sz w:val="22"/>
          <w:szCs w:val="22"/>
        </w:rPr>
        <w:t>stodevadesátdevět</w:t>
      </w:r>
      <w:proofErr w:type="spellEnd"/>
      <w:r w:rsidR="00C0395F">
        <w:rPr>
          <w:rFonts w:ascii="Arial" w:hAnsi="Arial" w:cs="Arial"/>
          <w:iCs/>
          <w:sz w:val="22"/>
          <w:szCs w:val="22"/>
        </w:rPr>
        <w:t xml:space="preserve"> tisíc </w:t>
      </w:r>
      <w:proofErr w:type="spellStart"/>
      <w:r w:rsidR="00C0395F">
        <w:rPr>
          <w:rFonts w:ascii="Arial" w:hAnsi="Arial" w:cs="Arial"/>
          <w:iCs/>
          <w:sz w:val="22"/>
          <w:szCs w:val="22"/>
        </w:rPr>
        <w:t>šestsetpadesát</w:t>
      </w:r>
      <w:proofErr w:type="spellEnd"/>
      <w:r w:rsidR="00BB555C">
        <w:rPr>
          <w:rFonts w:ascii="Arial" w:hAnsi="Arial" w:cs="Arial"/>
          <w:iCs/>
          <w:sz w:val="22"/>
          <w:szCs w:val="22"/>
        </w:rPr>
        <w:t xml:space="preserve"> k</w:t>
      </w:r>
      <w:r w:rsidR="005D0296" w:rsidRPr="003B5528">
        <w:rPr>
          <w:rFonts w:ascii="Arial" w:hAnsi="Arial" w:cs="Arial"/>
          <w:iCs/>
          <w:sz w:val="22"/>
          <w:szCs w:val="22"/>
        </w:rPr>
        <w:t>orun českých).</w:t>
      </w:r>
    </w:p>
    <w:p w:rsidR="005D0296" w:rsidRPr="003B5528" w:rsidRDefault="005D0296" w:rsidP="005D0296">
      <w:pPr>
        <w:ind w:left="709" w:hanging="709"/>
        <w:jc w:val="both"/>
        <w:rPr>
          <w:rFonts w:ascii="Arial" w:hAnsi="Arial" w:cs="Arial"/>
          <w:iCs/>
          <w:sz w:val="22"/>
          <w:szCs w:val="22"/>
        </w:rPr>
      </w:pPr>
    </w:p>
    <w:p w:rsidR="005D0296" w:rsidRPr="003B5528" w:rsidRDefault="005D0296" w:rsidP="003B5528">
      <w:pPr>
        <w:pStyle w:val="Zkladntextodsazen3"/>
        <w:tabs>
          <w:tab w:val="left" w:pos="567"/>
        </w:tabs>
        <w:ind w:left="567" w:hanging="567"/>
        <w:rPr>
          <w:rFonts w:ascii="Arial" w:hAnsi="Arial" w:cs="Arial"/>
          <w:sz w:val="22"/>
          <w:szCs w:val="22"/>
        </w:rPr>
      </w:pPr>
      <w:proofErr w:type="gramStart"/>
      <w:r w:rsidRPr="003B5528">
        <w:rPr>
          <w:rFonts w:ascii="Arial" w:hAnsi="Arial" w:cs="Arial"/>
          <w:sz w:val="22"/>
          <w:szCs w:val="22"/>
        </w:rPr>
        <w:t>3.2</w:t>
      </w:r>
      <w:proofErr w:type="gramEnd"/>
      <w:r w:rsidR="003B5528">
        <w:rPr>
          <w:rFonts w:ascii="Arial" w:hAnsi="Arial" w:cs="Arial"/>
          <w:sz w:val="22"/>
          <w:szCs w:val="22"/>
        </w:rPr>
        <w:t>.</w:t>
      </w:r>
      <w:r w:rsidR="003B5528">
        <w:rPr>
          <w:rFonts w:ascii="Arial" w:hAnsi="Arial" w:cs="Arial"/>
          <w:sz w:val="22"/>
          <w:szCs w:val="22"/>
        </w:rPr>
        <w:tab/>
      </w:r>
      <w:r w:rsidRPr="003B5528">
        <w:rPr>
          <w:rFonts w:ascii="Arial" w:hAnsi="Arial" w:cs="Arial"/>
          <w:sz w:val="22"/>
          <w:szCs w:val="22"/>
        </w:rPr>
        <w:t>Dohodnutá cena zahrnuje veškeré náklady zhotovitele související s provedením díla.</w:t>
      </w:r>
    </w:p>
    <w:p w:rsidR="005D0296" w:rsidRPr="003B5528" w:rsidRDefault="005D0296" w:rsidP="005D0296">
      <w:pPr>
        <w:ind w:left="709" w:hanging="709"/>
        <w:jc w:val="both"/>
        <w:rPr>
          <w:rFonts w:ascii="Arial" w:hAnsi="Arial" w:cs="Arial"/>
          <w:sz w:val="22"/>
          <w:szCs w:val="22"/>
        </w:rPr>
      </w:pPr>
    </w:p>
    <w:p w:rsidR="005D0296" w:rsidRPr="003B5528" w:rsidRDefault="005D0296" w:rsidP="003B5528">
      <w:pPr>
        <w:pStyle w:val="Zkladntextodsazen2"/>
        <w:widowControl/>
        <w:numPr>
          <w:ilvl w:val="1"/>
          <w:numId w:val="4"/>
        </w:numPr>
        <w:suppressAutoHyphens w:val="0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3B5528">
        <w:rPr>
          <w:rFonts w:ascii="Arial" w:hAnsi="Arial" w:cs="Arial"/>
          <w:sz w:val="22"/>
          <w:szCs w:val="22"/>
        </w:rPr>
        <w:t>Objednatel si vyhrazuje právo, v případě vládního zásahu, krácení finančních prostředků ze státního rozpočtu, dohodnout se zhotovitelem úpravu ceny uvedené v čl. III této smlouvy a právo rozšířit, nebo zúžit rozsah prováděných prací podle aktuální potřeby, a to i v závislosti na výši finančních prostředků přidělených ze státního rozpočtu.</w:t>
      </w:r>
      <w:r w:rsidR="003B5528">
        <w:rPr>
          <w:rFonts w:ascii="Arial" w:hAnsi="Arial" w:cs="Arial"/>
          <w:sz w:val="22"/>
          <w:szCs w:val="22"/>
        </w:rPr>
        <w:t xml:space="preserve"> </w:t>
      </w:r>
      <w:r w:rsidRPr="003B5528">
        <w:rPr>
          <w:rFonts w:ascii="Arial" w:hAnsi="Arial" w:cs="Arial"/>
          <w:sz w:val="22"/>
          <w:szCs w:val="22"/>
        </w:rPr>
        <w:t>V případě snížení, nebo zvýšení celkové výše nákladů dle této smlouvy, bude mezi</w:t>
      </w:r>
      <w:r w:rsidR="003B5528">
        <w:rPr>
          <w:rFonts w:ascii="Arial" w:hAnsi="Arial" w:cs="Arial"/>
          <w:sz w:val="22"/>
          <w:szCs w:val="22"/>
        </w:rPr>
        <w:t xml:space="preserve"> </w:t>
      </w:r>
      <w:r w:rsidRPr="003B5528">
        <w:rPr>
          <w:rFonts w:ascii="Arial" w:hAnsi="Arial" w:cs="Arial"/>
          <w:sz w:val="22"/>
          <w:szCs w:val="22"/>
        </w:rPr>
        <w:t>objednatelem a zhotovitelem uzavřen dodatek k této smlouvě.</w:t>
      </w:r>
    </w:p>
    <w:p w:rsidR="005D0296" w:rsidRPr="003B5528" w:rsidRDefault="005D0296" w:rsidP="005D0296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2D5CB7" w:rsidRDefault="002D5CB7" w:rsidP="00B0604F">
      <w:pPr>
        <w:pStyle w:val="Nadpis4"/>
        <w:jc w:val="center"/>
        <w:rPr>
          <w:rFonts w:ascii="Arial" w:hAnsi="Arial" w:cs="Arial"/>
        </w:rPr>
      </w:pPr>
    </w:p>
    <w:p w:rsidR="005D0296" w:rsidRPr="0011703C" w:rsidRDefault="005D0296" w:rsidP="00B0604F">
      <w:pPr>
        <w:pStyle w:val="Nadpis4"/>
        <w:jc w:val="center"/>
        <w:rPr>
          <w:rFonts w:ascii="Arial" w:hAnsi="Arial" w:cs="Arial"/>
        </w:rPr>
      </w:pPr>
      <w:r w:rsidRPr="0011703C">
        <w:rPr>
          <w:rFonts w:ascii="Arial" w:hAnsi="Arial" w:cs="Arial"/>
        </w:rPr>
        <w:t>Článek IV</w:t>
      </w:r>
    </w:p>
    <w:p w:rsidR="005D0296" w:rsidRPr="00B0604F" w:rsidRDefault="005D0296" w:rsidP="00B0604F">
      <w:pPr>
        <w:pStyle w:val="Nadpis4"/>
        <w:spacing w:before="0" w:after="0"/>
        <w:jc w:val="center"/>
        <w:rPr>
          <w:rFonts w:ascii="Arial" w:hAnsi="Arial" w:cs="Arial"/>
          <w:bCs w:val="0"/>
          <w:sz w:val="24"/>
          <w:szCs w:val="24"/>
        </w:rPr>
      </w:pPr>
      <w:r w:rsidRPr="00B0604F">
        <w:rPr>
          <w:rFonts w:ascii="Arial" w:hAnsi="Arial" w:cs="Arial"/>
          <w:bCs w:val="0"/>
          <w:sz w:val="24"/>
          <w:szCs w:val="24"/>
        </w:rPr>
        <w:t>PLATEBNÍ PODMÍNKY A FAKTURACE</w:t>
      </w:r>
    </w:p>
    <w:p w:rsidR="005D0296" w:rsidRPr="00101199" w:rsidRDefault="005D0296" w:rsidP="00101199">
      <w:pPr>
        <w:tabs>
          <w:tab w:val="left" w:pos="709"/>
        </w:tabs>
        <w:ind w:left="709" w:hanging="709"/>
        <w:jc w:val="center"/>
        <w:rPr>
          <w:rFonts w:ascii="Arial" w:hAnsi="Arial" w:cs="Arial"/>
          <w:b/>
          <w:sz w:val="22"/>
          <w:szCs w:val="22"/>
        </w:rPr>
      </w:pPr>
    </w:p>
    <w:p w:rsidR="005D0296" w:rsidRPr="00101199" w:rsidRDefault="00AF7D23" w:rsidP="00AF7D23">
      <w:pPr>
        <w:pStyle w:val="Zkladntextodsazen3"/>
        <w:tabs>
          <w:tab w:val="left" w:pos="709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4.1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="00101199">
        <w:rPr>
          <w:rFonts w:ascii="Arial" w:hAnsi="Arial" w:cs="Arial"/>
          <w:sz w:val="22"/>
          <w:szCs w:val="22"/>
        </w:rPr>
        <w:tab/>
      </w:r>
      <w:r w:rsidR="005D0296" w:rsidRPr="00101199">
        <w:rPr>
          <w:rFonts w:ascii="Arial" w:hAnsi="Arial" w:cs="Arial"/>
          <w:sz w:val="22"/>
          <w:szCs w:val="22"/>
        </w:rPr>
        <w:t>D</w:t>
      </w:r>
      <w:r w:rsidR="00400004">
        <w:rPr>
          <w:rFonts w:ascii="Arial" w:hAnsi="Arial" w:cs="Arial"/>
          <w:iCs/>
          <w:sz w:val="22"/>
          <w:szCs w:val="22"/>
        </w:rPr>
        <w:t>ílčí platba</w:t>
      </w:r>
      <w:r w:rsidR="005D0296" w:rsidRPr="00101199">
        <w:rPr>
          <w:rFonts w:ascii="Arial" w:hAnsi="Arial" w:cs="Arial"/>
          <w:iCs/>
          <w:sz w:val="22"/>
          <w:szCs w:val="22"/>
        </w:rPr>
        <w:t xml:space="preserve"> j</w:t>
      </w:r>
      <w:r w:rsidR="00400004">
        <w:rPr>
          <w:rFonts w:ascii="Arial" w:hAnsi="Arial" w:cs="Arial"/>
          <w:iCs/>
          <w:sz w:val="22"/>
          <w:szCs w:val="22"/>
        </w:rPr>
        <w:t>e možná</w:t>
      </w:r>
      <w:r w:rsidR="005D0296" w:rsidRPr="00101199">
        <w:rPr>
          <w:rFonts w:ascii="Arial" w:hAnsi="Arial" w:cs="Arial"/>
          <w:iCs/>
          <w:sz w:val="22"/>
          <w:szCs w:val="22"/>
        </w:rPr>
        <w:t xml:space="preserve"> v návaznosti</w:t>
      </w:r>
      <w:r w:rsidR="00C95A04">
        <w:rPr>
          <w:rFonts w:ascii="Arial" w:hAnsi="Arial" w:cs="Arial"/>
          <w:iCs/>
          <w:sz w:val="22"/>
          <w:szCs w:val="22"/>
        </w:rPr>
        <w:t xml:space="preserve"> na odevzdání části díla podle 1</w:t>
      </w:r>
      <w:r w:rsidR="005D0296" w:rsidRPr="00101199">
        <w:rPr>
          <w:rFonts w:ascii="Arial" w:hAnsi="Arial" w:cs="Arial"/>
          <w:iCs/>
          <w:sz w:val="22"/>
          <w:szCs w:val="22"/>
        </w:rPr>
        <w:t xml:space="preserve">.1. a na základě dílčí </w:t>
      </w:r>
      <w:r w:rsidR="005D0296" w:rsidRPr="007610EB">
        <w:rPr>
          <w:rFonts w:ascii="Arial" w:hAnsi="Arial" w:cs="Arial"/>
          <w:iCs/>
          <w:sz w:val="22"/>
          <w:szCs w:val="22"/>
        </w:rPr>
        <w:t>faktur</w:t>
      </w:r>
      <w:r w:rsidR="00C76AC2" w:rsidRPr="007610EB">
        <w:rPr>
          <w:rFonts w:ascii="Arial" w:hAnsi="Arial" w:cs="Arial"/>
          <w:iCs/>
          <w:sz w:val="22"/>
          <w:szCs w:val="22"/>
        </w:rPr>
        <w:t>y vystavené za</w:t>
      </w:r>
      <w:r w:rsidR="00400004" w:rsidRPr="007610EB">
        <w:rPr>
          <w:rFonts w:ascii="Arial" w:hAnsi="Arial" w:cs="Arial"/>
          <w:iCs/>
          <w:sz w:val="22"/>
          <w:szCs w:val="22"/>
        </w:rPr>
        <w:t xml:space="preserve"> vypracovanou projektovou dokumentaci a to v částce 50</w:t>
      </w:r>
      <w:r w:rsidR="008D4152">
        <w:rPr>
          <w:rFonts w:ascii="Arial" w:hAnsi="Arial" w:cs="Arial"/>
          <w:iCs/>
          <w:sz w:val="22"/>
          <w:szCs w:val="22"/>
        </w:rPr>
        <w:t xml:space="preserve"> </w:t>
      </w:r>
      <w:r w:rsidR="00400004" w:rsidRPr="007610EB">
        <w:rPr>
          <w:rFonts w:ascii="Arial" w:hAnsi="Arial" w:cs="Arial"/>
          <w:iCs/>
          <w:sz w:val="22"/>
          <w:szCs w:val="22"/>
        </w:rPr>
        <w:t>% z celkové dohodnuté ceny díla.</w:t>
      </w:r>
    </w:p>
    <w:p w:rsidR="005D0296" w:rsidRDefault="005D0296" w:rsidP="00B0604F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101199">
        <w:rPr>
          <w:rFonts w:ascii="Arial" w:hAnsi="Arial" w:cs="Arial"/>
          <w:sz w:val="22"/>
          <w:szCs w:val="22"/>
        </w:rPr>
        <w:t>4.2</w:t>
      </w:r>
      <w:proofErr w:type="gramEnd"/>
      <w:r w:rsidR="00101199">
        <w:rPr>
          <w:rFonts w:ascii="Arial" w:hAnsi="Arial" w:cs="Arial"/>
          <w:sz w:val="22"/>
          <w:szCs w:val="22"/>
        </w:rPr>
        <w:t>.</w:t>
      </w:r>
      <w:r w:rsidR="00101199">
        <w:rPr>
          <w:rFonts w:ascii="Arial" w:hAnsi="Arial" w:cs="Arial"/>
          <w:sz w:val="22"/>
          <w:szCs w:val="22"/>
        </w:rPr>
        <w:tab/>
      </w:r>
      <w:r w:rsidRPr="00101199">
        <w:rPr>
          <w:rFonts w:ascii="Arial" w:hAnsi="Arial" w:cs="Arial"/>
          <w:sz w:val="22"/>
          <w:szCs w:val="22"/>
        </w:rPr>
        <w:t xml:space="preserve">Konečná faktura bude vystavena zhotovitelem bez zbytečného </w:t>
      </w:r>
      <w:r w:rsidRPr="00430939">
        <w:rPr>
          <w:rFonts w:ascii="Arial" w:hAnsi="Arial" w:cs="Arial"/>
          <w:sz w:val="22"/>
          <w:szCs w:val="22"/>
        </w:rPr>
        <w:t xml:space="preserve">odkladu </w:t>
      </w:r>
      <w:r w:rsidR="00D47FAC">
        <w:rPr>
          <w:rFonts w:ascii="Arial" w:hAnsi="Arial" w:cs="Arial"/>
          <w:sz w:val="22"/>
          <w:szCs w:val="22"/>
        </w:rPr>
        <w:t xml:space="preserve">do </w:t>
      </w:r>
      <w:r w:rsidR="00C95A04">
        <w:rPr>
          <w:rFonts w:ascii="Arial" w:hAnsi="Arial" w:cs="Arial"/>
          <w:sz w:val="22"/>
          <w:szCs w:val="22"/>
        </w:rPr>
        <w:t>15</w:t>
      </w:r>
      <w:r w:rsidRPr="00430939">
        <w:rPr>
          <w:rFonts w:ascii="Arial" w:hAnsi="Arial" w:cs="Arial"/>
          <w:sz w:val="22"/>
          <w:szCs w:val="22"/>
        </w:rPr>
        <w:t xml:space="preserve"> dnů</w:t>
      </w:r>
      <w:r w:rsidRPr="00101199">
        <w:rPr>
          <w:rFonts w:ascii="Arial" w:hAnsi="Arial" w:cs="Arial"/>
          <w:sz w:val="22"/>
          <w:szCs w:val="22"/>
        </w:rPr>
        <w:t xml:space="preserve"> po převzetí </w:t>
      </w:r>
      <w:r w:rsidR="00400004">
        <w:rPr>
          <w:rFonts w:ascii="Arial" w:hAnsi="Arial" w:cs="Arial"/>
          <w:sz w:val="22"/>
          <w:szCs w:val="22"/>
        </w:rPr>
        <w:t xml:space="preserve">celého </w:t>
      </w:r>
      <w:r w:rsidRPr="00101199">
        <w:rPr>
          <w:rFonts w:ascii="Arial" w:hAnsi="Arial" w:cs="Arial"/>
          <w:sz w:val="22"/>
          <w:szCs w:val="22"/>
        </w:rPr>
        <w:t xml:space="preserve">díla objednatelem. </w:t>
      </w:r>
    </w:p>
    <w:p w:rsidR="00E01DDA" w:rsidRPr="00E46747" w:rsidRDefault="00E01DDA" w:rsidP="00B0604F">
      <w:pPr>
        <w:tabs>
          <w:tab w:val="left" w:pos="709"/>
        </w:tabs>
        <w:ind w:left="705" w:hanging="705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ab/>
      </w:r>
      <w:r w:rsidRPr="00D54CE4">
        <w:rPr>
          <w:rFonts w:ascii="Arial" w:hAnsi="Arial" w:cs="Arial"/>
          <w:sz w:val="22"/>
          <w:szCs w:val="22"/>
        </w:rPr>
        <w:t xml:space="preserve">Na </w:t>
      </w:r>
      <w:r w:rsidR="00514B30" w:rsidRPr="00D54CE4">
        <w:rPr>
          <w:rFonts w:ascii="Arial" w:hAnsi="Arial" w:cs="Arial"/>
          <w:sz w:val="22"/>
          <w:szCs w:val="22"/>
        </w:rPr>
        <w:t xml:space="preserve">všech vystavených </w:t>
      </w:r>
      <w:r w:rsidRPr="00D54CE4">
        <w:rPr>
          <w:rFonts w:ascii="Arial" w:hAnsi="Arial" w:cs="Arial"/>
          <w:sz w:val="22"/>
          <w:szCs w:val="22"/>
        </w:rPr>
        <w:t xml:space="preserve">fakturách bude </w:t>
      </w:r>
      <w:r w:rsidR="00787AF0" w:rsidRPr="00D54CE4">
        <w:rPr>
          <w:rFonts w:ascii="Arial" w:hAnsi="Arial" w:cs="Arial"/>
          <w:sz w:val="22"/>
          <w:szCs w:val="22"/>
        </w:rPr>
        <w:t>uvedeno</w:t>
      </w:r>
      <w:r w:rsidRPr="00D54CE4">
        <w:rPr>
          <w:rFonts w:ascii="Arial" w:hAnsi="Arial" w:cs="Arial"/>
          <w:sz w:val="22"/>
          <w:szCs w:val="22"/>
        </w:rPr>
        <w:t xml:space="preserve"> </w:t>
      </w:r>
      <w:r w:rsidR="00E538D0" w:rsidRPr="00D54CE4">
        <w:rPr>
          <w:rFonts w:ascii="Arial" w:hAnsi="Arial" w:cs="Arial"/>
          <w:sz w:val="22"/>
          <w:szCs w:val="22"/>
        </w:rPr>
        <w:t xml:space="preserve">registrační </w:t>
      </w:r>
      <w:r w:rsidRPr="00D54CE4">
        <w:rPr>
          <w:rFonts w:ascii="Arial" w:hAnsi="Arial" w:cs="Arial"/>
          <w:sz w:val="22"/>
          <w:szCs w:val="22"/>
        </w:rPr>
        <w:t>čísl</w:t>
      </w:r>
      <w:r w:rsidR="00787AF0" w:rsidRPr="00D54CE4">
        <w:rPr>
          <w:rFonts w:ascii="Arial" w:hAnsi="Arial" w:cs="Arial"/>
          <w:sz w:val="22"/>
          <w:szCs w:val="22"/>
        </w:rPr>
        <w:t>o</w:t>
      </w:r>
      <w:r w:rsidRPr="00D54CE4">
        <w:rPr>
          <w:rFonts w:ascii="Arial" w:hAnsi="Arial" w:cs="Arial"/>
          <w:sz w:val="22"/>
          <w:szCs w:val="22"/>
        </w:rPr>
        <w:t xml:space="preserve"> projektu</w:t>
      </w:r>
      <w:r w:rsidR="00E46747" w:rsidRPr="00D54CE4">
        <w:rPr>
          <w:rFonts w:ascii="Arial" w:hAnsi="Arial" w:cs="Arial"/>
          <w:sz w:val="22"/>
          <w:szCs w:val="22"/>
        </w:rPr>
        <w:t>:</w:t>
      </w:r>
      <w:r w:rsidRPr="00D54CE4">
        <w:rPr>
          <w:rFonts w:ascii="Arial" w:hAnsi="Arial" w:cs="Arial"/>
          <w:sz w:val="22"/>
          <w:szCs w:val="22"/>
        </w:rPr>
        <w:t xml:space="preserve"> </w:t>
      </w:r>
      <w:r w:rsidR="00FA759D" w:rsidRPr="00D54CE4">
        <w:rPr>
          <w:rFonts w:ascii="Arial" w:hAnsi="Arial" w:cs="Arial"/>
          <w:b/>
        </w:rPr>
        <w:t>CZ.07.1.02/0.0/0.0/16_023/0000118</w:t>
      </w:r>
    </w:p>
    <w:p w:rsidR="005D0296" w:rsidRPr="00101199" w:rsidRDefault="005D0296" w:rsidP="00B0604F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101199" w:rsidRDefault="005D0296" w:rsidP="00B0604F">
      <w:pPr>
        <w:tabs>
          <w:tab w:val="left" w:pos="709"/>
        </w:tabs>
        <w:ind w:left="705" w:hanging="705"/>
        <w:jc w:val="both"/>
        <w:rPr>
          <w:rFonts w:ascii="Arial" w:hAnsi="Arial" w:cs="Arial"/>
          <w:iCs/>
          <w:sz w:val="22"/>
          <w:szCs w:val="22"/>
        </w:rPr>
      </w:pPr>
      <w:proofErr w:type="gramStart"/>
      <w:r w:rsidRPr="00101199">
        <w:rPr>
          <w:rFonts w:ascii="Arial" w:hAnsi="Arial" w:cs="Arial"/>
          <w:sz w:val="22"/>
          <w:szCs w:val="22"/>
        </w:rPr>
        <w:t>4.3</w:t>
      </w:r>
      <w:proofErr w:type="gramEnd"/>
      <w:r w:rsidRPr="00101199">
        <w:rPr>
          <w:rFonts w:ascii="Arial" w:hAnsi="Arial" w:cs="Arial"/>
          <w:sz w:val="22"/>
          <w:szCs w:val="22"/>
        </w:rPr>
        <w:t>.</w:t>
      </w:r>
      <w:r w:rsidRPr="00101199">
        <w:rPr>
          <w:rFonts w:ascii="Arial" w:hAnsi="Arial" w:cs="Arial"/>
          <w:sz w:val="22"/>
          <w:szCs w:val="22"/>
        </w:rPr>
        <w:tab/>
      </w:r>
      <w:r w:rsidRPr="00101199">
        <w:rPr>
          <w:rFonts w:ascii="Arial" w:hAnsi="Arial" w:cs="Arial"/>
          <w:iCs/>
          <w:sz w:val="22"/>
          <w:szCs w:val="22"/>
        </w:rPr>
        <w:t xml:space="preserve">Daňový doklad (faktura) předkládaný objednateli musí obsahovat všechny náležitosti obchodní listiny i náležitosti daňového dokladu dle ustanovení § 28 zákona č. 235/2004 Sb., o </w:t>
      </w:r>
      <w:r w:rsidR="00D254EF">
        <w:rPr>
          <w:rFonts w:ascii="Arial" w:hAnsi="Arial" w:cs="Arial"/>
          <w:iCs/>
          <w:sz w:val="22"/>
          <w:szCs w:val="22"/>
        </w:rPr>
        <w:t xml:space="preserve">dani z přidané hodnoty </w:t>
      </w:r>
      <w:r w:rsidRPr="00101199">
        <w:rPr>
          <w:rFonts w:ascii="Arial" w:hAnsi="Arial" w:cs="Arial"/>
          <w:iCs/>
          <w:sz w:val="22"/>
          <w:szCs w:val="22"/>
        </w:rPr>
        <w:t>ve znění aktuálně účinném a evidenční číslo smlouvy, pod kterým je tato evidována u objednatele. Plátce je oprávněn vrátit vystaviteli k opravě daňový doklad (fakturu), která nebude obsahovat náležitosti uvedené v předchozí větě tohoto ujednání; lhůta splatnosti pro plátce počíná běžet dnem následujícím po doručení řádně vystaveného či řádně opraveného daňového dokladu (faktury).</w:t>
      </w:r>
    </w:p>
    <w:p w:rsidR="005D0296" w:rsidRPr="00101199" w:rsidRDefault="005D0296" w:rsidP="00B0604F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D54CE4" w:rsidRDefault="005D0296" w:rsidP="00B0604F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101199">
        <w:rPr>
          <w:rFonts w:ascii="Arial" w:hAnsi="Arial" w:cs="Arial"/>
          <w:sz w:val="22"/>
          <w:szCs w:val="22"/>
        </w:rPr>
        <w:t>4.4</w:t>
      </w:r>
      <w:proofErr w:type="gramEnd"/>
      <w:r w:rsidRPr="00101199">
        <w:rPr>
          <w:rFonts w:ascii="Arial" w:hAnsi="Arial" w:cs="Arial"/>
          <w:sz w:val="22"/>
          <w:szCs w:val="22"/>
        </w:rPr>
        <w:t>.</w:t>
      </w:r>
      <w:r w:rsidR="00B0604F">
        <w:rPr>
          <w:rFonts w:ascii="Arial" w:hAnsi="Arial" w:cs="Arial"/>
          <w:sz w:val="22"/>
          <w:szCs w:val="22"/>
        </w:rPr>
        <w:tab/>
      </w:r>
      <w:r w:rsidRPr="00D54CE4">
        <w:rPr>
          <w:rFonts w:ascii="Arial" w:hAnsi="Arial" w:cs="Arial"/>
          <w:sz w:val="22"/>
          <w:szCs w:val="22"/>
        </w:rPr>
        <w:t xml:space="preserve">Faktury vystavené </w:t>
      </w:r>
      <w:r w:rsidR="00AF7D23" w:rsidRPr="00D54CE4">
        <w:rPr>
          <w:rFonts w:ascii="Arial" w:hAnsi="Arial" w:cs="Arial"/>
          <w:sz w:val="22"/>
          <w:szCs w:val="22"/>
        </w:rPr>
        <w:t xml:space="preserve">zhotovitelem budou splatné do </w:t>
      </w:r>
      <w:r w:rsidR="006239E0" w:rsidRPr="00D54CE4">
        <w:rPr>
          <w:rFonts w:ascii="Arial" w:hAnsi="Arial" w:cs="Arial"/>
          <w:sz w:val="22"/>
          <w:szCs w:val="22"/>
        </w:rPr>
        <w:t>3</w:t>
      </w:r>
      <w:r w:rsidR="00C777BD" w:rsidRPr="00D54CE4">
        <w:rPr>
          <w:rFonts w:ascii="Arial" w:hAnsi="Arial" w:cs="Arial"/>
          <w:sz w:val="22"/>
          <w:szCs w:val="22"/>
        </w:rPr>
        <w:t>0</w:t>
      </w:r>
      <w:r w:rsidR="006239E0" w:rsidRPr="00D54CE4">
        <w:rPr>
          <w:rFonts w:ascii="Arial" w:hAnsi="Arial" w:cs="Arial"/>
          <w:sz w:val="22"/>
          <w:szCs w:val="22"/>
        </w:rPr>
        <w:t>-</w:t>
      </w:r>
      <w:r w:rsidRPr="00D54CE4">
        <w:rPr>
          <w:rFonts w:ascii="Arial" w:hAnsi="Arial" w:cs="Arial"/>
          <w:sz w:val="22"/>
          <w:szCs w:val="22"/>
        </w:rPr>
        <w:t>ti</w:t>
      </w:r>
      <w:r w:rsidRPr="00D54CE4">
        <w:rPr>
          <w:rFonts w:ascii="Arial" w:hAnsi="Arial" w:cs="Arial"/>
          <w:b/>
          <w:bCs/>
          <w:sz w:val="22"/>
          <w:szCs w:val="22"/>
        </w:rPr>
        <w:t xml:space="preserve">  </w:t>
      </w:r>
      <w:r w:rsidRPr="00D54CE4">
        <w:rPr>
          <w:rFonts w:ascii="Arial" w:hAnsi="Arial" w:cs="Arial"/>
          <w:sz w:val="22"/>
          <w:szCs w:val="22"/>
        </w:rPr>
        <w:t>dnů po jejich obdržení objednatelem.</w:t>
      </w:r>
    </w:p>
    <w:p w:rsidR="006239E0" w:rsidRPr="00D54CE4" w:rsidRDefault="006239E0" w:rsidP="00B0604F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855767" w:rsidRDefault="00855767" w:rsidP="006239E0">
      <w:pPr>
        <w:tabs>
          <w:tab w:val="left" w:pos="567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 w:rsidRPr="00D54CE4">
        <w:rPr>
          <w:rFonts w:ascii="Arial" w:hAnsi="Arial" w:cs="Arial"/>
        </w:rPr>
        <w:t xml:space="preserve">4.5.  </w:t>
      </w:r>
      <w:r w:rsidR="006239E0" w:rsidRPr="00D54CE4">
        <w:rPr>
          <w:rFonts w:ascii="Arial" w:hAnsi="Arial" w:cs="Arial"/>
          <w:sz w:val="22"/>
          <w:szCs w:val="22"/>
        </w:rPr>
        <w:t>Z</w:t>
      </w:r>
      <w:r w:rsidRPr="00D54CE4">
        <w:rPr>
          <w:rFonts w:ascii="Arial" w:hAnsi="Arial" w:cs="Arial"/>
          <w:sz w:val="22"/>
          <w:szCs w:val="22"/>
        </w:rPr>
        <w:t xml:space="preserve">hotovitel požaduje, aby úplata za poskytnuté plnění byla poskytnuta </w:t>
      </w:r>
      <w:r w:rsidR="006239E0" w:rsidRPr="00D54CE4">
        <w:rPr>
          <w:rFonts w:ascii="Arial" w:hAnsi="Arial" w:cs="Arial"/>
          <w:sz w:val="22"/>
          <w:szCs w:val="22"/>
        </w:rPr>
        <w:t>b</w:t>
      </w:r>
      <w:r w:rsidRPr="00D54CE4">
        <w:rPr>
          <w:rFonts w:ascii="Arial" w:hAnsi="Arial" w:cs="Arial"/>
          <w:sz w:val="22"/>
          <w:szCs w:val="22"/>
        </w:rPr>
        <w:t xml:space="preserve">ezhotovostním převodem na </w:t>
      </w:r>
      <w:r w:rsidR="00DA7B92" w:rsidRPr="00D54CE4">
        <w:rPr>
          <w:rFonts w:ascii="Arial" w:hAnsi="Arial" w:cs="Arial"/>
          <w:sz w:val="22"/>
          <w:szCs w:val="22"/>
        </w:rPr>
        <w:t xml:space="preserve">uvedený </w:t>
      </w:r>
      <w:r w:rsidRPr="00D54CE4">
        <w:rPr>
          <w:rFonts w:ascii="Arial" w:hAnsi="Arial" w:cs="Arial"/>
          <w:sz w:val="22"/>
          <w:szCs w:val="22"/>
        </w:rPr>
        <w:t>účet</w:t>
      </w:r>
      <w:r w:rsidR="006239E0" w:rsidRPr="00D54CE4">
        <w:rPr>
          <w:rFonts w:ascii="Arial" w:hAnsi="Arial" w:cs="Arial"/>
          <w:sz w:val="22"/>
          <w:szCs w:val="22"/>
        </w:rPr>
        <w:t xml:space="preserve"> zhotovitele.</w:t>
      </w:r>
    </w:p>
    <w:p w:rsidR="00E01DDA" w:rsidRPr="006239E0" w:rsidRDefault="00E01DDA" w:rsidP="006239E0">
      <w:pPr>
        <w:tabs>
          <w:tab w:val="left" w:pos="567"/>
        </w:tabs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D0296" w:rsidRPr="00855767" w:rsidRDefault="00855767" w:rsidP="006239E0">
      <w:pPr>
        <w:ind w:left="709" w:hanging="34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:rsidR="005D0296" w:rsidRPr="0011703C" w:rsidRDefault="005D0296" w:rsidP="00B0604F">
      <w:pPr>
        <w:pStyle w:val="Nadpis4"/>
        <w:jc w:val="center"/>
        <w:rPr>
          <w:rFonts w:ascii="Arial" w:hAnsi="Arial" w:cs="Arial"/>
        </w:rPr>
      </w:pPr>
      <w:r w:rsidRPr="0011703C">
        <w:rPr>
          <w:rFonts w:ascii="Arial" w:hAnsi="Arial" w:cs="Arial"/>
        </w:rPr>
        <w:t>Článek V</w:t>
      </w:r>
    </w:p>
    <w:p w:rsidR="005D0296" w:rsidRPr="0011703C" w:rsidRDefault="005D0296" w:rsidP="00B0604F">
      <w:pPr>
        <w:ind w:left="705" w:hanging="705"/>
        <w:jc w:val="center"/>
        <w:rPr>
          <w:rFonts w:ascii="Arial" w:hAnsi="Arial" w:cs="Arial"/>
          <w:b/>
        </w:rPr>
      </w:pPr>
      <w:r w:rsidRPr="0011703C">
        <w:rPr>
          <w:rFonts w:ascii="Arial" w:hAnsi="Arial" w:cs="Arial"/>
          <w:b/>
        </w:rPr>
        <w:t>SMLUVNÍ POKUTY</w:t>
      </w:r>
    </w:p>
    <w:p w:rsidR="005D0296" w:rsidRPr="0011703C" w:rsidRDefault="005D0296" w:rsidP="005D0296">
      <w:pPr>
        <w:ind w:left="705" w:hanging="705"/>
        <w:jc w:val="center"/>
        <w:rPr>
          <w:rFonts w:ascii="Arial" w:hAnsi="Arial" w:cs="Arial"/>
          <w:b/>
        </w:rPr>
      </w:pPr>
    </w:p>
    <w:p w:rsidR="005D0296" w:rsidRPr="007039CD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7039CD">
        <w:rPr>
          <w:rFonts w:ascii="Arial" w:hAnsi="Arial" w:cs="Arial"/>
          <w:sz w:val="22"/>
          <w:szCs w:val="22"/>
        </w:rPr>
        <w:t>5.1</w:t>
      </w:r>
      <w:proofErr w:type="gramEnd"/>
      <w:r w:rsidRPr="007039CD">
        <w:rPr>
          <w:rFonts w:ascii="Arial" w:hAnsi="Arial" w:cs="Arial"/>
          <w:sz w:val="22"/>
          <w:szCs w:val="22"/>
        </w:rPr>
        <w:t>.</w:t>
      </w:r>
      <w:r w:rsidR="007039CD">
        <w:rPr>
          <w:rFonts w:ascii="Arial" w:hAnsi="Arial" w:cs="Arial"/>
          <w:sz w:val="22"/>
          <w:szCs w:val="22"/>
        </w:rPr>
        <w:tab/>
      </w:r>
      <w:r w:rsidRPr="007039CD">
        <w:rPr>
          <w:rFonts w:ascii="Arial" w:hAnsi="Arial" w:cs="Arial"/>
          <w:sz w:val="22"/>
          <w:szCs w:val="22"/>
        </w:rPr>
        <w:t>Při nedodržení termínu splatnosti dle článku IV může být objednateli účtován úrok z prodlení ve výši 0,05 % z fakturované částky</w:t>
      </w:r>
      <w:r w:rsidR="001C7059">
        <w:rPr>
          <w:rFonts w:ascii="Arial" w:hAnsi="Arial" w:cs="Arial"/>
          <w:sz w:val="22"/>
          <w:szCs w:val="22"/>
        </w:rPr>
        <w:t xml:space="preserve"> bez DPH </w:t>
      </w:r>
      <w:r w:rsidRPr="007039CD">
        <w:rPr>
          <w:rFonts w:ascii="Arial" w:hAnsi="Arial" w:cs="Arial"/>
          <w:sz w:val="22"/>
          <w:szCs w:val="22"/>
        </w:rPr>
        <w:t>za každý den prodlení.</w:t>
      </w:r>
    </w:p>
    <w:p w:rsidR="005D0296" w:rsidRPr="007039CD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7039CD" w:rsidRDefault="007039CD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5.2</w:t>
      </w:r>
      <w:proofErr w:type="gramEnd"/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 w:rsidR="005D0296" w:rsidRPr="007039CD">
        <w:rPr>
          <w:rFonts w:ascii="Arial" w:hAnsi="Arial" w:cs="Arial"/>
          <w:sz w:val="22"/>
          <w:szCs w:val="22"/>
        </w:rPr>
        <w:t xml:space="preserve">Za každý </w:t>
      </w:r>
      <w:r w:rsidR="005D0296" w:rsidRPr="00D54CE4">
        <w:rPr>
          <w:rFonts w:ascii="Arial" w:hAnsi="Arial" w:cs="Arial"/>
          <w:sz w:val="22"/>
          <w:szCs w:val="22"/>
        </w:rPr>
        <w:t xml:space="preserve">započatý </w:t>
      </w:r>
      <w:r w:rsidR="001C7059" w:rsidRPr="00D54CE4">
        <w:rPr>
          <w:rFonts w:ascii="Arial" w:hAnsi="Arial" w:cs="Arial"/>
          <w:sz w:val="22"/>
          <w:szCs w:val="22"/>
        </w:rPr>
        <w:t>den</w:t>
      </w:r>
      <w:r w:rsidR="005D0296" w:rsidRPr="00D54CE4">
        <w:rPr>
          <w:rFonts w:ascii="Arial" w:hAnsi="Arial" w:cs="Arial"/>
          <w:sz w:val="22"/>
          <w:szCs w:val="22"/>
        </w:rPr>
        <w:t xml:space="preserve"> prodlení v době plnění dle článku II má objednatel právo účtovat zhotoviteli smluvní pokutu ve výši </w:t>
      </w:r>
      <w:r w:rsidR="001C7059" w:rsidRPr="00D54CE4">
        <w:rPr>
          <w:rFonts w:ascii="Arial" w:hAnsi="Arial" w:cs="Arial"/>
          <w:sz w:val="22"/>
          <w:szCs w:val="22"/>
        </w:rPr>
        <w:t xml:space="preserve">0,05 </w:t>
      </w:r>
      <w:r w:rsidR="005D0296" w:rsidRPr="00D54CE4">
        <w:rPr>
          <w:rFonts w:ascii="Arial" w:hAnsi="Arial" w:cs="Arial"/>
          <w:sz w:val="22"/>
          <w:szCs w:val="22"/>
        </w:rPr>
        <w:t xml:space="preserve"> %</w:t>
      </w:r>
      <w:r w:rsidR="005D0296" w:rsidRPr="007039CD">
        <w:rPr>
          <w:rFonts w:ascii="Arial" w:hAnsi="Arial" w:cs="Arial"/>
          <w:sz w:val="22"/>
          <w:szCs w:val="22"/>
        </w:rPr>
        <w:t xml:space="preserve"> z ceny díla </w:t>
      </w:r>
      <w:r w:rsidR="001C7059">
        <w:rPr>
          <w:rFonts w:ascii="Arial" w:hAnsi="Arial" w:cs="Arial"/>
          <w:sz w:val="22"/>
          <w:szCs w:val="22"/>
        </w:rPr>
        <w:t xml:space="preserve">bez DPH </w:t>
      </w:r>
      <w:r w:rsidR="005D0296" w:rsidRPr="007039CD">
        <w:rPr>
          <w:rFonts w:ascii="Arial" w:hAnsi="Arial" w:cs="Arial"/>
          <w:sz w:val="22"/>
          <w:szCs w:val="22"/>
        </w:rPr>
        <w:t>dle čl. III</w:t>
      </w:r>
    </w:p>
    <w:p w:rsidR="005D0296" w:rsidRPr="007039CD" w:rsidRDefault="005D0296" w:rsidP="007039CD">
      <w:pPr>
        <w:tabs>
          <w:tab w:val="left" w:pos="709"/>
        </w:tabs>
        <w:ind w:left="705" w:hanging="705"/>
        <w:jc w:val="center"/>
        <w:rPr>
          <w:rFonts w:ascii="Arial" w:hAnsi="Arial" w:cs="Arial"/>
          <w:sz w:val="22"/>
          <w:szCs w:val="22"/>
        </w:rPr>
      </w:pPr>
    </w:p>
    <w:p w:rsidR="005D0296" w:rsidRPr="007039CD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7039CD">
        <w:rPr>
          <w:rFonts w:ascii="Arial" w:hAnsi="Arial" w:cs="Arial"/>
          <w:sz w:val="22"/>
          <w:szCs w:val="22"/>
        </w:rPr>
        <w:t>5.3</w:t>
      </w:r>
      <w:proofErr w:type="gramEnd"/>
      <w:r w:rsidRPr="007039CD">
        <w:rPr>
          <w:rFonts w:ascii="Arial" w:hAnsi="Arial" w:cs="Arial"/>
          <w:sz w:val="22"/>
          <w:szCs w:val="22"/>
        </w:rPr>
        <w:t>.</w:t>
      </w:r>
      <w:r w:rsidR="007039CD">
        <w:rPr>
          <w:rFonts w:ascii="Arial" w:hAnsi="Arial" w:cs="Arial"/>
          <w:sz w:val="22"/>
          <w:szCs w:val="22"/>
        </w:rPr>
        <w:tab/>
      </w:r>
      <w:r w:rsidRPr="007039CD">
        <w:rPr>
          <w:rFonts w:ascii="Arial" w:hAnsi="Arial" w:cs="Arial"/>
          <w:sz w:val="22"/>
          <w:szCs w:val="22"/>
        </w:rPr>
        <w:t>Uvedená smluvní pokuta nemá vliv na výši případné náhrady škody uplatněné objednatelem.</w:t>
      </w:r>
    </w:p>
    <w:p w:rsidR="005D0296" w:rsidRPr="007039CD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855767" w:rsidRDefault="005D0296" w:rsidP="00855767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7039CD">
        <w:rPr>
          <w:rFonts w:ascii="Arial" w:hAnsi="Arial" w:cs="Arial"/>
          <w:sz w:val="22"/>
          <w:szCs w:val="22"/>
        </w:rPr>
        <w:t>5.4</w:t>
      </w:r>
      <w:proofErr w:type="gramEnd"/>
      <w:r w:rsidRPr="007039CD">
        <w:rPr>
          <w:rFonts w:ascii="Arial" w:hAnsi="Arial" w:cs="Arial"/>
          <w:sz w:val="22"/>
          <w:szCs w:val="22"/>
        </w:rPr>
        <w:t>.</w:t>
      </w:r>
      <w:r w:rsidR="007039CD">
        <w:rPr>
          <w:rFonts w:ascii="Arial" w:hAnsi="Arial" w:cs="Arial"/>
          <w:sz w:val="22"/>
          <w:szCs w:val="22"/>
        </w:rPr>
        <w:tab/>
      </w:r>
      <w:r w:rsidRPr="007039CD">
        <w:rPr>
          <w:rFonts w:ascii="Arial" w:hAnsi="Arial" w:cs="Arial"/>
          <w:sz w:val="22"/>
          <w:szCs w:val="22"/>
        </w:rPr>
        <w:t>V případě odstoupení od smlouvy je smluvní strana, která od smlouvy odstupuje, povinna uhradit druhé straně veškeré prokazatelné náklady vzniklé do doby odstoupení, pokud se s</w:t>
      </w:r>
      <w:r w:rsidR="00855767">
        <w:rPr>
          <w:rFonts w:ascii="Arial" w:hAnsi="Arial" w:cs="Arial"/>
          <w:sz w:val="22"/>
          <w:szCs w:val="22"/>
        </w:rPr>
        <w:t>mluvní strany nedohodnou jinak.</w:t>
      </w:r>
    </w:p>
    <w:p w:rsidR="005D0296" w:rsidRPr="007039CD" w:rsidRDefault="005D0296" w:rsidP="007039CD">
      <w:pPr>
        <w:pStyle w:val="Nadpis5"/>
        <w:jc w:val="center"/>
        <w:rPr>
          <w:rFonts w:ascii="Arial" w:hAnsi="Arial" w:cs="Arial"/>
          <w:i w:val="0"/>
          <w:sz w:val="28"/>
          <w:szCs w:val="28"/>
        </w:rPr>
      </w:pPr>
      <w:r w:rsidRPr="007039CD">
        <w:rPr>
          <w:rFonts w:ascii="Arial" w:hAnsi="Arial" w:cs="Arial"/>
          <w:i w:val="0"/>
          <w:sz w:val="28"/>
          <w:szCs w:val="28"/>
        </w:rPr>
        <w:t>Článek VI</w:t>
      </w:r>
    </w:p>
    <w:p w:rsidR="005D0296" w:rsidRPr="0011703C" w:rsidRDefault="005D0296" w:rsidP="005D0296">
      <w:pPr>
        <w:ind w:left="705" w:hanging="705"/>
        <w:jc w:val="center"/>
        <w:rPr>
          <w:rFonts w:ascii="Arial" w:hAnsi="Arial" w:cs="Arial"/>
          <w:b/>
        </w:rPr>
      </w:pPr>
      <w:r w:rsidRPr="0011703C">
        <w:rPr>
          <w:rFonts w:ascii="Arial" w:hAnsi="Arial" w:cs="Arial"/>
          <w:b/>
        </w:rPr>
        <w:t>VADY DÍLA A OSTATNÍ UJEDNÁNÍ</w:t>
      </w:r>
    </w:p>
    <w:p w:rsidR="005D0296" w:rsidRPr="008C7E09" w:rsidRDefault="005D0296" w:rsidP="005D0296">
      <w:pPr>
        <w:ind w:left="705" w:hanging="705"/>
        <w:jc w:val="center"/>
        <w:rPr>
          <w:rFonts w:ascii="Arial" w:hAnsi="Arial" w:cs="Arial"/>
          <w:b/>
          <w:sz w:val="16"/>
          <w:szCs w:val="16"/>
        </w:rPr>
      </w:pPr>
    </w:p>
    <w:p w:rsidR="0044209C" w:rsidRPr="00D54CE4" w:rsidRDefault="005D0296" w:rsidP="00B90534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B90534">
        <w:rPr>
          <w:rFonts w:ascii="Arial" w:hAnsi="Arial" w:cs="Arial"/>
          <w:sz w:val="22"/>
          <w:szCs w:val="22"/>
        </w:rPr>
        <w:t>6.1</w:t>
      </w:r>
      <w:proofErr w:type="gramEnd"/>
      <w:r w:rsidRPr="00B90534">
        <w:rPr>
          <w:rFonts w:ascii="Arial" w:hAnsi="Arial" w:cs="Arial"/>
          <w:sz w:val="22"/>
          <w:szCs w:val="22"/>
        </w:rPr>
        <w:t>.</w:t>
      </w:r>
      <w:r w:rsidRPr="00B90534">
        <w:rPr>
          <w:rFonts w:ascii="Arial" w:hAnsi="Arial" w:cs="Arial"/>
          <w:sz w:val="22"/>
          <w:szCs w:val="22"/>
        </w:rPr>
        <w:tab/>
        <w:t>Vady díla musí objednatel oznámit zhotoviteli bez zbytečného odkladu poté, kdy je zjistí.</w:t>
      </w:r>
      <w:r w:rsidR="00B90534">
        <w:rPr>
          <w:rFonts w:ascii="Arial" w:hAnsi="Arial" w:cs="Arial"/>
          <w:sz w:val="22"/>
          <w:szCs w:val="22"/>
        </w:rPr>
        <w:t xml:space="preserve"> </w:t>
      </w:r>
      <w:r w:rsidRPr="00B90534">
        <w:rPr>
          <w:rFonts w:ascii="Arial" w:hAnsi="Arial" w:cs="Arial"/>
          <w:sz w:val="22"/>
          <w:szCs w:val="22"/>
        </w:rPr>
        <w:t xml:space="preserve">Zhotovitel je povinen vady odstranit svým nákladem. Pokud tak zhotovitel neučiní ve lhůtě </w:t>
      </w:r>
      <w:r w:rsidRPr="00D54CE4">
        <w:rPr>
          <w:rFonts w:ascii="Arial" w:hAnsi="Arial" w:cs="Arial"/>
          <w:sz w:val="22"/>
          <w:szCs w:val="22"/>
        </w:rPr>
        <w:lastRenderedPageBreak/>
        <w:t>přiměřené povaze díla, a způsobu jeho užití objednatelem, je objednatel oprávněn od smlouvy odstoupit nebo požadovat přiměřenou slevu z ceny díla.</w:t>
      </w:r>
      <w:r w:rsidR="0044209C" w:rsidRPr="00D54CE4">
        <w:rPr>
          <w:rFonts w:ascii="Arial" w:hAnsi="Arial" w:cs="Arial"/>
          <w:sz w:val="22"/>
          <w:szCs w:val="22"/>
        </w:rPr>
        <w:t xml:space="preserve"> Vady díla se nevztahují na nesoulady, vzniklé prokazatelně na základě nových skutečností, které nastaly po dokončení a odevzdání díla, nebo po ukončení dílčích ucelených etap v průběhu plnění zakázky.</w:t>
      </w:r>
    </w:p>
    <w:p w:rsidR="0044209C" w:rsidRPr="00D54CE4" w:rsidRDefault="0044209C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D54CE4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D54CE4">
        <w:rPr>
          <w:rFonts w:ascii="Arial" w:hAnsi="Arial" w:cs="Arial"/>
          <w:sz w:val="22"/>
          <w:szCs w:val="22"/>
        </w:rPr>
        <w:t>6.2</w:t>
      </w:r>
      <w:proofErr w:type="gramEnd"/>
      <w:r w:rsidRPr="00D54CE4">
        <w:rPr>
          <w:rFonts w:ascii="Arial" w:hAnsi="Arial" w:cs="Arial"/>
          <w:sz w:val="22"/>
          <w:szCs w:val="22"/>
        </w:rPr>
        <w:t>.</w:t>
      </w:r>
      <w:r w:rsidRPr="00D54CE4">
        <w:rPr>
          <w:rFonts w:ascii="Arial" w:hAnsi="Arial" w:cs="Arial"/>
          <w:sz w:val="22"/>
          <w:szCs w:val="22"/>
        </w:rPr>
        <w:tab/>
        <w:t>Smluvní strany mohou smlouvu ukončit dohodou nebo odstoupením. Dohoda o zrušení smluvených práv a závazků musí být písemná, jinak je neplatná.</w:t>
      </w:r>
    </w:p>
    <w:p w:rsidR="005D0296" w:rsidRPr="00D54CE4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16"/>
          <w:szCs w:val="16"/>
        </w:rPr>
      </w:pPr>
    </w:p>
    <w:p w:rsidR="005D0296" w:rsidRPr="00D54CE4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D54CE4">
        <w:rPr>
          <w:rFonts w:ascii="Arial" w:hAnsi="Arial" w:cs="Arial"/>
          <w:sz w:val="22"/>
          <w:szCs w:val="22"/>
        </w:rPr>
        <w:t>6.3</w:t>
      </w:r>
      <w:proofErr w:type="gramEnd"/>
      <w:r w:rsidRPr="00D54CE4">
        <w:rPr>
          <w:rFonts w:ascii="Arial" w:hAnsi="Arial" w:cs="Arial"/>
          <w:sz w:val="22"/>
          <w:szCs w:val="22"/>
        </w:rPr>
        <w:t>.</w:t>
      </w:r>
      <w:r w:rsidRPr="00D54CE4">
        <w:rPr>
          <w:rFonts w:ascii="Arial" w:hAnsi="Arial" w:cs="Arial"/>
          <w:sz w:val="22"/>
          <w:szCs w:val="22"/>
        </w:rPr>
        <w:tab/>
        <w:t>Objednatel se zavazuje spolupracovat se zhotovitelem v rozsahu nutném k dosažení cíle.</w:t>
      </w:r>
    </w:p>
    <w:p w:rsidR="005D0296" w:rsidRPr="00D54CE4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16"/>
          <w:szCs w:val="16"/>
        </w:rPr>
      </w:pPr>
    </w:p>
    <w:p w:rsidR="005D0296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D54CE4">
        <w:rPr>
          <w:rFonts w:ascii="Arial" w:hAnsi="Arial" w:cs="Arial"/>
          <w:sz w:val="22"/>
          <w:szCs w:val="22"/>
        </w:rPr>
        <w:t>6.4</w:t>
      </w:r>
      <w:proofErr w:type="gramEnd"/>
      <w:r w:rsidRPr="00D54CE4">
        <w:rPr>
          <w:rFonts w:ascii="Arial" w:hAnsi="Arial" w:cs="Arial"/>
          <w:sz w:val="22"/>
          <w:szCs w:val="22"/>
        </w:rPr>
        <w:t>.</w:t>
      </w:r>
      <w:r w:rsidRPr="00D54CE4">
        <w:rPr>
          <w:rFonts w:ascii="Arial" w:hAnsi="Arial" w:cs="Arial"/>
          <w:sz w:val="22"/>
          <w:szCs w:val="22"/>
        </w:rPr>
        <w:tab/>
        <w:t>Objednatel poskytne zhotoviteli údaje potřebné k plnění předmětu smlouvy.</w:t>
      </w:r>
      <w:r w:rsidRPr="009A3DDC">
        <w:rPr>
          <w:rFonts w:ascii="Arial" w:hAnsi="Arial" w:cs="Arial"/>
          <w:sz w:val="22"/>
          <w:szCs w:val="22"/>
        </w:rPr>
        <w:t xml:space="preserve"> </w:t>
      </w:r>
    </w:p>
    <w:p w:rsidR="0044209C" w:rsidRPr="008C7E09" w:rsidRDefault="0044209C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16"/>
          <w:szCs w:val="16"/>
        </w:rPr>
      </w:pPr>
    </w:p>
    <w:p w:rsidR="005D0296" w:rsidRDefault="005D0296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9A3DDC">
        <w:rPr>
          <w:rFonts w:ascii="Arial" w:hAnsi="Arial" w:cs="Arial"/>
          <w:sz w:val="22"/>
          <w:szCs w:val="22"/>
        </w:rPr>
        <w:t>6.5</w:t>
      </w:r>
      <w:proofErr w:type="gramEnd"/>
      <w:r w:rsidRPr="009A3DDC">
        <w:rPr>
          <w:rFonts w:ascii="Arial" w:hAnsi="Arial" w:cs="Arial"/>
          <w:sz w:val="22"/>
          <w:szCs w:val="22"/>
        </w:rPr>
        <w:t>.</w:t>
      </w:r>
      <w:r w:rsidRPr="009A3DDC">
        <w:rPr>
          <w:rFonts w:ascii="Arial" w:hAnsi="Arial" w:cs="Arial"/>
          <w:sz w:val="22"/>
          <w:szCs w:val="22"/>
        </w:rPr>
        <w:tab/>
        <w:t>Dílo je výlučným vlastnictvím objednatele a jeho předání jiným osobám, jakož i využívání u zhotovitele je možné jen s výslovným souhlasem objednatele a za podmínek jím stanovených.</w:t>
      </w:r>
    </w:p>
    <w:p w:rsidR="008C7E09" w:rsidRPr="008C7E09" w:rsidRDefault="008C7E09" w:rsidP="007039CD">
      <w:pPr>
        <w:tabs>
          <w:tab w:val="left" w:pos="709"/>
        </w:tabs>
        <w:ind w:left="705" w:hanging="705"/>
        <w:jc w:val="both"/>
        <w:rPr>
          <w:rFonts w:ascii="Arial" w:hAnsi="Arial" w:cs="Arial"/>
          <w:sz w:val="16"/>
          <w:szCs w:val="16"/>
        </w:rPr>
      </w:pPr>
    </w:p>
    <w:p w:rsidR="008C7E09" w:rsidRDefault="008C7E09" w:rsidP="008C7E09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6.6</w:t>
      </w:r>
      <w:proofErr w:type="gramEnd"/>
      <w:r w:rsidRPr="009A3DDC">
        <w:rPr>
          <w:rFonts w:ascii="Arial" w:hAnsi="Arial" w:cs="Arial"/>
          <w:sz w:val="22"/>
          <w:szCs w:val="22"/>
        </w:rPr>
        <w:t>.</w:t>
      </w:r>
      <w:r w:rsidRPr="009A3DDC">
        <w:rPr>
          <w:rFonts w:ascii="Arial" w:hAnsi="Arial" w:cs="Arial"/>
          <w:sz w:val="22"/>
          <w:szCs w:val="22"/>
        </w:rPr>
        <w:tab/>
      </w:r>
      <w:r w:rsidRPr="008C7E09">
        <w:rPr>
          <w:rFonts w:ascii="Arial" w:eastAsia="Times New Roman" w:hAnsi="Arial" w:cs="Arial"/>
          <w:color w:val="000000"/>
          <w:kern w:val="0"/>
          <w:sz w:val="22"/>
          <w:szCs w:val="22"/>
        </w:rPr>
        <w:t>Objednatel je oprávněn v průběhu zhotovování díla vykonávat u zhotovitele</w:t>
      </w:r>
      <w:r>
        <w:rPr>
          <w:rFonts w:ascii="Arial" w:eastAsia="Times New Roman" w:hAnsi="Arial" w:cs="Arial"/>
          <w:color w:val="000000"/>
          <w:kern w:val="0"/>
          <w:sz w:val="22"/>
          <w:szCs w:val="22"/>
        </w:rPr>
        <w:t xml:space="preserve"> </w:t>
      </w:r>
      <w:r w:rsidRPr="008C7E09">
        <w:rPr>
          <w:rFonts w:ascii="Arial" w:eastAsia="Times New Roman" w:hAnsi="Arial" w:cs="Arial"/>
          <w:color w:val="000000"/>
          <w:kern w:val="0"/>
          <w:sz w:val="22"/>
          <w:szCs w:val="22"/>
        </w:rPr>
        <w:t>audity pracovních postupů směřujících k provedení objednaného díla.</w:t>
      </w:r>
    </w:p>
    <w:p w:rsidR="001F2F06" w:rsidRPr="008C7E09" w:rsidRDefault="001F2F06" w:rsidP="00855767">
      <w:pPr>
        <w:tabs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7039CD" w:rsidRPr="001F2F06" w:rsidRDefault="001F2F06" w:rsidP="001F2F06">
      <w:pPr>
        <w:pStyle w:val="Nadpis5"/>
        <w:tabs>
          <w:tab w:val="left" w:pos="2925"/>
          <w:tab w:val="center" w:pos="4536"/>
        </w:tabs>
        <w:jc w:val="center"/>
        <w:rPr>
          <w:rFonts w:ascii="Arial" w:hAnsi="Arial" w:cs="Arial"/>
          <w:i w:val="0"/>
          <w:sz w:val="28"/>
          <w:szCs w:val="28"/>
        </w:rPr>
      </w:pPr>
      <w:r w:rsidRPr="001F2F06">
        <w:rPr>
          <w:rFonts w:ascii="Arial" w:hAnsi="Arial" w:cs="Arial"/>
          <w:i w:val="0"/>
          <w:sz w:val="28"/>
          <w:szCs w:val="28"/>
        </w:rPr>
        <w:t>Článek VII</w:t>
      </w:r>
    </w:p>
    <w:p w:rsidR="001F2F06" w:rsidRDefault="001F2F06" w:rsidP="001F2F06">
      <w:pPr>
        <w:ind w:left="705" w:hanging="705"/>
        <w:jc w:val="center"/>
        <w:rPr>
          <w:rFonts w:ascii="Arial" w:hAnsi="Arial" w:cs="Arial"/>
          <w:b/>
          <w:caps/>
          <w:kern w:val="24"/>
        </w:rPr>
      </w:pPr>
      <w:r w:rsidRPr="001F2F06">
        <w:rPr>
          <w:rFonts w:ascii="Arial" w:hAnsi="Arial" w:cs="Arial"/>
          <w:b/>
          <w:caps/>
          <w:kern w:val="24"/>
        </w:rPr>
        <w:t>Vlastník a uživatel díla</w:t>
      </w:r>
    </w:p>
    <w:p w:rsidR="001F2F06" w:rsidRPr="001F2F06" w:rsidRDefault="001F2F06" w:rsidP="001F2F06">
      <w:pPr>
        <w:ind w:left="705" w:hanging="705"/>
        <w:jc w:val="both"/>
        <w:rPr>
          <w:rFonts w:ascii="Arial" w:hAnsi="Arial" w:cs="Arial"/>
          <w:b/>
          <w:caps/>
          <w:kern w:val="24"/>
          <w:sz w:val="16"/>
          <w:szCs w:val="16"/>
        </w:rPr>
      </w:pPr>
    </w:p>
    <w:p w:rsidR="001F2F06" w:rsidRDefault="001F2F06" w:rsidP="001F2F06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7</w:t>
      </w:r>
      <w:r w:rsidR="007F7564">
        <w:rPr>
          <w:rFonts w:ascii="Arial" w:hAnsi="Arial" w:cs="Arial"/>
          <w:sz w:val="22"/>
          <w:szCs w:val="22"/>
        </w:rPr>
        <w:t>.1</w:t>
      </w:r>
      <w:proofErr w:type="gramEnd"/>
      <w:r w:rsidR="007F7564">
        <w:rPr>
          <w:rFonts w:ascii="Arial" w:hAnsi="Arial" w:cs="Arial"/>
          <w:sz w:val="22"/>
          <w:szCs w:val="22"/>
        </w:rPr>
        <w:t>.</w:t>
      </w:r>
      <w:r w:rsidR="007F7564">
        <w:rPr>
          <w:rFonts w:ascii="Arial" w:hAnsi="Arial" w:cs="Arial"/>
          <w:sz w:val="22"/>
          <w:szCs w:val="22"/>
        </w:rPr>
        <w:tab/>
        <w:t>Zhotovené dílo je dílem</w:t>
      </w:r>
      <w:r w:rsidRPr="001F2F06">
        <w:rPr>
          <w:rFonts w:ascii="Arial" w:hAnsi="Arial" w:cs="Arial"/>
          <w:sz w:val="22"/>
          <w:szCs w:val="22"/>
        </w:rPr>
        <w:t xml:space="preserve"> ve smyslu autorského zákona a jeho výlučným vlastníkem a uživatelem je objednatel.</w:t>
      </w:r>
    </w:p>
    <w:p w:rsidR="001F2F06" w:rsidRPr="001F2F06" w:rsidRDefault="001F2F06" w:rsidP="001F2F06">
      <w:pPr>
        <w:tabs>
          <w:tab w:val="left" w:pos="709"/>
        </w:tabs>
        <w:ind w:left="705" w:hanging="705"/>
        <w:jc w:val="both"/>
        <w:rPr>
          <w:rFonts w:ascii="Arial" w:hAnsi="Arial" w:cs="Arial"/>
          <w:sz w:val="16"/>
          <w:szCs w:val="16"/>
        </w:rPr>
      </w:pPr>
    </w:p>
    <w:p w:rsidR="001F2F06" w:rsidRDefault="001F2F06" w:rsidP="001F2F06">
      <w:pPr>
        <w:tabs>
          <w:tab w:val="left" w:pos="709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 w:rsidRPr="001F2F06">
        <w:rPr>
          <w:rFonts w:ascii="Arial" w:hAnsi="Arial" w:cs="Arial"/>
          <w:sz w:val="22"/>
          <w:szCs w:val="22"/>
        </w:rPr>
        <w:t>7.</w:t>
      </w:r>
      <w:r>
        <w:rPr>
          <w:rFonts w:ascii="Arial" w:hAnsi="Arial" w:cs="Arial"/>
          <w:sz w:val="22"/>
          <w:szCs w:val="22"/>
        </w:rPr>
        <w:t>2</w:t>
      </w:r>
      <w:proofErr w:type="gramEnd"/>
      <w:r w:rsidRPr="001F2F06">
        <w:rPr>
          <w:rFonts w:ascii="Arial" w:hAnsi="Arial" w:cs="Arial"/>
          <w:sz w:val="22"/>
          <w:szCs w:val="22"/>
        </w:rPr>
        <w:t>.</w:t>
      </w:r>
      <w:r w:rsidRPr="001F2F06">
        <w:rPr>
          <w:rFonts w:ascii="Arial" w:hAnsi="Arial" w:cs="Arial"/>
          <w:sz w:val="22"/>
          <w:szCs w:val="22"/>
        </w:rPr>
        <w:tab/>
        <w:t>Zhotovitel – autor není oprávněn dílo užívat a prezentovat bez předchozího písemného souhlasu objednatele.</w:t>
      </w:r>
    </w:p>
    <w:p w:rsidR="001F2F06" w:rsidRPr="001F2F06" w:rsidRDefault="001F2F06" w:rsidP="001F2F06">
      <w:pPr>
        <w:tabs>
          <w:tab w:val="left" w:pos="709"/>
        </w:tabs>
        <w:ind w:left="705" w:hanging="705"/>
        <w:jc w:val="both"/>
        <w:rPr>
          <w:rFonts w:ascii="Arial" w:hAnsi="Arial" w:cs="Arial"/>
          <w:sz w:val="16"/>
          <w:szCs w:val="16"/>
        </w:rPr>
      </w:pPr>
    </w:p>
    <w:p w:rsidR="001F2F06" w:rsidRPr="001F2F06" w:rsidRDefault="001F2F06" w:rsidP="001F2F06">
      <w:pPr>
        <w:ind w:left="709" w:hanging="709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7.3</w:t>
      </w:r>
      <w:proofErr w:type="gramEnd"/>
      <w:r w:rsidRPr="001F2F06">
        <w:rPr>
          <w:rFonts w:ascii="Arial" w:hAnsi="Arial" w:cs="Arial"/>
          <w:sz w:val="22"/>
          <w:szCs w:val="22"/>
        </w:rPr>
        <w:t>.</w:t>
      </w:r>
      <w:r w:rsidRPr="001F2F06">
        <w:rPr>
          <w:rFonts w:ascii="Arial" w:hAnsi="Arial" w:cs="Arial"/>
          <w:sz w:val="22"/>
          <w:szCs w:val="22"/>
        </w:rPr>
        <w:tab/>
        <w:t>Režim díla se v tomto směru řídí ustanovením § 58 a násl</w:t>
      </w:r>
      <w:r w:rsidR="007F7564">
        <w:rPr>
          <w:rFonts w:ascii="Arial" w:hAnsi="Arial" w:cs="Arial"/>
          <w:sz w:val="22"/>
          <w:szCs w:val="22"/>
        </w:rPr>
        <w:t xml:space="preserve">. </w:t>
      </w:r>
      <w:r w:rsidRPr="001F2F06">
        <w:rPr>
          <w:rFonts w:ascii="Arial" w:hAnsi="Arial" w:cs="Arial"/>
          <w:sz w:val="22"/>
          <w:szCs w:val="22"/>
        </w:rPr>
        <w:t>autorského zákona a ve vztahu</w:t>
      </w:r>
      <w:r w:rsidR="007F7564">
        <w:rPr>
          <w:rFonts w:ascii="Arial" w:hAnsi="Arial" w:cs="Arial"/>
          <w:sz w:val="22"/>
          <w:szCs w:val="22"/>
        </w:rPr>
        <w:t xml:space="preserve"> k </w:t>
      </w:r>
      <w:r w:rsidRPr="001F2F06">
        <w:rPr>
          <w:rFonts w:ascii="Arial" w:hAnsi="Arial" w:cs="Arial"/>
          <w:sz w:val="22"/>
          <w:szCs w:val="22"/>
        </w:rPr>
        <w:t xml:space="preserve"> eventuálně použitým databázím objednavatele § 88 a násl</w:t>
      </w:r>
      <w:r w:rsidR="007F7564">
        <w:rPr>
          <w:rFonts w:ascii="Arial" w:hAnsi="Arial" w:cs="Arial"/>
          <w:sz w:val="22"/>
          <w:szCs w:val="22"/>
        </w:rPr>
        <w:t>.</w:t>
      </w:r>
      <w:r w:rsidRPr="001F2F06">
        <w:rPr>
          <w:rFonts w:ascii="Arial" w:hAnsi="Arial" w:cs="Arial"/>
          <w:sz w:val="22"/>
          <w:szCs w:val="22"/>
        </w:rPr>
        <w:t xml:space="preserve"> autorského zákona.</w:t>
      </w:r>
    </w:p>
    <w:p w:rsidR="001F2F06" w:rsidRPr="001F2F06" w:rsidRDefault="001F2F06" w:rsidP="00855767">
      <w:pPr>
        <w:rPr>
          <w:rFonts w:ascii="Arial" w:hAnsi="Arial" w:cs="Arial"/>
          <w:b/>
          <w:caps/>
          <w:kern w:val="24"/>
        </w:rPr>
      </w:pPr>
    </w:p>
    <w:p w:rsidR="005D0296" w:rsidRPr="007039CD" w:rsidRDefault="005D0296" w:rsidP="007039CD">
      <w:pPr>
        <w:pStyle w:val="Nadpis5"/>
        <w:tabs>
          <w:tab w:val="left" w:pos="2925"/>
          <w:tab w:val="center" w:pos="4536"/>
        </w:tabs>
        <w:jc w:val="center"/>
        <w:rPr>
          <w:rFonts w:ascii="Arial" w:hAnsi="Arial" w:cs="Arial"/>
          <w:i w:val="0"/>
          <w:sz w:val="28"/>
          <w:szCs w:val="28"/>
        </w:rPr>
      </w:pPr>
      <w:r w:rsidRPr="007039CD">
        <w:rPr>
          <w:rFonts w:ascii="Arial" w:hAnsi="Arial" w:cs="Arial"/>
          <w:i w:val="0"/>
          <w:sz w:val="28"/>
          <w:szCs w:val="28"/>
        </w:rPr>
        <w:t>Článek VII</w:t>
      </w:r>
      <w:r w:rsidR="001F2F06">
        <w:rPr>
          <w:rFonts w:ascii="Arial" w:hAnsi="Arial" w:cs="Arial"/>
          <w:i w:val="0"/>
          <w:sz w:val="28"/>
          <w:szCs w:val="28"/>
        </w:rPr>
        <w:t>I</w:t>
      </w:r>
    </w:p>
    <w:p w:rsidR="005D0296" w:rsidRPr="0011703C" w:rsidRDefault="005D0296" w:rsidP="005D0296">
      <w:pPr>
        <w:ind w:left="705" w:hanging="705"/>
        <w:jc w:val="center"/>
        <w:rPr>
          <w:rFonts w:ascii="Arial" w:hAnsi="Arial" w:cs="Arial"/>
          <w:b/>
        </w:rPr>
      </w:pPr>
      <w:r w:rsidRPr="0011703C">
        <w:rPr>
          <w:rFonts w:ascii="Arial" w:hAnsi="Arial" w:cs="Arial"/>
          <w:b/>
        </w:rPr>
        <w:t xml:space="preserve">ZÁVĚREČNÁ USTANOVENÍ </w:t>
      </w:r>
    </w:p>
    <w:p w:rsidR="005D0296" w:rsidRPr="008C7E09" w:rsidRDefault="005D0296" w:rsidP="00B447E1">
      <w:pPr>
        <w:ind w:left="705" w:hanging="705"/>
        <w:jc w:val="both"/>
        <w:rPr>
          <w:rFonts w:ascii="Arial" w:hAnsi="Arial" w:cs="Arial"/>
          <w:b/>
          <w:sz w:val="16"/>
          <w:szCs w:val="16"/>
        </w:rPr>
      </w:pPr>
    </w:p>
    <w:p w:rsidR="005D0296" w:rsidRPr="009A3DDC" w:rsidRDefault="005D0296" w:rsidP="001F2F06">
      <w:pPr>
        <w:widowControl/>
        <w:numPr>
          <w:ilvl w:val="1"/>
          <w:numId w:val="6"/>
        </w:numPr>
        <w:tabs>
          <w:tab w:val="left" w:pos="709"/>
        </w:tabs>
        <w:suppressAutoHyphens w:val="0"/>
        <w:jc w:val="both"/>
        <w:rPr>
          <w:rFonts w:ascii="Arial" w:hAnsi="Arial" w:cs="Arial"/>
          <w:sz w:val="22"/>
          <w:szCs w:val="22"/>
        </w:rPr>
      </w:pPr>
      <w:r w:rsidRPr="009A3DDC">
        <w:rPr>
          <w:rFonts w:ascii="Arial" w:hAnsi="Arial" w:cs="Arial"/>
          <w:sz w:val="22"/>
          <w:szCs w:val="22"/>
        </w:rPr>
        <w:t>Práva a povinnosti smluvních stran, pokud nejsou upraveny touto smlouvou, se řídí</w:t>
      </w:r>
      <w:r w:rsidR="00C64414">
        <w:rPr>
          <w:rFonts w:ascii="Arial" w:hAnsi="Arial" w:cs="Arial"/>
          <w:sz w:val="22"/>
          <w:szCs w:val="22"/>
        </w:rPr>
        <w:t xml:space="preserve"> </w:t>
      </w:r>
      <w:r w:rsidRPr="009A3DDC">
        <w:rPr>
          <w:rFonts w:ascii="Arial" w:hAnsi="Arial" w:cs="Arial"/>
          <w:sz w:val="22"/>
          <w:szCs w:val="22"/>
        </w:rPr>
        <w:t>ob</w:t>
      </w:r>
      <w:r w:rsidR="00E3393D">
        <w:rPr>
          <w:rFonts w:ascii="Arial" w:hAnsi="Arial" w:cs="Arial"/>
          <w:sz w:val="22"/>
          <w:szCs w:val="22"/>
        </w:rPr>
        <w:t>čanským</w:t>
      </w:r>
      <w:r w:rsidRPr="009A3DDC">
        <w:rPr>
          <w:rFonts w:ascii="Arial" w:hAnsi="Arial" w:cs="Arial"/>
          <w:sz w:val="22"/>
          <w:szCs w:val="22"/>
        </w:rPr>
        <w:t xml:space="preserve"> zákoníkem a předpisy souvisejícími.</w:t>
      </w:r>
    </w:p>
    <w:p w:rsidR="005D0296" w:rsidRPr="008C7E09" w:rsidRDefault="005D0296" w:rsidP="00B447E1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5D0296" w:rsidRPr="009A3DDC" w:rsidRDefault="005D0296" w:rsidP="001F2F06">
      <w:pPr>
        <w:widowControl/>
        <w:numPr>
          <w:ilvl w:val="1"/>
          <w:numId w:val="6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 w:rsidRPr="009A3DDC">
        <w:rPr>
          <w:rFonts w:ascii="Arial" w:hAnsi="Arial" w:cs="Arial"/>
          <w:sz w:val="22"/>
          <w:szCs w:val="22"/>
        </w:rPr>
        <w:t>K uzavření nebo změně či zrušení smlouvy je oprávněn pouze statutární orgán. Zástupce ve věcech technických je oprávněn v rámci této smlouvy vést s protistranou jednání technického rázu týkající se předmětu a lhůty ke splnění díla, podmínek pro jeho provedení a ceny. Závěry z těchto jednání jsou podkladem pro úpravu právních vztahů stran v rámci této smlouvy. Zástupce ve věcech technických není oprávněn měnit, rušit ani uzavírat smlouvu.</w:t>
      </w:r>
    </w:p>
    <w:p w:rsidR="005D0296" w:rsidRPr="008C7E09" w:rsidRDefault="005D0296" w:rsidP="00B447E1">
      <w:pPr>
        <w:ind w:left="709"/>
        <w:jc w:val="both"/>
        <w:rPr>
          <w:rFonts w:ascii="Arial" w:hAnsi="Arial" w:cs="Arial"/>
          <w:sz w:val="16"/>
          <w:szCs w:val="16"/>
        </w:rPr>
      </w:pPr>
    </w:p>
    <w:p w:rsidR="005D0296" w:rsidRPr="00E01DDA" w:rsidRDefault="005D0296" w:rsidP="00E01DDA">
      <w:pPr>
        <w:pStyle w:val="Odstavecseseznamem"/>
        <w:numPr>
          <w:ilvl w:val="1"/>
          <w:numId w:val="6"/>
        </w:numPr>
        <w:jc w:val="both"/>
        <w:rPr>
          <w:rFonts w:ascii="Arial" w:hAnsi="Arial" w:cs="Arial"/>
        </w:rPr>
      </w:pPr>
      <w:r w:rsidRPr="00E01DDA">
        <w:rPr>
          <w:rFonts w:ascii="Arial" w:hAnsi="Arial" w:cs="Arial"/>
        </w:rPr>
        <w:t>Veškeré změny a doplňky této smlouvy budou uskutečňovány formou písemných dodatků podepsanými oprávněnými zástupci obou smluvních stran.</w:t>
      </w:r>
    </w:p>
    <w:p w:rsidR="00E01DDA" w:rsidRPr="00E01DDA" w:rsidRDefault="00E01DDA" w:rsidP="00E01DDA">
      <w:pPr>
        <w:pStyle w:val="Odstavecseseznamem"/>
        <w:rPr>
          <w:rFonts w:ascii="Arial" w:hAnsi="Arial" w:cs="Arial"/>
        </w:rPr>
      </w:pPr>
    </w:p>
    <w:p w:rsidR="005D0296" w:rsidRPr="00E01DDA" w:rsidRDefault="005D0296" w:rsidP="00E01DDA">
      <w:pPr>
        <w:pStyle w:val="Odstavecseseznamem"/>
        <w:numPr>
          <w:ilvl w:val="1"/>
          <w:numId w:val="6"/>
        </w:numPr>
        <w:jc w:val="both"/>
        <w:rPr>
          <w:rFonts w:ascii="Arial" w:hAnsi="Arial" w:cs="Arial"/>
          <w:b/>
          <w:bCs/>
        </w:rPr>
      </w:pPr>
      <w:r w:rsidRPr="00E01DDA">
        <w:rPr>
          <w:rFonts w:ascii="Arial" w:hAnsi="Arial" w:cs="Arial"/>
        </w:rPr>
        <w:t>Tato smlouva je vyhotovena v</w:t>
      </w:r>
      <w:r w:rsidR="00021B1B" w:rsidRPr="00E01DDA">
        <w:rPr>
          <w:rFonts w:ascii="Arial" w:hAnsi="Arial" w:cs="Arial"/>
        </w:rPr>
        <w:t>e</w:t>
      </w:r>
      <w:r w:rsidRPr="00E01DDA">
        <w:rPr>
          <w:rFonts w:ascii="Arial" w:hAnsi="Arial" w:cs="Arial"/>
        </w:rPr>
        <w:t xml:space="preserve"> </w:t>
      </w:r>
      <w:r w:rsidR="00021B1B" w:rsidRPr="00E01DDA">
        <w:rPr>
          <w:rFonts w:ascii="Arial" w:hAnsi="Arial" w:cs="Arial"/>
        </w:rPr>
        <w:t>4</w:t>
      </w:r>
      <w:r w:rsidRPr="00E01DDA">
        <w:rPr>
          <w:rFonts w:ascii="Arial" w:hAnsi="Arial" w:cs="Arial"/>
        </w:rPr>
        <w:t xml:space="preserve"> stejnopisech, z</w:t>
      </w:r>
      <w:r w:rsidR="00E01DDA" w:rsidRPr="00E01DDA">
        <w:rPr>
          <w:rFonts w:ascii="Arial" w:hAnsi="Arial" w:cs="Arial"/>
        </w:rPr>
        <w:t> </w:t>
      </w:r>
      <w:r w:rsidRPr="00E01DDA">
        <w:rPr>
          <w:rFonts w:ascii="Arial" w:hAnsi="Arial" w:cs="Arial"/>
        </w:rPr>
        <w:t>nichž každá smluvní strana obdrží </w:t>
      </w:r>
      <w:r w:rsidR="00021B1B" w:rsidRPr="00E01DDA">
        <w:rPr>
          <w:rFonts w:ascii="Arial" w:hAnsi="Arial" w:cs="Arial"/>
          <w:b/>
          <w:bCs/>
        </w:rPr>
        <w:t>2</w:t>
      </w:r>
      <w:r w:rsidR="00B447E1" w:rsidRPr="00E01DDA">
        <w:rPr>
          <w:rFonts w:ascii="Arial" w:hAnsi="Arial" w:cs="Arial"/>
          <w:b/>
          <w:bCs/>
        </w:rPr>
        <w:t xml:space="preserve"> </w:t>
      </w:r>
      <w:r w:rsidRPr="00E01DDA">
        <w:rPr>
          <w:rFonts w:ascii="Arial" w:hAnsi="Arial" w:cs="Arial"/>
        </w:rPr>
        <w:t>výtisk</w:t>
      </w:r>
      <w:r w:rsidR="00021B1B" w:rsidRPr="00E01DDA">
        <w:rPr>
          <w:rFonts w:ascii="Arial" w:hAnsi="Arial" w:cs="Arial"/>
        </w:rPr>
        <w:t>y</w:t>
      </w:r>
      <w:r w:rsidRPr="00E01DDA">
        <w:rPr>
          <w:rFonts w:ascii="Arial" w:hAnsi="Arial" w:cs="Arial"/>
          <w:b/>
          <w:bCs/>
        </w:rPr>
        <w:t>.</w:t>
      </w:r>
    </w:p>
    <w:p w:rsidR="005D0296" w:rsidRPr="008C7E09" w:rsidRDefault="005D0296" w:rsidP="00B447E1">
      <w:pPr>
        <w:ind w:left="426" w:firstLine="279"/>
        <w:jc w:val="both"/>
        <w:rPr>
          <w:rFonts w:ascii="Arial" w:hAnsi="Arial" w:cs="Arial"/>
          <w:sz w:val="16"/>
          <w:szCs w:val="16"/>
        </w:rPr>
      </w:pPr>
    </w:p>
    <w:p w:rsidR="00BB555C" w:rsidRPr="00E01DDA" w:rsidRDefault="005D0296" w:rsidP="00E01DDA">
      <w:pPr>
        <w:pStyle w:val="Odstavecseseznamem"/>
        <w:numPr>
          <w:ilvl w:val="1"/>
          <w:numId w:val="6"/>
        </w:numPr>
        <w:jc w:val="both"/>
        <w:rPr>
          <w:rFonts w:ascii="Arial" w:hAnsi="Arial" w:cs="Arial"/>
        </w:rPr>
      </w:pPr>
      <w:r w:rsidRPr="00E01DDA">
        <w:rPr>
          <w:rFonts w:ascii="Arial" w:hAnsi="Arial" w:cs="Arial"/>
        </w:rPr>
        <w:lastRenderedPageBreak/>
        <w:t xml:space="preserve">Nedílnou součástí smlouvy jsou přílohy </w:t>
      </w:r>
    </w:p>
    <w:p w:rsidR="005D0296" w:rsidRPr="009A3DDC" w:rsidRDefault="00BB555C" w:rsidP="00BB555C">
      <w:pPr>
        <w:widowControl/>
        <w:suppressAutoHyphens w:val="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1: poloha experimentálních úseků na lokalitách</w:t>
      </w:r>
    </w:p>
    <w:p w:rsidR="005D0296" w:rsidRPr="008C7E09" w:rsidRDefault="005D0296" w:rsidP="00B447E1">
      <w:pPr>
        <w:jc w:val="both"/>
        <w:rPr>
          <w:rFonts w:ascii="Arial" w:hAnsi="Arial" w:cs="Arial"/>
          <w:sz w:val="16"/>
          <w:szCs w:val="16"/>
        </w:rPr>
      </w:pPr>
    </w:p>
    <w:p w:rsidR="005D0296" w:rsidRPr="009A3DDC" w:rsidRDefault="001F2F06" w:rsidP="00615A8D">
      <w:pPr>
        <w:ind w:left="705" w:hanging="70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8</w:t>
      </w:r>
      <w:r w:rsidR="00615A8D">
        <w:rPr>
          <w:rFonts w:ascii="Arial" w:hAnsi="Arial" w:cs="Arial"/>
          <w:sz w:val="22"/>
          <w:szCs w:val="22"/>
        </w:rPr>
        <w:t>.6</w:t>
      </w:r>
      <w:proofErr w:type="gramEnd"/>
      <w:r w:rsidR="00615A8D">
        <w:rPr>
          <w:rFonts w:ascii="Arial" w:hAnsi="Arial" w:cs="Arial"/>
          <w:sz w:val="22"/>
          <w:szCs w:val="22"/>
        </w:rPr>
        <w:t>.</w:t>
      </w:r>
      <w:r w:rsidR="005D0296" w:rsidRPr="009A3DDC">
        <w:rPr>
          <w:rFonts w:ascii="Arial" w:hAnsi="Arial" w:cs="Arial"/>
          <w:sz w:val="22"/>
          <w:szCs w:val="22"/>
        </w:rPr>
        <w:tab/>
      </w:r>
      <w:r w:rsidR="005D0296" w:rsidRPr="00D54CE4">
        <w:rPr>
          <w:rFonts w:ascii="Arial" w:hAnsi="Arial" w:cs="Arial"/>
          <w:sz w:val="22"/>
          <w:szCs w:val="22"/>
        </w:rPr>
        <w:t>Smlouva nabývá účinnosti dnem podpisu oprávněnými zástupci smluvních</w:t>
      </w:r>
      <w:r w:rsidR="00615A8D" w:rsidRPr="00D54CE4">
        <w:rPr>
          <w:rFonts w:ascii="Arial" w:hAnsi="Arial" w:cs="Arial"/>
          <w:sz w:val="22"/>
          <w:szCs w:val="22"/>
        </w:rPr>
        <w:t xml:space="preserve"> stran</w:t>
      </w:r>
      <w:r w:rsidR="00615A8D" w:rsidRPr="00D54CE4">
        <w:t xml:space="preserve"> </w:t>
      </w:r>
      <w:r w:rsidR="00615A8D" w:rsidRPr="00D54CE4">
        <w:rPr>
          <w:rFonts w:ascii="Arial" w:hAnsi="Arial" w:cs="Arial"/>
          <w:sz w:val="22"/>
          <w:szCs w:val="22"/>
        </w:rPr>
        <w:t>a vstupuje v platnost dnem jejího zveřejnění v rejstříku smluv, zřizovaném podle zákona č. 340/2015 Sb. Zveřejnění smlouvy zajistí objednatel.</w:t>
      </w:r>
    </w:p>
    <w:p w:rsidR="005D0296" w:rsidRDefault="005D029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855767" w:rsidRPr="009A3DDC" w:rsidRDefault="00855767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9A3DDC" w:rsidRDefault="005D0296" w:rsidP="005D0296">
      <w:pPr>
        <w:jc w:val="both"/>
        <w:rPr>
          <w:rFonts w:ascii="Arial" w:hAnsi="Arial" w:cs="Arial"/>
          <w:sz w:val="22"/>
          <w:szCs w:val="22"/>
        </w:rPr>
      </w:pPr>
      <w:r w:rsidRPr="009A3DDC">
        <w:rPr>
          <w:rFonts w:ascii="Arial" w:hAnsi="Arial" w:cs="Arial"/>
          <w:sz w:val="22"/>
          <w:szCs w:val="22"/>
        </w:rPr>
        <w:t>Datum:</w:t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  <w:t>Datum:</w:t>
      </w:r>
    </w:p>
    <w:p w:rsidR="005D0296" w:rsidRPr="009A3DDC" w:rsidRDefault="005D029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9A3DDC" w:rsidRDefault="005D029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9A3DDC" w:rsidRDefault="005D029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9A3DDC" w:rsidRDefault="005D029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5D0296" w:rsidRPr="009A3DDC" w:rsidRDefault="005D029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  <w:r w:rsidRPr="009A3DDC">
        <w:rPr>
          <w:rFonts w:ascii="Arial" w:hAnsi="Arial" w:cs="Arial"/>
          <w:sz w:val="22"/>
          <w:szCs w:val="22"/>
        </w:rPr>
        <w:t>.............................................</w:t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  <w:t>.........................................</w:t>
      </w:r>
    </w:p>
    <w:p w:rsidR="005D0296" w:rsidRPr="009A3DDC" w:rsidRDefault="005D029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  <w:r w:rsidRPr="009A3DDC">
        <w:rPr>
          <w:rFonts w:ascii="Arial" w:hAnsi="Arial" w:cs="Arial"/>
          <w:sz w:val="22"/>
          <w:szCs w:val="22"/>
        </w:rPr>
        <w:tab/>
        <w:t xml:space="preserve">    objednatel</w:t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</w:r>
      <w:r w:rsidRPr="009A3DDC">
        <w:rPr>
          <w:rFonts w:ascii="Arial" w:hAnsi="Arial" w:cs="Arial"/>
          <w:sz w:val="22"/>
          <w:szCs w:val="22"/>
        </w:rPr>
        <w:tab/>
        <w:t xml:space="preserve">  zhotovitel</w:t>
      </w:r>
    </w:p>
    <w:p w:rsidR="003477CE" w:rsidRDefault="003477CE" w:rsidP="00A474B3">
      <w:pPr>
        <w:tabs>
          <w:tab w:val="left" w:pos="6398"/>
        </w:tabs>
        <w:ind w:left="705" w:hanging="70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54612">
        <w:rPr>
          <w:rFonts w:ascii="Arial" w:hAnsi="Arial" w:cs="Arial"/>
          <w:sz w:val="22"/>
          <w:szCs w:val="22"/>
        </w:rPr>
        <w:t>Ing. Tomáš Urban</w:t>
      </w:r>
      <w:r w:rsidR="00A474B3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="00BC239F">
        <w:rPr>
          <w:rFonts w:ascii="Arial" w:hAnsi="Arial" w:cs="Arial"/>
          <w:sz w:val="22"/>
          <w:szCs w:val="22"/>
        </w:rPr>
        <w:t xml:space="preserve">               </w:t>
      </w:r>
      <w:r w:rsidR="00373ADB" w:rsidRPr="00C762B8">
        <w:rPr>
          <w:rFonts w:ascii="Arial" w:hAnsi="Arial" w:cs="Arial"/>
        </w:rPr>
        <w:t>Ing. Martin Sucharda</w:t>
      </w:r>
    </w:p>
    <w:p w:rsidR="005D0296" w:rsidRPr="003477CE" w:rsidRDefault="007F0C4A" w:rsidP="006B0213">
      <w:pPr>
        <w:ind w:left="70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6B0213">
        <w:rPr>
          <w:rFonts w:ascii="Arial" w:hAnsi="Arial" w:cs="Arial"/>
          <w:sz w:val="22"/>
          <w:szCs w:val="22"/>
        </w:rPr>
        <w:t>ředitel</w:t>
      </w:r>
      <w:r w:rsidR="00BC239F">
        <w:rPr>
          <w:rFonts w:ascii="Arial" w:hAnsi="Arial" w:cs="Arial"/>
          <w:sz w:val="22"/>
          <w:szCs w:val="22"/>
        </w:rPr>
        <w:t xml:space="preserve"> </w:t>
      </w:r>
      <w:r w:rsidR="00BC239F">
        <w:rPr>
          <w:rFonts w:ascii="Arial" w:hAnsi="Arial" w:cs="Arial"/>
          <w:sz w:val="22"/>
          <w:szCs w:val="22"/>
        </w:rPr>
        <w:tab/>
      </w:r>
      <w:r w:rsidR="00BC239F">
        <w:rPr>
          <w:rFonts w:ascii="Arial" w:hAnsi="Arial" w:cs="Arial"/>
          <w:sz w:val="22"/>
          <w:szCs w:val="22"/>
        </w:rPr>
        <w:tab/>
      </w:r>
      <w:r w:rsidR="00BC239F">
        <w:rPr>
          <w:rFonts w:ascii="Arial" w:hAnsi="Arial" w:cs="Arial"/>
          <w:sz w:val="22"/>
          <w:szCs w:val="22"/>
        </w:rPr>
        <w:tab/>
      </w:r>
      <w:r w:rsidR="00BC239F">
        <w:rPr>
          <w:rFonts w:ascii="Arial" w:hAnsi="Arial" w:cs="Arial"/>
          <w:sz w:val="22"/>
          <w:szCs w:val="22"/>
        </w:rPr>
        <w:tab/>
      </w:r>
      <w:r w:rsidR="00BC239F">
        <w:rPr>
          <w:rFonts w:ascii="Arial" w:hAnsi="Arial" w:cs="Arial"/>
          <w:sz w:val="22"/>
          <w:szCs w:val="22"/>
        </w:rPr>
        <w:tab/>
      </w:r>
      <w:r w:rsidR="00BC239F">
        <w:rPr>
          <w:rFonts w:ascii="Arial" w:hAnsi="Arial" w:cs="Arial"/>
          <w:sz w:val="22"/>
          <w:szCs w:val="22"/>
        </w:rPr>
        <w:tab/>
        <w:t xml:space="preserve">      </w:t>
      </w:r>
      <w:r w:rsidR="006B0213">
        <w:rPr>
          <w:rFonts w:ascii="Arial" w:hAnsi="Arial" w:cs="Arial"/>
          <w:sz w:val="22"/>
          <w:szCs w:val="22"/>
        </w:rPr>
        <w:tab/>
      </w:r>
      <w:r w:rsidR="00373ADB">
        <w:rPr>
          <w:rFonts w:ascii="Arial" w:hAnsi="Arial" w:cs="Arial"/>
          <w:sz w:val="22"/>
          <w:szCs w:val="22"/>
        </w:rPr>
        <w:t>jednatel</w:t>
      </w:r>
      <w:r w:rsidR="006B0213">
        <w:rPr>
          <w:rFonts w:ascii="Arial" w:hAnsi="Arial" w:cs="Arial"/>
          <w:sz w:val="22"/>
          <w:szCs w:val="22"/>
        </w:rPr>
        <w:tab/>
      </w:r>
      <w:r w:rsidR="005D0296" w:rsidRPr="003477CE">
        <w:rPr>
          <w:rFonts w:ascii="Arial" w:hAnsi="Arial" w:cs="Arial"/>
          <w:sz w:val="22"/>
          <w:szCs w:val="22"/>
        </w:rPr>
        <w:tab/>
        <w:t xml:space="preserve">           </w:t>
      </w:r>
    </w:p>
    <w:p w:rsidR="00FF4406" w:rsidRDefault="00FF4406" w:rsidP="005D0296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FF4406" w:rsidRDefault="00FF4406" w:rsidP="00FF4406">
      <w:pPr>
        <w:ind w:left="705" w:hanging="705"/>
        <w:jc w:val="both"/>
      </w:pPr>
    </w:p>
    <w:p w:rsidR="001A055C" w:rsidRDefault="001A055C">
      <w:pPr>
        <w:widowControl/>
        <w:suppressAutoHyphens w:val="0"/>
      </w:pPr>
      <w:r>
        <w:br w:type="page"/>
      </w:r>
    </w:p>
    <w:p w:rsidR="001A055C" w:rsidRPr="0011703C" w:rsidRDefault="001A055C" w:rsidP="001A055C">
      <w:pPr>
        <w:jc w:val="center"/>
        <w:rPr>
          <w:rFonts w:ascii="Arial" w:hAnsi="Arial" w:cs="Arial"/>
          <w:i/>
        </w:rPr>
      </w:pPr>
    </w:p>
    <w:p w:rsidR="001A055C" w:rsidRPr="0011703C" w:rsidRDefault="001A055C" w:rsidP="001A055C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Příloha 1 – popis lokalit</w:t>
      </w:r>
    </w:p>
    <w:p w:rsidR="001A055C" w:rsidRPr="0011703C" w:rsidRDefault="001A055C" w:rsidP="001A055C">
      <w:pPr>
        <w:jc w:val="center"/>
        <w:rPr>
          <w:rFonts w:ascii="Arial" w:hAnsi="Arial" w:cs="Arial"/>
          <w:b/>
          <w:sz w:val="28"/>
        </w:rPr>
      </w:pPr>
    </w:p>
    <w:p w:rsidR="001A055C" w:rsidRDefault="001A055C" w:rsidP="001A055C">
      <w:pPr>
        <w:ind w:left="709" w:hanging="709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b/>
          <w:sz w:val="22"/>
          <w:szCs w:val="22"/>
        </w:rPr>
      </w:pPr>
      <w:r w:rsidRPr="00763182">
        <w:rPr>
          <w:rFonts w:ascii="Arial" w:hAnsi="Arial" w:cs="Arial"/>
          <w:b/>
          <w:sz w:val="22"/>
          <w:szCs w:val="22"/>
        </w:rPr>
        <w:t>Dalejský potok pod soutokem s Prokopským potokem</w:t>
      </w:r>
    </w:p>
    <w:p w:rsidR="001A055C" w:rsidRDefault="001A055C" w:rsidP="001A055C">
      <w:pPr>
        <w:ind w:left="709" w:hanging="709"/>
        <w:jc w:val="center"/>
        <w:rPr>
          <w:rFonts w:ascii="Arial" w:hAnsi="Arial" w:cs="Arial"/>
          <w:b/>
          <w:sz w:val="22"/>
          <w:szCs w:val="22"/>
        </w:rPr>
      </w:pPr>
    </w:p>
    <w:p w:rsidR="001A055C" w:rsidRPr="00763182" w:rsidRDefault="001A055C" w:rsidP="001A055C">
      <w:pPr>
        <w:ind w:left="709" w:hanging="70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9D5FEA" wp14:editId="3D757D82">
            <wp:extent cx="6119495" cy="4236447"/>
            <wp:effectExtent l="8255" t="0" r="381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9495" cy="42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Pr="00763182" w:rsidRDefault="001A055C" w:rsidP="001A055C">
      <w:pPr>
        <w:ind w:left="709" w:hanging="70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Rokytka nad</w:t>
      </w:r>
      <w:r w:rsidRPr="00763182">
        <w:rPr>
          <w:rFonts w:ascii="Arial" w:hAnsi="Arial" w:cs="Arial"/>
          <w:b/>
          <w:sz w:val="22"/>
          <w:szCs w:val="22"/>
        </w:rPr>
        <w:t xml:space="preserve"> Hořejším rybníkem</w:t>
      </w:r>
    </w:p>
    <w:p w:rsidR="001A055C" w:rsidRDefault="001A055C" w:rsidP="001A055C">
      <w:pPr>
        <w:ind w:left="709" w:hanging="709"/>
        <w:jc w:val="center"/>
        <w:rPr>
          <w:rFonts w:ascii="Arial" w:hAnsi="Arial" w:cs="Arial"/>
          <w:sz w:val="22"/>
          <w:szCs w:val="22"/>
        </w:rPr>
      </w:pPr>
    </w:p>
    <w:p w:rsidR="001A055C" w:rsidRDefault="001A055C" w:rsidP="001A055C">
      <w:pPr>
        <w:widowControl/>
        <w:suppressAutoHyphens w:val="0"/>
      </w:pPr>
    </w:p>
    <w:p w:rsidR="001A055C" w:rsidRDefault="001A055C" w:rsidP="001A055C">
      <w:pPr>
        <w:ind w:left="705" w:hanging="705"/>
        <w:jc w:val="center"/>
      </w:pPr>
      <w:r>
        <w:rPr>
          <w:noProof/>
        </w:rPr>
        <w:drawing>
          <wp:inline distT="0" distB="0" distL="0" distR="0" wp14:anchorId="5F5CB479" wp14:editId="02847468">
            <wp:extent cx="5938123" cy="4045457"/>
            <wp:effectExtent l="0" t="6032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91" t="15215" r="2337" b="11872"/>
                    <a:stretch/>
                  </pic:blipFill>
                  <pic:spPr bwMode="auto">
                    <a:xfrm rot="16200000">
                      <a:off x="0" y="0"/>
                      <a:ext cx="5967096" cy="406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406" w:rsidRDefault="00FF4406" w:rsidP="00FF4406">
      <w:pPr>
        <w:ind w:left="705" w:hanging="705"/>
        <w:jc w:val="both"/>
      </w:pPr>
    </w:p>
    <w:sectPr w:rsidR="00FF4406" w:rsidSect="00A474B3">
      <w:headerReference w:type="even" r:id="rId9"/>
      <w:headerReference w:type="default" r:id="rId10"/>
      <w:footerReference w:type="default" r:id="rId11"/>
      <w:type w:val="continuous"/>
      <w:pgSz w:w="11905" w:h="16837"/>
      <w:pgMar w:top="1670" w:right="1134" w:bottom="2382" w:left="1134" w:header="141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7DC" w:rsidRDefault="00EF67DC">
      <w:r>
        <w:separator/>
      </w:r>
    </w:p>
  </w:endnote>
  <w:endnote w:type="continuationSeparator" w:id="0">
    <w:p w:rsidR="00EF67DC" w:rsidRDefault="00EF6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2ED" w:rsidRDefault="00D422ED">
    <w:pPr>
      <w:pStyle w:val="VUVTGM-Kontakty"/>
    </w:pPr>
    <w:r>
      <w:t xml:space="preserve">VÚV TGM, </w:t>
    </w:r>
    <w:proofErr w:type="spellStart"/>
    <w:proofErr w:type="gramStart"/>
    <w:r>
      <w:t>v.v.</w:t>
    </w:r>
    <w:proofErr w:type="gramEnd"/>
    <w:r>
      <w:t>i</w:t>
    </w:r>
    <w:proofErr w:type="spellEnd"/>
    <w:r>
      <w:t>., Podbabská 2582/30, 160 00 Praha 6</w:t>
    </w:r>
  </w:p>
  <w:p w:rsidR="00D422ED" w:rsidRPr="00BD2067" w:rsidRDefault="00D422ED">
    <w:pPr>
      <w:pStyle w:val="VUVTGM-Kontakty"/>
      <w:rPr>
        <w:rFonts w:eastAsia="Times New Roman"/>
        <w:lang w:val="de-AT"/>
      </w:rPr>
    </w:pPr>
    <w:r w:rsidRPr="00BD2067">
      <w:rPr>
        <w:rFonts w:eastAsia="Times New Roman"/>
        <w:lang w:val="de-AT"/>
      </w:rPr>
      <w:t>Tel.: +420 220 197 111 | Fax: +420 233 333 804 | info@vuv.cz | www.vuv.cz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7DC" w:rsidRDefault="00EF67DC">
      <w:r>
        <w:separator/>
      </w:r>
    </w:p>
  </w:footnote>
  <w:footnote w:type="continuationSeparator" w:id="0">
    <w:p w:rsidR="00EF67DC" w:rsidRDefault="00EF6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2ED" w:rsidRDefault="00D422E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2ED" w:rsidRDefault="00D422ED">
    <w:pPr>
      <w:pStyle w:val="Zhlav"/>
    </w:pPr>
    <w:r>
      <w:rPr>
        <w:noProof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-448945</wp:posOffset>
          </wp:positionV>
          <wp:extent cx="357505" cy="389890"/>
          <wp:effectExtent l="19050" t="0" r="4445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898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846CF9"/>
    <w:multiLevelType w:val="multilevel"/>
    <w:tmpl w:val="B7CA38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0E4B91"/>
    <w:multiLevelType w:val="hybridMultilevel"/>
    <w:tmpl w:val="98C41C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B2290"/>
    <w:multiLevelType w:val="multilevel"/>
    <w:tmpl w:val="48B6D4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A603E0D"/>
    <w:multiLevelType w:val="multilevel"/>
    <w:tmpl w:val="5F001DC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7C75116"/>
    <w:multiLevelType w:val="multilevel"/>
    <w:tmpl w:val="F65CDBE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8F47B76"/>
    <w:multiLevelType w:val="multilevel"/>
    <w:tmpl w:val="8196E57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4B4F6017"/>
    <w:multiLevelType w:val="multilevel"/>
    <w:tmpl w:val="943C69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E793F68"/>
    <w:multiLevelType w:val="multilevel"/>
    <w:tmpl w:val="65F4D1C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78DA1ECA"/>
    <w:multiLevelType w:val="multilevel"/>
    <w:tmpl w:val="AA08918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2DF"/>
    <w:rsid w:val="00012203"/>
    <w:rsid w:val="00021B1B"/>
    <w:rsid w:val="00027C6D"/>
    <w:rsid w:val="00053166"/>
    <w:rsid w:val="0005645B"/>
    <w:rsid w:val="000A1A14"/>
    <w:rsid w:val="000A52D1"/>
    <w:rsid w:val="00101199"/>
    <w:rsid w:val="001072DF"/>
    <w:rsid w:val="0011703C"/>
    <w:rsid w:val="001467BC"/>
    <w:rsid w:val="00176C90"/>
    <w:rsid w:val="001A055C"/>
    <w:rsid w:val="001B5D1D"/>
    <w:rsid w:val="001C59D3"/>
    <w:rsid w:val="001C7059"/>
    <w:rsid w:val="001F2F06"/>
    <w:rsid w:val="0020067A"/>
    <w:rsid w:val="0023186F"/>
    <w:rsid w:val="002831D1"/>
    <w:rsid w:val="00291BC6"/>
    <w:rsid w:val="002B2A9F"/>
    <w:rsid w:val="002B7A2D"/>
    <w:rsid w:val="002D14E6"/>
    <w:rsid w:val="002D5CB7"/>
    <w:rsid w:val="002F52D0"/>
    <w:rsid w:val="00302222"/>
    <w:rsid w:val="00313495"/>
    <w:rsid w:val="00341D89"/>
    <w:rsid w:val="0034621E"/>
    <w:rsid w:val="003477CE"/>
    <w:rsid w:val="00353FAA"/>
    <w:rsid w:val="00373ADB"/>
    <w:rsid w:val="00375B8A"/>
    <w:rsid w:val="0038303D"/>
    <w:rsid w:val="00391201"/>
    <w:rsid w:val="003B5528"/>
    <w:rsid w:val="003D7EFE"/>
    <w:rsid w:val="003F1C36"/>
    <w:rsid w:val="00400004"/>
    <w:rsid w:val="00424768"/>
    <w:rsid w:val="00430939"/>
    <w:rsid w:val="0044209C"/>
    <w:rsid w:val="00484EB9"/>
    <w:rsid w:val="00491BA5"/>
    <w:rsid w:val="004C209F"/>
    <w:rsid w:val="004D49BE"/>
    <w:rsid w:val="004E2E4B"/>
    <w:rsid w:val="00514B30"/>
    <w:rsid w:val="00517CB7"/>
    <w:rsid w:val="005A6BDC"/>
    <w:rsid w:val="005D0296"/>
    <w:rsid w:val="00612CD6"/>
    <w:rsid w:val="00615A8D"/>
    <w:rsid w:val="006239E0"/>
    <w:rsid w:val="006A55C5"/>
    <w:rsid w:val="006A573B"/>
    <w:rsid w:val="006B0213"/>
    <w:rsid w:val="006C11ED"/>
    <w:rsid w:val="007039CD"/>
    <w:rsid w:val="00705F78"/>
    <w:rsid w:val="00711A6B"/>
    <w:rsid w:val="00727018"/>
    <w:rsid w:val="007510FF"/>
    <w:rsid w:val="007610EB"/>
    <w:rsid w:val="00762ED3"/>
    <w:rsid w:val="007749C7"/>
    <w:rsid w:val="00782E3B"/>
    <w:rsid w:val="00787AF0"/>
    <w:rsid w:val="007F0C4A"/>
    <w:rsid w:val="007F7564"/>
    <w:rsid w:val="00812277"/>
    <w:rsid w:val="008336EC"/>
    <w:rsid w:val="0083432E"/>
    <w:rsid w:val="00855767"/>
    <w:rsid w:val="008C7E09"/>
    <w:rsid w:val="008D364E"/>
    <w:rsid w:val="008D4152"/>
    <w:rsid w:val="009126FA"/>
    <w:rsid w:val="0093558E"/>
    <w:rsid w:val="009A3DDC"/>
    <w:rsid w:val="009B2FD8"/>
    <w:rsid w:val="009C3260"/>
    <w:rsid w:val="009F3978"/>
    <w:rsid w:val="00A0441E"/>
    <w:rsid w:val="00A06697"/>
    <w:rsid w:val="00A474B3"/>
    <w:rsid w:val="00A60DD9"/>
    <w:rsid w:val="00AF7D23"/>
    <w:rsid w:val="00B0604F"/>
    <w:rsid w:val="00B144E0"/>
    <w:rsid w:val="00B371DB"/>
    <w:rsid w:val="00B37262"/>
    <w:rsid w:val="00B4179E"/>
    <w:rsid w:val="00B447E1"/>
    <w:rsid w:val="00B54612"/>
    <w:rsid w:val="00B80F65"/>
    <w:rsid w:val="00B90534"/>
    <w:rsid w:val="00B96701"/>
    <w:rsid w:val="00BA7547"/>
    <w:rsid w:val="00BA783A"/>
    <w:rsid w:val="00BB555C"/>
    <w:rsid w:val="00BC1C03"/>
    <w:rsid w:val="00BC239F"/>
    <w:rsid w:val="00BD2067"/>
    <w:rsid w:val="00BD30F3"/>
    <w:rsid w:val="00C0395F"/>
    <w:rsid w:val="00C043F6"/>
    <w:rsid w:val="00C328D7"/>
    <w:rsid w:val="00C474DB"/>
    <w:rsid w:val="00C64414"/>
    <w:rsid w:val="00C762B8"/>
    <w:rsid w:val="00C76AC2"/>
    <w:rsid w:val="00C777BD"/>
    <w:rsid w:val="00C824DE"/>
    <w:rsid w:val="00C86567"/>
    <w:rsid w:val="00C95A04"/>
    <w:rsid w:val="00CE5BFC"/>
    <w:rsid w:val="00CE78C7"/>
    <w:rsid w:val="00D254EF"/>
    <w:rsid w:val="00D422ED"/>
    <w:rsid w:val="00D47FAC"/>
    <w:rsid w:val="00D52BEB"/>
    <w:rsid w:val="00D54CE4"/>
    <w:rsid w:val="00D834B5"/>
    <w:rsid w:val="00DA7B92"/>
    <w:rsid w:val="00DB0528"/>
    <w:rsid w:val="00E01DDA"/>
    <w:rsid w:val="00E10BAD"/>
    <w:rsid w:val="00E12FE1"/>
    <w:rsid w:val="00E23219"/>
    <w:rsid w:val="00E3393D"/>
    <w:rsid w:val="00E46747"/>
    <w:rsid w:val="00E538D0"/>
    <w:rsid w:val="00E55DD9"/>
    <w:rsid w:val="00E843A0"/>
    <w:rsid w:val="00E85F86"/>
    <w:rsid w:val="00EC22BD"/>
    <w:rsid w:val="00ED3C28"/>
    <w:rsid w:val="00EF67DC"/>
    <w:rsid w:val="00F10AF2"/>
    <w:rsid w:val="00F5603D"/>
    <w:rsid w:val="00F76D8B"/>
    <w:rsid w:val="00FA30E3"/>
    <w:rsid w:val="00FA759D"/>
    <w:rsid w:val="00FD2BC7"/>
    <w:rsid w:val="00FD5677"/>
    <w:rsid w:val="00FF3622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1E200BB"/>
  <w15:docId w15:val="{13936890-7ACA-4EED-9B56-C8A696E83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dpis1">
    <w:name w:val="heading 1"/>
    <w:basedOn w:val="Nadpis"/>
    <w:next w:val="Zkladn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qFormat/>
    <w:rsid w:val="005D02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rsid w:val="005D02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5D02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styleId="Hypertextovodkaz">
    <w:name w:val="Hyperlink"/>
    <w:rPr>
      <w:color w:val="000080"/>
      <w:u w:val="single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VUVTGM-Datumamsto">
    <w:name w:val="VUV TGM - Datum a místo"/>
    <w:rPr>
      <w:rFonts w:ascii="Arial" w:eastAsia="Lucida Sans Unicode" w:hAnsi="Arial" w:cs="Tahoma"/>
      <w:b w:val="0"/>
      <w:bCs w:val="0"/>
      <w:color w:val="auto"/>
      <w:kern w:val="1"/>
      <w:sz w:val="18"/>
      <w:szCs w:val="18"/>
      <w:lang w:val="cs-CZ"/>
    </w:rPr>
  </w:style>
  <w:style w:type="character" w:customStyle="1" w:styleId="VUVTGM-Jmnoapjmen">
    <w:name w:val="VUV TGM - Jméno a příjmení"/>
    <w:rPr>
      <w:rFonts w:ascii="Arial" w:eastAsia="Lucida Sans Unicode" w:hAnsi="Arial" w:cs="Tahoma"/>
      <w:b/>
      <w:bCs/>
      <w:color w:val="auto"/>
      <w:kern w:val="1"/>
      <w:sz w:val="26"/>
      <w:szCs w:val="26"/>
      <w:lang w:val="cs-CZ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pPr>
      <w:suppressLineNumbers/>
      <w:tabs>
        <w:tab w:val="center" w:pos="4818"/>
        <w:tab w:val="right" w:pos="9637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VUVTGM-JmnoaPjmen0">
    <w:name w:val="VUV TGM - Jméno a Příjmení"/>
    <w:basedOn w:val="Zhlav"/>
    <w:rPr>
      <w:rFonts w:ascii="Arial" w:hAnsi="Arial"/>
      <w:b/>
      <w:bCs/>
      <w:sz w:val="20"/>
      <w:szCs w:val="20"/>
    </w:rPr>
  </w:style>
  <w:style w:type="paragraph" w:customStyle="1" w:styleId="VUVTGM-Funkce">
    <w:name w:val="VUV TGM - Funkce"/>
    <w:basedOn w:val="Zhlav"/>
    <w:rPr>
      <w:rFonts w:ascii="Arial" w:hAnsi="Arial"/>
      <w:sz w:val="18"/>
      <w:szCs w:val="18"/>
    </w:rPr>
  </w:style>
  <w:style w:type="paragraph" w:customStyle="1" w:styleId="VUVTGM-Mstoadatum">
    <w:name w:val="VUV TGM - Místo a datum"/>
    <w:basedOn w:val="VUVTGM-JmnoaPjmen0"/>
  </w:style>
  <w:style w:type="paragraph" w:customStyle="1" w:styleId="VUVTGM-Obsah">
    <w:name w:val="VUV TGM - Obsah"/>
    <w:basedOn w:val="Normln"/>
  </w:style>
  <w:style w:type="paragraph" w:customStyle="1" w:styleId="VUVTGM-Kontakty">
    <w:name w:val="VUV TGM - Kontakty"/>
    <w:basedOn w:val="Zpat"/>
    <w:pPr>
      <w:spacing w:line="100" w:lineRule="atLeast"/>
    </w:pPr>
    <w:rPr>
      <w:rFonts w:ascii="Arial" w:hAnsi="Arial"/>
      <w:color w:val="000000"/>
      <w:sz w:val="18"/>
      <w:szCs w:val="18"/>
    </w:rPr>
  </w:style>
  <w:style w:type="paragraph" w:styleId="Zkladntextodsazen2">
    <w:name w:val="Body Text Indent 2"/>
    <w:basedOn w:val="Normln"/>
    <w:rsid w:val="005D0296"/>
    <w:pPr>
      <w:spacing w:after="120" w:line="480" w:lineRule="auto"/>
      <w:ind w:left="283"/>
    </w:pPr>
  </w:style>
  <w:style w:type="paragraph" w:styleId="Zkladntextodsazen3">
    <w:name w:val="Body Text Indent 3"/>
    <w:basedOn w:val="Normln"/>
    <w:rsid w:val="005D0296"/>
    <w:pPr>
      <w:spacing w:after="120"/>
      <w:ind w:left="283"/>
    </w:pPr>
    <w:rPr>
      <w:sz w:val="16"/>
      <w:szCs w:val="16"/>
    </w:rPr>
  </w:style>
  <w:style w:type="paragraph" w:customStyle="1" w:styleId="Zkladntextodsazen1">
    <w:name w:val="Základní text odsazený1"/>
    <w:basedOn w:val="Normln"/>
    <w:semiHidden/>
    <w:rsid w:val="005D0296"/>
    <w:pPr>
      <w:widowControl/>
      <w:suppressAutoHyphens w:val="0"/>
      <w:ind w:left="709" w:hanging="709"/>
      <w:jc w:val="both"/>
    </w:pPr>
    <w:rPr>
      <w:rFonts w:eastAsia="Times New Roman"/>
      <w:i/>
      <w:kern w:val="0"/>
      <w:szCs w:val="20"/>
    </w:rPr>
  </w:style>
  <w:style w:type="character" w:styleId="Odkaznakoment">
    <w:name w:val="annotation reference"/>
    <w:semiHidden/>
    <w:rsid w:val="005D0296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D0296"/>
    <w:pPr>
      <w:widowControl/>
      <w:suppressAutoHyphens w:val="0"/>
    </w:pPr>
  </w:style>
  <w:style w:type="character" w:customStyle="1" w:styleId="TextkomenteChar">
    <w:name w:val="Text komentáře Char"/>
    <w:link w:val="Textkomente"/>
    <w:semiHidden/>
    <w:rsid w:val="005D0296"/>
    <w:rPr>
      <w:rFonts w:eastAsia="Lucida Sans Unicode"/>
      <w:kern w:val="1"/>
      <w:sz w:val="24"/>
      <w:szCs w:val="24"/>
      <w:lang w:val="cs-CZ" w:bidi="ar-SA"/>
    </w:rPr>
  </w:style>
  <w:style w:type="paragraph" w:styleId="Textbubliny">
    <w:name w:val="Balloon Text"/>
    <w:basedOn w:val="Normln"/>
    <w:semiHidden/>
    <w:rsid w:val="005D02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55767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12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38303D"/>
    <w:rPr>
      <w:rFonts w:eastAsia="Lucida Sans Unicode"/>
      <w:kern w:val="1"/>
      <w:sz w:val="24"/>
      <w:szCs w:val="24"/>
    </w:rPr>
  </w:style>
  <w:style w:type="paragraph" w:customStyle="1" w:styleId="Odkraje">
    <w:name w:val="Od kraje"/>
    <w:aliases w:val="T,P"/>
    <w:basedOn w:val="Zkladntext"/>
    <w:rsid w:val="0038303D"/>
    <w:pPr>
      <w:widowControl/>
      <w:suppressAutoHyphens w:val="0"/>
      <w:overflowPunct w:val="0"/>
      <w:autoSpaceDE w:val="0"/>
      <w:autoSpaceDN w:val="0"/>
      <w:adjustRightInd w:val="0"/>
      <w:spacing w:before="120" w:after="0"/>
      <w:jc w:val="both"/>
      <w:textAlignment w:val="baseline"/>
    </w:pPr>
    <w:rPr>
      <w:rFonts w:eastAsia="Times New Roman"/>
      <w:color w:val="000000"/>
      <w:kern w:val="0"/>
      <w:szCs w:val="20"/>
    </w:rPr>
  </w:style>
  <w:style w:type="paragraph" w:styleId="Bezmezer">
    <w:name w:val="No Spacing"/>
    <w:uiPriority w:val="1"/>
    <w:qFormat/>
    <w:rsid w:val="00B144E0"/>
    <w:pPr>
      <w:widowControl w:val="0"/>
      <w:suppressAutoHyphens/>
    </w:pPr>
    <w:rPr>
      <w:rFonts w:eastAsia="Lucida Sans Unicode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ZENY~1.TGM\AppData\Local\Temp\notes256C9A\Smlova_o_d&#237;lo-VUV-objednatel-vzor-201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Smlova_o_dílo-VUV-objednatel-vzor-2014</Template>
  <TotalTime>14</TotalTime>
  <Pages>8</Pages>
  <Words>1634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   O   D Í L O</vt:lpstr>
    </vt:vector>
  </TitlesOfParts>
  <Company>VUV TGM</Company>
  <LinksUpToDate>false</LinksUpToDate>
  <CharactersWithSpaces>11255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   O   D Í L O</dc:title>
  <dc:creator>Pavel Kožený</dc:creator>
  <cp:lastModifiedBy>Horáková Irena</cp:lastModifiedBy>
  <cp:revision>7</cp:revision>
  <cp:lastPrinted>2018-11-27T09:06:00Z</cp:lastPrinted>
  <dcterms:created xsi:type="dcterms:W3CDTF">2018-11-27T09:01:00Z</dcterms:created>
  <dcterms:modified xsi:type="dcterms:W3CDTF">2018-11-27T09:17:00Z</dcterms:modified>
</cp:coreProperties>
</file>