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F65558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PROMEDICA PRAHA GROUP, a.s.</w:t>
            </w:r>
          </w:p>
          <w:p w:rsidR="00CB27A0" w:rsidRPr="006837E8" w:rsidRDefault="00F65558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Juárezova 1071</w:t>
            </w:r>
          </w:p>
          <w:p w:rsidR="00CB27A0" w:rsidRPr="006837E8" w:rsidRDefault="00F65558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160 00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  <w:proofErr w:type="gramEnd"/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F65558">
              <w:rPr>
                <w:rFonts w:ascii="Arial" w:hAnsi="Arial" w:cs="Arial"/>
                <w:noProof/>
                <w:sz w:val="22"/>
                <w:szCs w:val="22"/>
              </w:rPr>
              <w:t>25099019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65558">
              <w:rPr>
                <w:rFonts w:ascii="Arial" w:hAnsi="Arial" w:cs="Arial"/>
                <w:noProof/>
                <w:sz w:val="22"/>
                <w:szCs w:val="22"/>
              </w:rPr>
              <w:t>CZ25099019</w:t>
            </w:r>
          </w:p>
        </w:tc>
      </w:tr>
    </w:tbl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5558">
              <w:rPr>
                <w:rFonts w:ascii="Arial" w:hAnsi="Arial" w:cs="Arial"/>
                <w:noProof/>
                <w:sz w:val="22"/>
                <w:szCs w:val="22"/>
              </w:rPr>
              <w:t>100/17/1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07172B" w:rsidP="0007172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Jana</w:t>
            </w:r>
            <w:r w:rsidR="008A2E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Brož</w:t>
            </w:r>
            <w:r w:rsidR="008A2E84">
              <w:rPr>
                <w:rFonts w:ascii="Arial" w:hAnsi="Arial" w:cs="Arial"/>
                <w:sz w:val="22"/>
                <w:szCs w:val="22"/>
              </w:rPr>
              <w:t>ková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284 016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B27A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5558">
              <w:rPr>
                <w:rFonts w:ascii="Arial" w:hAnsi="Arial" w:cs="Arial"/>
                <w:noProof/>
                <w:sz w:val="22"/>
                <w:szCs w:val="22"/>
              </w:rPr>
              <w:t>18. 10. 2017</w:t>
            </w: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0905"/>
      </w:tblGrid>
      <w:tr w:rsidR="006D3DD2" w:rsidRPr="00235C5C" w:rsidTr="004E3C29">
        <w:trPr>
          <w:trHeight w:val="449"/>
        </w:trPr>
        <w:tc>
          <w:tcPr>
            <w:tcW w:w="10905" w:type="dxa"/>
            <w:vAlign w:val="center"/>
          </w:tcPr>
          <w:p w:rsidR="006D3DD2" w:rsidRPr="004F1A0F" w:rsidRDefault="006D3DD2" w:rsidP="00E00C5C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4F1A0F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</w:tr>
    </w:tbl>
    <w:p w:rsidR="00B8387D" w:rsidRDefault="009E59F7">
      <w:pPr>
        <w:rPr>
          <w:rFonts w:ascii="Courier New" w:hAnsi="Courier New"/>
          <w:sz w:val="24"/>
        </w:rPr>
      </w:pPr>
      <w:r w:rsidRPr="009E59F7">
        <w:rPr>
          <w:noProof/>
          <w:sz w:val="24"/>
        </w:rPr>
        <w:pict>
          <v:line id="_x0000_s1026" style="position:absolute;z-index:251657216;mso-position-horizontal-relative:text;mso-position-vertical-relative:text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F65558">
        <w:rPr>
          <w:rFonts w:ascii="Courier New" w:hAnsi="Courier New"/>
          <w:sz w:val="24"/>
        </w:rPr>
        <w:t xml:space="preserve"> </w:t>
      </w:r>
      <w:r w:rsidR="00E85C5B">
        <w:rPr>
          <w:rFonts w:ascii="Courier New" w:hAnsi="Courier New"/>
          <w:sz w:val="24"/>
        </w:rPr>
        <w:t>na</w:t>
      </w:r>
      <w:proofErr w:type="gramEnd"/>
      <w:r w:rsidR="00E85C5B">
        <w:rPr>
          <w:rFonts w:ascii="Courier New" w:hAnsi="Courier New"/>
          <w:sz w:val="24"/>
        </w:rPr>
        <w:t xml:space="preserve"> základě smlouvy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E85C5B" w:rsidRDefault="00F6555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Objednávka </w:t>
            </w:r>
            <w:r w:rsidR="00E85C5B">
              <w:rPr>
                <w:noProof/>
                <w:sz w:val="24"/>
              </w:rPr>
              <w:t>rozvozu dezinfekce dle tabulky příloha</w:t>
            </w:r>
            <w:r>
              <w:rPr>
                <w:noProof/>
                <w:sz w:val="24"/>
              </w:rPr>
              <w:t xml:space="preserve"> </w:t>
            </w:r>
          </w:p>
          <w:p w:rsidR="00D9348B" w:rsidRDefault="00E85C5B">
            <w:pPr>
              <w:rPr>
                <w:sz w:val="24"/>
              </w:rPr>
            </w:pPr>
            <w:r>
              <w:rPr>
                <w:noProof/>
                <w:sz w:val="24"/>
              </w:rPr>
              <w:t>tatabulky</w:t>
            </w:r>
            <w:r w:rsidR="00F65558">
              <w:rPr>
                <w:noProof/>
                <w:sz w:val="24"/>
              </w:rPr>
              <w:t>tabulky</w:t>
            </w:r>
          </w:p>
        </w:tc>
        <w:tc>
          <w:tcPr>
            <w:tcW w:w="1134" w:type="dxa"/>
          </w:tcPr>
          <w:p w:rsidR="00D9348B" w:rsidRDefault="00F6555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F65558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F6555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240 092,64</w:t>
            </w:r>
          </w:p>
        </w:tc>
        <w:tc>
          <w:tcPr>
            <w:tcW w:w="2126" w:type="dxa"/>
          </w:tcPr>
          <w:p w:rsidR="00D9348B" w:rsidRDefault="00F65558">
            <w:pPr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240 092,64</w:t>
            </w:r>
          </w:p>
          <w:p w:rsidR="00E85C5B" w:rsidRDefault="00E85C5B">
            <w:pPr>
              <w:jc w:val="right"/>
              <w:rPr>
                <w:sz w:val="24"/>
              </w:rPr>
            </w:pP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F65558">
              <w:rPr>
                <w:sz w:val="24"/>
              </w:rPr>
              <w:t xml:space="preserve"> s DPH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F65558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240 092,64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9E59F7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1027" style="position:absolute;z-index:251658240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F65558">
            <w:pPr>
              <w:rPr>
                <w:sz w:val="24"/>
              </w:rPr>
            </w:pPr>
            <w:r>
              <w:rPr>
                <w:noProof/>
                <w:sz w:val="24"/>
              </w:rPr>
              <w:t>18. 10. 2017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F65558">
        <w:rPr>
          <w:sz w:val="24"/>
        </w:rPr>
        <w:t xml:space="preserve"> </w:t>
      </w:r>
      <w:r w:rsidR="00E85C5B">
        <w:rPr>
          <w:sz w:val="24"/>
        </w:rPr>
        <w:t xml:space="preserve">do </w:t>
      </w:r>
      <w:proofErr w:type="gramStart"/>
      <w:r w:rsidR="00E85C5B">
        <w:rPr>
          <w:sz w:val="24"/>
        </w:rPr>
        <w:t>30.10.2017</w:t>
      </w:r>
      <w:proofErr w:type="gramEnd"/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B35F17" w:rsidRDefault="00B35F17" w:rsidP="00B35F17">
      <w:pPr>
        <w:rPr>
          <w:b/>
          <w:noProof/>
          <w:sz w:val="24"/>
        </w:rPr>
      </w:pPr>
      <w:r w:rsidRPr="00B35F17">
        <w:rPr>
          <w:sz w:val="24"/>
        </w:rPr>
        <w:t>Vystavil:</w:t>
      </w:r>
      <w:r>
        <w:t xml:space="preserve"> </w:t>
      </w:r>
      <w:r w:rsidRPr="00B35F17">
        <w:rPr>
          <w:b/>
        </w:rPr>
        <w:t xml:space="preserve"> </w:t>
      </w:r>
      <w:r w:rsidR="00F65558">
        <w:rPr>
          <w:b/>
          <w:noProof/>
          <w:sz w:val="24"/>
        </w:rPr>
        <w:t>Jana Brožková</w:t>
      </w:r>
    </w:p>
    <w:p w:rsidR="00E85C5B" w:rsidRDefault="00E85C5B" w:rsidP="00B35F17">
      <w:pPr>
        <w:rPr>
          <w:sz w:val="24"/>
        </w:rPr>
      </w:pPr>
    </w:p>
    <w:p w:rsidR="00B35F17" w:rsidRDefault="00B35F17" w:rsidP="00B35F17">
      <w:pPr>
        <w:rPr>
          <w:sz w:val="24"/>
        </w:rPr>
      </w:pPr>
      <w:r>
        <w:rPr>
          <w:sz w:val="24"/>
        </w:rPr>
        <w:t xml:space="preserve">Schválil:  </w:t>
      </w:r>
      <w:r w:rsidR="00E85C5B">
        <w:rPr>
          <w:sz w:val="24"/>
        </w:rPr>
        <w:t>Ing. Martina Vlasáková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dodavatele přijetí objednávky potvrdil:</w:t>
      </w:r>
    </w:p>
    <w:p w:rsidR="00B35F17" w:rsidRDefault="00B35F17" w:rsidP="00B35F17">
      <w:pPr>
        <w:rPr>
          <w:sz w:val="24"/>
        </w:rPr>
      </w:pPr>
    </w:p>
    <w:p w:rsidR="008018AF" w:rsidRPr="008018AF" w:rsidRDefault="00B14524" w:rsidP="008018AF">
      <w:pPr>
        <w:outlineLvl w:val="0"/>
        <w:rPr>
          <w:sz w:val="24"/>
        </w:rPr>
      </w:pPr>
      <w:r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F65558">
        <w:rPr>
          <w:b/>
          <w:noProof/>
          <w:sz w:val="24"/>
        </w:rPr>
        <w:t>Psychiatrická nemocnice Bohnice</w:t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F65558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F65558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F65558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F65558">
        <w:rPr>
          <w:noProof/>
          <w:sz w:val="24"/>
        </w:rPr>
        <w:t>Praha  8</w:t>
      </w:r>
      <w:r>
        <w:rPr>
          <w:sz w:val="24"/>
        </w:rPr>
        <w:t xml:space="preserve">, </w:t>
      </w:r>
      <w:r w:rsidR="00F65558">
        <w:rPr>
          <w:noProof/>
          <w:sz w:val="24"/>
        </w:rPr>
        <w:t>181 02</w:t>
      </w:r>
      <w:proofErr w:type="gramEnd"/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49439F" w:rsidRPr="0049439F" w:rsidRDefault="0049439F" w:rsidP="0049439F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49439F" w:rsidRPr="0049439F" w:rsidRDefault="0049439F" w:rsidP="0049439F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 w:rsidR="00B35F17"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49439F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A7B" w:rsidRDefault="00D54A7B">
      <w:r>
        <w:separator/>
      </w:r>
    </w:p>
  </w:endnote>
  <w:endnote w:type="continuationSeparator" w:id="0">
    <w:p w:rsidR="00D54A7B" w:rsidRDefault="00D54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30" w:type="dxa"/>
      <w:tblInd w:w="108" w:type="dxa"/>
      <w:tblLayout w:type="fixed"/>
      <w:tblLook w:val="04A0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135F7E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57150" cy="495300"/>
                <wp:effectExtent l="19050" t="0" r="0" b="0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A7B" w:rsidRDefault="00D54A7B">
      <w:r>
        <w:separator/>
      </w:r>
    </w:p>
  </w:footnote>
  <w:footnote w:type="continuationSeparator" w:id="0">
    <w:p w:rsidR="00D54A7B" w:rsidRDefault="00D54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68" w:rsidRDefault="00135F7E">
    <w:pPr>
      <w:pStyle w:val="Zhlav"/>
    </w:pPr>
    <w:r>
      <w:rPr>
        <w:noProof/>
      </w:rPr>
      <w:drawing>
        <wp:inline distT="0" distB="0" distL="0" distR="0">
          <wp:extent cx="2533650" cy="6000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C5B"/>
    <w:rsid w:val="00030FF5"/>
    <w:rsid w:val="0007172B"/>
    <w:rsid w:val="000814DF"/>
    <w:rsid w:val="000A1E17"/>
    <w:rsid w:val="000E6BA9"/>
    <w:rsid w:val="000F07B4"/>
    <w:rsid w:val="00135F7E"/>
    <w:rsid w:val="00150FAF"/>
    <w:rsid w:val="00151E88"/>
    <w:rsid w:val="00185877"/>
    <w:rsid w:val="00191B8B"/>
    <w:rsid w:val="00216230"/>
    <w:rsid w:val="00264A6E"/>
    <w:rsid w:val="0027732C"/>
    <w:rsid w:val="00284DB2"/>
    <w:rsid w:val="00291F09"/>
    <w:rsid w:val="002A579A"/>
    <w:rsid w:val="002A676B"/>
    <w:rsid w:val="002E2C68"/>
    <w:rsid w:val="002E33BF"/>
    <w:rsid w:val="0036044B"/>
    <w:rsid w:val="003A34ED"/>
    <w:rsid w:val="003E346E"/>
    <w:rsid w:val="004454DA"/>
    <w:rsid w:val="00475DFB"/>
    <w:rsid w:val="0049439F"/>
    <w:rsid w:val="004E3C29"/>
    <w:rsid w:val="00536C99"/>
    <w:rsid w:val="00543E7B"/>
    <w:rsid w:val="005A297B"/>
    <w:rsid w:val="005E315B"/>
    <w:rsid w:val="00622316"/>
    <w:rsid w:val="00634693"/>
    <w:rsid w:val="006C40A5"/>
    <w:rsid w:val="006D3DD2"/>
    <w:rsid w:val="00700EB7"/>
    <w:rsid w:val="007210AC"/>
    <w:rsid w:val="007A54F4"/>
    <w:rsid w:val="008018AF"/>
    <w:rsid w:val="00836766"/>
    <w:rsid w:val="00844AE4"/>
    <w:rsid w:val="0086147B"/>
    <w:rsid w:val="008645F6"/>
    <w:rsid w:val="00870C70"/>
    <w:rsid w:val="008769BA"/>
    <w:rsid w:val="008A2E84"/>
    <w:rsid w:val="008D1CA3"/>
    <w:rsid w:val="008E4C56"/>
    <w:rsid w:val="00922AB9"/>
    <w:rsid w:val="00943BFA"/>
    <w:rsid w:val="009541DC"/>
    <w:rsid w:val="00964F2C"/>
    <w:rsid w:val="009A7ABF"/>
    <w:rsid w:val="009E59F7"/>
    <w:rsid w:val="009E7436"/>
    <w:rsid w:val="00A12DC2"/>
    <w:rsid w:val="00A21EF6"/>
    <w:rsid w:val="00A60B2F"/>
    <w:rsid w:val="00A60CBF"/>
    <w:rsid w:val="00A72ECC"/>
    <w:rsid w:val="00A7626C"/>
    <w:rsid w:val="00AA5D20"/>
    <w:rsid w:val="00AB6285"/>
    <w:rsid w:val="00AD6078"/>
    <w:rsid w:val="00B14524"/>
    <w:rsid w:val="00B30058"/>
    <w:rsid w:val="00B35F17"/>
    <w:rsid w:val="00B8387D"/>
    <w:rsid w:val="00CB134D"/>
    <w:rsid w:val="00CB27A0"/>
    <w:rsid w:val="00D36283"/>
    <w:rsid w:val="00D54A7B"/>
    <w:rsid w:val="00D56378"/>
    <w:rsid w:val="00D9348B"/>
    <w:rsid w:val="00DA42FC"/>
    <w:rsid w:val="00DE26F9"/>
    <w:rsid w:val="00E00C5C"/>
    <w:rsid w:val="00E835F3"/>
    <w:rsid w:val="00E85C5B"/>
    <w:rsid w:val="00F03EED"/>
    <w:rsid w:val="00F1539A"/>
    <w:rsid w:val="00F65558"/>
    <w:rsid w:val="00FC0D3C"/>
    <w:rsid w:val="00FF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34ED"/>
    <w:pPr>
      <w:suppressAutoHyphens/>
      <w:spacing w:after="120"/>
    </w:pPr>
  </w:style>
  <w:style w:type="paragraph" w:styleId="Nadpis1">
    <w:name w:val="heading 1"/>
    <w:next w:val="Normln"/>
    <w:qFormat/>
    <w:rsid w:val="003A34ED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3A34ED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3A34ED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3A34ED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3A34ED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3A34ED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3A34ED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3A34ED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3A34ED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3A34ED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3A34ED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3A34ED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rsid w:val="003A34ED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rsid w:val="003A34ED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sid w:val="003A34ED"/>
    <w:rPr>
      <w:sz w:val="16"/>
    </w:rPr>
  </w:style>
  <w:style w:type="paragraph" w:styleId="Textkomente">
    <w:name w:val="annotation text"/>
    <w:basedOn w:val="Normln"/>
    <w:semiHidden/>
    <w:rsid w:val="003A34ED"/>
  </w:style>
  <w:style w:type="paragraph" w:customStyle="1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obj_mt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BC20D-3FF0-45CA-B821-532B08EE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obj_mtz</Template>
  <TotalTime>2</TotalTime>
  <Pages>1</Pages>
  <Words>158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sivt</dc:creator>
  <cp:lastModifiedBy>sivt</cp:lastModifiedBy>
  <cp:revision>2</cp:revision>
  <cp:lastPrinted>2017-10-18T08:07:00Z</cp:lastPrinted>
  <dcterms:created xsi:type="dcterms:W3CDTF">2017-11-20T13:33:00Z</dcterms:created>
  <dcterms:modified xsi:type="dcterms:W3CDTF">2017-11-20T13:33:00Z</dcterms:modified>
</cp:coreProperties>
</file>