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34EBB">
              <w:rPr>
                <w:rFonts w:ascii="Arial" w:hAnsi="Arial"/>
                <w:sz w:val="20"/>
              </w:rPr>
              <w:t>9</w:t>
            </w:r>
            <w:r w:rsidR="00594894">
              <w:rPr>
                <w:rFonts w:ascii="Arial" w:hAnsi="Arial"/>
                <w:sz w:val="20"/>
              </w:rPr>
              <w:t>-572/S0400/18/RS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594894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594894">
              <w:rPr>
                <w:rFonts w:cs="Arial"/>
                <w:b w:val="0"/>
                <w:sz w:val="20"/>
              </w:rPr>
              <w:t>FIALA PROJEKTY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594894">
              <w:rPr>
                <w:rFonts w:cs="Arial"/>
                <w:b w:val="0"/>
                <w:sz w:val="20"/>
              </w:rPr>
              <w:t>Lečkova 1521/15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594894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149 00 Praha 4 - Chodov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834EB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21E10">
              <w:rPr>
                <w:rFonts w:ascii="Arial" w:hAnsi="Arial" w:cs="Arial"/>
                <w:sz w:val="20"/>
              </w:rPr>
              <w:t xml:space="preserve">31. </w:t>
            </w:r>
            <w:r w:rsidR="00E77BC8">
              <w:rPr>
                <w:rFonts w:ascii="Arial" w:hAnsi="Arial" w:cs="Arial"/>
                <w:sz w:val="20"/>
              </w:rPr>
              <w:t>12</w:t>
            </w:r>
            <w:r w:rsidR="00921E10">
              <w:rPr>
                <w:rFonts w:ascii="Arial" w:hAnsi="Arial" w:cs="Arial"/>
                <w:sz w:val="20"/>
              </w:rPr>
              <w:t>. 201</w:t>
            </w:r>
            <w:r w:rsidR="00834EB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59489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594894">
              <w:rPr>
                <w:rFonts w:ascii="Arial" w:hAnsi="Arial" w:cs="Arial"/>
                <w:sz w:val="20"/>
              </w:rPr>
              <w:t>20. 11. 2018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 Vás dokumentac</w:t>
            </w:r>
            <w:r w:rsidR="00921E10">
              <w:rPr>
                <w:rFonts w:ascii="Arial" w:hAnsi="Arial"/>
                <w:sz w:val="20"/>
              </w:rPr>
              <w:t>i</w:t>
            </w:r>
            <w:r w:rsidR="00E77BC8">
              <w:rPr>
                <w:rFonts w:ascii="Arial" w:hAnsi="Arial"/>
                <w:sz w:val="20"/>
              </w:rPr>
              <w:t xml:space="preserve"> pro územní řízení, stavební řízení a následně dokumentaci pro výběr zhotovitele, včetně nutné IČ </w:t>
            </w:r>
            <w:r>
              <w:rPr>
                <w:rFonts w:ascii="Arial" w:hAnsi="Arial"/>
                <w:sz w:val="20"/>
              </w:rPr>
              <w:t>v rámci akce PVS:</w:t>
            </w:r>
          </w:p>
          <w:p w:rsidR="00921E10" w:rsidRDefault="00594894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  <w:r>
              <w:rPr>
                <w:rFonts w:ascii="Arial" w:hAnsi="Arial"/>
                <w:b/>
                <w:noProof/>
                <w:sz w:val="22"/>
                <w:szCs w:val="22"/>
              </w:rPr>
              <w:t>14</w:t>
            </w:r>
            <w:r w:rsidR="002B664D">
              <w:rPr>
                <w:rFonts w:ascii="Arial" w:hAnsi="Arial"/>
                <w:b/>
                <w:noProof/>
                <w:sz w:val="22"/>
                <w:szCs w:val="22"/>
              </w:rPr>
              <w:t>S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0400</w:t>
            </w:r>
            <w:r w:rsidR="00267860">
              <w:rPr>
                <w:rFonts w:ascii="Arial" w:hAnsi="Arial"/>
                <w:b/>
                <w:noProof/>
                <w:sz w:val="22"/>
                <w:szCs w:val="22"/>
              </w:rPr>
              <w:t xml:space="preserve"> „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Obnova vodovodního řadu, ul. Glinkova, Praha 6</w:t>
            </w:r>
            <w:r w:rsidR="00267860">
              <w:rPr>
                <w:rFonts w:ascii="Arial" w:hAnsi="Arial"/>
                <w:b/>
                <w:noProof/>
                <w:sz w:val="22"/>
                <w:szCs w:val="22"/>
              </w:rPr>
              <w:t>“</w:t>
            </w:r>
          </w:p>
          <w:p w:rsidR="00E85FB8" w:rsidRP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center"/>
              <w:rPr>
                <w:rFonts w:ascii="Arial" w:hAnsi="Arial"/>
                <w:b/>
                <w:noProof/>
                <w:sz w:val="22"/>
                <w:szCs w:val="22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Celková cena nepřesáhne částku </w:t>
            </w:r>
            <w:r w:rsidR="00594894">
              <w:rPr>
                <w:rFonts w:ascii="Arial" w:hAnsi="Arial"/>
                <w:noProof/>
                <w:sz w:val="20"/>
              </w:rPr>
              <w:t>481 836</w:t>
            </w:r>
            <w:r>
              <w:rPr>
                <w:rFonts w:ascii="Arial" w:hAnsi="Arial"/>
                <w:noProof/>
                <w:sz w:val="20"/>
              </w:rPr>
              <w:t>,- Kč bez DPH.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Dokumentace bude vyhotovena v souhladu s vyhláškou číslo 169/2016 Sb.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papírové formě bude dokumentace odevzdána v 6 vyhotoveních včetně 2x kontrolního rozpočtu, 2x soupisu prací a navíc 6x situace obnovy povrchů odsouhlasená TSK hl.m.Prahy.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V digitální formě bude dokumentace odevzdána na  jednom CD ve formátu DWG a PDF s rozpočtem  ve formátu KROS a XLS a soupisem prací.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Dále budou předána dvě CD s dokumentací v PDF a se soupisem prací ve formátu XLS včetně určení kódů CPV. </w:t>
            </w:r>
          </w:p>
          <w:p w:rsidR="00E85FB8" w:rsidRDefault="00E85FB8" w:rsidP="00E85FB8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7B4B01" w:rsidRPr="001039C0" w:rsidRDefault="00E85FB8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Zárověň bude provedena aktualizace sítí a předána 1x v originále a 1x v kopii včetně zákresů.</w:t>
            </w: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59489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67860"/>
    <w:rsid w:val="00272965"/>
    <w:rsid w:val="002B664D"/>
    <w:rsid w:val="002C1474"/>
    <w:rsid w:val="002F691E"/>
    <w:rsid w:val="00324413"/>
    <w:rsid w:val="00390EC2"/>
    <w:rsid w:val="003B0942"/>
    <w:rsid w:val="003B764B"/>
    <w:rsid w:val="003C548A"/>
    <w:rsid w:val="003E66C2"/>
    <w:rsid w:val="00421837"/>
    <w:rsid w:val="004419B2"/>
    <w:rsid w:val="00441C70"/>
    <w:rsid w:val="00452F89"/>
    <w:rsid w:val="0046020B"/>
    <w:rsid w:val="00463E22"/>
    <w:rsid w:val="00482CBF"/>
    <w:rsid w:val="0056370F"/>
    <w:rsid w:val="00583FD1"/>
    <w:rsid w:val="00594894"/>
    <w:rsid w:val="00597728"/>
    <w:rsid w:val="005A3723"/>
    <w:rsid w:val="005B1FA3"/>
    <w:rsid w:val="005E3F83"/>
    <w:rsid w:val="005E5D9B"/>
    <w:rsid w:val="005F051A"/>
    <w:rsid w:val="005F5177"/>
    <w:rsid w:val="00606812"/>
    <w:rsid w:val="00630904"/>
    <w:rsid w:val="0065173C"/>
    <w:rsid w:val="00664266"/>
    <w:rsid w:val="0067276B"/>
    <w:rsid w:val="0068504C"/>
    <w:rsid w:val="006C1AE2"/>
    <w:rsid w:val="006C3012"/>
    <w:rsid w:val="00705C14"/>
    <w:rsid w:val="00741B0A"/>
    <w:rsid w:val="007504A6"/>
    <w:rsid w:val="007B4B01"/>
    <w:rsid w:val="007C1FBF"/>
    <w:rsid w:val="007D4612"/>
    <w:rsid w:val="0081082C"/>
    <w:rsid w:val="00817D3C"/>
    <w:rsid w:val="00820158"/>
    <w:rsid w:val="00830D3B"/>
    <w:rsid w:val="00834EBB"/>
    <w:rsid w:val="008429B5"/>
    <w:rsid w:val="00843CED"/>
    <w:rsid w:val="00863FB3"/>
    <w:rsid w:val="008B6BBC"/>
    <w:rsid w:val="008C05F2"/>
    <w:rsid w:val="008D2ACB"/>
    <w:rsid w:val="008E6C5B"/>
    <w:rsid w:val="008F1664"/>
    <w:rsid w:val="008F7037"/>
    <w:rsid w:val="00912CEC"/>
    <w:rsid w:val="00915FD8"/>
    <w:rsid w:val="00921E10"/>
    <w:rsid w:val="00936AD0"/>
    <w:rsid w:val="009407BA"/>
    <w:rsid w:val="00944D6A"/>
    <w:rsid w:val="00960CB1"/>
    <w:rsid w:val="0096243A"/>
    <w:rsid w:val="00994AD3"/>
    <w:rsid w:val="009A1351"/>
    <w:rsid w:val="009B10C8"/>
    <w:rsid w:val="009F78CF"/>
    <w:rsid w:val="00A6560B"/>
    <w:rsid w:val="00AD1AB4"/>
    <w:rsid w:val="00AD4422"/>
    <w:rsid w:val="00AF1A9E"/>
    <w:rsid w:val="00AF6047"/>
    <w:rsid w:val="00B0785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CC5CB2"/>
    <w:rsid w:val="00D013C2"/>
    <w:rsid w:val="00D01DD7"/>
    <w:rsid w:val="00D65CBC"/>
    <w:rsid w:val="00D83B9B"/>
    <w:rsid w:val="00DD7504"/>
    <w:rsid w:val="00DE0FD4"/>
    <w:rsid w:val="00E41D1C"/>
    <w:rsid w:val="00E51466"/>
    <w:rsid w:val="00E77BC8"/>
    <w:rsid w:val="00E85FB8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E85F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rsid w:val="00E85F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AA1C-12B5-4ED3-B6CC-A86CCD47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316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2018-11-21T05:59:00Z</cp:lastPrinted>
  <dcterms:created xsi:type="dcterms:W3CDTF">2018-12-03T14:16:00Z</dcterms:created>
  <dcterms:modified xsi:type="dcterms:W3CDTF">2018-12-03T14:16:00Z</dcterms:modified>
</cp:coreProperties>
</file>