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D73" w:rsidRDefault="00D80D7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0D73" w:rsidRDefault="00D80D73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p w:rsidR="00D80D73" w:rsidRDefault="001304A5">
      <w:pPr>
        <w:spacing w:before="36" w:line="607" w:lineRule="exact"/>
        <w:ind w:right="989"/>
        <w:jc w:val="right"/>
        <w:rPr>
          <w:rFonts w:ascii="Courier New" w:eastAsia="Courier New" w:hAnsi="Courier New" w:cs="Courier New"/>
          <w:sz w:val="65"/>
          <w:szCs w:val="65"/>
        </w:rPr>
      </w:pPr>
      <w:r>
        <w:pict>
          <v:group id="_x0000_s1036" style="position:absolute;left:0;text-align:left;margin-left:1.45pt;margin-top:-22.55pt;width:.1pt;height:409.65pt;z-index:1072;mso-position-horizontal-relative:page" coordorigin="29,-451" coordsize="2,8193">
            <v:shape id="_x0000_s1037" style="position:absolute;left:29;top:-451;width:2;height:8193" coordorigin="29,-451" coordsize="0,8193" path="m29,7741r,-8192e" filled="f" strokecolor="#0c0c0c" strokeweight=".51194mm">
              <v:path arrowok="t"/>
            </v:shape>
            <w10:wrap anchorx="page"/>
          </v:group>
        </w:pict>
      </w:r>
      <w:r>
        <w:pict>
          <v:group id="_x0000_s1034" style="position:absolute;left:0;text-align:left;margin-left:592pt;margin-top:12.1pt;width:.1pt;height:55.3pt;z-index:1096;mso-position-horizontal-relative:page" coordorigin="11840,242" coordsize="2,1106">
            <v:shape id="_x0000_s1035" style="position:absolute;left:11840;top:242;width:2;height:1106" coordorigin="11840,242" coordsize="0,1106" path="m11840,1348r,-1106e" filled="f" strokecolor="#707070" strokeweight=".08533mm">
              <v:path arrowok="t"/>
            </v:shape>
            <w10:wrap anchorx="page"/>
          </v:group>
        </w:pict>
      </w:r>
      <w:proofErr w:type="spellStart"/>
      <w:proofErr w:type="gramStart"/>
      <w:r>
        <w:rPr>
          <w:rFonts w:ascii="Courier New"/>
          <w:i/>
          <w:color w:val="050505"/>
          <w:spacing w:val="-229"/>
          <w:w w:val="230"/>
          <w:sz w:val="65"/>
        </w:rPr>
        <w:t>s</w:t>
      </w:r>
      <w:r>
        <w:rPr>
          <w:rFonts w:ascii="Courier New"/>
          <w:i/>
          <w:color w:val="050505"/>
          <w:spacing w:val="-134"/>
          <w:w w:val="230"/>
          <w:sz w:val="65"/>
        </w:rPr>
        <w:t>o</w:t>
      </w:r>
      <w:r>
        <w:rPr>
          <w:rFonts w:ascii="Courier New"/>
          <w:i/>
          <w:color w:val="050505"/>
          <w:w w:val="230"/>
          <w:sz w:val="65"/>
        </w:rPr>
        <w:t>dexo</w:t>
      </w:r>
      <w:proofErr w:type="spellEnd"/>
      <w:proofErr w:type="gramEnd"/>
    </w:p>
    <w:p w:rsidR="00D80D73" w:rsidRDefault="001304A5">
      <w:pPr>
        <w:spacing w:line="346" w:lineRule="exact"/>
        <w:ind w:left="287"/>
        <w:rPr>
          <w:rFonts w:ascii="Arial" w:eastAsia="Arial" w:hAnsi="Arial" w:cs="Arial"/>
          <w:sz w:val="25"/>
          <w:szCs w:val="25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</w:t>
      </w:r>
      <w:r>
        <w:rPr>
          <w:rFonts w:ascii="Arial" w:hAnsi="Arial"/>
          <w:color w:val="050505"/>
          <w:w w:val="90"/>
          <w:sz w:val="25"/>
        </w:rPr>
        <w:t>SLUŽBY</w:t>
      </w:r>
      <w:r>
        <w:rPr>
          <w:rFonts w:ascii="Arial" w:hAnsi="Arial"/>
          <w:color w:val="050505"/>
          <w:spacing w:val="-19"/>
          <w:w w:val="90"/>
          <w:sz w:val="25"/>
        </w:rPr>
        <w:t xml:space="preserve"> </w:t>
      </w:r>
      <w:r>
        <w:rPr>
          <w:rFonts w:ascii="Arial" w:hAnsi="Arial"/>
          <w:color w:val="050505"/>
          <w:w w:val="90"/>
          <w:sz w:val="25"/>
        </w:rPr>
        <w:t>PRO</w:t>
      </w:r>
      <w:r>
        <w:rPr>
          <w:rFonts w:ascii="Arial" w:hAnsi="Arial"/>
          <w:color w:val="050505"/>
          <w:spacing w:val="-27"/>
          <w:w w:val="90"/>
          <w:sz w:val="25"/>
        </w:rPr>
        <w:t xml:space="preserve"> </w:t>
      </w:r>
      <w:r>
        <w:rPr>
          <w:rFonts w:ascii="Arial" w:hAnsi="Arial"/>
          <w:color w:val="050505"/>
          <w:w w:val="90"/>
          <w:sz w:val="25"/>
        </w:rPr>
        <w:t>KVALITNÍ</w:t>
      </w:r>
      <w:r>
        <w:rPr>
          <w:rFonts w:ascii="Arial" w:hAnsi="Arial"/>
          <w:color w:val="050505"/>
          <w:spacing w:val="-35"/>
          <w:w w:val="90"/>
          <w:sz w:val="25"/>
        </w:rPr>
        <w:t xml:space="preserve"> </w:t>
      </w:r>
      <w:r>
        <w:rPr>
          <w:rFonts w:ascii="Arial" w:hAnsi="Arial"/>
          <w:color w:val="050505"/>
          <w:spacing w:val="-2"/>
          <w:w w:val="90"/>
          <w:sz w:val="25"/>
        </w:rPr>
        <w:t>ŽI</w:t>
      </w:r>
      <w:r>
        <w:rPr>
          <w:rFonts w:ascii="Arial" w:hAnsi="Arial"/>
          <w:color w:val="050505"/>
          <w:spacing w:val="-3"/>
          <w:w w:val="90"/>
          <w:sz w:val="25"/>
        </w:rPr>
        <w:t>VOT</w:t>
      </w:r>
    </w:p>
    <w:p w:rsidR="00D80D73" w:rsidRDefault="00D80D73">
      <w:pPr>
        <w:rPr>
          <w:rFonts w:ascii="Arial" w:eastAsia="Arial" w:hAnsi="Arial" w:cs="Arial"/>
          <w:sz w:val="20"/>
          <w:szCs w:val="20"/>
        </w:rPr>
      </w:pPr>
    </w:p>
    <w:p w:rsidR="00D80D73" w:rsidRDefault="00D80D73">
      <w:pPr>
        <w:rPr>
          <w:rFonts w:ascii="Arial" w:eastAsia="Arial" w:hAnsi="Arial" w:cs="Arial"/>
          <w:sz w:val="20"/>
          <w:szCs w:val="20"/>
        </w:rPr>
      </w:pPr>
    </w:p>
    <w:p w:rsidR="00D80D73" w:rsidRDefault="00D80D73">
      <w:pPr>
        <w:rPr>
          <w:rFonts w:ascii="Arial" w:eastAsia="Arial" w:hAnsi="Arial" w:cs="Arial"/>
          <w:sz w:val="20"/>
          <w:szCs w:val="20"/>
        </w:rPr>
      </w:pPr>
    </w:p>
    <w:p w:rsidR="00D80D73" w:rsidRDefault="00D80D73">
      <w:pPr>
        <w:rPr>
          <w:rFonts w:ascii="Arial" w:eastAsia="Arial" w:hAnsi="Arial" w:cs="Arial"/>
          <w:sz w:val="20"/>
          <w:szCs w:val="20"/>
        </w:rPr>
      </w:pPr>
    </w:p>
    <w:p w:rsidR="00D80D73" w:rsidRDefault="00D80D73">
      <w:pPr>
        <w:spacing w:before="10"/>
        <w:rPr>
          <w:rFonts w:ascii="Arial" w:eastAsia="Arial" w:hAnsi="Arial" w:cs="Arial"/>
          <w:sz w:val="25"/>
          <w:szCs w:val="25"/>
        </w:rPr>
      </w:pPr>
    </w:p>
    <w:p w:rsidR="00D80D73" w:rsidRPr="001304A5" w:rsidRDefault="001304A5">
      <w:pPr>
        <w:tabs>
          <w:tab w:val="left" w:pos="1247"/>
        </w:tabs>
        <w:spacing w:before="48"/>
        <w:ind w:right="357"/>
        <w:jc w:val="center"/>
        <w:rPr>
          <w:rFonts w:ascii="Times New Roman" w:eastAsia="Times New Roman" w:hAnsi="Times New Roman" w:cs="Times New Roman"/>
          <w:sz w:val="40"/>
          <w:szCs w:val="40"/>
          <w:lang w:val="cs-CZ"/>
        </w:rPr>
      </w:pPr>
      <w:r w:rsidRPr="001304A5">
        <w:rPr>
          <w:lang w:val="cs-CZ"/>
        </w:rPr>
        <w:pict>
          <v:group id="_x0000_s1032" style="position:absolute;left:0;text-align:left;margin-left:592.2pt;margin-top:-36.15pt;width:.1pt;height:55.3pt;z-index:1120;mso-position-horizontal-relative:page" coordorigin="11844,-723" coordsize="2,1106">
            <v:shape id="_x0000_s1033" style="position:absolute;left:11844;top:-723;width:2;height:1106" coordorigin="11844,-723" coordsize="0,1106" path="m11844,383r,-1106e" filled="f" strokecolor="#707070" strokeweight=".08533mm">
              <v:path arrowok="t"/>
            </v:shape>
            <w10:wrap anchorx="page"/>
          </v:group>
        </w:pict>
      </w:r>
      <w:r w:rsidRPr="001304A5">
        <w:rPr>
          <w:lang w:val="cs-CZ"/>
        </w:rPr>
        <w:pict>
          <v:group id="_x0000_s1030" style="position:absolute;left:0;text-align:left;margin-left:592.45pt;margin-top:25.9pt;width:.1pt;height:54.6pt;z-index:1144;mso-position-horizontal-relative:page" coordorigin="11849,518" coordsize="2,1092">
            <v:shape id="_x0000_s1031" style="position:absolute;left:11849;top:518;width:2;height:1092" coordorigin="11849,518" coordsize="0,1092" path="m11849,1610r,-1092e" filled="f" strokecolor="#707070" strokeweight=".08533mm">
              <v:path arrowok="t"/>
            </v:shape>
            <w10:wrap anchorx="page"/>
          </v:group>
        </w:pict>
      </w:r>
      <w:r w:rsidRPr="001304A5">
        <w:rPr>
          <w:rFonts w:ascii="Times New Roman" w:hAnsi="Times New Roman"/>
          <w:b/>
          <w:color w:val="050505"/>
          <w:w w:val="85"/>
          <w:sz w:val="40"/>
          <w:lang w:val="cs-CZ"/>
        </w:rPr>
        <w:t>PLNÁ</w:t>
      </w:r>
      <w:r w:rsidRPr="001304A5">
        <w:rPr>
          <w:rFonts w:ascii="Times New Roman" w:hAnsi="Times New Roman"/>
          <w:b/>
          <w:color w:val="050505"/>
          <w:w w:val="85"/>
          <w:sz w:val="40"/>
          <w:lang w:val="cs-CZ"/>
        </w:rPr>
        <w:tab/>
      </w:r>
      <w:r w:rsidRPr="001304A5">
        <w:rPr>
          <w:rFonts w:ascii="Times New Roman" w:hAnsi="Times New Roman"/>
          <w:b/>
          <w:color w:val="050505"/>
          <w:w w:val="95"/>
          <w:sz w:val="40"/>
          <w:lang w:val="cs-CZ"/>
        </w:rPr>
        <w:t>MOC</w:t>
      </w:r>
    </w:p>
    <w:p w:rsidR="00D80D73" w:rsidRPr="001304A5" w:rsidRDefault="001304A5">
      <w:pPr>
        <w:pStyle w:val="Zkladntext"/>
        <w:spacing w:before="285"/>
        <w:ind w:left="1378" w:right="1541"/>
        <w:jc w:val="center"/>
        <w:rPr>
          <w:lang w:val="cs-CZ"/>
        </w:rPr>
      </w:pPr>
      <w:r w:rsidRPr="001304A5">
        <w:rPr>
          <w:color w:val="050505"/>
          <w:w w:val="105"/>
          <w:lang w:val="cs-CZ"/>
        </w:rPr>
        <w:t>Společnost</w:t>
      </w:r>
      <w:r w:rsidRPr="001304A5">
        <w:rPr>
          <w:color w:val="050505"/>
          <w:spacing w:val="-11"/>
          <w:w w:val="105"/>
          <w:lang w:val="cs-CZ"/>
        </w:rPr>
        <w:t xml:space="preserve"> </w:t>
      </w:r>
      <w:proofErr w:type="spellStart"/>
      <w:r w:rsidRPr="001304A5">
        <w:rPr>
          <w:color w:val="050505"/>
          <w:w w:val="105"/>
          <w:lang w:val="cs-CZ"/>
        </w:rPr>
        <w:t>Sodexo</w:t>
      </w:r>
      <w:proofErr w:type="spellEnd"/>
      <w:r w:rsidRPr="001304A5">
        <w:rPr>
          <w:color w:val="050505"/>
          <w:spacing w:val="-7"/>
          <w:w w:val="105"/>
          <w:lang w:val="cs-CZ"/>
        </w:rPr>
        <w:t xml:space="preserve"> </w:t>
      </w:r>
      <w:proofErr w:type="spellStart"/>
      <w:r w:rsidRPr="001304A5">
        <w:rPr>
          <w:color w:val="050505"/>
          <w:w w:val="105"/>
          <w:lang w:val="cs-CZ"/>
        </w:rPr>
        <w:t>Pass</w:t>
      </w:r>
      <w:proofErr w:type="spellEnd"/>
      <w:r w:rsidRPr="001304A5">
        <w:rPr>
          <w:color w:val="050505"/>
          <w:spacing w:val="-8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česká</w:t>
      </w:r>
      <w:r w:rsidRPr="001304A5">
        <w:rPr>
          <w:color w:val="050505"/>
          <w:spacing w:val="-8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republika</w:t>
      </w:r>
      <w:r w:rsidRPr="001304A5">
        <w:rPr>
          <w:color w:val="050505"/>
          <w:spacing w:val="6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a.</w:t>
      </w:r>
      <w:r w:rsidRPr="001304A5">
        <w:rPr>
          <w:color w:val="050505"/>
          <w:spacing w:val="-29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s</w:t>
      </w:r>
      <w:r w:rsidRPr="001304A5">
        <w:rPr>
          <w:color w:val="050505"/>
          <w:spacing w:val="-21"/>
          <w:w w:val="105"/>
          <w:lang w:val="cs-CZ"/>
        </w:rPr>
        <w:t>.</w:t>
      </w:r>
      <w:r w:rsidRPr="001304A5">
        <w:rPr>
          <w:color w:val="050505"/>
          <w:w w:val="105"/>
          <w:lang w:val="cs-CZ"/>
        </w:rPr>
        <w:t>,</w:t>
      </w:r>
      <w:r w:rsidRPr="001304A5">
        <w:rPr>
          <w:color w:val="050505"/>
          <w:spacing w:val="-30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se</w:t>
      </w:r>
      <w:r w:rsidRPr="001304A5">
        <w:rPr>
          <w:color w:val="050505"/>
          <w:spacing w:val="-22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sídlem</w:t>
      </w:r>
      <w:r w:rsidRPr="001304A5">
        <w:rPr>
          <w:color w:val="050505"/>
          <w:spacing w:val="2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Palác</w:t>
      </w:r>
      <w:r w:rsidRPr="001304A5">
        <w:rPr>
          <w:color w:val="050505"/>
          <w:spacing w:val="-6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Křižík, Radli</w:t>
      </w:r>
      <w:r>
        <w:rPr>
          <w:color w:val="050505"/>
          <w:w w:val="105"/>
          <w:lang w:val="cs-CZ"/>
        </w:rPr>
        <w:t>c</w:t>
      </w:r>
      <w:r w:rsidRPr="001304A5">
        <w:rPr>
          <w:color w:val="050505"/>
          <w:w w:val="105"/>
          <w:lang w:val="cs-CZ"/>
        </w:rPr>
        <w:t>ká</w:t>
      </w:r>
      <w:r w:rsidRPr="001304A5">
        <w:rPr>
          <w:color w:val="050505"/>
          <w:spacing w:val="7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2,</w:t>
      </w:r>
      <w:r w:rsidRPr="001304A5">
        <w:rPr>
          <w:color w:val="050505"/>
          <w:spacing w:val="-4"/>
          <w:w w:val="105"/>
          <w:lang w:val="cs-CZ"/>
        </w:rPr>
        <w:t xml:space="preserve"> </w:t>
      </w:r>
      <w:r w:rsidRPr="001304A5">
        <w:rPr>
          <w:color w:val="050505"/>
          <w:spacing w:val="-42"/>
          <w:w w:val="105"/>
          <w:lang w:val="cs-CZ"/>
        </w:rPr>
        <w:t>1</w:t>
      </w:r>
      <w:r w:rsidRPr="001304A5">
        <w:rPr>
          <w:color w:val="050505"/>
          <w:w w:val="105"/>
          <w:lang w:val="cs-CZ"/>
        </w:rPr>
        <w:t>50</w:t>
      </w:r>
      <w:r w:rsidRPr="001304A5">
        <w:rPr>
          <w:color w:val="050505"/>
          <w:spacing w:val="-12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00</w:t>
      </w:r>
      <w:r w:rsidRPr="001304A5">
        <w:rPr>
          <w:color w:val="050505"/>
          <w:spacing w:val="-9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Praha</w:t>
      </w:r>
      <w:r w:rsidRPr="001304A5">
        <w:rPr>
          <w:color w:val="050505"/>
          <w:spacing w:val="9"/>
          <w:w w:val="105"/>
          <w:lang w:val="cs-CZ"/>
        </w:rPr>
        <w:t xml:space="preserve"> </w:t>
      </w:r>
      <w:r w:rsidRPr="001304A5">
        <w:rPr>
          <w:color w:val="050505"/>
          <w:spacing w:val="-18"/>
          <w:w w:val="105"/>
          <w:lang w:val="cs-CZ"/>
        </w:rPr>
        <w:t>5</w:t>
      </w:r>
      <w:r w:rsidRPr="001304A5">
        <w:rPr>
          <w:color w:val="050505"/>
          <w:w w:val="105"/>
          <w:lang w:val="cs-CZ"/>
        </w:rPr>
        <w:t>,</w:t>
      </w:r>
      <w:r w:rsidRPr="001304A5">
        <w:rPr>
          <w:color w:val="050505"/>
          <w:w w:val="134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IČO</w:t>
      </w:r>
      <w:r w:rsidRPr="001304A5">
        <w:rPr>
          <w:color w:val="050505"/>
          <w:spacing w:val="20"/>
          <w:w w:val="105"/>
          <w:lang w:val="cs-CZ"/>
        </w:rPr>
        <w:t xml:space="preserve"> </w:t>
      </w:r>
      <w:r w:rsidRPr="001304A5">
        <w:rPr>
          <w:color w:val="050505"/>
          <w:spacing w:val="-6"/>
          <w:w w:val="105"/>
          <w:lang w:val="cs-CZ"/>
        </w:rPr>
        <w:t>618</w:t>
      </w:r>
      <w:r w:rsidRPr="001304A5">
        <w:rPr>
          <w:color w:val="050505"/>
          <w:spacing w:val="-13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60</w:t>
      </w:r>
      <w:r w:rsidRPr="001304A5">
        <w:rPr>
          <w:color w:val="050505"/>
          <w:spacing w:val="-3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476,</w:t>
      </w:r>
      <w:r w:rsidRPr="001304A5">
        <w:rPr>
          <w:color w:val="050505"/>
          <w:spacing w:val="10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registrovaná</w:t>
      </w:r>
      <w:r w:rsidRPr="001304A5">
        <w:rPr>
          <w:color w:val="050505"/>
          <w:spacing w:val="39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u</w:t>
      </w:r>
      <w:r w:rsidRPr="001304A5">
        <w:rPr>
          <w:color w:val="050505"/>
          <w:spacing w:val="17"/>
          <w:w w:val="105"/>
          <w:lang w:val="cs-CZ"/>
        </w:rPr>
        <w:t xml:space="preserve"> </w:t>
      </w:r>
      <w:r w:rsidRPr="001304A5">
        <w:rPr>
          <w:color w:val="050505"/>
          <w:spacing w:val="-1"/>
          <w:w w:val="105"/>
          <w:lang w:val="cs-CZ"/>
        </w:rPr>
        <w:t>rejstříkového</w:t>
      </w:r>
      <w:r w:rsidRPr="001304A5">
        <w:rPr>
          <w:color w:val="050505"/>
          <w:spacing w:val="15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soudu</w:t>
      </w:r>
      <w:r w:rsidRPr="001304A5">
        <w:rPr>
          <w:color w:val="050505"/>
          <w:spacing w:val="20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v</w:t>
      </w:r>
      <w:r w:rsidRPr="001304A5">
        <w:rPr>
          <w:color w:val="050505"/>
          <w:spacing w:val="-14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Praze,</w:t>
      </w:r>
      <w:r w:rsidRPr="001304A5">
        <w:rPr>
          <w:color w:val="050505"/>
          <w:spacing w:val="18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o</w:t>
      </w:r>
      <w:r>
        <w:rPr>
          <w:color w:val="050505"/>
          <w:w w:val="105"/>
          <w:lang w:val="cs-CZ"/>
        </w:rPr>
        <w:t>d</w:t>
      </w:r>
      <w:r w:rsidRPr="001304A5">
        <w:rPr>
          <w:color w:val="050505"/>
          <w:w w:val="105"/>
          <w:lang w:val="cs-CZ"/>
        </w:rPr>
        <w:t>díl</w:t>
      </w:r>
      <w:r w:rsidRPr="001304A5">
        <w:rPr>
          <w:color w:val="050505"/>
          <w:spacing w:val="21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B,</w:t>
      </w:r>
      <w:r w:rsidRPr="001304A5">
        <w:rPr>
          <w:color w:val="050505"/>
          <w:spacing w:val="2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vlo</w:t>
      </w:r>
      <w:r>
        <w:rPr>
          <w:color w:val="050505"/>
          <w:w w:val="105"/>
          <w:lang w:val="cs-CZ"/>
        </w:rPr>
        <w:t>ž</w:t>
      </w:r>
      <w:r w:rsidRPr="001304A5">
        <w:rPr>
          <w:color w:val="050505"/>
          <w:w w:val="105"/>
          <w:lang w:val="cs-CZ"/>
        </w:rPr>
        <w:t>ka</w:t>
      </w:r>
      <w:r w:rsidRPr="001304A5">
        <w:rPr>
          <w:color w:val="050505"/>
          <w:spacing w:val="26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2947</w:t>
      </w:r>
      <w:r w:rsidRPr="001304A5">
        <w:rPr>
          <w:color w:val="050505"/>
          <w:spacing w:val="21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(dále</w:t>
      </w:r>
      <w:r w:rsidRPr="001304A5">
        <w:rPr>
          <w:color w:val="050505"/>
          <w:spacing w:val="12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pouze</w:t>
      </w:r>
    </w:p>
    <w:p w:rsidR="00D80D73" w:rsidRPr="001304A5" w:rsidRDefault="001304A5">
      <w:pPr>
        <w:pStyle w:val="Zkladntext"/>
        <w:spacing w:before="4" w:line="243" w:lineRule="auto"/>
        <w:ind w:left="1368" w:right="1580"/>
        <w:jc w:val="center"/>
        <w:rPr>
          <w:lang w:val="cs-CZ"/>
        </w:rPr>
      </w:pPr>
      <w:r w:rsidRPr="001304A5">
        <w:rPr>
          <w:color w:val="050505"/>
          <w:w w:val="110"/>
          <w:lang w:val="cs-CZ"/>
        </w:rPr>
        <w:t>„Společnost</w:t>
      </w:r>
      <w:r>
        <w:rPr>
          <w:color w:val="050505"/>
          <w:spacing w:val="2"/>
          <w:w w:val="110"/>
          <w:lang w:val="cs-CZ"/>
        </w:rPr>
        <w:t>“),</w:t>
      </w:r>
      <w:r w:rsidRPr="001304A5">
        <w:rPr>
          <w:color w:val="050505"/>
          <w:spacing w:val="-19"/>
          <w:w w:val="110"/>
          <w:lang w:val="cs-CZ"/>
        </w:rPr>
        <w:t xml:space="preserve"> </w:t>
      </w:r>
      <w:r w:rsidRPr="001304A5">
        <w:rPr>
          <w:color w:val="050505"/>
          <w:w w:val="110"/>
          <w:lang w:val="cs-CZ"/>
        </w:rPr>
        <w:t>na</w:t>
      </w:r>
      <w:r w:rsidRPr="001304A5">
        <w:rPr>
          <w:color w:val="050505"/>
          <w:spacing w:val="2"/>
          <w:w w:val="110"/>
          <w:lang w:val="cs-CZ"/>
        </w:rPr>
        <w:t xml:space="preserve"> </w:t>
      </w:r>
      <w:r w:rsidRPr="001304A5">
        <w:rPr>
          <w:color w:val="050505"/>
          <w:w w:val="110"/>
          <w:lang w:val="cs-CZ"/>
        </w:rPr>
        <w:t>základě</w:t>
      </w:r>
      <w:r w:rsidRPr="001304A5">
        <w:rPr>
          <w:color w:val="050505"/>
          <w:spacing w:val="8"/>
          <w:w w:val="110"/>
          <w:lang w:val="cs-CZ"/>
        </w:rPr>
        <w:t xml:space="preserve"> </w:t>
      </w:r>
      <w:r w:rsidRPr="001304A5">
        <w:rPr>
          <w:color w:val="050505"/>
          <w:w w:val="110"/>
          <w:lang w:val="cs-CZ"/>
        </w:rPr>
        <w:t>plné</w:t>
      </w:r>
      <w:r w:rsidRPr="001304A5">
        <w:rPr>
          <w:color w:val="050505"/>
          <w:spacing w:val="11"/>
          <w:w w:val="110"/>
          <w:lang w:val="cs-CZ"/>
        </w:rPr>
        <w:t xml:space="preserve"> </w:t>
      </w:r>
      <w:r w:rsidRPr="001304A5">
        <w:rPr>
          <w:color w:val="050505"/>
          <w:w w:val="110"/>
          <w:lang w:val="cs-CZ"/>
        </w:rPr>
        <w:t>moci</w:t>
      </w:r>
      <w:r w:rsidRPr="001304A5">
        <w:rPr>
          <w:color w:val="050505"/>
          <w:spacing w:val="5"/>
          <w:w w:val="110"/>
          <w:lang w:val="cs-CZ"/>
        </w:rPr>
        <w:t xml:space="preserve"> </w:t>
      </w:r>
      <w:r w:rsidRPr="001304A5">
        <w:rPr>
          <w:color w:val="050505"/>
          <w:w w:val="110"/>
          <w:lang w:val="cs-CZ"/>
        </w:rPr>
        <w:t>obchodní</w:t>
      </w:r>
      <w:r w:rsidRPr="001304A5">
        <w:rPr>
          <w:color w:val="050505"/>
          <w:spacing w:val="7"/>
          <w:w w:val="110"/>
          <w:lang w:val="cs-CZ"/>
        </w:rPr>
        <w:t xml:space="preserve"> </w:t>
      </w:r>
      <w:r w:rsidRPr="001304A5">
        <w:rPr>
          <w:color w:val="050505"/>
          <w:w w:val="110"/>
          <w:lang w:val="cs-CZ"/>
        </w:rPr>
        <w:t>ředitel</w:t>
      </w:r>
      <w:r w:rsidRPr="001304A5">
        <w:rPr>
          <w:color w:val="050505"/>
          <w:spacing w:val="21"/>
          <w:w w:val="110"/>
          <w:lang w:val="cs-CZ"/>
        </w:rPr>
        <w:t xml:space="preserve"> </w:t>
      </w:r>
      <w:r w:rsidRPr="001304A5">
        <w:rPr>
          <w:color w:val="050505"/>
          <w:w w:val="110"/>
          <w:lang w:val="cs-CZ"/>
        </w:rPr>
        <w:t>Petr</w:t>
      </w:r>
      <w:r w:rsidRPr="001304A5">
        <w:rPr>
          <w:color w:val="050505"/>
          <w:spacing w:val="13"/>
          <w:w w:val="110"/>
          <w:lang w:val="cs-CZ"/>
        </w:rPr>
        <w:t xml:space="preserve"> </w:t>
      </w:r>
      <w:r w:rsidRPr="001304A5">
        <w:rPr>
          <w:color w:val="050505"/>
          <w:w w:val="110"/>
          <w:lang w:val="cs-CZ"/>
        </w:rPr>
        <w:t>Nov</w:t>
      </w:r>
      <w:r>
        <w:rPr>
          <w:color w:val="050505"/>
          <w:w w:val="110"/>
          <w:lang w:val="cs-CZ"/>
        </w:rPr>
        <w:t>á</w:t>
      </w:r>
      <w:r w:rsidRPr="001304A5">
        <w:rPr>
          <w:color w:val="050505"/>
          <w:w w:val="110"/>
          <w:lang w:val="cs-CZ"/>
        </w:rPr>
        <w:t>k,</w:t>
      </w:r>
      <w:r w:rsidRPr="001304A5">
        <w:rPr>
          <w:color w:val="050505"/>
          <w:spacing w:val="13"/>
          <w:w w:val="110"/>
          <w:lang w:val="cs-CZ"/>
        </w:rPr>
        <w:t xml:space="preserve"> </w:t>
      </w:r>
      <w:r>
        <w:rPr>
          <w:color w:val="050505"/>
          <w:w w:val="110"/>
          <w:lang w:val="cs-CZ"/>
        </w:rPr>
        <w:t>nar. XXXXX</w:t>
      </w:r>
      <w:r w:rsidRPr="001304A5">
        <w:rPr>
          <w:color w:val="050505"/>
          <w:w w:val="110"/>
          <w:lang w:val="cs-CZ"/>
        </w:rPr>
        <w:t>,</w:t>
      </w:r>
      <w:r w:rsidRPr="001304A5">
        <w:rPr>
          <w:color w:val="050505"/>
          <w:spacing w:val="-18"/>
          <w:w w:val="110"/>
          <w:lang w:val="cs-CZ"/>
        </w:rPr>
        <w:t xml:space="preserve"> </w:t>
      </w:r>
      <w:r w:rsidRPr="001304A5">
        <w:rPr>
          <w:color w:val="050505"/>
          <w:w w:val="110"/>
          <w:lang w:val="cs-CZ"/>
        </w:rPr>
        <w:t>kontaktn</w:t>
      </w:r>
      <w:r>
        <w:rPr>
          <w:color w:val="050505"/>
          <w:w w:val="110"/>
          <w:lang w:val="cs-CZ"/>
        </w:rPr>
        <w:t>í</w:t>
      </w:r>
      <w:r w:rsidRPr="001304A5">
        <w:rPr>
          <w:color w:val="050505"/>
          <w:w w:val="119"/>
          <w:lang w:val="cs-CZ"/>
        </w:rPr>
        <w:t xml:space="preserve"> </w:t>
      </w:r>
      <w:r w:rsidRPr="001304A5">
        <w:rPr>
          <w:color w:val="050505"/>
          <w:w w:val="110"/>
          <w:lang w:val="cs-CZ"/>
        </w:rPr>
        <w:t>adresa:</w:t>
      </w:r>
      <w:r w:rsidRPr="001304A5">
        <w:rPr>
          <w:color w:val="050505"/>
          <w:spacing w:val="-48"/>
          <w:w w:val="110"/>
          <w:lang w:val="cs-CZ"/>
        </w:rPr>
        <w:t xml:space="preserve"> </w:t>
      </w:r>
      <w:proofErr w:type="spellStart"/>
      <w:r w:rsidRPr="001304A5">
        <w:rPr>
          <w:color w:val="050505"/>
          <w:w w:val="110"/>
          <w:lang w:val="cs-CZ"/>
        </w:rPr>
        <w:t>Sodexo</w:t>
      </w:r>
      <w:proofErr w:type="spellEnd"/>
      <w:r w:rsidRPr="001304A5">
        <w:rPr>
          <w:color w:val="050505"/>
          <w:spacing w:val="-40"/>
          <w:w w:val="110"/>
          <w:lang w:val="cs-CZ"/>
        </w:rPr>
        <w:t xml:space="preserve"> </w:t>
      </w:r>
      <w:proofErr w:type="spellStart"/>
      <w:r w:rsidRPr="001304A5">
        <w:rPr>
          <w:color w:val="050505"/>
          <w:w w:val="110"/>
          <w:lang w:val="cs-CZ"/>
        </w:rPr>
        <w:t>Pa</w:t>
      </w:r>
      <w:r w:rsidRPr="001304A5">
        <w:rPr>
          <w:color w:val="050505"/>
          <w:spacing w:val="-6"/>
          <w:w w:val="110"/>
          <w:lang w:val="cs-CZ"/>
        </w:rPr>
        <w:t>s</w:t>
      </w:r>
      <w:r w:rsidRPr="001304A5">
        <w:rPr>
          <w:color w:val="050505"/>
          <w:spacing w:val="15"/>
          <w:w w:val="110"/>
          <w:lang w:val="cs-CZ"/>
        </w:rPr>
        <w:t>s</w:t>
      </w:r>
      <w:proofErr w:type="spellEnd"/>
      <w:r>
        <w:rPr>
          <w:color w:val="050505"/>
          <w:spacing w:val="15"/>
          <w:w w:val="110"/>
          <w:lang w:val="cs-CZ"/>
        </w:rPr>
        <w:t xml:space="preserve"> Č</w:t>
      </w:r>
      <w:r w:rsidRPr="001304A5">
        <w:rPr>
          <w:color w:val="050505"/>
          <w:w w:val="110"/>
          <w:lang w:val="cs-CZ"/>
        </w:rPr>
        <w:t>eská</w:t>
      </w:r>
      <w:r w:rsidRPr="001304A5">
        <w:rPr>
          <w:color w:val="050505"/>
          <w:spacing w:val="-41"/>
          <w:w w:val="110"/>
          <w:lang w:val="cs-CZ"/>
        </w:rPr>
        <w:t xml:space="preserve"> </w:t>
      </w:r>
      <w:r w:rsidRPr="001304A5">
        <w:rPr>
          <w:color w:val="050505"/>
          <w:w w:val="110"/>
          <w:lang w:val="cs-CZ"/>
        </w:rPr>
        <w:t>republika</w:t>
      </w:r>
      <w:r w:rsidRPr="001304A5">
        <w:rPr>
          <w:color w:val="050505"/>
          <w:spacing w:val="-40"/>
          <w:w w:val="110"/>
          <w:lang w:val="cs-CZ"/>
        </w:rPr>
        <w:t xml:space="preserve"> </w:t>
      </w:r>
      <w:r w:rsidRPr="001304A5">
        <w:rPr>
          <w:color w:val="050505"/>
          <w:w w:val="110"/>
          <w:lang w:val="cs-CZ"/>
        </w:rPr>
        <w:t>a.</w:t>
      </w:r>
      <w:r w:rsidRPr="001304A5">
        <w:rPr>
          <w:color w:val="050505"/>
          <w:spacing w:val="-9"/>
          <w:w w:val="110"/>
          <w:lang w:val="cs-CZ"/>
        </w:rPr>
        <w:t>s</w:t>
      </w:r>
      <w:r w:rsidRPr="001304A5">
        <w:rPr>
          <w:color w:val="050505"/>
          <w:spacing w:val="-38"/>
          <w:w w:val="110"/>
          <w:lang w:val="cs-CZ"/>
        </w:rPr>
        <w:t>.</w:t>
      </w:r>
      <w:r w:rsidRPr="001304A5">
        <w:rPr>
          <w:color w:val="050505"/>
          <w:spacing w:val="6"/>
          <w:w w:val="110"/>
          <w:lang w:val="cs-CZ"/>
        </w:rPr>
        <w:t>,</w:t>
      </w:r>
      <w:r>
        <w:rPr>
          <w:color w:val="050505"/>
          <w:spacing w:val="6"/>
          <w:w w:val="110"/>
          <w:lang w:val="cs-CZ"/>
        </w:rPr>
        <w:t xml:space="preserve"> </w:t>
      </w:r>
      <w:r w:rsidRPr="001304A5">
        <w:rPr>
          <w:color w:val="050505"/>
          <w:w w:val="110"/>
          <w:lang w:val="cs-CZ"/>
        </w:rPr>
        <w:t>Radlická</w:t>
      </w:r>
      <w:r w:rsidRPr="001304A5">
        <w:rPr>
          <w:color w:val="050505"/>
          <w:spacing w:val="-35"/>
          <w:w w:val="110"/>
          <w:lang w:val="cs-CZ"/>
        </w:rPr>
        <w:t xml:space="preserve"> </w:t>
      </w:r>
      <w:r w:rsidRPr="001304A5">
        <w:rPr>
          <w:color w:val="050505"/>
          <w:w w:val="110"/>
          <w:lang w:val="cs-CZ"/>
        </w:rPr>
        <w:t>2,</w:t>
      </w:r>
      <w:r w:rsidRPr="001304A5">
        <w:rPr>
          <w:color w:val="050505"/>
          <w:spacing w:val="-46"/>
          <w:w w:val="110"/>
          <w:lang w:val="cs-CZ"/>
        </w:rPr>
        <w:t xml:space="preserve"> </w:t>
      </w:r>
      <w:r w:rsidRPr="001304A5">
        <w:rPr>
          <w:color w:val="050505"/>
          <w:spacing w:val="-49"/>
          <w:w w:val="110"/>
          <w:lang w:val="cs-CZ"/>
        </w:rPr>
        <w:t>1</w:t>
      </w:r>
      <w:r w:rsidRPr="001304A5">
        <w:rPr>
          <w:color w:val="050505"/>
          <w:w w:val="110"/>
          <w:lang w:val="cs-CZ"/>
        </w:rPr>
        <w:t>50</w:t>
      </w:r>
      <w:r w:rsidRPr="001304A5">
        <w:rPr>
          <w:color w:val="050505"/>
          <w:spacing w:val="-49"/>
          <w:w w:val="110"/>
          <w:lang w:val="cs-CZ"/>
        </w:rPr>
        <w:t xml:space="preserve"> </w:t>
      </w:r>
      <w:r w:rsidRPr="001304A5">
        <w:rPr>
          <w:color w:val="050505"/>
          <w:w w:val="110"/>
          <w:lang w:val="cs-CZ"/>
        </w:rPr>
        <w:t>00</w:t>
      </w:r>
      <w:r w:rsidRPr="001304A5">
        <w:rPr>
          <w:color w:val="050505"/>
          <w:spacing w:val="-43"/>
          <w:w w:val="110"/>
          <w:lang w:val="cs-CZ"/>
        </w:rPr>
        <w:t xml:space="preserve"> </w:t>
      </w:r>
      <w:r w:rsidRPr="001304A5">
        <w:rPr>
          <w:color w:val="050505"/>
          <w:w w:val="110"/>
          <w:lang w:val="cs-CZ"/>
        </w:rPr>
        <w:t>Praha</w:t>
      </w:r>
      <w:r w:rsidRPr="001304A5">
        <w:rPr>
          <w:color w:val="050505"/>
          <w:spacing w:val="-36"/>
          <w:w w:val="110"/>
          <w:lang w:val="cs-CZ"/>
        </w:rPr>
        <w:t xml:space="preserve"> </w:t>
      </w:r>
      <w:r w:rsidRPr="001304A5">
        <w:rPr>
          <w:color w:val="050505"/>
          <w:spacing w:val="-23"/>
          <w:w w:val="110"/>
          <w:lang w:val="cs-CZ"/>
        </w:rPr>
        <w:t>5</w:t>
      </w:r>
      <w:r w:rsidRPr="001304A5">
        <w:rPr>
          <w:color w:val="050505"/>
          <w:spacing w:val="6"/>
          <w:w w:val="110"/>
          <w:lang w:val="cs-CZ"/>
        </w:rPr>
        <w:t>,</w:t>
      </w:r>
      <w:r>
        <w:rPr>
          <w:color w:val="050505"/>
          <w:spacing w:val="6"/>
          <w:w w:val="110"/>
          <w:lang w:val="cs-CZ"/>
        </w:rPr>
        <w:t xml:space="preserve"> </w:t>
      </w:r>
      <w:r w:rsidRPr="001304A5">
        <w:rPr>
          <w:color w:val="050505"/>
          <w:w w:val="110"/>
          <w:lang w:val="cs-CZ"/>
        </w:rPr>
        <w:t>ud</w:t>
      </w:r>
      <w:r>
        <w:rPr>
          <w:color w:val="050505"/>
          <w:w w:val="110"/>
          <w:lang w:val="cs-CZ"/>
        </w:rPr>
        <w:t>ě</w:t>
      </w:r>
      <w:r w:rsidRPr="001304A5">
        <w:rPr>
          <w:color w:val="050505"/>
          <w:w w:val="110"/>
          <w:lang w:val="cs-CZ"/>
        </w:rPr>
        <w:t>l</w:t>
      </w:r>
      <w:r w:rsidRPr="001304A5">
        <w:rPr>
          <w:color w:val="050505"/>
          <w:spacing w:val="9"/>
          <w:w w:val="110"/>
          <w:lang w:val="cs-CZ"/>
        </w:rPr>
        <w:t>u</w:t>
      </w:r>
      <w:r>
        <w:rPr>
          <w:color w:val="050505"/>
          <w:w w:val="110"/>
          <w:lang w:val="cs-CZ"/>
        </w:rPr>
        <w:t>j</w:t>
      </w:r>
      <w:r w:rsidRPr="001304A5">
        <w:rPr>
          <w:color w:val="050505"/>
          <w:spacing w:val="20"/>
          <w:w w:val="110"/>
          <w:lang w:val="cs-CZ"/>
        </w:rPr>
        <w:t>e</w:t>
      </w:r>
      <w:r>
        <w:rPr>
          <w:color w:val="050505"/>
          <w:spacing w:val="20"/>
          <w:w w:val="110"/>
          <w:lang w:val="cs-CZ"/>
        </w:rPr>
        <w:t xml:space="preserve"> </w:t>
      </w:r>
      <w:r w:rsidRPr="001304A5">
        <w:rPr>
          <w:color w:val="050505"/>
          <w:w w:val="110"/>
          <w:lang w:val="cs-CZ"/>
        </w:rPr>
        <w:t>tímto</w:t>
      </w:r>
      <w:r w:rsidRPr="001304A5">
        <w:rPr>
          <w:color w:val="050505"/>
          <w:spacing w:val="-43"/>
          <w:w w:val="110"/>
          <w:lang w:val="cs-CZ"/>
        </w:rPr>
        <w:t xml:space="preserve"> </w:t>
      </w:r>
      <w:r w:rsidRPr="001304A5">
        <w:rPr>
          <w:color w:val="050505"/>
          <w:w w:val="110"/>
          <w:lang w:val="cs-CZ"/>
        </w:rPr>
        <w:t>plnou</w:t>
      </w:r>
      <w:r w:rsidRPr="001304A5">
        <w:rPr>
          <w:color w:val="050505"/>
          <w:spacing w:val="-34"/>
          <w:w w:val="110"/>
          <w:lang w:val="cs-CZ"/>
        </w:rPr>
        <w:t xml:space="preserve"> </w:t>
      </w:r>
      <w:r w:rsidRPr="001304A5">
        <w:rPr>
          <w:color w:val="050505"/>
          <w:w w:val="110"/>
          <w:lang w:val="cs-CZ"/>
        </w:rPr>
        <w:t>moc</w:t>
      </w:r>
      <w:r w:rsidRPr="001304A5">
        <w:rPr>
          <w:color w:val="050505"/>
          <w:spacing w:val="-45"/>
          <w:w w:val="110"/>
          <w:lang w:val="cs-CZ"/>
        </w:rPr>
        <w:t xml:space="preserve"> </w:t>
      </w:r>
      <w:r w:rsidRPr="001304A5">
        <w:rPr>
          <w:color w:val="050505"/>
          <w:w w:val="110"/>
          <w:lang w:val="cs-CZ"/>
        </w:rPr>
        <w:t>pa</w:t>
      </w:r>
      <w:r>
        <w:rPr>
          <w:color w:val="050505"/>
          <w:w w:val="110"/>
          <w:lang w:val="cs-CZ"/>
        </w:rPr>
        <w:t>ní</w:t>
      </w:r>
    </w:p>
    <w:p w:rsidR="00D80D73" w:rsidRPr="001304A5" w:rsidRDefault="00D80D7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D80D73" w:rsidRPr="001304A5" w:rsidRDefault="00D80D73">
      <w:pPr>
        <w:spacing w:before="1"/>
        <w:rPr>
          <w:rFonts w:ascii="Times New Roman" w:eastAsia="Times New Roman" w:hAnsi="Times New Roman" w:cs="Times New Roman"/>
          <w:sz w:val="17"/>
          <w:szCs w:val="17"/>
          <w:lang w:val="cs-CZ"/>
        </w:rPr>
      </w:pPr>
    </w:p>
    <w:p w:rsidR="00D80D73" w:rsidRPr="001304A5" w:rsidRDefault="001304A5">
      <w:pPr>
        <w:spacing w:before="69"/>
        <w:ind w:right="396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304A5">
        <w:rPr>
          <w:rFonts w:ascii="Times New Roman" w:hAnsi="Times New Roman"/>
          <w:color w:val="050505"/>
          <w:w w:val="105"/>
          <w:sz w:val="24"/>
          <w:lang w:val="cs-CZ"/>
        </w:rPr>
        <w:t>Petře</w:t>
      </w:r>
      <w:r w:rsidRPr="001304A5">
        <w:rPr>
          <w:rFonts w:ascii="Times New Roman" w:hAnsi="Times New Roman"/>
          <w:color w:val="050505"/>
          <w:spacing w:val="-19"/>
          <w:w w:val="105"/>
          <w:sz w:val="24"/>
          <w:lang w:val="cs-CZ"/>
        </w:rPr>
        <w:t xml:space="preserve"> </w:t>
      </w:r>
      <w:proofErr w:type="spellStart"/>
      <w:r w:rsidRPr="001304A5">
        <w:rPr>
          <w:rFonts w:ascii="Times New Roman" w:hAnsi="Times New Roman"/>
          <w:color w:val="050505"/>
          <w:w w:val="105"/>
          <w:sz w:val="24"/>
          <w:lang w:val="cs-CZ"/>
        </w:rPr>
        <w:t>R</w:t>
      </w:r>
      <w:r>
        <w:rPr>
          <w:rFonts w:ascii="Times New Roman" w:hAnsi="Times New Roman"/>
          <w:color w:val="050505"/>
          <w:w w:val="105"/>
          <w:sz w:val="24"/>
          <w:lang w:val="cs-CZ"/>
        </w:rPr>
        <w:t>ö</w:t>
      </w:r>
      <w:r w:rsidRPr="001304A5">
        <w:rPr>
          <w:rFonts w:ascii="Times New Roman" w:hAnsi="Times New Roman"/>
          <w:color w:val="050505"/>
          <w:spacing w:val="-6"/>
          <w:w w:val="105"/>
          <w:sz w:val="24"/>
          <w:lang w:val="cs-CZ"/>
        </w:rPr>
        <w:t>s</w:t>
      </w:r>
      <w:r w:rsidRPr="001304A5">
        <w:rPr>
          <w:rFonts w:ascii="Times New Roman" w:hAnsi="Times New Roman"/>
          <w:color w:val="050505"/>
          <w:spacing w:val="-21"/>
          <w:w w:val="105"/>
          <w:sz w:val="24"/>
          <w:lang w:val="cs-CZ"/>
        </w:rPr>
        <w:t>s</w:t>
      </w:r>
      <w:r w:rsidRPr="001304A5">
        <w:rPr>
          <w:rFonts w:ascii="Times New Roman" w:hAnsi="Times New Roman"/>
          <w:color w:val="050505"/>
          <w:w w:val="105"/>
          <w:sz w:val="24"/>
          <w:lang w:val="cs-CZ"/>
        </w:rPr>
        <w:t>elové</w:t>
      </w:r>
      <w:proofErr w:type="spellEnd"/>
    </w:p>
    <w:p w:rsidR="00D80D73" w:rsidRPr="001304A5" w:rsidRDefault="00D80D73">
      <w:pPr>
        <w:spacing w:before="9"/>
        <w:rPr>
          <w:rFonts w:ascii="Times New Roman" w:eastAsia="Times New Roman" w:hAnsi="Times New Roman" w:cs="Times New Roman"/>
          <w:lang w:val="cs-CZ"/>
        </w:rPr>
      </w:pPr>
    </w:p>
    <w:p w:rsidR="00D80D73" w:rsidRPr="001304A5" w:rsidRDefault="001304A5">
      <w:pPr>
        <w:pStyle w:val="Zkladntext"/>
        <w:ind w:left="0" w:right="394"/>
        <w:jc w:val="center"/>
        <w:rPr>
          <w:lang w:val="cs-CZ"/>
        </w:rPr>
      </w:pPr>
      <w:r w:rsidRPr="001304A5">
        <w:rPr>
          <w:color w:val="050505"/>
          <w:w w:val="115"/>
          <w:lang w:val="cs-CZ"/>
        </w:rPr>
        <w:t>nar.</w:t>
      </w:r>
      <w:r w:rsidRPr="001304A5">
        <w:rPr>
          <w:color w:val="050505"/>
          <w:spacing w:val="-20"/>
          <w:w w:val="115"/>
          <w:lang w:val="cs-CZ"/>
        </w:rPr>
        <w:t xml:space="preserve"> </w:t>
      </w:r>
      <w:proofErr w:type="spellStart"/>
      <w:r>
        <w:rPr>
          <w:color w:val="050505"/>
          <w:w w:val="115"/>
          <w:lang w:val="cs-CZ"/>
        </w:rPr>
        <w:t>xxxxxxxxxxxx</w:t>
      </w:r>
      <w:proofErr w:type="spellEnd"/>
    </w:p>
    <w:p w:rsidR="00D80D73" w:rsidRPr="001304A5" w:rsidRDefault="001304A5">
      <w:pPr>
        <w:pStyle w:val="Zkladntext"/>
        <w:spacing w:before="4" w:line="497" w:lineRule="auto"/>
        <w:ind w:left="3744" w:right="4129"/>
        <w:jc w:val="center"/>
        <w:rPr>
          <w:lang w:val="cs-CZ"/>
        </w:rPr>
      </w:pPr>
      <w:r w:rsidRPr="001304A5">
        <w:rPr>
          <w:color w:val="050505"/>
          <w:w w:val="110"/>
          <w:lang w:val="cs-CZ"/>
        </w:rPr>
        <w:t>bytem</w:t>
      </w:r>
      <w:r w:rsidRPr="001304A5">
        <w:rPr>
          <w:color w:val="050505"/>
          <w:spacing w:val="-8"/>
          <w:w w:val="110"/>
          <w:lang w:val="cs-CZ"/>
        </w:rPr>
        <w:t xml:space="preserve"> </w:t>
      </w:r>
      <w:proofErr w:type="spellStart"/>
      <w:r>
        <w:rPr>
          <w:color w:val="050505"/>
          <w:w w:val="110"/>
          <w:lang w:val="cs-CZ"/>
        </w:rPr>
        <w:t>xxxxxxxxxxxxxx</w:t>
      </w:r>
      <w:proofErr w:type="spellEnd"/>
      <w:r w:rsidRPr="001304A5">
        <w:rPr>
          <w:color w:val="050505"/>
          <w:w w:val="114"/>
          <w:lang w:val="cs-CZ"/>
        </w:rPr>
        <w:t xml:space="preserve"> </w:t>
      </w:r>
      <w:proofErr w:type="gramStart"/>
      <w:r w:rsidRPr="001304A5">
        <w:rPr>
          <w:color w:val="050505"/>
          <w:w w:val="110"/>
          <w:lang w:val="cs-CZ"/>
        </w:rPr>
        <w:t>ke</w:t>
      </w:r>
      <w:proofErr w:type="gramEnd"/>
    </w:p>
    <w:p w:rsidR="00D80D73" w:rsidRPr="001304A5" w:rsidRDefault="001304A5">
      <w:pPr>
        <w:pStyle w:val="Zkladntext"/>
        <w:spacing w:line="234" w:lineRule="exact"/>
        <w:ind w:left="1335" w:firstLine="4"/>
        <w:jc w:val="both"/>
        <w:rPr>
          <w:lang w:val="cs-CZ"/>
        </w:rPr>
      </w:pPr>
      <w:r w:rsidRPr="001304A5">
        <w:rPr>
          <w:color w:val="050505"/>
          <w:w w:val="105"/>
          <w:lang w:val="cs-CZ"/>
        </w:rPr>
        <w:t xml:space="preserve">všem </w:t>
      </w:r>
      <w:r w:rsidRPr="001304A5">
        <w:rPr>
          <w:color w:val="050505"/>
          <w:w w:val="105"/>
          <w:lang w:val="cs-CZ"/>
        </w:rPr>
        <w:t xml:space="preserve">právním </w:t>
      </w:r>
      <w:r w:rsidRPr="001304A5">
        <w:rPr>
          <w:color w:val="050505"/>
          <w:w w:val="105"/>
          <w:lang w:val="cs-CZ"/>
        </w:rPr>
        <w:t xml:space="preserve">úkonům </w:t>
      </w:r>
      <w:r w:rsidRPr="001304A5">
        <w:rPr>
          <w:color w:val="050505"/>
          <w:w w:val="105"/>
          <w:lang w:val="cs-CZ"/>
        </w:rPr>
        <w:t xml:space="preserve">za </w:t>
      </w:r>
      <w:r w:rsidRPr="001304A5">
        <w:rPr>
          <w:color w:val="050505"/>
          <w:w w:val="105"/>
          <w:lang w:val="cs-CZ"/>
        </w:rPr>
        <w:t xml:space="preserve">Společnost </w:t>
      </w:r>
      <w:r w:rsidRPr="001304A5">
        <w:rPr>
          <w:color w:val="050505"/>
          <w:w w:val="105"/>
          <w:lang w:val="cs-CZ"/>
        </w:rPr>
        <w:t>spojeným</w:t>
      </w:r>
      <w:r w:rsidRPr="001304A5">
        <w:rPr>
          <w:color w:val="050505"/>
          <w:spacing w:val="49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s</w:t>
      </w:r>
      <w:r>
        <w:rPr>
          <w:color w:val="050505"/>
          <w:spacing w:val="-29"/>
          <w:w w:val="105"/>
          <w:lang w:val="cs-CZ"/>
        </w:rPr>
        <w:t> </w:t>
      </w:r>
      <w:r w:rsidRPr="001304A5">
        <w:rPr>
          <w:color w:val="050505"/>
          <w:w w:val="105"/>
          <w:lang w:val="cs-CZ"/>
        </w:rPr>
        <w:t>uza</w:t>
      </w:r>
      <w:r>
        <w:rPr>
          <w:color w:val="050505"/>
          <w:w w:val="105"/>
          <w:lang w:val="cs-CZ"/>
        </w:rPr>
        <w:t>ví</w:t>
      </w:r>
      <w:r w:rsidRPr="001304A5">
        <w:rPr>
          <w:color w:val="050505"/>
          <w:w w:val="105"/>
          <w:lang w:val="cs-CZ"/>
        </w:rPr>
        <w:t>r</w:t>
      </w:r>
      <w:r>
        <w:rPr>
          <w:color w:val="050505"/>
          <w:w w:val="105"/>
          <w:lang w:val="cs-CZ"/>
        </w:rPr>
        <w:t xml:space="preserve">áním </w:t>
      </w:r>
      <w:r w:rsidRPr="001304A5">
        <w:rPr>
          <w:color w:val="050505"/>
          <w:w w:val="105"/>
          <w:lang w:val="cs-CZ"/>
        </w:rPr>
        <w:t xml:space="preserve">a </w:t>
      </w:r>
      <w:r w:rsidRPr="001304A5">
        <w:rPr>
          <w:color w:val="050505"/>
          <w:w w:val="105"/>
          <w:lang w:val="cs-CZ"/>
        </w:rPr>
        <w:t xml:space="preserve">podepisováním </w:t>
      </w:r>
      <w:r w:rsidRPr="001304A5">
        <w:rPr>
          <w:color w:val="050505"/>
          <w:w w:val="105"/>
          <w:lang w:val="cs-CZ"/>
        </w:rPr>
        <w:t>smluv</w:t>
      </w:r>
    </w:p>
    <w:p w:rsidR="00D80D73" w:rsidRPr="001304A5" w:rsidRDefault="001304A5">
      <w:pPr>
        <w:pStyle w:val="Zkladntext"/>
        <w:spacing w:before="10" w:line="232" w:lineRule="auto"/>
        <w:ind w:right="1566" w:firstLine="4"/>
        <w:jc w:val="both"/>
        <w:rPr>
          <w:lang w:val="cs-CZ"/>
        </w:rPr>
      </w:pPr>
      <w:r w:rsidRPr="001304A5">
        <w:rPr>
          <w:lang w:val="cs-CZ"/>
        </w:rPr>
        <w:pict>
          <v:group id="_x0000_s1028" style="position:absolute;left:0;text-align:left;margin-left:593.45pt;margin-top:55.55pt;width:.1pt;height:379.8pt;z-index:1168;mso-position-horizontal-relative:page" coordorigin="11869,1111" coordsize="2,7596">
            <v:shape id="_x0000_s1029" style="position:absolute;left:11869;top:1111;width:2;height:7596" coordorigin="11869,1111" coordsize="0,7596" path="m11869,8707r,-7596e" filled="f" strokecolor="#131313" strokeweight=".51194mm">
              <v:path arrowok="t"/>
            </v:shape>
            <w10:wrap anchorx="page"/>
          </v:group>
        </w:pict>
      </w:r>
      <w:r w:rsidRPr="001304A5">
        <w:rPr>
          <w:color w:val="050505"/>
          <w:w w:val="105"/>
          <w:lang w:val="cs-CZ"/>
        </w:rPr>
        <w:t>s</w:t>
      </w:r>
      <w:r>
        <w:rPr>
          <w:color w:val="050505"/>
          <w:w w:val="105"/>
          <w:lang w:val="cs-CZ"/>
        </w:rPr>
        <w:t xml:space="preserve"> </w:t>
      </w:r>
      <w:r w:rsidRPr="001304A5">
        <w:rPr>
          <w:color w:val="050505"/>
          <w:spacing w:val="1"/>
          <w:w w:val="105"/>
          <w:lang w:val="cs-CZ"/>
        </w:rPr>
        <w:t>obchodními</w:t>
      </w:r>
      <w:r w:rsidRPr="001304A5">
        <w:rPr>
          <w:color w:val="050505"/>
          <w:spacing w:val="11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partnery</w:t>
      </w:r>
      <w:r w:rsidRPr="001304A5">
        <w:rPr>
          <w:color w:val="050505"/>
          <w:spacing w:val="25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(klienty),</w:t>
      </w:r>
      <w:r w:rsidRPr="001304A5">
        <w:rPr>
          <w:color w:val="050505"/>
          <w:spacing w:val="8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na</w:t>
      </w:r>
      <w:r w:rsidRPr="001304A5">
        <w:rPr>
          <w:color w:val="050505"/>
          <w:spacing w:val="11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základě</w:t>
      </w:r>
      <w:r w:rsidRPr="001304A5">
        <w:rPr>
          <w:color w:val="050505"/>
          <w:spacing w:val="11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kterých</w:t>
      </w:r>
      <w:r w:rsidRPr="001304A5">
        <w:rPr>
          <w:color w:val="050505"/>
          <w:spacing w:val="8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tito</w:t>
      </w:r>
      <w:r w:rsidRPr="001304A5">
        <w:rPr>
          <w:color w:val="050505"/>
          <w:spacing w:val="7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obchodní</w:t>
      </w:r>
      <w:r w:rsidRPr="001304A5">
        <w:rPr>
          <w:color w:val="050505"/>
          <w:spacing w:val="1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partneři</w:t>
      </w:r>
      <w:r w:rsidRPr="001304A5">
        <w:rPr>
          <w:color w:val="050505"/>
          <w:spacing w:val="24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od</w:t>
      </w:r>
      <w:r w:rsidRPr="001304A5">
        <w:rPr>
          <w:color w:val="050505"/>
          <w:spacing w:val="5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Společnosti</w:t>
      </w:r>
      <w:r w:rsidRPr="001304A5">
        <w:rPr>
          <w:color w:val="050505"/>
          <w:spacing w:val="27"/>
          <w:w w:val="107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nakupují</w:t>
      </w:r>
      <w:r w:rsidRPr="001304A5">
        <w:rPr>
          <w:color w:val="050505"/>
          <w:spacing w:val="10"/>
          <w:w w:val="105"/>
          <w:lang w:val="cs-CZ"/>
        </w:rPr>
        <w:t xml:space="preserve"> </w:t>
      </w:r>
      <w:r w:rsidRPr="001304A5">
        <w:rPr>
          <w:color w:val="050505"/>
          <w:spacing w:val="-2"/>
          <w:w w:val="105"/>
          <w:lang w:val="cs-CZ"/>
        </w:rPr>
        <w:t>stravenky,</w:t>
      </w:r>
      <w:r w:rsidRPr="001304A5">
        <w:rPr>
          <w:color w:val="050505"/>
          <w:spacing w:val="41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případně</w:t>
      </w:r>
      <w:r w:rsidRPr="001304A5">
        <w:rPr>
          <w:color w:val="050505"/>
          <w:spacing w:val="23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jiné</w:t>
      </w:r>
      <w:r w:rsidRPr="001304A5">
        <w:rPr>
          <w:color w:val="050505"/>
          <w:spacing w:val="32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poukázky,</w:t>
      </w:r>
      <w:r w:rsidRPr="001304A5">
        <w:rPr>
          <w:color w:val="050505"/>
          <w:spacing w:val="38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karty</w:t>
      </w:r>
      <w:r w:rsidRPr="001304A5">
        <w:rPr>
          <w:color w:val="050505"/>
          <w:spacing w:val="17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na</w:t>
      </w:r>
      <w:r w:rsidRPr="001304A5">
        <w:rPr>
          <w:color w:val="050505"/>
          <w:spacing w:val="14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zboží</w:t>
      </w:r>
      <w:r w:rsidRPr="001304A5">
        <w:rPr>
          <w:color w:val="050505"/>
          <w:spacing w:val="20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či</w:t>
      </w:r>
      <w:r w:rsidRPr="001304A5">
        <w:rPr>
          <w:color w:val="050505"/>
          <w:spacing w:val="16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služby</w:t>
      </w:r>
      <w:r w:rsidRPr="001304A5">
        <w:rPr>
          <w:color w:val="050505"/>
          <w:spacing w:val="14"/>
          <w:w w:val="105"/>
          <w:lang w:val="cs-CZ"/>
        </w:rPr>
        <w:t xml:space="preserve"> </w:t>
      </w:r>
      <w:r w:rsidRPr="001304A5">
        <w:rPr>
          <w:color w:val="050505"/>
          <w:w w:val="105"/>
          <w:sz w:val="24"/>
          <w:lang w:val="cs-CZ"/>
        </w:rPr>
        <w:t>a</w:t>
      </w:r>
      <w:r w:rsidRPr="001304A5">
        <w:rPr>
          <w:color w:val="050505"/>
          <w:spacing w:val="60"/>
          <w:w w:val="105"/>
          <w:sz w:val="24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ostatní</w:t>
      </w:r>
      <w:r w:rsidRPr="001304A5">
        <w:rPr>
          <w:color w:val="050505"/>
          <w:spacing w:val="10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produkty</w:t>
      </w:r>
      <w:r w:rsidRPr="001304A5">
        <w:rPr>
          <w:color w:val="050505"/>
          <w:spacing w:val="25"/>
          <w:w w:val="112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společnosti</w:t>
      </w:r>
      <w:r w:rsidRPr="001304A5">
        <w:rPr>
          <w:color w:val="050505"/>
          <w:spacing w:val="12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a</w:t>
      </w:r>
      <w:r w:rsidRPr="001304A5">
        <w:rPr>
          <w:color w:val="050505"/>
          <w:spacing w:val="-1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ke</w:t>
      </w:r>
      <w:r w:rsidRPr="001304A5">
        <w:rPr>
          <w:color w:val="050505"/>
          <w:spacing w:val="-9"/>
          <w:w w:val="105"/>
          <w:lang w:val="cs-CZ"/>
        </w:rPr>
        <w:t xml:space="preserve"> </w:t>
      </w:r>
      <w:r w:rsidRPr="001304A5">
        <w:rPr>
          <w:color w:val="050505"/>
          <w:spacing w:val="-4"/>
          <w:w w:val="105"/>
          <w:lang w:val="cs-CZ"/>
        </w:rPr>
        <w:t>všem</w:t>
      </w:r>
      <w:r w:rsidRPr="001304A5">
        <w:rPr>
          <w:color w:val="050505"/>
          <w:spacing w:val="3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právním</w:t>
      </w:r>
      <w:r w:rsidRPr="001304A5">
        <w:rPr>
          <w:color w:val="050505"/>
          <w:spacing w:val="22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úkonům</w:t>
      </w:r>
      <w:r w:rsidRPr="001304A5">
        <w:rPr>
          <w:color w:val="050505"/>
          <w:spacing w:val="15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za</w:t>
      </w:r>
      <w:r w:rsidRPr="001304A5">
        <w:rPr>
          <w:color w:val="050505"/>
          <w:spacing w:val="5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Společnost</w:t>
      </w:r>
      <w:r w:rsidRPr="001304A5">
        <w:rPr>
          <w:color w:val="050505"/>
          <w:spacing w:val="8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spojeným</w:t>
      </w:r>
      <w:r w:rsidRPr="001304A5">
        <w:rPr>
          <w:color w:val="050505"/>
          <w:spacing w:val="12"/>
          <w:w w:val="105"/>
          <w:lang w:val="cs-CZ"/>
        </w:rPr>
        <w:t xml:space="preserve"> </w:t>
      </w:r>
      <w:r w:rsidRPr="001304A5">
        <w:rPr>
          <w:color w:val="050505"/>
          <w:spacing w:val="1"/>
          <w:w w:val="105"/>
          <w:lang w:val="cs-CZ"/>
        </w:rPr>
        <w:t>s</w:t>
      </w:r>
      <w:r>
        <w:rPr>
          <w:color w:val="050505"/>
          <w:spacing w:val="1"/>
          <w:w w:val="105"/>
          <w:lang w:val="cs-CZ"/>
        </w:rPr>
        <w:t xml:space="preserve"> </w:t>
      </w:r>
      <w:r w:rsidRPr="001304A5">
        <w:rPr>
          <w:color w:val="050505"/>
          <w:spacing w:val="1"/>
          <w:w w:val="105"/>
          <w:lang w:val="cs-CZ"/>
        </w:rPr>
        <w:t>uzavíráním</w:t>
      </w:r>
      <w:r w:rsidRPr="001304A5">
        <w:rPr>
          <w:color w:val="050505"/>
          <w:spacing w:val="31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a</w:t>
      </w:r>
      <w:r w:rsidRPr="001304A5">
        <w:rPr>
          <w:color w:val="050505"/>
          <w:spacing w:val="2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podepisováním</w:t>
      </w:r>
      <w:r w:rsidRPr="001304A5">
        <w:rPr>
          <w:color w:val="050505"/>
          <w:spacing w:val="23"/>
          <w:w w:val="106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smluv</w:t>
      </w:r>
      <w:r w:rsidRPr="001304A5">
        <w:rPr>
          <w:color w:val="050505"/>
          <w:spacing w:val="-24"/>
          <w:w w:val="105"/>
          <w:lang w:val="cs-CZ"/>
        </w:rPr>
        <w:t xml:space="preserve"> </w:t>
      </w:r>
      <w:r w:rsidRPr="001304A5">
        <w:rPr>
          <w:color w:val="050505"/>
          <w:spacing w:val="18"/>
          <w:w w:val="105"/>
          <w:lang w:val="cs-CZ"/>
        </w:rPr>
        <w:t>s</w:t>
      </w:r>
      <w:r>
        <w:rPr>
          <w:color w:val="050505"/>
          <w:spacing w:val="18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obchodními</w:t>
      </w:r>
      <w:r w:rsidRPr="001304A5">
        <w:rPr>
          <w:color w:val="050505"/>
          <w:spacing w:val="-3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partnery</w:t>
      </w:r>
      <w:r w:rsidRPr="001304A5">
        <w:rPr>
          <w:color w:val="050505"/>
          <w:spacing w:val="6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(provozovnami),</w:t>
      </w:r>
      <w:r w:rsidRPr="001304A5">
        <w:rPr>
          <w:color w:val="050505"/>
          <w:spacing w:val="-14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na</w:t>
      </w:r>
      <w:r w:rsidRPr="001304A5">
        <w:rPr>
          <w:color w:val="050505"/>
          <w:spacing w:val="-8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základě</w:t>
      </w:r>
      <w:r w:rsidRPr="001304A5">
        <w:rPr>
          <w:color w:val="050505"/>
          <w:spacing w:val="-13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kterých</w:t>
      </w:r>
      <w:r w:rsidRPr="001304A5">
        <w:rPr>
          <w:color w:val="050505"/>
          <w:spacing w:val="-3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tito</w:t>
      </w:r>
      <w:r w:rsidRPr="001304A5">
        <w:rPr>
          <w:color w:val="050505"/>
          <w:spacing w:val="-11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obchodní</w:t>
      </w:r>
      <w:r w:rsidRPr="001304A5">
        <w:rPr>
          <w:color w:val="050505"/>
          <w:spacing w:val="-17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partneři</w:t>
      </w:r>
      <w:r w:rsidRPr="001304A5">
        <w:rPr>
          <w:color w:val="050505"/>
          <w:spacing w:val="5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přijímají</w:t>
      </w:r>
      <w:r w:rsidRPr="001304A5">
        <w:rPr>
          <w:color w:val="050505"/>
          <w:spacing w:val="48"/>
          <w:w w:val="107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ve</w:t>
      </w:r>
      <w:r w:rsidRPr="001304A5">
        <w:rPr>
          <w:color w:val="050505"/>
          <w:spacing w:val="18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svých</w:t>
      </w:r>
      <w:r w:rsidRPr="001304A5">
        <w:rPr>
          <w:color w:val="050505"/>
          <w:spacing w:val="18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provozovnách</w:t>
      </w:r>
      <w:r w:rsidRPr="001304A5">
        <w:rPr>
          <w:color w:val="050505"/>
          <w:spacing w:val="39"/>
          <w:w w:val="105"/>
          <w:lang w:val="cs-CZ"/>
        </w:rPr>
        <w:t xml:space="preserve"> </w:t>
      </w:r>
      <w:r w:rsidRPr="001304A5">
        <w:rPr>
          <w:color w:val="050505"/>
          <w:spacing w:val="-1"/>
          <w:w w:val="105"/>
          <w:lang w:val="cs-CZ"/>
        </w:rPr>
        <w:t>stravenky,</w:t>
      </w:r>
      <w:r w:rsidRPr="001304A5">
        <w:rPr>
          <w:color w:val="050505"/>
          <w:spacing w:val="-7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případně</w:t>
      </w:r>
      <w:r w:rsidRPr="001304A5">
        <w:rPr>
          <w:color w:val="050505"/>
          <w:spacing w:val="27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jiné</w:t>
      </w:r>
      <w:r w:rsidRPr="001304A5">
        <w:rPr>
          <w:color w:val="050505"/>
          <w:spacing w:val="42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poukázky</w:t>
      </w:r>
      <w:r w:rsidRPr="001304A5">
        <w:rPr>
          <w:color w:val="050505"/>
          <w:spacing w:val="38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či</w:t>
      </w:r>
      <w:r w:rsidRPr="001304A5">
        <w:rPr>
          <w:color w:val="050505"/>
          <w:spacing w:val="17"/>
          <w:w w:val="105"/>
          <w:lang w:val="cs-CZ"/>
        </w:rPr>
        <w:t xml:space="preserve"> </w:t>
      </w:r>
      <w:r w:rsidRPr="001304A5">
        <w:rPr>
          <w:rFonts w:ascii="Arial" w:hAnsi="Arial"/>
          <w:color w:val="050505"/>
          <w:w w:val="105"/>
          <w:sz w:val="21"/>
          <w:lang w:val="cs-CZ"/>
        </w:rPr>
        <w:t>karty</w:t>
      </w:r>
      <w:r w:rsidRPr="001304A5">
        <w:rPr>
          <w:rFonts w:ascii="Arial" w:hAnsi="Arial"/>
          <w:color w:val="050505"/>
          <w:spacing w:val="-2"/>
          <w:w w:val="105"/>
          <w:sz w:val="21"/>
          <w:lang w:val="cs-CZ"/>
        </w:rPr>
        <w:t xml:space="preserve"> </w:t>
      </w:r>
      <w:r w:rsidRPr="001304A5">
        <w:rPr>
          <w:rFonts w:ascii="Arial" w:hAnsi="Arial"/>
          <w:color w:val="050505"/>
          <w:w w:val="115"/>
          <w:sz w:val="21"/>
          <w:lang w:val="cs-CZ"/>
        </w:rPr>
        <w:t>k</w:t>
      </w:r>
      <w:r w:rsidRPr="001304A5">
        <w:rPr>
          <w:rFonts w:ascii="Arial" w:hAnsi="Arial"/>
          <w:color w:val="050505"/>
          <w:spacing w:val="-18"/>
          <w:w w:val="115"/>
          <w:sz w:val="21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úhradě</w:t>
      </w:r>
      <w:r w:rsidRPr="001304A5">
        <w:rPr>
          <w:color w:val="050505"/>
          <w:spacing w:val="35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zboží</w:t>
      </w:r>
      <w:r w:rsidRPr="001304A5">
        <w:rPr>
          <w:color w:val="050505"/>
          <w:spacing w:val="27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či</w:t>
      </w:r>
      <w:r w:rsidRPr="001304A5">
        <w:rPr>
          <w:color w:val="050505"/>
          <w:spacing w:val="12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služeb</w:t>
      </w:r>
      <w:r w:rsidRPr="001304A5">
        <w:rPr>
          <w:color w:val="050505"/>
          <w:spacing w:val="24"/>
          <w:w w:val="105"/>
          <w:lang w:val="cs-CZ"/>
        </w:rPr>
        <w:t xml:space="preserve"> </w:t>
      </w:r>
      <w:r w:rsidRPr="001304A5">
        <w:rPr>
          <w:color w:val="050505"/>
          <w:w w:val="105"/>
          <w:sz w:val="24"/>
          <w:lang w:val="cs-CZ"/>
        </w:rPr>
        <w:t>a</w:t>
      </w:r>
      <w:r w:rsidRPr="001304A5">
        <w:rPr>
          <w:color w:val="050505"/>
          <w:spacing w:val="24"/>
          <w:w w:val="116"/>
          <w:sz w:val="24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k</w:t>
      </w:r>
      <w:r w:rsidRPr="001304A5">
        <w:rPr>
          <w:color w:val="050505"/>
          <w:spacing w:val="-33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podpisu</w:t>
      </w:r>
      <w:r w:rsidRPr="001304A5">
        <w:rPr>
          <w:color w:val="050505"/>
          <w:spacing w:val="-15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těchto</w:t>
      </w:r>
      <w:r w:rsidRPr="001304A5">
        <w:rPr>
          <w:color w:val="050505"/>
          <w:spacing w:val="-29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smluv.</w:t>
      </w:r>
    </w:p>
    <w:p w:rsidR="00D80D73" w:rsidRPr="001304A5" w:rsidRDefault="00D80D73">
      <w:pPr>
        <w:spacing w:before="8"/>
        <w:rPr>
          <w:rFonts w:ascii="Times New Roman" w:eastAsia="Times New Roman" w:hAnsi="Times New Roman" w:cs="Times New Roman"/>
          <w:sz w:val="23"/>
          <w:szCs w:val="23"/>
          <w:lang w:val="cs-CZ"/>
        </w:rPr>
      </w:pPr>
    </w:p>
    <w:p w:rsidR="00D80D73" w:rsidRPr="001304A5" w:rsidRDefault="001304A5">
      <w:pPr>
        <w:pStyle w:val="Zkladntext"/>
        <w:spacing w:line="238" w:lineRule="exact"/>
        <w:ind w:right="1574"/>
        <w:jc w:val="both"/>
        <w:rPr>
          <w:lang w:val="cs-CZ"/>
        </w:rPr>
      </w:pPr>
      <w:r w:rsidRPr="001304A5">
        <w:rPr>
          <w:color w:val="050505"/>
          <w:w w:val="105"/>
          <w:lang w:val="cs-CZ"/>
        </w:rPr>
        <w:t>Zmocněnec</w:t>
      </w:r>
      <w:r w:rsidRPr="001304A5">
        <w:rPr>
          <w:color w:val="050505"/>
          <w:spacing w:val="-1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jedná</w:t>
      </w:r>
      <w:r w:rsidRPr="001304A5">
        <w:rPr>
          <w:color w:val="050505"/>
          <w:spacing w:val="26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samostatně.</w:t>
      </w:r>
      <w:r w:rsidRPr="001304A5">
        <w:rPr>
          <w:color w:val="050505"/>
          <w:spacing w:val="3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Plná</w:t>
      </w:r>
      <w:r w:rsidRPr="001304A5">
        <w:rPr>
          <w:color w:val="050505"/>
          <w:spacing w:val="5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moc</w:t>
      </w:r>
      <w:r w:rsidRPr="001304A5">
        <w:rPr>
          <w:color w:val="050505"/>
          <w:spacing w:val="-3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neopravňuje</w:t>
      </w:r>
      <w:r w:rsidRPr="001304A5">
        <w:rPr>
          <w:color w:val="050505"/>
          <w:spacing w:val="19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zmocněnce</w:t>
      </w:r>
      <w:r w:rsidRPr="001304A5">
        <w:rPr>
          <w:color w:val="050505"/>
          <w:spacing w:val="19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o</w:t>
      </w:r>
      <w:r w:rsidRPr="001304A5">
        <w:rPr>
          <w:color w:val="050505"/>
          <w:spacing w:val="-12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předávání</w:t>
      </w:r>
      <w:r w:rsidRPr="001304A5">
        <w:rPr>
          <w:color w:val="050505"/>
          <w:spacing w:val="10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plné</w:t>
      </w:r>
      <w:r w:rsidRPr="001304A5">
        <w:rPr>
          <w:color w:val="050505"/>
          <w:spacing w:val="11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moci</w:t>
      </w:r>
      <w:r w:rsidRPr="001304A5">
        <w:rPr>
          <w:color w:val="050505"/>
          <w:spacing w:val="20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na</w:t>
      </w:r>
      <w:r w:rsidRPr="001304A5">
        <w:rPr>
          <w:color w:val="050505"/>
          <w:spacing w:val="6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třetí</w:t>
      </w:r>
      <w:r w:rsidRPr="001304A5">
        <w:rPr>
          <w:color w:val="050505"/>
          <w:w w:val="121"/>
          <w:lang w:val="cs-CZ"/>
        </w:rPr>
        <w:t xml:space="preserve"> </w:t>
      </w:r>
      <w:r w:rsidRPr="001304A5">
        <w:rPr>
          <w:color w:val="050505"/>
          <w:spacing w:val="-3"/>
          <w:w w:val="105"/>
          <w:lang w:val="cs-CZ"/>
        </w:rPr>
        <w:t>osobu.</w:t>
      </w:r>
    </w:p>
    <w:p w:rsidR="00D80D73" w:rsidRPr="001304A5" w:rsidRDefault="00D80D73">
      <w:pPr>
        <w:spacing w:before="3"/>
        <w:rPr>
          <w:rFonts w:ascii="Times New Roman" w:eastAsia="Times New Roman" w:hAnsi="Times New Roman" w:cs="Times New Roman"/>
          <w:sz w:val="26"/>
          <w:szCs w:val="26"/>
          <w:lang w:val="cs-CZ"/>
        </w:rPr>
      </w:pPr>
    </w:p>
    <w:p w:rsidR="00D80D73" w:rsidRPr="001304A5" w:rsidRDefault="001304A5">
      <w:pPr>
        <w:pStyle w:val="Zkladntext"/>
        <w:spacing w:line="224" w:lineRule="exact"/>
        <w:ind w:left="1325" w:right="1591" w:firstLine="4"/>
        <w:jc w:val="both"/>
        <w:rPr>
          <w:lang w:val="cs-CZ"/>
        </w:rPr>
      </w:pPr>
      <w:r w:rsidRPr="001304A5">
        <w:rPr>
          <w:color w:val="050505"/>
          <w:w w:val="105"/>
          <w:lang w:val="cs-CZ"/>
        </w:rPr>
        <w:t>Platnost</w:t>
      </w:r>
      <w:r w:rsidRPr="001304A5">
        <w:rPr>
          <w:color w:val="050505"/>
          <w:spacing w:val="39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plné</w:t>
      </w:r>
      <w:r w:rsidRPr="001304A5">
        <w:rPr>
          <w:color w:val="050505"/>
          <w:spacing w:val="40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moci</w:t>
      </w:r>
      <w:r w:rsidRPr="001304A5">
        <w:rPr>
          <w:color w:val="050505"/>
          <w:spacing w:val="47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končí</w:t>
      </w:r>
      <w:r w:rsidRPr="001304A5">
        <w:rPr>
          <w:color w:val="050505"/>
          <w:spacing w:val="38"/>
          <w:w w:val="105"/>
          <w:lang w:val="cs-CZ"/>
        </w:rPr>
        <w:t xml:space="preserve"> </w:t>
      </w:r>
      <w:r w:rsidRPr="001304A5">
        <w:rPr>
          <w:color w:val="050505"/>
          <w:spacing w:val="-7"/>
          <w:w w:val="105"/>
          <w:lang w:val="cs-CZ"/>
        </w:rPr>
        <w:t>3</w:t>
      </w:r>
      <w:r w:rsidRPr="001304A5">
        <w:rPr>
          <w:color w:val="050505"/>
          <w:spacing w:val="-45"/>
          <w:w w:val="105"/>
          <w:lang w:val="cs-CZ"/>
        </w:rPr>
        <w:t>1</w:t>
      </w:r>
      <w:r w:rsidRPr="001304A5">
        <w:rPr>
          <w:color w:val="050505"/>
          <w:spacing w:val="-24"/>
          <w:w w:val="105"/>
          <w:lang w:val="cs-CZ"/>
        </w:rPr>
        <w:t>.</w:t>
      </w:r>
      <w:r>
        <w:rPr>
          <w:color w:val="050505"/>
          <w:spacing w:val="-24"/>
          <w:w w:val="105"/>
          <w:lang w:val="cs-CZ"/>
        </w:rPr>
        <w:t xml:space="preserve"> </w:t>
      </w:r>
      <w:r w:rsidRPr="001304A5">
        <w:rPr>
          <w:color w:val="050505"/>
          <w:spacing w:val="-43"/>
          <w:w w:val="105"/>
          <w:lang w:val="cs-CZ"/>
        </w:rPr>
        <w:t>1</w:t>
      </w:r>
      <w:r w:rsidRPr="001304A5">
        <w:rPr>
          <w:color w:val="050505"/>
          <w:w w:val="105"/>
          <w:lang w:val="cs-CZ"/>
        </w:rPr>
        <w:t>2.</w:t>
      </w:r>
      <w:r>
        <w:rPr>
          <w:color w:val="050505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2018</w:t>
      </w:r>
      <w:r w:rsidRPr="001304A5">
        <w:rPr>
          <w:color w:val="050505"/>
          <w:spacing w:val="37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anebo</w:t>
      </w:r>
      <w:r w:rsidRPr="001304A5">
        <w:rPr>
          <w:color w:val="050505"/>
          <w:spacing w:val="37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zaniká</w:t>
      </w:r>
      <w:r w:rsidRPr="001304A5">
        <w:rPr>
          <w:color w:val="050505"/>
          <w:spacing w:val="42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ukončením</w:t>
      </w:r>
      <w:r w:rsidRPr="001304A5">
        <w:rPr>
          <w:color w:val="050505"/>
          <w:spacing w:val="54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pracovního</w:t>
      </w:r>
      <w:r w:rsidRPr="001304A5">
        <w:rPr>
          <w:color w:val="050505"/>
          <w:spacing w:val="55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poměru</w:t>
      </w:r>
      <w:r w:rsidRPr="001304A5">
        <w:rPr>
          <w:color w:val="050505"/>
          <w:spacing w:val="45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kterékoliv</w:t>
      </w:r>
      <w:r w:rsidRPr="001304A5">
        <w:rPr>
          <w:color w:val="050505"/>
          <w:w w:val="109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uvedené</w:t>
      </w:r>
      <w:r w:rsidRPr="001304A5">
        <w:rPr>
          <w:color w:val="050505"/>
          <w:spacing w:val="-16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strany.</w:t>
      </w:r>
    </w:p>
    <w:p w:rsidR="00D80D73" w:rsidRPr="001304A5" w:rsidRDefault="00D80D73">
      <w:pPr>
        <w:rPr>
          <w:rFonts w:ascii="Times New Roman" w:eastAsia="Times New Roman" w:hAnsi="Times New Roman" w:cs="Times New Roman"/>
          <w:lang w:val="cs-CZ"/>
        </w:rPr>
      </w:pPr>
    </w:p>
    <w:p w:rsidR="00D80D73" w:rsidRPr="001304A5" w:rsidRDefault="00D80D73">
      <w:pPr>
        <w:spacing w:before="2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D80D73" w:rsidRPr="001304A5" w:rsidRDefault="001304A5">
      <w:pPr>
        <w:pStyle w:val="Zkladntext"/>
        <w:ind w:left="1315"/>
        <w:jc w:val="both"/>
        <w:rPr>
          <w:lang w:val="cs-CZ"/>
        </w:rPr>
      </w:pPr>
      <w:r w:rsidRPr="001304A5">
        <w:rPr>
          <w:rFonts w:ascii="Arial"/>
          <w:color w:val="050505"/>
          <w:w w:val="105"/>
          <w:sz w:val="20"/>
          <w:lang w:val="cs-CZ"/>
        </w:rPr>
        <w:t>V</w:t>
      </w:r>
      <w:r w:rsidRPr="001304A5">
        <w:rPr>
          <w:rFonts w:ascii="Arial"/>
          <w:color w:val="050505"/>
          <w:spacing w:val="-6"/>
          <w:w w:val="105"/>
          <w:sz w:val="20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Praze</w:t>
      </w:r>
      <w:r w:rsidRPr="001304A5">
        <w:rPr>
          <w:color w:val="050505"/>
          <w:spacing w:val="1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dne</w:t>
      </w:r>
      <w:r w:rsidRPr="001304A5">
        <w:rPr>
          <w:color w:val="050505"/>
          <w:spacing w:val="1"/>
          <w:w w:val="105"/>
          <w:lang w:val="cs-CZ"/>
        </w:rPr>
        <w:t xml:space="preserve"> </w:t>
      </w:r>
      <w:r w:rsidRPr="001304A5">
        <w:rPr>
          <w:color w:val="050505"/>
          <w:spacing w:val="-45"/>
          <w:w w:val="105"/>
          <w:lang w:val="cs-CZ"/>
        </w:rPr>
        <w:t>1</w:t>
      </w:r>
      <w:r w:rsidRPr="001304A5">
        <w:rPr>
          <w:color w:val="050505"/>
          <w:spacing w:val="-30"/>
          <w:w w:val="105"/>
          <w:lang w:val="cs-CZ"/>
        </w:rPr>
        <w:t>.</w:t>
      </w:r>
      <w:r>
        <w:rPr>
          <w:color w:val="050505"/>
          <w:spacing w:val="-30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4.</w:t>
      </w:r>
      <w:r>
        <w:rPr>
          <w:color w:val="050505"/>
          <w:w w:val="105"/>
          <w:lang w:val="cs-CZ"/>
        </w:rPr>
        <w:t xml:space="preserve"> </w:t>
      </w:r>
      <w:r w:rsidRPr="001304A5">
        <w:rPr>
          <w:color w:val="050505"/>
          <w:w w:val="105"/>
          <w:lang w:val="cs-CZ"/>
        </w:rPr>
        <w:t>2018</w:t>
      </w:r>
    </w:p>
    <w:p w:rsidR="00D80D73" w:rsidRPr="001304A5" w:rsidRDefault="00D80D73">
      <w:pPr>
        <w:rPr>
          <w:rFonts w:ascii="Times New Roman" w:eastAsia="Times New Roman" w:hAnsi="Times New Roman" w:cs="Times New Roman"/>
          <w:lang w:val="cs-CZ"/>
        </w:rPr>
      </w:pPr>
    </w:p>
    <w:p w:rsidR="00D80D73" w:rsidRPr="001304A5" w:rsidRDefault="00D80D73">
      <w:pPr>
        <w:rPr>
          <w:rFonts w:ascii="Times New Roman" w:eastAsia="Times New Roman" w:hAnsi="Times New Roman" w:cs="Times New Roman"/>
          <w:lang w:val="cs-CZ"/>
        </w:rPr>
      </w:pPr>
    </w:p>
    <w:p w:rsidR="00D80D73" w:rsidRPr="001304A5" w:rsidRDefault="00D80D73">
      <w:pPr>
        <w:spacing w:before="3"/>
        <w:rPr>
          <w:rFonts w:ascii="Times New Roman" w:eastAsia="Times New Roman" w:hAnsi="Times New Roman" w:cs="Times New Roman"/>
          <w:sz w:val="26"/>
          <w:szCs w:val="26"/>
          <w:lang w:val="cs-CZ"/>
        </w:rPr>
      </w:pPr>
    </w:p>
    <w:p w:rsidR="00D80D73" w:rsidRPr="001304A5" w:rsidRDefault="00D80D73">
      <w:pPr>
        <w:jc w:val="both"/>
        <w:rPr>
          <w:rFonts w:ascii="Arial" w:eastAsia="Arial" w:hAnsi="Arial" w:cs="Arial"/>
          <w:sz w:val="80"/>
          <w:szCs w:val="80"/>
          <w:lang w:val="cs-CZ"/>
        </w:rPr>
        <w:sectPr w:rsidR="00D80D73" w:rsidRPr="001304A5">
          <w:type w:val="continuous"/>
          <w:pgSz w:w="11900" w:h="16840"/>
          <w:pgMar w:top="460" w:right="0" w:bottom="280" w:left="0" w:header="708" w:footer="708" w:gutter="0"/>
          <w:cols w:space="708"/>
        </w:sectPr>
      </w:pPr>
    </w:p>
    <w:p w:rsidR="00D80D73" w:rsidRPr="001304A5" w:rsidRDefault="001304A5">
      <w:pPr>
        <w:pStyle w:val="Zkladntext"/>
        <w:tabs>
          <w:tab w:val="left" w:pos="2510"/>
        </w:tabs>
        <w:spacing w:before="18" w:line="252" w:lineRule="auto"/>
        <w:ind w:left="1814" w:firstLine="270"/>
        <w:rPr>
          <w:lang w:val="cs-CZ"/>
        </w:rPr>
      </w:pPr>
      <w:r w:rsidRPr="001304A5">
        <w:rPr>
          <w:color w:val="050505"/>
          <w:lang w:val="cs-CZ"/>
        </w:rPr>
        <w:lastRenderedPageBreak/>
        <w:t>Pe</w:t>
      </w:r>
      <w:r>
        <w:rPr>
          <w:color w:val="050505"/>
          <w:lang w:val="cs-CZ"/>
        </w:rPr>
        <w:t>tr</w:t>
      </w:r>
      <w:r w:rsidRPr="001304A5">
        <w:rPr>
          <w:color w:val="050505"/>
          <w:lang w:val="cs-CZ"/>
        </w:rPr>
        <w:tab/>
        <w:t>Novák</w:t>
      </w:r>
      <w:r w:rsidRPr="001304A5">
        <w:rPr>
          <w:color w:val="050505"/>
          <w:w w:val="96"/>
          <w:lang w:val="cs-CZ"/>
        </w:rPr>
        <w:t xml:space="preserve"> </w:t>
      </w:r>
      <w:r w:rsidRPr="001304A5">
        <w:rPr>
          <w:color w:val="050505"/>
          <w:lang w:val="cs-CZ"/>
        </w:rPr>
        <w:t>Obchodní</w:t>
      </w:r>
      <w:r w:rsidRPr="001304A5">
        <w:rPr>
          <w:color w:val="050505"/>
          <w:spacing w:val="15"/>
          <w:lang w:val="cs-CZ"/>
        </w:rPr>
        <w:t xml:space="preserve"> </w:t>
      </w:r>
      <w:r w:rsidRPr="001304A5">
        <w:rPr>
          <w:color w:val="050505"/>
          <w:lang w:val="cs-CZ"/>
        </w:rPr>
        <w:t>ředitel</w:t>
      </w:r>
    </w:p>
    <w:p w:rsidR="00D80D73" w:rsidRPr="001304A5" w:rsidRDefault="001304A5">
      <w:pPr>
        <w:pStyle w:val="Zkladntext"/>
        <w:spacing w:before="129"/>
        <w:ind w:left="1814"/>
        <w:rPr>
          <w:lang w:val="cs-CZ"/>
        </w:rPr>
      </w:pPr>
      <w:r w:rsidRPr="001304A5">
        <w:rPr>
          <w:w w:val="105"/>
          <w:lang w:val="cs-CZ"/>
        </w:rPr>
        <w:br w:type="column"/>
      </w:r>
      <w:r w:rsidRPr="001304A5">
        <w:rPr>
          <w:color w:val="050505"/>
          <w:w w:val="105"/>
          <w:lang w:val="cs-CZ"/>
        </w:rPr>
        <w:lastRenderedPageBreak/>
        <w:t>Petra</w:t>
      </w:r>
      <w:r w:rsidRPr="001304A5">
        <w:rPr>
          <w:color w:val="050505"/>
          <w:spacing w:val="15"/>
          <w:w w:val="105"/>
          <w:lang w:val="cs-CZ"/>
        </w:rPr>
        <w:t xml:space="preserve"> </w:t>
      </w:r>
      <w:proofErr w:type="spellStart"/>
      <w:r w:rsidRPr="001304A5">
        <w:rPr>
          <w:color w:val="050505"/>
          <w:w w:val="105"/>
          <w:lang w:val="cs-CZ"/>
        </w:rPr>
        <w:t>R</w:t>
      </w:r>
      <w:r>
        <w:rPr>
          <w:color w:val="050505"/>
          <w:w w:val="105"/>
          <w:lang w:val="cs-CZ"/>
        </w:rPr>
        <w:t>ö</w:t>
      </w:r>
      <w:r w:rsidRPr="001304A5">
        <w:rPr>
          <w:color w:val="050505"/>
          <w:w w:val="105"/>
          <w:lang w:val="cs-CZ"/>
        </w:rPr>
        <w:t>sselová</w:t>
      </w:r>
      <w:proofErr w:type="spellEnd"/>
    </w:p>
    <w:p w:rsidR="00D80D73" w:rsidRPr="001304A5" w:rsidRDefault="00D80D73">
      <w:pPr>
        <w:rPr>
          <w:lang w:val="cs-CZ"/>
        </w:rPr>
        <w:sectPr w:rsidR="00D80D73" w:rsidRPr="001304A5">
          <w:type w:val="continuous"/>
          <w:pgSz w:w="11900" w:h="16840"/>
          <w:pgMar w:top="460" w:right="0" w:bottom="280" w:left="0" w:header="708" w:footer="708" w:gutter="0"/>
          <w:cols w:num="2" w:space="708" w:equalWidth="0">
            <w:col w:w="3328" w:space="1703"/>
            <w:col w:w="6869"/>
          </w:cols>
        </w:sectPr>
      </w:pPr>
    </w:p>
    <w:p w:rsidR="00D80D73" w:rsidRPr="001304A5" w:rsidRDefault="00D80D7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D80D73" w:rsidRPr="001304A5" w:rsidRDefault="00D80D7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D80D73" w:rsidRPr="001304A5" w:rsidRDefault="00D80D7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D80D73" w:rsidRPr="001304A5" w:rsidRDefault="00D80D7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D80D73" w:rsidRPr="001304A5" w:rsidRDefault="00D80D7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D80D73" w:rsidRPr="001304A5" w:rsidRDefault="00D80D73">
      <w:pPr>
        <w:spacing w:before="4"/>
        <w:rPr>
          <w:rFonts w:ascii="Times New Roman" w:eastAsia="Times New Roman" w:hAnsi="Times New Roman" w:cs="Times New Roman"/>
          <w:sz w:val="18"/>
          <w:szCs w:val="18"/>
          <w:lang w:val="cs-CZ"/>
        </w:rPr>
      </w:pPr>
    </w:p>
    <w:p w:rsidR="00D80D73" w:rsidRPr="001304A5" w:rsidRDefault="001304A5">
      <w:pPr>
        <w:ind w:left="1030"/>
        <w:rPr>
          <w:rFonts w:ascii="Arial" w:eastAsia="Arial" w:hAnsi="Arial" w:cs="Arial"/>
          <w:sz w:val="16"/>
          <w:szCs w:val="16"/>
          <w:lang w:val="cs-CZ"/>
        </w:rPr>
      </w:pPr>
      <w:proofErr w:type="spellStart"/>
      <w:r w:rsidRPr="001304A5">
        <w:rPr>
          <w:rFonts w:ascii="Arial"/>
          <w:color w:val="050505"/>
          <w:sz w:val="16"/>
          <w:lang w:val="cs-CZ"/>
        </w:rPr>
        <w:t>Sodexo</w:t>
      </w:r>
      <w:proofErr w:type="spellEnd"/>
      <w:r w:rsidRPr="001304A5">
        <w:rPr>
          <w:rFonts w:ascii="Arial"/>
          <w:color w:val="050505"/>
          <w:spacing w:val="-21"/>
          <w:sz w:val="16"/>
          <w:lang w:val="cs-CZ"/>
        </w:rPr>
        <w:t xml:space="preserve"> </w:t>
      </w:r>
      <w:r w:rsidRPr="001304A5">
        <w:rPr>
          <w:rFonts w:ascii="Arial"/>
          <w:color w:val="050505"/>
          <w:sz w:val="16"/>
          <w:lang w:val="cs-CZ"/>
        </w:rPr>
        <w:t>Benefity</w:t>
      </w:r>
    </w:p>
    <w:p w:rsidR="00D80D73" w:rsidRPr="001304A5" w:rsidRDefault="001304A5">
      <w:pPr>
        <w:spacing w:before="25"/>
        <w:ind w:left="1030"/>
        <w:rPr>
          <w:rFonts w:ascii="Times New Roman" w:eastAsia="Times New Roman" w:hAnsi="Times New Roman" w:cs="Times New Roman"/>
          <w:sz w:val="16"/>
          <w:szCs w:val="16"/>
          <w:lang w:val="cs-CZ"/>
        </w:rPr>
      </w:pPr>
      <w:r w:rsidRPr="001304A5">
        <w:rPr>
          <w:rFonts w:ascii="Times New Roman" w:hAnsi="Times New Roman"/>
          <w:color w:val="050505"/>
          <w:w w:val="105"/>
          <w:sz w:val="16"/>
          <w:lang w:val="cs-CZ"/>
        </w:rPr>
        <w:t>Radlická</w:t>
      </w:r>
      <w:r w:rsidRPr="001304A5">
        <w:rPr>
          <w:rFonts w:ascii="Times New Roman" w:hAnsi="Times New Roman"/>
          <w:color w:val="050505"/>
          <w:spacing w:val="29"/>
          <w:w w:val="105"/>
          <w:sz w:val="16"/>
          <w:lang w:val="cs-CZ"/>
        </w:rPr>
        <w:t xml:space="preserve"> </w:t>
      </w:r>
      <w:r w:rsidRPr="001304A5">
        <w:rPr>
          <w:rFonts w:ascii="Times New Roman" w:hAnsi="Times New Roman"/>
          <w:color w:val="050505"/>
          <w:w w:val="105"/>
          <w:sz w:val="16"/>
          <w:lang w:val="cs-CZ"/>
        </w:rPr>
        <w:t>2.</w:t>
      </w:r>
      <w:r w:rsidRPr="001304A5">
        <w:rPr>
          <w:rFonts w:ascii="Times New Roman" w:hAnsi="Times New Roman"/>
          <w:color w:val="050505"/>
          <w:spacing w:val="16"/>
          <w:w w:val="105"/>
          <w:sz w:val="16"/>
          <w:lang w:val="cs-CZ"/>
        </w:rPr>
        <w:t xml:space="preserve"> </w:t>
      </w:r>
      <w:r w:rsidRPr="001304A5">
        <w:rPr>
          <w:rFonts w:ascii="Times New Roman" w:hAnsi="Times New Roman"/>
          <w:color w:val="050505"/>
          <w:w w:val="105"/>
          <w:sz w:val="16"/>
          <w:lang w:val="cs-CZ"/>
        </w:rPr>
        <w:t>150</w:t>
      </w:r>
      <w:r w:rsidRPr="001304A5">
        <w:rPr>
          <w:rFonts w:ascii="Times New Roman" w:hAnsi="Times New Roman"/>
          <w:color w:val="050505"/>
          <w:spacing w:val="-15"/>
          <w:w w:val="105"/>
          <w:sz w:val="16"/>
          <w:lang w:val="cs-CZ"/>
        </w:rPr>
        <w:t xml:space="preserve"> </w:t>
      </w:r>
      <w:r w:rsidRPr="001304A5">
        <w:rPr>
          <w:rFonts w:ascii="Times New Roman" w:hAnsi="Times New Roman"/>
          <w:color w:val="050505"/>
          <w:w w:val="105"/>
          <w:sz w:val="16"/>
          <w:lang w:val="cs-CZ"/>
        </w:rPr>
        <w:t>00</w:t>
      </w:r>
      <w:r w:rsidRPr="001304A5">
        <w:rPr>
          <w:rFonts w:ascii="Times New Roman" w:hAnsi="Times New Roman"/>
          <w:color w:val="050505"/>
          <w:spacing w:val="9"/>
          <w:w w:val="105"/>
          <w:sz w:val="16"/>
          <w:lang w:val="cs-CZ"/>
        </w:rPr>
        <w:t xml:space="preserve"> </w:t>
      </w:r>
      <w:r w:rsidRPr="001304A5">
        <w:rPr>
          <w:rFonts w:ascii="Times New Roman" w:hAnsi="Times New Roman"/>
          <w:color w:val="050505"/>
          <w:w w:val="105"/>
          <w:sz w:val="16"/>
          <w:lang w:val="cs-CZ"/>
        </w:rPr>
        <w:t>Praha</w:t>
      </w:r>
      <w:r w:rsidRPr="001304A5">
        <w:rPr>
          <w:rFonts w:ascii="Times New Roman" w:hAnsi="Times New Roman"/>
          <w:color w:val="050505"/>
          <w:spacing w:val="14"/>
          <w:w w:val="105"/>
          <w:sz w:val="16"/>
          <w:lang w:val="cs-CZ"/>
        </w:rPr>
        <w:t xml:space="preserve"> </w:t>
      </w:r>
      <w:r w:rsidRPr="001304A5">
        <w:rPr>
          <w:rFonts w:ascii="Times New Roman" w:hAnsi="Times New Roman"/>
          <w:color w:val="050505"/>
          <w:w w:val="105"/>
          <w:sz w:val="16"/>
          <w:lang w:val="cs-CZ"/>
        </w:rPr>
        <w:t>5</w:t>
      </w:r>
    </w:p>
    <w:p w:rsidR="00D80D73" w:rsidRPr="001304A5" w:rsidRDefault="001304A5">
      <w:pPr>
        <w:spacing w:before="13" w:line="235" w:lineRule="auto"/>
        <w:ind w:left="1020" w:right="8747" w:firstLine="9"/>
        <w:rPr>
          <w:rFonts w:ascii="Arial" w:eastAsia="Arial" w:hAnsi="Arial" w:cs="Arial"/>
          <w:sz w:val="16"/>
          <w:szCs w:val="16"/>
          <w:lang w:val="cs-CZ"/>
        </w:rPr>
      </w:pPr>
      <w:proofErr w:type="gramStart"/>
      <w:r w:rsidRPr="001304A5">
        <w:rPr>
          <w:rFonts w:ascii="Times New Roman" w:hAnsi="Times New Roman"/>
          <w:color w:val="050505"/>
          <w:w w:val="105"/>
          <w:sz w:val="16"/>
          <w:lang w:val="cs-CZ"/>
        </w:rPr>
        <w:t xml:space="preserve">Zákaznická </w:t>
      </w:r>
      <w:r w:rsidRPr="001304A5">
        <w:rPr>
          <w:rFonts w:ascii="Times New Roman" w:hAnsi="Times New Roman"/>
          <w:color w:val="050505"/>
          <w:spacing w:val="25"/>
          <w:w w:val="105"/>
          <w:sz w:val="16"/>
          <w:lang w:val="cs-CZ"/>
        </w:rPr>
        <w:t xml:space="preserve"> </w:t>
      </w:r>
      <w:r w:rsidRPr="001304A5">
        <w:rPr>
          <w:rFonts w:ascii="Times New Roman" w:hAnsi="Times New Roman"/>
          <w:color w:val="050505"/>
          <w:spacing w:val="1"/>
          <w:w w:val="105"/>
          <w:sz w:val="16"/>
          <w:lang w:val="cs-CZ"/>
        </w:rPr>
        <w:t>linka</w:t>
      </w:r>
      <w:proofErr w:type="gramEnd"/>
      <w:r w:rsidRPr="001304A5">
        <w:rPr>
          <w:rFonts w:ascii="Times New Roman" w:hAnsi="Times New Roman"/>
          <w:color w:val="333333"/>
          <w:w w:val="105"/>
          <w:sz w:val="16"/>
          <w:lang w:val="cs-CZ"/>
        </w:rPr>
        <w:t>:</w:t>
      </w:r>
      <w:r w:rsidRPr="001304A5">
        <w:rPr>
          <w:rFonts w:ascii="Times New Roman" w:hAnsi="Times New Roman"/>
          <w:color w:val="050505"/>
          <w:w w:val="105"/>
          <w:sz w:val="16"/>
          <w:lang w:val="cs-CZ"/>
        </w:rPr>
        <w:t>233</w:t>
      </w:r>
      <w:r w:rsidRPr="001304A5">
        <w:rPr>
          <w:rFonts w:ascii="Times New Roman" w:hAnsi="Times New Roman"/>
          <w:color w:val="050505"/>
          <w:spacing w:val="27"/>
          <w:w w:val="105"/>
          <w:sz w:val="16"/>
          <w:lang w:val="cs-CZ"/>
        </w:rPr>
        <w:t xml:space="preserve"> </w:t>
      </w:r>
      <w:r w:rsidRPr="001304A5">
        <w:rPr>
          <w:rFonts w:ascii="Times New Roman" w:hAnsi="Times New Roman"/>
          <w:color w:val="050505"/>
          <w:w w:val="105"/>
          <w:sz w:val="16"/>
          <w:lang w:val="cs-CZ"/>
        </w:rPr>
        <w:t>11343</w:t>
      </w:r>
      <w:r w:rsidRPr="001304A5">
        <w:rPr>
          <w:rFonts w:ascii="Times New Roman" w:hAnsi="Times New Roman"/>
          <w:color w:val="050505"/>
          <w:w w:val="105"/>
          <w:position w:val="-3"/>
          <w:sz w:val="16"/>
          <w:lang w:val="cs-CZ"/>
        </w:rPr>
        <w:t>5</w:t>
      </w:r>
      <w:r w:rsidRPr="001304A5">
        <w:rPr>
          <w:rFonts w:ascii="Times New Roman" w:hAnsi="Times New Roman"/>
          <w:color w:val="050505"/>
          <w:spacing w:val="24"/>
          <w:w w:val="123"/>
          <w:position w:val="-3"/>
          <w:sz w:val="16"/>
          <w:lang w:val="cs-CZ"/>
        </w:rPr>
        <w:t xml:space="preserve"> </w:t>
      </w:r>
      <w:r w:rsidRPr="001304A5">
        <w:rPr>
          <w:rFonts w:ascii="Times New Roman" w:hAnsi="Times New Roman"/>
          <w:color w:val="050505"/>
          <w:w w:val="105"/>
          <w:sz w:val="16"/>
          <w:lang w:val="cs-CZ"/>
        </w:rPr>
        <w:t>E-mai</w:t>
      </w:r>
      <w:r w:rsidRPr="001304A5">
        <w:rPr>
          <w:rFonts w:ascii="Times New Roman" w:hAnsi="Times New Roman"/>
          <w:color w:val="050505"/>
          <w:spacing w:val="18"/>
          <w:w w:val="105"/>
          <w:sz w:val="16"/>
          <w:lang w:val="cs-CZ"/>
        </w:rPr>
        <w:t>l</w:t>
      </w:r>
      <w:r w:rsidRPr="001304A5">
        <w:rPr>
          <w:rFonts w:ascii="Times New Roman" w:hAnsi="Times New Roman"/>
          <w:color w:val="333333"/>
          <w:spacing w:val="5"/>
          <w:w w:val="105"/>
          <w:sz w:val="16"/>
          <w:lang w:val="cs-CZ"/>
        </w:rPr>
        <w:t>:</w:t>
      </w:r>
      <w:r w:rsidRPr="001304A5">
        <w:rPr>
          <w:rFonts w:ascii="Times New Roman" w:hAnsi="Times New Roman"/>
          <w:color w:val="1A1A1A"/>
          <w:w w:val="105"/>
          <w:sz w:val="16"/>
          <w:lang w:val="cs-CZ"/>
        </w:rPr>
        <w:t>inf</w:t>
      </w:r>
      <w:r w:rsidRPr="001304A5">
        <w:rPr>
          <w:rFonts w:ascii="Times New Roman" w:hAnsi="Times New Roman"/>
          <w:color w:val="1A1A1A"/>
          <w:spacing w:val="8"/>
          <w:w w:val="105"/>
          <w:sz w:val="16"/>
          <w:lang w:val="cs-CZ"/>
        </w:rPr>
        <w:t>o</w:t>
      </w:r>
      <w:r w:rsidRPr="001304A5">
        <w:rPr>
          <w:rFonts w:ascii="Times New Roman" w:hAnsi="Times New Roman"/>
          <w:color w:val="545454"/>
          <w:spacing w:val="-17"/>
          <w:w w:val="105"/>
          <w:sz w:val="16"/>
          <w:lang w:val="cs-CZ"/>
        </w:rPr>
        <w:t>.</w:t>
      </w:r>
      <w:r w:rsidRPr="001304A5">
        <w:rPr>
          <w:rFonts w:ascii="Times New Roman" w:hAnsi="Times New Roman"/>
          <w:color w:val="050505"/>
          <w:w w:val="105"/>
          <w:sz w:val="16"/>
          <w:lang w:val="cs-CZ"/>
        </w:rPr>
        <w:t>czlasodexo.com</w:t>
      </w:r>
      <w:r w:rsidRPr="001304A5">
        <w:rPr>
          <w:rFonts w:ascii="Times New Roman" w:hAnsi="Times New Roman"/>
          <w:color w:val="050505"/>
          <w:spacing w:val="26"/>
          <w:w w:val="105"/>
          <w:sz w:val="16"/>
          <w:lang w:val="cs-CZ"/>
        </w:rPr>
        <w:t xml:space="preserve"> </w:t>
      </w:r>
      <w:hyperlink r:id="rId5">
        <w:r w:rsidRPr="001304A5">
          <w:rPr>
            <w:rFonts w:ascii="Arial" w:hAnsi="Arial"/>
            <w:color w:val="050505"/>
            <w:w w:val="105"/>
            <w:sz w:val="16"/>
            <w:lang w:val="cs-CZ"/>
          </w:rPr>
          <w:t>ww</w:t>
        </w:r>
        <w:r w:rsidRPr="001304A5">
          <w:rPr>
            <w:rFonts w:ascii="Arial" w:hAnsi="Arial"/>
            <w:color w:val="050505"/>
            <w:spacing w:val="-23"/>
            <w:w w:val="105"/>
            <w:sz w:val="16"/>
            <w:lang w:val="cs-CZ"/>
          </w:rPr>
          <w:t>w</w:t>
        </w:r>
        <w:r w:rsidRPr="001304A5">
          <w:rPr>
            <w:rFonts w:ascii="Arial" w:hAnsi="Arial"/>
            <w:color w:val="050505"/>
            <w:spacing w:val="-39"/>
            <w:w w:val="105"/>
            <w:sz w:val="16"/>
            <w:lang w:val="cs-CZ"/>
          </w:rPr>
          <w:t>.</w:t>
        </w:r>
      </w:hyperlink>
      <w:r w:rsidRPr="001304A5">
        <w:rPr>
          <w:rFonts w:ascii="Arial" w:hAnsi="Arial"/>
          <w:color w:val="050505"/>
          <w:w w:val="105"/>
          <w:sz w:val="16"/>
          <w:lang w:val="cs-CZ"/>
        </w:rPr>
        <w:t>sodexo-benefit</w:t>
      </w:r>
      <w:r w:rsidRPr="001304A5">
        <w:rPr>
          <w:rFonts w:ascii="Arial" w:hAnsi="Arial"/>
          <w:color w:val="050505"/>
          <w:spacing w:val="-2"/>
          <w:w w:val="105"/>
          <w:sz w:val="16"/>
          <w:lang w:val="cs-CZ"/>
        </w:rPr>
        <w:t>y</w:t>
      </w:r>
      <w:r w:rsidRPr="001304A5">
        <w:rPr>
          <w:rFonts w:ascii="Arial" w:hAnsi="Arial"/>
          <w:color w:val="050505"/>
          <w:spacing w:val="-31"/>
          <w:w w:val="105"/>
          <w:sz w:val="16"/>
          <w:lang w:val="cs-CZ"/>
        </w:rPr>
        <w:t>.</w:t>
      </w:r>
      <w:r w:rsidRPr="001304A5">
        <w:rPr>
          <w:rFonts w:ascii="Arial" w:hAnsi="Arial"/>
          <w:color w:val="050505"/>
          <w:w w:val="105"/>
          <w:sz w:val="16"/>
          <w:lang w:val="cs-CZ"/>
        </w:rPr>
        <w:t>cz</w:t>
      </w:r>
      <w:bookmarkStart w:id="0" w:name="_GoBack"/>
      <w:bookmarkEnd w:id="0"/>
    </w:p>
    <w:sectPr w:rsidR="00D80D73" w:rsidRPr="001304A5">
      <w:type w:val="continuous"/>
      <w:pgSz w:w="11900" w:h="16840"/>
      <w:pgMar w:top="46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80D73"/>
    <w:rsid w:val="001304A5"/>
    <w:rsid w:val="00D8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330"/>
    </w:pPr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1304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0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Cermanová Edit</cp:lastModifiedBy>
  <cp:revision>2</cp:revision>
  <dcterms:created xsi:type="dcterms:W3CDTF">2018-12-03T10:15:00Z</dcterms:created>
  <dcterms:modified xsi:type="dcterms:W3CDTF">2018-12-03T09:19:00Z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LastSaved">
    <vt:filetime>2018-12-03T00:00:00Z</vt:filetime>
  </property>
</Properties>
</file>