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61805">
        <w:rPr>
          <w:sz w:val="22"/>
          <w:szCs w:val="22"/>
        </w:rPr>
        <w:t>410/08/2018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461805">
            <w:r>
              <w:t>SUWECO,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Sestupná 153/11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162 00 Praha 6 - Liboc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IČO: </w:t>
            </w:r>
            <w:r w:rsidR="00461805" w:rsidRPr="00461805">
              <w:t>25094769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DIČ: </w:t>
            </w:r>
            <w:r w:rsidR="00461805" w:rsidRPr="00461805">
              <w:t>CZ25094769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461805">
      <w:r>
        <w:t xml:space="preserve">Vážená paní </w:t>
      </w:r>
      <w:proofErr w:type="spellStart"/>
      <w:r w:rsidR="00026BBC">
        <w:t>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461805">
        <w:t>ze dne 23. 11. 2018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>
        <w:t>k</w:t>
      </w:r>
      <w:r w:rsidR="00FF47C9">
        <w:t>olekce</w:t>
      </w:r>
      <w:r>
        <w:t xml:space="preserve"> </w:t>
      </w:r>
      <w:r w:rsidR="00FF47C9">
        <w:t xml:space="preserve">online </w:t>
      </w:r>
      <w:r>
        <w:t>časopisů</w:t>
      </w:r>
      <w:r w:rsidR="00FF47C9">
        <w:t xml:space="preserve"> </w:t>
      </w:r>
      <w:r w:rsidR="00162B9D" w:rsidRPr="00162B9D">
        <w:rPr>
          <w:b/>
        </w:rPr>
        <w:t xml:space="preserve">ASCE ALL JOURNALS PACKAGE </w:t>
      </w:r>
      <w:r w:rsidR="00461805">
        <w:t>na rok 2019</w:t>
      </w:r>
      <w:r w:rsidR="00FF47C9">
        <w:t xml:space="preserve"> v hodnotě </w:t>
      </w:r>
      <w:r w:rsidR="00461805">
        <w:rPr>
          <w:b/>
          <w:color w:val="auto"/>
        </w:rPr>
        <w:t xml:space="preserve">487 </w:t>
      </w:r>
      <w:r w:rsidR="00461805" w:rsidRPr="00461805">
        <w:rPr>
          <w:b/>
          <w:color w:val="auto"/>
        </w:rPr>
        <w:t>626,10 Kč s DPH.</w:t>
      </w:r>
      <w:r w:rsidR="00FF47C9" w:rsidRPr="00461805">
        <w:rPr>
          <w:color w:val="auto"/>
        </w:rPr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026BBC">
      <w:proofErr w:type="spellStart"/>
      <w:r>
        <w:t>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B24844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461805">
                              <w:t> Praze dne 30. 11. 2018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026BBC">
                              <w:t>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461805">
                        <w:t> Praze dne 30. 11. 2018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026BBC">
                        <w:t>xxxxxxx</w:t>
                      </w:r>
                      <w:bookmarkStart w:id="1" w:name="_GoBack"/>
                      <w:bookmarkEnd w:id="1"/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41" w:rsidRDefault="00E50B41">
      <w:r>
        <w:separator/>
      </w:r>
    </w:p>
  </w:endnote>
  <w:endnote w:type="continuationSeparator" w:id="0">
    <w:p w:rsidR="00E50B41" w:rsidRDefault="00E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EA1275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05089232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A127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A127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A127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A127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41" w:rsidRDefault="00E50B41">
      <w:r>
        <w:separator/>
      </w:r>
    </w:p>
  </w:footnote>
  <w:footnote w:type="continuationSeparator" w:id="0">
    <w:p w:rsidR="00E50B41" w:rsidRDefault="00E5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BBC"/>
    <w:rsid w:val="000D7B56"/>
    <w:rsid w:val="001513FD"/>
    <w:rsid w:val="00162B9D"/>
    <w:rsid w:val="001B2FD9"/>
    <w:rsid w:val="001D3FA1"/>
    <w:rsid w:val="00367B04"/>
    <w:rsid w:val="00461805"/>
    <w:rsid w:val="004774FB"/>
    <w:rsid w:val="005418FB"/>
    <w:rsid w:val="006E3243"/>
    <w:rsid w:val="00736A44"/>
    <w:rsid w:val="007B7CCF"/>
    <w:rsid w:val="008045A6"/>
    <w:rsid w:val="0097702A"/>
    <w:rsid w:val="00991CE9"/>
    <w:rsid w:val="009B1EE8"/>
    <w:rsid w:val="00A715D9"/>
    <w:rsid w:val="00B24844"/>
    <w:rsid w:val="00B75AD3"/>
    <w:rsid w:val="00BF6B93"/>
    <w:rsid w:val="00C3212A"/>
    <w:rsid w:val="00C475F2"/>
    <w:rsid w:val="00CE3B3A"/>
    <w:rsid w:val="00E50B41"/>
    <w:rsid w:val="00E51890"/>
    <w:rsid w:val="00EA1275"/>
    <w:rsid w:val="00EA704A"/>
    <w:rsid w:val="00EE313D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410309B-C0E9-468C-8269-5294779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2</cp:revision>
  <cp:lastPrinted>2018-11-30T12:21:00Z</cp:lastPrinted>
  <dcterms:created xsi:type="dcterms:W3CDTF">2018-11-30T12:21:00Z</dcterms:created>
  <dcterms:modified xsi:type="dcterms:W3CDTF">2018-11-30T12:21:00Z</dcterms:modified>
</cp:coreProperties>
</file>