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C6B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0018600010/0100</w:t>
                  </w:r>
                </w:p>
              </w:tc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r>
              <w:rPr>
                <w:b/>
              </w:rPr>
              <w:t xml:space="preserve">Mikrobiologický ústav AV ČR, </w:t>
            </w:r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ind w:right="40"/>
              <w:jc w:val="right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4819409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409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ind w:right="40"/>
              <w:jc w:val="right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ind w:right="40"/>
              <w:jc w:val="right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ind w:right="40"/>
              <w:jc w:val="right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bookmarkStart w:id="0" w:name="JR_PAGE_ANCHOR_0_1"/>
            <w:bookmarkEnd w:id="0"/>
          </w:p>
          <w:p w:rsidR="00FC6B13" w:rsidRDefault="001B0450">
            <w:r>
              <w:br w:type="page"/>
            </w:r>
          </w:p>
          <w:p w:rsidR="00FC6B13" w:rsidRDefault="00FC6B1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rPr>
                <w:b/>
              </w:rPr>
              <w:t>64939731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rPr>
                <w:b/>
              </w:rPr>
              <w:t>CZ64939731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1B0450">
                  <w:pPr>
                    <w:ind w:left="40"/>
                  </w:pPr>
                  <w:r>
                    <w:rPr>
                      <w:b/>
                      <w:sz w:val="24"/>
                    </w:rPr>
                    <w:t>RAN klima s.r.o.</w:t>
                  </w:r>
                  <w:r>
                    <w:rPr>
                      <w:b/>
                      <w:sz w:val="24"/>
                    </w:rPr>
                    <w:br/>
                    <w:t>Jílovišťská 691</w:t>
                  </w:r>
                  <w:r>
                    <w:rPr>
                      <w:b/>
                      <w:sz w:val="24"/>
                    </w:rPr>
                    <w:br/>
                    <w:t>155 31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1B0450">
                  <w:pPr>
                    <w:ind w:left="60" w:right="60"/>
                  </w:pPr>
                  <w:r>
                    <w:rPr>
                      <w:b/>
                    </w:rPr>
                    <w:t>240100 MBÚ AV ČR</w:t>
                  </w: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ind w:left="60" w:right="60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ind w:left="60" w:right="60"/>
                  </w:pP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  <w:jc w:val="center"/>
            </w:pPr>
            <w:proofErr w:type="gramStart"/>
            <w:r>
              <w:rPr>
                <w:b/>
              </w:rPr>
              <w:t>11.07.2018</w:t>
            </w:r>
            <w:proofErr w:type="gramEnd"/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 w:rsidP="009A2589">
                  <w:r>
                    <w:rPr>
                      <w:b/>
                    </w:rPr>
                    <w:t xml:space="preserve">Praha 4, Vídeňská 1083 - budova </w:t>
                  </w:r>
                  <w:r w:rsidR="009A2589">
                    <w:rPr>
                      <w:b/>
                    </w:rPr>
                    <w:t>L</w:t>
                  </w: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ind w:left="40"/>
              <w:jc w:val="center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FC6B13"/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FC6B13"/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pStyle w:val="EMPTYCELLSTYLE"/>
                  </w:pPr>
                </w:p>
              </w:tc>
            </w:tr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6B13" w:rsidRDefault="00FC6B1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/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pPr>
              <w:spacing w:after="280"/>
              <w:ind w:left="40" w:right="40"/>
            </w:pPr>
            <w:r>
              <w:rPr>
                <w:sz w:val="18"/>
              </w:rPr>
              <w:t>Objednáváme u Vás dodání a instalaci klimatizace do budovy L dle cenové nabídky 5966 CNC 811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78 258.00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78 258.00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 w:right="40"/>
              <w:jc w:val="right"/>
            </w:pPr>
            <w:r>
              <w:rPr>
                <w:b/>
                <w:sz w:val="24"/>
              </w:rPr>
              <w:t>78 258.00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C6B1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78 258.00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6B13" w:rsidRDefault="001B045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C6B13" w:rsidRDefault="00FC6B13">
                  <w:pPr>
                    <w:pStyle w:val="EMPTYCELLSTYLE"/>
                  </w:pPr>
                </w:p>
              </w:tc>
            </w:tr>
          </w:tbl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9A2589">
            <w:pPr>
              <w:ind w:left="40"/>
            </w:pPr>
            <w:proofErr w:type="gramStart"/>
            <w:r>
              <w:rPr>
                <w:sz w:val="24"/>
              </w:rPr>
              <w:t>3.12.2018</w:t>
            </w:r>
            <w:proofErr w:type="gramEnd"/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  <w:bookmarkStart w:id="1" w:name="_GoBack"/>
            <w:bookmarkEnd w:id="1"/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1B045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B13" w:rsidRDefault="00FC6B13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3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4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7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9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58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6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  <w:tr w:rsidR="00FC6B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C6B13" w:rsidRDefault="00FC6B1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B13" w:rsidRDefault="001B0450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FC6B13" w:rsidRDefault="00FC6B13">
            <w:pPr>
              <w:pStyle w:val="EMPTYCELLSTYLE"/>
            </w:pPr>
          </w:p>
        </w:tc>
      </w:tr>
    </w:tbl>
    <w:p w:rsidR="001B0450" w:rsidRDefault="001B0450"/>
    <w:sectPr w:rsidR="001B045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13"/>
    <w:rsid w:val="001B0450"/>
    <w:rsid w:val="009A2589"/>
    <w:rsid w:val="00B12E7E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2018-12-03T08:08:00Z</dcterms:created>
  <dcterms:modified xsi:type="dcterms:W3CDTF">2018-12-03T08:09:00Z</dcterms:modified>
</cp:coreProperties>
</file>