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84" w:rsidRDefault="008B1F39">
      <w:pPr>
        <w:spacing w:after="0"/>
        <w:ind w:left="125" w:hanging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73108</wp:posOffset>
            </wp:positionH>
            <wp:positionV relativeFrom="paragraph">
              <wp:posOffset>22840</wp:posOffset>
            </wp:positionV>
            <wp:extent cx="1480433" cy="648669"/>
            <wp:effectExtent l="0" t="0" r="0" b="0"/>
            <wp:wrapSquare wrapText="bothSides"/>
            <wp:docPr id="3027" name="Picture 3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" name="Picture 30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0433" cy="648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Číslo</w:t>
      </w:r>
    </w:p>
    <w:p w:rsidR="00267D84" w:rsidRDefault="008B1F39">
      <w:pPr>
        <w:spacing w:after="328"/>
        <w:ind w:left="3166" w:right="417" w:hanging="3051"/>
      </w:pPr>
      <w:r>
        <w:rPr>
          <w:sz w:val="18"/>
        </w:rPr>
        <w:t>Objednávka dodavatelská objednávky: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OD1804317 </w:t>
      </w:r>
      <w:r>
        <w:rPr>
          <w:sz w:val="18"/>
        </w:rPr>
        <w:t>Datum vystavení:</w:t>
      </w:r>
      <w:r>
        <w:rPr>
          <w:sz w:val="18"/>
        </w:rPr>
        <w:tab/>
      </w:r>
      <w:r>
        <w:rPr>
          <w:sz w:val="18"/>
        </w:rPr>
        <w:t xml:space="preserve">29.11.2018 </w:t>
      </w:r>
      <w:r>
        <w:rPr>
          <w:sz w:val="18"/>
        </w:rPr>
        <w:t>Termín dodání....</w:t>
      </w:r>
      <w:r>
        <w:rPr>
          <w:noProof/>
        </w:rPr>
        <w:drawing>
          <wp:inline distT="0" distB="0" distL="0" distR="0">
            <wp:extent cx="45693" cy="63953"/>
            <wp:effectExtent l="0" t="0" r="0" b="0"/>
            <wp:docPr id="6584" name="Picture 6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4" name="Picture 65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3" cy="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65" w:tblpY="-1974"/>
        <w:tblOverlap w:val="never"/>
        <w:tblW w:w="3814" w:type="dxa"/>
        <w:tblInd w:w="0" w:type="dxa"/>
        <w:tblCellMar>
          <w:top w:w="61" w:type="dxa"/>
          <w:left w:w="108" w:type="dxa"/>
          <w:bottom w:w="0" w:type="dxa"/>
          <w:right w:w="504" w:type="dxa"/>
        </w:tblCellMar>
        <w:tblLook w:val="04A0" w:firstRow="1" w:lastRow="0" w:firstColumn="1" w:lastColumn="0" w:noHBand="0" w:noVBand="1"/>
      </w:tblPr>
      <w:tblGrid>
        <w:gridCol w:w="3814"/>
      </w:tblGrid>
      <w:tr w:rsidR="00267D84">
        <w:trPr>
          <w:trHeight w:val="1892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D84" w:rsidRDefault="008B1F39">
            <w:pPr>
              <w:spacing w:after="0"/>
              <w:ind w:left="14"/>
            </w:pPr>
            <w:r>
              <w:rPr>
                <w:sz w:val="26"/>
              </w:rPr>
              <w:t>OBJEDNATEL:</w:t>
            </w:r>
          </w:p>
          <w:p w:rsidR="00267D84" w:rsidRDefault="008B1F39">
            <w:pPr>
              <w:spacing w:after="240"/>
            </w:pPr>
            <w:r>
              <w:rPr>
                <w:sz w:val="18"/>
              </w:rPr>
              <w:t>Zdravotní ústav se sídlem v Ústí nad Labem</w:t>
            </w:r>
          </w:p>
          <w:p w:rsidR="00267D84" w:rsidRDefault="008B1F39">
            <w:pPr>
              <w:spacing w:after="0" w:line="303" w:lineRule="auto"/>
              <w:ind w:left="7" w:right="1554" w:firstLine="14"/>
              <w:jc w:val="both"/>
            </w:pPr>
            <w:r>
              <w:rPr>
                <w:sz w:val="18"/>
              </w:rPr>
              <w:t>Moskevská 15 40001 Ustí nad Labem</w:t>
            </w:r>
          </w:p>
          <w:p w:rsidR="00267D84" w:rsidRDefault="008B1F39">
            <w:pPr>
              <w:spacing w:after="0"/>
              <w:ind w:left="22"/>
            </w:pPr>
            <w:r>
              <w:rPr>
                <w:sz w:val="18"/>
              </w:rPr>
              <w:t>IČ 71009361</w:t>
            </w:r>
          </w:p>
          <w:p w:rsidR="00267D84" w:rsidRDefault="008B1F39">
            <w:pPr>
              <w:spacing w:after="0"/>
              <w:ind w:left="22"/>
            </w:pPr>
            <w:r>
              <w:rPr>
                <w:sz w:val="18"/>
              </w:rPr>
              <w:t>DIČ: CZ71009361</w:t>
            </w:r>
          </w:p>
        </w:tc>
      </w:tr>
      <w:tr w:rsidR="00267D84">
        <w:trPr>
          <w:trHeight w:val="1477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D84" w:rsidRDefault="008B1F39">
            <w:pPr>
              <w:spacing w:after="17"/>
              <w:ind w:left="22"/>
            </w:pPr>
            <w:r>
              <w:rPr>
                <w:sz w:val="20"/>
              </w:rPr>
              <w:t>Fakturu zašlete na adresu:</w:t>
            </w:r>
          </w:p>
          <w:p w:rsidR="00267D84" w:rsidRDefault="008B1F39">
            <w:pPr>
              <w:spacing w:after="187"/>
              <w:ind w:left="7"/>
            </w:pPr>
            <w:r>
              <w:rPr>
                <w:sz w:val="18"/>
              </w:rPr>
              <w:t>Zdravotní ústav se sídlem v Ústí nad Labem</w:t>
            </w:r>
          </w:p>
          <w:p w:rsidR="00267D84" w:rsidRDefault="008B1F39">
            <w:pPr>
              <w:spacing w:after="36" w:line="249" w:lineRule="auto"/>
              <w:ind w:left="22" w:right="928"/>
              <w:jc w:val="both"/>
            </w:pPr>
            <w:r>
              <w:rPr>
                <w:sz w:val="18"/>
              </w:rPr>
              <w:t>pracoviště Hradec Králové Jana Černého 361</w:t>
            </w:r>
          </w:p>
          <w:p w:rsidR="00267D84" w:rsidRDefault="008B1F39">
            <w:pPr>
              <w:spacing w:after="0"/>
              <w:ind w:left="22"/>
            </w:pPr>
            <w:r>
              <w:rPr>
                <w:sz w:val="20"/>
              </w:rPr>
              <w:t>41 Hradec Králové</w:t>
            </w:r>
          </w:p>
        </w:tc>
      </w:tr>
      <w:tr w:rsidR="00267D84">
        <w:trPr>
          <w:trHeight w:val="763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D84" w:rsidRDefault="008B1F39">
            <w:pPr>
              <w:spacing w:after="0"/>
              <w:ind w:left="22"/>
            </w:pPr>
            <w:r>
              <w:rPr>
                <w:sz w:val="20"/>
              </w:rPr>
              <w:t>Zboží dodejte na adresu:</w:t>
            </w:r>
          </w:p>
          <w:p w:rsidR="00267D84" w:rsidRDefault="008B1F39">
            <w:pPr>
              <w:spacing w:after="0"/>
              <w:ind w:left="36" w:hanging="14"/>
              <w:jc w:val="both"/>
            </w:pPr>
            <w:r>
              <w:rPr>
                <w:sz w:val="18"/>
              </w:rPr>
              <w:t>Zdravotní ústav se sídlem v Ústí nad Labem .Nezvalova 958, 500 03 Hradec Králové</w:t>
            </w:r>
          </w:p>
        </w:tc>
      </w:tr>
      <w:tr w:rsidR="00267D84">
        <w:trPr>
          <w:trHeight w:val="1925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D84" w:rsidRDefault="008B1F39">
            <w:pPr>
              <w:spacing w:after="365"/>
              <w:ind w:left="29"/>
            </w:pPr>
            <w:r>
              <w:rPr>
                <w:sz w:val="20"/>
              </w:rPr>
              <w:t>Kontaktní osoba:</w:t>
            </w:r>
          </w:p>
          <w:p w:rsidR="00267D84" w:rsidRDefault="008B1F39">
            <w:pPr>
              <w:spacing w:after="219"/>
              <w:ind w:left="36"/>
            </w:pPr>
            <w:r>
              <w:rPr>
                <w:sz w:val="18"/>
              </w:rPr>
              <w:t>Stránský Rudolf Ing.</w:t>
            </w:r>
          </w:p>
          <w:p w:rsidR="00267D84" w:rsidRDefault="008B1F39">
            <w:pPr>
              <w:spacing w:after="367"/>
              <w:ind w:left="29"/>
            </w:pPr>
            <w:r>
              <w:rPr>
                <w:sz w:val="20"/>
              </w:rPr>
              <w:t xml:space="preserve">Tel..... </w:t>
            </w:r>
            <w:r>
              <w:rPr>
                <w:sz w:val="20"/>
              </w:rPr>
              <w:t>+420 495 514 786</w:t>
            </w:r>
          </w:p>
          <w:p w:rsidR="00267D84" w:rsidRDefault="008B1F39">
            <w:pPr>
              <w:spacing w:after="0"/>
              <w:ind w:left="130"/>
            </w:pPr>
            <w:r>
              <w:rPr>
                <w:sz w:val="18"/>
              </w:rPr>
              <w:t>e-mail: rudolf.stransky@zuusti.cz</w:t>
            </w:r>
          </w:p>
        </w:tc>
      </w:tr>
    </w:tbl>
    <w:tbl>
      <w:tblPr>
        <w:tblStyle w:val="TableGrid"/>
        <w:tblpPr w:vertAnchor="text" w:tblpX="4574" w:tblpY="-1954"/>
        <w:tblOverlap w:val="never"/>
        <w:tblW w:w="4674" w:type="dxa"/>
        <w:tblInd w:w="0" w:type="dxa"/>
        <w:tblCellMar>
          <w:top w:w="0" w:type="dxa"/>
          <w:left w:w="4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</w:tblGrid>
      <w:tr w:rsidR="00267D84">
        <w:trPr>
          <w:trHeight w:val="1627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D84" w:rsidRDefault="008B1F39">
            <w:pPr>
              <w:spacing w:after="0"/>
            </w:pPr>
            <w:r>
              <w:rPr>
                <w:sz w:val="24"/>
              </w:rPr>
              <w:t>Aleš Umlauf</w:t>
            </w:r>
          </w:p>
          <w:p w:rsidR="00267D84" w:rsidRDefault="008B1F39">
            <w:pPr>
              <w:spacing w:after="0"/>
            </w:pPr>
            <w:r>
              <w:rPr>
                <w:sz w:val="26"/>
              </w:rPr>
              <w:t>AP Servis</w:t>
            </w:r>
          </w:p>
          <w:p w:rsidR="00267D84" w:rsidRDefault="008B1F39">
            <w:pPr>
              <w:spacing w:after="0"/>
              <w:ind w:left="14"/>
            </w:pPr>
            <w:r>
              <w:rPr>
                <w:sz w:val="26"/>
              </w:rPr>
              <w:t>Litošice 44</w:t>
            </w:r>
          </w:p>
          <w:p w:rsidR="00267D84" w:rsidRDefault="008B1F39">
            <w:pPr>
              <w:tabs>
                <w:tab w:val="center" w:pos="1292"/>
              </w:tabs>
              <w:spacing w:after="0"/>
            </w:pPr>
            <w:r>
              <w:rPr>
                <w:sz w:val="24"/>
              </w:rPr>
              <w:t>Přelouč</w:t>
            </w:r>
          </w:p>
        </w:tc>
      </w:tr>
    </w:tbl>
    <w:tbl>
      <w:tblPr>
        <w:tblStyle w:val="TableGrid"/>
        <w:tblpPr w:vertAnchor="text" w:tblpX="3932" w:tblpY="1655"/>
        <w:tblOverlap w:val="never"/>
        <w:tblW w:w="5322" w:type="dxa"/>
        <w:tblInd w:w="0" w:type="dxa"/>
        <w:tblCellMar>
          <w:top w:w="7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</w:tblGrid>
      <w:tr w:rsidR="00267D84">
        <w:trPr>
          <w:trHeight w:val="252"/>
        </w:trPr>
        <w:tc>
          <w:tcPr>
            <w:tcW w:w="5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D84" w:rsidRDefault="008B1F39">
            <w:pPr>
              <w:spacing w:after="0"/>
              <w:ind w:left="12"/>
              <w:jc w:val="center"/>
            </w:pPr>
            <w:r>
              <w:rPr>
                <w:sz w:val="20"/>
              </w:rPr>
              <w:t>Na fakturu uvedte vždy naše číslo objednávky.</w:t>
            </w:r>
          </w:p>
        </w:tc>
      </w:tr>
    </w:tbl>
    <w:p w:rsidR="00267D84" w:rsidRDefault="008B1F39">
      <w:pPr>
        <w:pStyle w:val="Nadpis1"/>
        <w:tabs>
          <w:tab w:val="center" w:pos="4594"/>
          <w:tab w:val="center" w:pos="7268"/>
        </w:tabs>
        <w:spacing w:after="43"/>
        <w:ind w:left="0" w:firstLine="0"/>
      </w:pPr>
      <w:r>
        <w:tab/>
        <w:t>DODAVATEL:</w:t>
      </w:r>
      <w:r>
        <w:tab/>
      </w:r>
      <w:r>
        <w:rPr>
          <w:noProof/>
        </w:rPr>
        <w:drawing>
          <wp:inline distT="0" distB="0" distL="0" distR="0">
            <wp:extent cx="297001" cy="82226"/>
            <wp:effectExtent l="0" t="0" r="0" b="0"/>
            <wp:docPr id="6586" name="Picture 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" name="Picture 6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001" cy="8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63603934</w:t>
      </w:r>
    </w:p>
    <w:p w:rsidR="00267D84" w:rsidRDefault="008B1F39">
      <w:pPr>
        <w:tabs>
          <w:tab w:val="center" w:pos="4404"/>
          <w:tab w:val="center" w:pos="7465"/>
        </w:tabs>
        <w:spacing w:after="0"/>
      </w:pPr>
      <w:r>
        <w:rPr>
          <w:sz w:val="18"/>
        </w:rPr>
        <w:tab/>
        <w:t>Aleš Umlauf</w:t>
      </w:r>
      <w:r>
        <w:rPr>
          <w:sz w:val="18"/>
        </w:rPr>
        <w:tab/>
        <w:t>DIČ...</w:t>
      </w:r>
      <w:r>
        <w:rPr>
          <w:noProof/>
        </w:rPr>
        <w:drawing>
          <wp:inline distT="0" distB="0" distL="0" distR="0">
            <wp:extent cx="18278" cy="63953"/>
            <wp:effectExtent l="0" t="0" r="0" b="0"/>
            <wp:docPr id="6588" name="Picture 6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" name="Picture 65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8" cy="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CZ7306210879</w:t>
      </w:r>
    </w:p>
    <w:p w:rsidR="00267D84" w:rsidRDefault="008B1F39">
      <w:pPr>
        <w:spacing w:after="0"/>
        <w:ind w:left="-5" w:right="971" w:hanging="10"/>
        <w:jc w:val="center"/>
      </w:pPr>
      <w:r>
        <w:rPr>
          <w:sz w:val="20"/>
        </w:rPr>
        <w:t>AP Servis</w:t>
      </w:r>
    </w:p>
    <w:p w:rsidR="00267D84" w:rsidRDefault="008B1F39">
      <w:pPr>
        <w:tabs>
          <w:tab w:val="center" w:pos="4357"/>
          <w:tab w:val="center" w:pos="7358"/>
        </w:tabs>
        <w:spacing w:after="0"/>
      </w:pPr>
      <w:r>
        <w:rPr>
          <w:sz w:val="18"/>
        </w:rPr>
        <w:tab/>
        <w:t>Litošice 44</w:t>
      </w:r>
      <w:r>
        <w:rPr>
          <w:sz w:val="18"/>
        </w:rPr>
        <w:tab/>
        <w:t>Tel.</w:t>
      </w:r>
      <w:r>
        <w:rPr>
          <w:noProof/>
        </w:rPr>
        <w:drawing>
          <wp:inline distT="0" distB="0" distL="0" distR="0">
            <wp:extent cx="77677" cy="59385"/>
            <wp:effectExtent l="0" t="0" r="0" b="0"/>
            <wp:docPr id="6590" name="Picture 6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" name="Picture 65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608 330 900</w:t>
      </w:r>
    </w:p>
    <w:p w:rsidR="00267D84" w:rsidRDefault="008B1F39">
      <w:pPr>
        <w:spacing w:after="310"/>
        <w:ind w:left="2727" w:right="1000" w:hanging="2612"/>
      </w:pPr>
      <w:r>
        <w:rPr>
          <w:sz w:val="18"/>
        </w:rPr>
        <w:t>53501 Přelouč Fax .</w:t>
      </w:r>
      <w:r>
        <w:rPr>
          <w:noProof/>
        </w:rPr>
        <w:drawing>
          <wp:inline distT="0" distB="0" distL="0" distR="0">
            <wp:extent cx="45692" cy="59385"/>
            <wp:effectExtent l="0" t="0" r="0" b="0"/>
            <wp:docPr id="6592" name="Picture 6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" name="Picture 65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463 119 814 </w:t>
      </w:r>
      <w:r>
        <w:rPr>
          <w:sz w:val="18"/>
        </w:rPr>
        <w:t>e-mail: info@ap-servis.cz</w:t>
      </w:r>
    </w:p>
    <w:p w:rsidR="00267D84" w:rsidRDefault="008B1F39">
      <w:pPr>
        <w:spacing w:before="72" w:after="70" w:line="216" w:lineRule="auto"/>
        <w:ind w:left="10" w:right="395" w:hanging="10"/>
        <w:jc w:val="both"/>
      </w:pPr>
      <w:r>
        <w:rPr>
          <w:sz w:val="18"/>
        </w:rPr>
        <w:t xml:space="preserve">Preferujeme elektronické zasílání faktur na email: faktury@zuusti.cz Obě smluvní strany berou na vědomí a souhlasí s uveřejněním smlouvy v </w:t>
      </w:r>
      <w:r>
        <w:rPr>
          <w:sz w:val="18"/>
        </w:rPr>
        <w:t>centrálním registru</w:t>
      </w:r>
      <w:r>
        <w:rPr>
          <w:sz w:val="18"/>
        </w:rPr>
        <w:t xml:space="preserve"> smluv zřízeném podle zák. č. 340/2015 Sb. Zveřejnění zajistí kupující.</w:t>
      </w:r>
    </w:p>
    <w:p w:rsidR="00267D84" w:rsidRDefault="008B1F39">
      <w:pPr>
        <w:spacing w:after="27"/>
        <w:ind w:left="118" w:right="417" w:hanging="3"/>
      </w:pPr>
      <w:r>
        <w:rPr>
          <w:sz w:val="18"/>
        </w:rPr>
        <w:t xml:space="preserve">Prodávající akceptuje objednávku v souladu s ustanovením S 1740 </w:t>
      </w:r>
      <w:r>
        <w:rPr>
          <w:sz w:val="18"/>
        </w:rPr>
        <w:t>zákona č. 89/2012 Sb.</w:t>
      </w:r>
    </w:p>
    <w:p w:rsidR="00267D84" w:rsidRDefault="008B1F39">
      <w:pPr>
        <w:spacing w:after="829" w:line="216" w:lineRule="auto"/>
        <w:ind w:left="10" w:right="871" w:hanging="10"/>
        <w:jc w:val="both"/>
      </w:pPr>
      <w:r>
        <w:rPr>
          <w:sz w:val="18"/>
        </w:rPr>
        <w:t>Písemné potvrzení objednávky (nad 50 tis. Kč bez DPH dle zák. č. 340/2015 Sb.) zašlete zpět kupujícímu prostřednictvím elektronické adresy nakup@zuusti.cz)</w:t>
      </w:r>
    </w:p>
    <w:p w:rsidR="00267D84" w:rsidRDefault="008B1F39">
      <w:pPr>
        <w:spacing w:after="242" w:line="265" w:lineRule="auto"/>
        <w:ind w:left="2" w:right="259" w:hanging="10"/>
      </w:pPr>
      <w:r>
        <w:rPr>
          <w:sz w:val="20"/>
        </w:rPr>
        <w:t>Objednáváme u Vás položky dle níže uvedené specifikace</w:t>
      </w:r>
    </w:p>
    <w:p w:rsidR="00267D84" w:rsidRDefault="008B1F39">
      <w:pPr>
        <w:spacing w:after="0" w:line="265" w:lineRule="auto"/>
        <w:ind w:left="8022" w:right="259" w:hanging="8030"/>
      </w:pPr>
      <w:r>
        <w:rPr>
          <w:sz w:val="20"/>
        </w:rPr>
        <w:t>Ř. Katalogové číslo Popis Množství MJ Předběž</w:t>
      </w:r>
      <w:r>
        <w:rPr>
          <w:sz w:val="20"/>
        </w:rPr>
        <w:t>ná cena vč. DPH [CZK]</w:t>
      </w:r>
    </w:p>
    <w:p w:rsidR="00267D84" w:rsidRDefault="008B1F39">
      <w:pPr>
        <w:spacing w:after="25"/>
        <w:ind w:left="-50" w:right="338"/>
        <w:jc w:val="right"/>
      </w:pPr>
      <w:r>
        <w:rPr>
          <w:noProof/>
        </w:rPr>
        <w:drawing>
          <wp:inline distT="0" distB="0" distL="0" distR="0">
            <wp:extent cx="5926301" cy="178156"/>
            <wp:effectExtent l="0" t="0" r="0" b="0"/>
            <wp:docPr id="6594" name="Picture 6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" name="Picture 65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6301" cy="17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97 084</w:t>
      </w:r>
    </w:p>
    <w:p w:rsidR="00267D84" w:rsidRDefault="008B1F39">
      <w:pPr>
        <w:tabs>
          <w:tab w:val="center" w:pos="8894"/>
        </w:tabs>
        <w:spacing w:after="700" w:line="265" w:lineRule="auto"/>
        <w:ind w:left="-8"/>
      </w:pPr>
      <w:r>
        <w:rPr>
          <w:sz w:val="20"/>
        </w:rPr>
        <w:t>Cena celkem</w:t>
      </w:r>
      <w:r>
        <w:rPr>
          <w:sz w:val="20"/>
        </w:rPr>
        <w:tab/>
      </w:r>
      <w:r>
        <w:rPr>
          <w:sz w:val="20"/>
        </w:rPr>
        <w:t>97 084</w:t>
      </w:r>
    </w:p>
    <w:p w:rsidR="00267D84" w:rsidRDefault="008B1F39">
      <w:pPr>
        <w:pStyle w:val="Nadpis1"/>
        <w:spacing w:before="0"/>
        <w:ind w:left="6464"/>
      </w:pPr>
      <w:r>
        <w:t>Potvrzujeme t mto přijet objednRvky</w:t>
      </w:r>
    </w:p>
    <w:p w:rsidR="00267D84" w:rsidRDefault="008B1F39">
      <w:pPr>
        <w:spacing w:after="432"/>
        <w:ind w:left="6663"/>
      </w:pPr>
      <w:r>
        <w:rPr>
          <w:noProof/>
        </w:rPr>
        <w:drawing>
          <wp:inline distT="0" distB="0" distL="0" distR="0">
            <wp:extent cx="1297663" cy="749167"/>
            <wp:effectExtent l="0" t="0" r="0" b="0"/>
            <wp:docPr id="6596" name="Picture 6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" name="Picture 65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7663" cy="74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D84" w:rsidRDefault="008B1F39">
      <w:pPr>
        <w:pStyle w:val="Nadpis1"/>
        <w:spacing w:before="0" w:after="0" w:line="259" w:lineRule="auto"/>
        <w:ind w:left="0" w:right="712" w:firstLine="0"/>
        <w:jc w:val="center"/>
      </w:pPr>
      <w:r>
        <w:rPr>
          <w:noProof/>
        </w:rPr>
        <w:drawing>
          <wp:inline distT="0" distB="0" distL="0" distR="0">
            <wp:extent cx="1265679" cy="178156"/>
            <wp:effectExtent l="0" t="0" r="0" b="0"/>
            <wp:docPr id="6598" name="Picture 6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" name="Picture 65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5679" cy="17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D </w:t>
      </w:r>
      <w:r>
        <w:rPr>
          <w:sz w:val="30"/>
          <w:vertAlign w:val="superscript"/>
        </w:rPr>
        <w:t>P</w:t>
      </w:r>
      <w:r>
        <w:rPr>
          <w:sz w:val="30"/>
        </w:rPr>
        <w:t xml:space="preserve">H So 235ĺ— </w:t>
      </w:r>
      <w:r>
        <w:rPr>
          <w:noProof/>
        </w:rPr>
        <w:drawing>
          <wp:inline distT="0" distB="0" distL="0" distR="0">
            <wp:extent cx="132508" cy="159883"/>
            <wp:effectExtent l="0" t="0" r="0" b="0"/>
            <wp:docPr id="2951" name="Picture 2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" name="Picture 29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508" cy="15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16" w:type="dxa"/>
        <w:tblInd w:w="-7" w:type="dxa"/>
        <w:tblCellMar>
          <w:top w:w="66" w:type="dxa"/>
          <w:left w:w="36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3676"/>
        <w:gridCol w:w="2080"/>
        <w:gridCol w:w="1051"/>
        <w:gridCol w:w="1113"/>
        <w:gridCol w:w="1396"/>
      </w:tblGrid>
      <w:tr w:rsidR="00267D84">
        <w:trPr>
          <w:trHeight w:val="626"/>
        </w:trPr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7D84" w:rsidRDefault="008B1F39">
            <w:pPr>
              <w:spacing w:after="0"/>
              <w:ind w:right="506"/>
            </w:pPr>
            <w:r>
              <w:rPr>
                <w:sz w:val="14"/>
              </w:rPr>
              <w:t>Vystavil(a) ...„........ Tichová Ivana, referent odd. MTZ e-mail.........</w:t>
            </w:r>
            <w:r>
              <w:rPr>
                <w:sz w:val="14"/>
              </w:rPr>
              <w:tab/>
              <w:t>. iva.tichova@zuusti.cz Telefon .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477751 154</w:t>
            </w:r>
          </w:p>
        </w:tc>
        <w:tc>
          <w:tcPr>
            <w:tcW w:w="2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7D84" w:rsidRDefault="00267D84"/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7D84" w:rsidRDefault="00267D84"/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67D84" w:rsidRDefault="008B1F39">
            <w:pPr>
              <w:spacing w:after="0"/>
              <w:jc w:val="right"/>
            </w:pPr>
            <w:r>
              <w:rPr>
                <w:sz w:val="16"/>
              </w:rPr>
              <w:t>Strana: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D84" w:rsidRDefault="00267D84"/>
        </w:tc>
      </w:tr>
    </w:tbl>
    <w:p w:rsidR="00267D84" w:rsidRDefault="008B1F39">
      <w:pPr>
        <w:spacing w:after="0" w:line="216" w:lineRule="auto"/>
        <w:ind w:left="36" w:firstLine="8109"/>
      </w:pPr>
      <w:r>
        <w:rPr>
          <w:sz w:val="16"/>
        </w:rPr>
        <w:t xml:space="preserve">Elektronický p$ŤÔ29,11.201 S </w:t>
      </w:r>
      <w:r>
        <w:rPr>
          <w:sz w:val="16"/>
        </w:rPr>
        <w:t xml:space="preserve">Podepsal a schválil - Správce rozpočtu: Podepsal a schválil - Příkazce operace: </w:t>
      </w:r>
      <w:r>
        <w:rPr>
          <w:sz w:val="16"/>
        </w:rPr>
        <w:t>Certifikát agtpra :</w:t>
      </w:r>
    </w:p>
    <w:p w:rsidR="00267D84" w:rsidRDefault="008B1F39">
      <w:pPr>
        <w:spacing w:after="0"/>
        <w:ind w:right="1187"/>
        <w:jc w:val="right"/>
      </w:pPr>
      <w:r>
        <w:rPr>
          <w:sz w:val="10"/>
        </w:rPr>
        <w:t>Jméno</w:t>
      </w:r>
    </w:p>
    <w:p w:rsidR="00267D84" w:rsidRDefault="008B1F39">
      <w:pPr>
        <w:spacing w:after="0"/>
        <w:ind w:right="317"/>
        <w:jc w:val="right"/>
      </w:pPr>
      <w:r>
        <w:rPr>
          <w:sz w:val="8"/>
        </w:rPr>
        <w:t>Vydal : PostSigníĚna.Quabtüed</w:t>
      </w:r>
    </w:p>
    <w:sectPr w:rsidR="00267D84">
      <w:pgSz w:w="11909" w:h="16841"/>
      <w:pgMar w:top="1440" w:right="950" w:bottom="1440" w:left="13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84"/>
    <w:rsid w:val="00267D84"/>
    <w:rsid w:val="008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2F714-603D-484B-8309-A8C4FA9D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before="327" w:after="16" w:line="216" w:lineRule="auto"/>
      <w:ind w:left="3982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2018-12-03T07:46:00Z</dcterms:created>
  <dcterms:modified xsi:type="dcterms:W3CDTF">2018-12-03T07:46:00Z</dcterms:modified>
</cp:coreProperties>
</file>