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76" w:rsidRDefault="007F54C0">
      <w:pPr>
        <w:tabs>
          <w:tab w:val="left" w:pos="703"/>
          <w:tab w:val="left" w:pos="9244"/>
        </w:tabs>
        <w:spacing w:before="33"/>
        <w:ind w:right="18"/>
        <w:jc w:val="center"/>
        <w:rPr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hd w:val="clear" w:color="auto" w:fill="FFFF00"/>
        </w:rPr>
        <w:tab/>
      </w:r>
      <w:r>
        <w:rPr>
          <w:b/>
          <w:sz w:val="24"/>
          <w:shd w:val="clear" w:color="auto" w:fill="FFFF00"/>
        </w:rPr>
        <w:t>Příloha ke Smlouvě č. 18000351 o poskytnutí finančních prostředků ze SFŽP</w:t>
      </w:r>
      <w:r>
        <w:rPr>
          <w:b/>
          <w:spacing w:val="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ČR</w:t>
      </w:r>
      <w:r>
        <w:rPr>
          <w:b/>
          <w:sz w:val="24"/>
          <w:shd w:val="clear" w:color="auto" w:fill="FFFF00"/>
        </w:rPr>
        <w:tab/>
      </w:r>
    </w:p>
    <w:p w:rsidR="00A07E76" w:rsidRDefault="007F54C0">
      <w:pPr>
        <w:spacing w:before="46"/>
        <w:ind w:right="24"/>
        <w:jc w:val="center"/>
        <w:rPr>
          <w:b/>
          <w:sz w:val="40"/>
        </w:rPr>
      </w:pPr>
      <w:r>
        <w:rPr>
          <w:b/>
          <w:sz w:val="40"/>
        </w:rPr>
        <w:t>Splátkový kalendář</w:t>
      </w:r>
    </w:p>
    <w:p w:rsidR="00A07E76" w:rsidRDefault="00A07E76">
      <w:pPr>
        <w:pStyle w:val="Zkladntext"/>
        <w:spacing w:before="11"/>
        <w:rPr>
          <w:b/>
          <w:sz w:val="21"/>
        </w:rPr>
      </w:pPr>
    </w:p>
    <w:p w:rsidR="00A07E76" w:rsidRDefault="007F54C0">
      <w:pPr>
        <w:pStyle w:val="Zkladntext"/>
        <w:tabs>
          <w:tab w:val="left" w:pos="2006"/>
          <w:tab w:val="left" w:pos="2445"/>
        </w:tabs>
        <w:spacing w:before="87"/>
        <w:ind w:left="158"/>
      </w:pPr>
      <w:r>
        <w:t>vyplacená</w:t>
      </w:r>
      <w:r>
        <w:rPr>
          <w:spacing w:val="-1"/>
        </w:rPr>
        <w:t xml:space="preserve"> </w:t>
      </w:r>
      <w:r>
        <w:t>půjčka</w:t>
      </w:r>
      <w:r>
        <w:tab/>
      </w:r>
      <w:r>
        <w:rPr>
          <w:rFonts w:ascii="Times New Roman" w:hAnsi="Times New Roman"/>
          <w:shd w:val="clear" w:color="auto" w:fill="FFFF00"/>
        </w:rPr>
        <w:tab/>
      </w:r>
      <w:r>
        <w:rPr>
          <w:shd w:val="clear" w:color="auto" w:fill="FFFF00"/>
        </w:rPr>
        <w:t>5 604 707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Kč</w:t>
      </w:r>
    </w:p>
    <w:p w:rsidR="00A07E76" w:rsidRDefault="007F54C0">
      <w:pPr>
        <w:pStyle w:val="Zkladntext"/>
        <w:tabs>
          <w:tab w:val="left" w:pos="2006"/>
          <w:tab w:val="left" w:pos="3043"/>
          <w:tab w:val="left" w:pos="3370"/>
          <w:tab w:val="left" w:pos="5353"/>
        </w:tabs>
        <w:spacing w:line="259" w:lineRule="auto"/>
        <w:ind w:left="158" w:right="32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8255</wp:posOffset>
                </wp:positionV>
                <wp:extent cx="2294255" cy="186055"/>
                <wp:effectExtent l="0" t="635" r="317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ADEF" id="Rectangle 2" o:spid="_x0000_s1026" style="position:absolute;margin-left:145.35pt;margin-top:.65pt;width:180.6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6ifQIAAPs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" fillcolor="yellow" stroked="f">
                <w10:wrap anchorx="page"/>
              </v:rect>
            </w:pict>
          </mc:Fallback>
        </mc:AlternateContent>
      </w:r>
      <w:r>
        <w:t>splatnost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tab/>
      </w:r>
      <w:r>
        <w:tab/>
      </w:r>
      <w:r>
        <w:tab/>
        <w:t>10</w:t>
      </w:r>
      <w:r>
        <w:tab/>
        <w:t>40</w:t>
      </w:r>
      <w:r>
        <w:rPr>
          <w:spacing w:val="29"/>
        </w:rPr>
        <w:t xml:space="preserve"> </w:t>
      </w:r>
      <w:r>
        <w:t>splátek</w:t>
      </w:r>
      <w:r>
        <w:t xml:space="preserve"> </w:t>
      </w:r>
      <w:r>
        <w:t>úroková sazba</w:t>
      </w:r>
      <w:r>
        <w:tab/>
      </w:r>
      <w:r>
        <w:rPr>
          <w:shd w:val="clear" w:color="auto" w:fill="FFFF00"/>
        </w:rPr>
        <w:tab/>
        <w:t>0,45%</w:t>
      </w:r>
    </w:p>
    <w:p w:rsidR="00A07E76" w:rsidRDefault="00A07E76">
      <w:pPr>
        <w:spacing w:line="259" w:lineRule="auto"/>
        <w:sectPr w:rsidR="00A07E76">
          <w:type w:val="continuous"/>
          <w:pgSz w:w="11910" w:h="16840"/>
          <w:pgMar w:top="1100" w:right="1480" w:bottom="280" w:left="900" w:header="708" w:footer="708" w:gutter="0"/>
          <w:cols w:space="708"/>
        </w:sectPr>
      </w:pPr>
    </w:p>
    <w:p w:rsidR="00A07E76" w:rsidRDefault="007F54C0">
      <w:pPr>
        <w:pStyle w:val="Zkladntext"/>
        <w:spacing w:before="0" w:line="214" w:lineRule="exact"/>
        <w:ind w:left="4205" w:right="369"/>
        <w:jc w:val="center"/>
      </w:pPr>
      <w:r>
        <w:t>splatné k</w:t>
      </w:r>
    </w:p>
    <w:p w:rsidR="00A07E76" w:rsidRDefault="007F54C0">
      <w:pPr>
        <w:pStyle w:val="Zkladntext"/>
        <w:jc w:val="right"/>
      </w:pPr>
      <w:r>
        <w:t>poslednímu dni Q</w:t>
      </w:r>
    </w:p>
    <w:p w:rsidR="00A07E76" w:rsidRDefault="007F54C0">
      <w:pPr>
        <w:pStyle w:val="Zkladntext"/>
        <w:spacing w:before="0" w:line="214" w:lineRule="exact"/>
        <w:ind w:left="340" w:hanging="22"/>
      </w:pPr>
      <w:r>
        <w:br w:type="column"/>
      </w:r>
      <w:r>
        <w:t>splatné k 15.dni</w:t>
      </w:r>
    </w:p>
    <w:p w:rsidR="00A07E76" w:rsidRDefault="007F54C0">
      <w:pPr>
        <w:pStyle w:val="Zkladntext"/>
        <w:ind w:left="340"/>
      </w:pPr>
      <w:r>
        <w:t>následujícího Q</w:t>
      </w:r>
    </w:p>
    <w:p w:rsidR="00A07E76" w:rsidRDefault="00A07E76">
      <w:pPr>
        <w:sectPr w:rsidR="00A07E76">
          <w:type w:val="continuous"/>
          <w:pgSz w:w="11910" w:h="16840"/>
          <w:pgMar w:top="1100" w:right="1480" w:bottom="280" w:left="900" w:header="708" w:footer="708" w:gutter="0"/>
          <w:cols w:num="2" w:space="708" w:equalWidth="0">
            <w:col w:w="5420" w:space="40"/>
            <w:col w:w="4070"/>
          </w:cols>
        </w:sectPr>
      </w:pPr>
    </w:p>
    <w:p w:rsidR="00A07E76" w:rsidRDefault="00A07E76">
      <w:pPr>
        <w:pStyle w:val="Zkladntext"/>
        <w:spacing w:before="10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628"/>
        <w:gridCol w:w="1983"/>
        <w:gridCol w:w="1740"/>
        <w:gridCol w:w="2014"/>
      </w:tblGrid>
      <w:tr w:rsidR="00A07E76">
        <w:trPr>
          <w:trHeight w:hRule="exact" w:val="305"/>
        </w:trPr>
        <w:tc>
          <w:tcPr>
            <w:tcW w:w="1887" w:type="dxa"/>
            <w:tcBorders>
              <w:top w:val="nil"/>
              <w:left w:val="nil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A07E76" w:rsidRDefault="007F54C0">
            <w:pPr>
              <w:pStyle w:val="TableParagraph"/>
              <w:spacing w:line="253" w:lineRule="exact"/>
              <w:ind w:left="118" w:right="101"/>
            </w:pPr>
            <w:r>
              <w:t>zůstatek jistiny</w:t>
            </w:r>
          </w:p>
        </w:tc>
        <w:tc>
          <w:tcPr>
            <w:tcW w:w="1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A07E76" w:rsidRDefault="007F54C0">
            <w:pPr>
              <w:pStyle w:val="TableParagraph"/>
              <w:spacing w:line="253" w:lineRule="exact"/>
              <w:ind w:left="133" w:right="115"/>
            </w:pPr>
            <w:r>
              <w:t>splátka jistiny za Q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A07E76" w:rsidRDefault="007F54C0">
            <w:pPr>
              <w:pStyle w:val="TableParagraph"/>
              <w:spacing w:line="253" w:lineRule="exact"/>
              <w:ind w:left="434" w:right="0"/>
              <w:jc w:val="left"/>
            </w:pPr>
            <w:r>
              <w:t>úrok za Q</w:t>
            </w:r>
          </w:p>
        </w:tc>
        <w:tc>
          <w:tcPr>
            <w:tcW w:w="20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A07E76" w:rsidRDefault="007F54C0">
            <w:pPr>
              <w:pStyle w:val="TableParagraph"/>
              <w:spacing w:line="253" w:lineRule="exact"/>
              <w:ind w:right="126"/>
              <w:jc w:val="right"/>
            </w:pPr>
            <w:r>
              <w:t>celkem platba za Q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2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39" w:lineRule="exact"/>
              <w:ind w:left="117" w:right="101"/>
            </w:pPr>
            <w:r>
              <w:t>5 604 707,00</w:t>
            </w:r>
          </w:p>
        </w:tc>
        <w:tc>
          <w:tcPr>
            <w:tcW w:w="198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3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A07E76"/>
        </w:tc>
        <w:tc>
          <w:tcPr>
            <w:tcW w:w="20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39" w:lineRule="exact"/>
              <w:jc w:val="right"/>
            </w:pPr>
            <w:r>
              <w:t>140 117,68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5 464 589,33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6 147,66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146 265,34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5 324 471,65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5 990,03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146 107,71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5 184 353,98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5 832,40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145 950,07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5 044 236,30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5 674,77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145 792,44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4 904 118,63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5 517,13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145 634,81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4 764 000,95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5 359,50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145 477,18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4 623 883,28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5 201,87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145 319,54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4 483 765,60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5 044,24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145 161,91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4 343 647,93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4 886,60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145 004,28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4 203 530,25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4 728,97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144 846,65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4 063 412,58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4 571,34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144 689,01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3 923 294,90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4 413,71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144 531,38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3 783 177,23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4 256,07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144 373,75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3 643 059,55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4 098,44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144 216,12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3 502 941,88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3 940,81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144 058,48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3 362 824,20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3 783,18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143 900,85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3 222 706,53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3 625,54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143 743,22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3 082 588,85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3 467,91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143 585,59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2 942 471,18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3 310,28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143 427,96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2 802 353,50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3 152,65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143 270,32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2 662 235,83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2 995,02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143 112,69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2 522 118,15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2 837,38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142 955,06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2 382 000,48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2 679,75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142 797,43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2 241 882,80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2 522,12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142 639,79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2 101 765,13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2 364,49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142 482,16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1 961 647,45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2 206,85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142 324,53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1 821 529,78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2 049,22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142 166,90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1 681 412,10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1 891,59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142 009,26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1 541 294,43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1 733,96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141 851,63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1 401 176,75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1 576,32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141 694,00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1 261 059,08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1 418,69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141 536,37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1 120 941,40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1 261,06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141 378,73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980 823,73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jc w:val="right"/>
            </w:pPr>
            <w:r>
              <w:t>1 103,43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141 221,10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840 706,05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ind w:right="85"/>
              <w:jc w:val="right"/>
            </w:pPr>
            <w:r>
              <w:t>945,79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141 063,47 Kč</w:t>
            </w:r>
          </w:p>
        </w:tc>
      </w:tr>
      <w:tr w:rsidR="00A07E76">
        <w:trPr>
          <w:trHeight w:hRule="exact" w:val="263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700 588,38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ind w:right="85"/>
              <w:jc w:val="right"/>
            </w:pPr>
            <w:r>
              <w:t>788,16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140 905,84 Kč</w:t>
            </w:r>
          </w:p>
        </w:tc>
      </w:tr>
      <w:tr w:rsidR="00A07E76">
        <w:trPr>
          <w:trHeight w:hRule="exact" w:val="280"/>
        </w:trPr>
        <w:tc>
          <w:tcPr>
            <w:tcW w:w="1887" w:type="dxa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before="2" w:line="240" w:lineRule="auto"/>
              <w:ind w:left="690" w:righ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1628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ind w:left="117" w:right="101"/>
            </w:pPr>
            <w:r>
              <w:t>560 470,70</w:t>
            </w:r>
          </w:p>
        </w:tc>
        <w:tc>
          <w:tcPr>
            <w:tcW w:w="1983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9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9" w:lineRule="exact"/>
              <w:ind w:right="85"/>
              <w:jc w:val="right"/>
            </w:pPr>
            <w:r>
              <w:t>630,53 Kč</w:t>
            </w:r>
          </w:p>
        </w:tc>
        <w:tc>
          <w:tcPr>
            <w:tcW w:w="2014" w:type="dxa"/>
            <w:tcBorders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9" w:lineRule="exact"/>
              <w:jc w:val="right"/>
            </w:pPr>
            <w:r>
              <w:t>140 748,20 Kč</w:t>
            </w:r>
          </w:p>
        </w:tc>
      </w:tr>
      <w:tr w:rsidR="00A07E76">
        <w:trPr>
          <w:trHeight w:hRule="exact" w:val="271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420 353,03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ind w:right="85"/>
              <w:jc w:val="right"/>
            </w:pPr>
            <w:r>
              <w:t>472,90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140 590,57 Kč</w:t>
            </w:r>
          </w:p>
        </w:tc>
      </w:tr>
      <w:tr w:rsidR="00A07E76">
        <w:trPr>
          <w:trHeight w:hRule="exact" w:val="262"/>
        </w:trPr>
        <w:tc>
          <w:tcPr>
            <w:tcW w:w="1887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ind w:left="117" w:right="101"/>
            </w:pPr>
            <w:r>
              <w:t>280 235,35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ind w:right="85"/>
              <w:jc w:val="right"/>
            </w:pPr>
            <w:r>
              <w:t>315,26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07E76" w:rsidRDefault="007F54C0">
            <w:pPr>
              <w:pStyle w:val="TableParagraph"/>
              <w:jc w:val="right"/>
            </w:pPr>
            <w:r>
              <w:t>140 432,94 Kč</w:t>
            </w:r>
          </w:p>
        </w:tc>
      </w:tr>
      <w:tr w:rsidR="00A07E76">
        <w:trPr>
          <w:trHeight w:hRule="exact" w:val="272"/>
        </w:trPr>
        <w:tc>
          <w:tcPr>
            <w:tcW w:w="1887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7E76" w:rsidRDefault="00A07E76"/>
        </w:tc>
        <w:tc>
          <w:tcPr>
            <w:tcW w:w="1628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0" w:lineRule="exact"/>
              <w:ind w:left="117" w:right="101"/>
            </w:pPr>
            <w:r>
              <w:t>140 117,68</w:t>
            </w:r>
          </w:p>
        </w:tc>
        <w:tc>
          <w:tcPr>
            <w:tcW w:w="198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BD4B4"/>
          </w:tcPr>
          <w:p w:rsidR="00A07E76" w:rsidRDefault="007F54C0">
            <w:pPr>
              <w:pStyle w:val="TableParagraph"/>
              <w:spacing w:line="240" w:lineRule="exact"/>
              <w:ind w:left="131" w:right="115"/>
            </w:pPr>
            <w:r>
              <w:t>140 117,68</w:t>
            </w:r>
          </w:p>
        </w:tc>
        <w:tc>
          <w:tcPr>
            <w:tcW w:w="174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0DA"/>
          </w:tcPr>
          <w:p w:rsidR="00A07E76" w:rsidRDefault="007F54C0">
            <w:pPr>
              <w:pStyle w:val="TableParagraph"/>
              <w:spacing w:line="240" w:lineRule="exact"/>
              <w:ind w:right="85"/>
              <w:jc w:val="right"/>
            </w:pPr>
            <w:r>
              <w:t>157,63 Kč</w:t>
            </w:r>
          </w:p>
        </w:tc>
        <w:tc>
          <w:tcPr>
            <w:tcW w:w="2014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7E76" w:rsidRDefault="007F54C0">
            <w:pPr>
              <w:pStyle w:val="TableParagraph"/>
              <w:spacing w:line="240" w:lineRule="exact"/>
              <w:jc w:val="right"/>
            </w:pPr>
            <w:r>
              <w:t>140 275,31 Kč</w:t>
            </w:r>
          </w:p>
        </w:tc>
      </w:tr>
    </w:tbl>
    <w:p w:rsidR="00A07E76" w:rsidRDefault="007F54C0">
      <w:pPr>
        <w:tabs>
          <w:tab w:val="left" w:pos="4049"/>
          <w:tab w:val="left" w:pos="5977"/>
          <w:tab w:val="left" w:pos="7835"/>
        </w:tabs>
        <w:spacing w:line="239" w:lineRule="exact"/>
        <w:ind w:left="780"/>
      </w:pPr>
      <w:r>
        <w:rPr>
          <w:rFonts w:ascii="Arial" w:hAnsi="Arial"/>
          <w:b/>
          <w:sz w:val="20"/>
        </w:rPr>
        <w:t>SUMA</w:t>
      </w:r>
      <w:r>
        <w:rPr>
          <w:rFonts w:ascii="Arial" w:hAnsi="Arial"/>
          <w:b/>
          <w:sz w:val="20"/>
        </w:rPr>
        <w:tab/>
      </w:r>
      <w:r>
        <w:t>5</w:t>
      </w:r>
      <w:r>
        <w:rPr>
          <w:spacing w:val="1"/>
        </w:rPr>
        <w:t xml:space="preserve"> </w:t>
      </w:r>
      <w:r>
        <w:t>604</w:t>
      </w:r>
      <w:r>
        <w:rPr>
          <w:spacing w:val="1"/>
        </w:rPr>
        <w:t xml:space="preserve"> </w:t>
      </w:r>
      <w:r>
        <w:t>707,00</w:t>
      </w:r>
      <w:r>
        <w:tab/>
      </w:r>
      <w:r>
        <w:rPr>
          <w:b/>
        </w:rPr>
        <w:t>122</w:t>
      </w:r>
      <w:r>
        <w:rPr>
          <w:b/>
          <w:spacing w:val="1"/>
        </w:rPr>
        <w:t xml:space="preserve"> </w:t>
      </w:r>
      <w:r>
        <w:rPr>
          <w:b/>
        </w:rPr>
        <w:t>953,26</w:t>
      </w:r>
      <w:r>
        <w:rPr>
          <w:b/>
          <w:spacing w:val="1"/>
        </w:rPr>
        <w:t xml:space="preserve"> </w:t>
      </w:r>
      <w:r>
        <w:rPr>
          <w:b/>
        </w:rPr>
        <w:t>Kč</w:t>
      </w:r>
      <w:r>
        <w:rPr>
          <w:b/>
        </w:rPr>
        <w:tab/>
      </w:r>
      <w:r>
        <w:t>5 727 660,26</w:t>
      </w:r>
      <w:r>
        <w:rPr>
          <w:spacing w:val="7"/>
        </w:rPr>
        <w:t xml:space="preserve"> </w:t>
      </w:r>
      <w:r>
        <w:t>Kč</w:t>
      </w:r>
    </w:p>
    <w:sectPr w:rsidR="00A07E76">
      <w:type w:val="continuous"/>
      <w:pgSz w:w="11910" w:h="16840"/>
      <w:pgMar w:top="1100" w:right="14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6"/>
    <w:rsid w:val="007F54C0"/>
    <w:rsid w:val="00A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08B3-0CF2-4D92-8F76-BB35E17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0" w:lineRule="exact"/>
      <w:ind w:right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cp:lastModifiedBy>Lauferova Miroslava</cp:lastModifiedBy>
  <cp:revision>2</cp:revision>
  <dcterms:created xsi:type="dcterms:W3CDTF">2018-11-29T14:33:00Z</dcterms:created>
  <dcterms:modified xsi:type="dcterms:W3CDTF">2018-11-29T14:33:00Z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2018-11-29T00:00:00Z</vt:filetime>
  </property>
</Properties>
</file>