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3E" w:rsidRDefault="0033319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3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9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73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74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4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OB7118-152</w:t>
      </w:r>
      <w:r>
        <w:rPr>
          <w:noProof/>
          <w:lang w:val="cs-CZ" w:eastAsia="cs-CZ"/>
        </w:rPr>
        <w:pict>
          <v:shape id="_x0000_s1053" type="#_x0000_t32" style="position:absolute;margin-left:580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2pt;margin-top:19pt;width:214pt;height:10pt;z-index:-251658233;mso-position-horizontal-relative:margin" stroked="f">
            <v:fill o:opacity2="0"/>
            <v:textbox inset="0,0,0,0">
              <w:txbxContent>
                <w:p w:rsidR="0036353E" w:rsidRDefault="0033319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36353E" w:rsidRDefault="0036353E">
      <w:pPr>
        <w:pStyle w:val="Row5"/>
      </w:pPr>
    </w:p>
    <w:p w:rsidR="0036353E" w:rsidRDefault="00333198">
      <w:pPr>
        <w:pStyle w:val="Row6"/>
      </w:pPr>
      <w:r>
        <w:tab/>
      </w:r>
      <w:r>
        <w:rPr>
          <w:rStyle w:val="Text4"/>
        </w:rPr>
        <w:t>Loretánské náměstí 5</w:t>
      </w:r>
    </w:p>
    <w:p w:rsidR="0036353E" w:rsidRDefault="0033319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36353E" w:rsidRDefault="0033319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36353E" w:rsidRDefault="00333198">
      <w:pPr>
        <w:pStyle w:val="Row9"/>
      </w:pPr>
      <w:r>
        <w:tab/>
      </w:r>
      <w:r>
        <w:rPr>
          <w:rStyle w:val="Text5"/>
        </w:rPr>
        <w:t>Na Hřebenech II 1718/10</w:t>
      </w:r>
    </w:p>
    <w:p w:rsidR="0036353E" w:rsidRDefault="00333198">
      <w:pPr>
        <w:pStyle w:val="Row10"/>
      </w:pPr>
      <w:r>
        <w:tab/>
      </w:r>
      <w:r>
        <w:rPr>
          <w:rStyle w:val="Text5"/>
        </w:rPr>
        <w:t xml:space="preserve">147 00  </w:t>
      </w:r>
      <w:r>
        <w:rPr>
          <w:rStyle w:val="Text5"/>
        </w:rPr>
        <w:t>Praha 47</w:t>
      </w:r>
    </w:p>
    <w:p w:rsidR="0036353E" w:rsidRDefault="00333198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74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9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73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6353E">
      <w:pPr>
        <w:pStyle w:val="Row5"/>
      </w:pPr>
    </w:p>
    <w:p w:rsidR="0036353E" w:rsidRDefault="0033319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6353E" w:rsidRDefault="0033319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1389892018</w:t>
      </w:r>
    </w:p>
    <w:p w:rsidR="0036353E" w:rsidRDefault="0033319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23.11.2018</w:t>
      </w:r>
    </w:p>
    <w:p w:rsidR="0036353E" w:rsidRDefault="0033319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36353E" w:rsidRDefault="00333198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7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3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3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73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8in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>
      <w:pPr>
        <w:pStyle w:val="Row16"/>
      </w:pPr>
      <w:r>
        <w:tab/>
      </w:r>
      <w:r>
        <w:rPr>
          <w:rStyle w:val="Text4"/>
        </w:rPr>
        <w:t>Objednáváme u vás:</w:t>
      </w:r>
    </w:p>
    <w:p w:rsidR="0036353E" w:rsidRDefault="00333198">
      <w:pPr>
        <w:pStyle w:val="Row17"/>
      </w:pPr>
      <w:r>
        <w:tab/>
      </w:r>
    </w:p>
    <w:p w:rsidR="0036353E" w:rsidRDefault="00333198">
      <w:pPr>
        <w:pStyle w:val="Row17"/>
      </w:pPr>
      <w:r>
        <w:rPr>
          <w:noProof/>
          <w:lang w:val="cs-CZ" w:eastAsia="cs-CZ"/>
        </w:rPr>
        <w:pict>
          <v:rect id="_x0000_s1043" style="position:absolute;margin-left:23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23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3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Hraniční IP šifrátor LANPCS Rack - AES pro nový objekt Trauttmannsdorfský palác</w:t>
      </w:r>
      <w:r>
        <w:rPr>
          <w:noProof/>
          <w:lang w:val="cs-CZ" w:eastAsia="cs-CZ"/>
        </w:rPr>
        <w:pict>
          <v:shape id="_x0000_s1040" type="#_x0000_t32" style="position:absolute;margin-left:573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23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4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73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 w:rsidP="00333198">
      <w:pPr>
        <w:pStyle w:val="Row19"/>
        <w:tabs>
          <w:tab w:val="left" w:pos="8115"/>
        </w:tabs>
      </w:pPr>
      <w:r>
        <w:rPr>
          <w:noProof/>
          <w:lang w:val="cs-CZ" w:eastAsia="cs-CZ"/>
        </w:rPr>
        <w:pict>
          <v:shape id="_x0000_s1036" type="#_x0000_t202" style="position:absolute;margin-left:32pt;margin-top:6pt;width:191pt;height:10pt;z-index:-251658217;mso-position-horizontal-relative:margin" stroked="f">
            <v:fill o:opacity2="0"/>
            <v:textbox inset="0,0,0,0">
              <w:txbxContent>
                <w:p w:rsidR="0036353E" w:rsidRDefault="0033319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Hraniční IP šifrátor LANPCS - 2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34pt;margin-top:6pt;width:98pt;height:10pt;z-index:-251658216;mso-position-horizontal-relative:margin" stroked="f">
            <v:fill o:opacity2="0"/>
            <v:textbox inset="0,0,0,0">
              <w:txbxContent>
                <w:p w:rsidR="0036353E" w:rsidRDefault="0033319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138 500.00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7pt;margin-top:6pt;width:86pt;height:10pt;z-index:-251658215;mso-position-horizontal-relative:margin" stroked="f">
            <v:fill o:opacity2="0"/>
            <v:textbox inset="0,0,0,0">
              <w:txbxContent>
                <w:p w:rsidR="0036353E" w:rsidRDefault="0033319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29 085.00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24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23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3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2.00</w:t>
      </w:r>
      <w:r>
        <w:tab/>
      </w:r>
      <w:r>
        <w:rPr>
          <w:rStyle w:val="Text4"/>
        </w:rPr>
        <w:t>21</w:t>
      </w:r>
      <w:r>
        <w:tab/>
      </w:r>
      <w:r>
        <w:rPr>
          <w:rFonts w:ascii="Tahoma" w:hAnsi="Tahoma" w:cs="Tahoma"/>
          <w:sz w:val="16"/>
          <w:szCs w:val="16"/>
        </w:rPr>
        <w:t>500</w:t>
      </w:r>
      <w:r>
        <w:tab/>
      </w:r>
      <w:r>
        <w:rPr>
          <w:rStyle w:val="Text4"/>
        </w:rPr>
        <w:t>335 170.00</w:t>
      </w:r>
      <w:r>
        <w:rPr>
          <w:noProof/>
          <w:lang w:val="cs-CZ" w:eastAsia="cs-CZ"/>
        </w:rPr>
        <w:pict>
          <v:shape id="_x0000_s1030" type="#_x0000_t32" style="position:absolute;margin-left:573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36353E" w:rsidRDefault="00333198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5pt;margin-top:8pt;width:98pt;height:10pt;z-index:-251658210;mso-position-horizontal-relative:margin" stroked="f">
            <v:fill o:opacity2="0"/>
            <v:textbox inset="0,0,0,0">
              <w:txbxContent>
                <w:p w:rsidR="0036353E" w:rsidRDefault="0033319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58 170.00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277 000.00</w:t>
      </w:r>
      <w:r>
        <w:tab/>
      </w:r>
      <w:r>
        <w:rPr>
          <w:rStyle w:val="Text4"/>
        </w:rPr>
        <w:t>335 170.00</w:t>
      </w:r>
    </w:p>
    <w:p w:rsidR="0036353E" w:rsidRDefault="0036353E">
      <w:pPr>
        <w:pStyle w:val="Row5"/>
      </w:pPr>
    </w:p>
    <w:p w:rsidR="0036353E" w:rsidRDefault="00333198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36353E" w:rsidRDefault="00333198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36353E" w:rsidRDefault="0036353E">
      <w:pPr>
        <w:pStyle w:val="Row5"/>
      </w:pPr>
    </w:p>
    <w:p w:rsidR="0036353E" w:rsidRDefault="0036353E">
      <w:pPr>
        <w:pStyle w:val="Row5"/>
      </w:pPr>
    </w:p>
    <w:p w:rsidR="0036353E" w:rsidRDefault="0036353E">
      <w:pPr>
        <w:pStyle w:val="Row5"/>
      </w:pPr>
    </w:p>
    <w:p w:rsidR="0036353E" w:rsidRDefault="00333198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24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6353E" w:rsidRDefault="00333198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36353E" w:rsidRDefault="00333198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6353E" w:rsidRDefault="00333198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6353E" w:rsidRDefault="00333198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</w:t>
      </w:r>
      <w:r>
        <w:rPr>
          <w:rStyle w:val="Text4"/>
        </w:rPr>
        <w:t>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6353E" w:rsidRDefault="00333198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23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36353E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198">
      <w:pPr>
        <w:spacing w:after="0" w:line="240" w:lineRule="auto"/>
      </w:pPr>
      <w:r>
        <w:separator/>
      </w:r>
    </w:p>
  </w:endnote>
  <w:endnote w:type="continuationSeparator" w:id="0">
    <w:p w:rsidR="00000000" w:rsidRDefault="003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3E" w:rsidRDefault="00333198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3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OB7118-152</w:t>
    </w:r>
    <w:r>
      <w:tab/>
    </w:r>
    <w:r>
      <w:rPr>
        <w:rStyle w:val="Text4"/>
        <w:highlight w:val="white"/>
      </w:rPr>
      <w:t>©</w:t>
    </w:r>
    <w:r>
      <w:rPr>
        <w:rStyle w:val="Text4"/>
        <w:highlight w:val="white"/>
      </w:rPr>
      <w:t xml:space="preserve">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6353E" w:rsidRDefault="0036353E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3198">
      <w:pPr>
        <w:spacing w:after="0" w:line="240" w:lineRule="auto"/>
      </w:pPr>
      <w:r>
        <w:separator/>
      </w:r>
    </w:p>
  </w:footnote>
  <w:footnote w:type="continuationSeparator" w:id="0">
    <w:p w:rsidR="00000000" w:rsidRDefault="0033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3E" w:rsidRDefault="003635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33198"/>
    <w:rsid w:val="0036353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CA8CBEA3.dotm</Template>
  <TotalTime>5</TotalTime>
  <Pages>1</Pages>
  <Words>186</Words>
  <Characters>1098</Characters>
  <Application>Microsoft Office Word</Application>
  <DocSecurity>0</DocSecurity>
  <Lines>9</Lines>
  <Paragraphs>2</Paragraphs>
  <ScaleCrop>false</ScaleCrop>
  <Manager/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2018-11-23T06:57:00Z</dcterms:created>
  <dcterms:modified xsi:type="dcterms:W3CDTF">2018-11-23T06:58:00Z</dcterms:modified>
  <cp:category/>
</cp:coreProperties>
</file>