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034E4" w:rsidP="009034E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9034E4" w:rsidRDefault="009034E4" w:rsidP="009034E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982707-1036/2016</w:t>
      </w:r>
      <w:r w:rsidR="00225A6C">
        <w:rPr>
          <w:rFonts w:ascii="Arial" w:hAnsi="Arial" w:cs="Arial"/>
          <w:b/>
          <w:sz w:val="36"/>
        </w:rPr>
        <w:t>,E2016/2637</w:t>
      </w:r>
    </w:p>
    <w:p w:rsidR="009034E4" w:rsidRDefault="009034E4" w:rsidP="009034E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034E4" w:rsidRDefault="009034E4" w:rsidP="009034E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034E4" w:rsidRDefault="00225A6C" w:rsidP="009034E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25A6C"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A6C"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A6C">
        <w:t>X</w:t>
      </w:r>
    </w:p>
    <w:p w:rsidR="00EF267B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A6C">
        <w:t>X</w:t>
      </w:r>
      <w:r>
        <w:t xml:space="preserve"> </w:t>
      </w:r>
    </w:p>
    <w:p w:rsidR="009034E4" w:rsidRDefault="00225A6C" w:rsidP="00EF267B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25A6C"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25A6C"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A6C"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25A6C"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</w:t>
      </w:r>
      <w:r w:rsidR="00AE6E6B">
        <w:t>:</w:t>
      </w:r>
      <w:r w:rsidR="00AE6E6B">
        <w:tab/>
      </w:r>
      <w:r w:rsidR="00AE6E6B">
        <w:tab/>
      </w:r>
      <w:r w:rsidR="00AE6E6B">
        <w:tab/>
      </w:r>
      <w:r w:rsidR="00225A6C"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25A6C">
        <w:rPr>
          <w:b/>
        </w:rPr>
        <w:t>X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034E4" w:rsidRDefault="009034E4" w:rsidP="009034E4">
      <w:pPr>
        <w:numPr>
          <w:ilvl w:val="0"/>
          <w:numId w:val="0"/>
        </w:numPr>
        <w:spacing w:before="50" w:after="70" w:line="240" w:lineRule="auto"/>
        <w:ind w:left="142"/>
      </w:pPr>
    </w:p>
    <w:p w:rsidR="009034E4" w:rsidRDefault="009034E4" w:rsidP="009034E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9034E4" w:rsidRDefault="009034E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034E4" w:rsidRPr="009034E4" w:rsidRDefault="009034E4" w:rsidP="009034E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9034E4" w:rsidRPr="009034E4" w:rsidRDefault="009034E4" w:rsidP="009034E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9034E4" w:rsidRDefault="009034E4" w:rsidP="00C738D0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9034E4" w:rsidRDefault="009034E4" w:rsidP="00C738D0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A3287C">
        <w:rPr>
          <w:b/>
        </w:rPr>
        <w:t>X</w:t>
      </w:r>
      <w:r>
        <w:rPr>
          <w:b/>
        </w:rPr>
        <w:t>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9034E4" w:rsidRPr="009034E4" w:rsidRDefault="009034E4" w:rsidP="009034E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9034E4" w:rsidRDefault="009034E4" w:rsidP="00C738D0">
      <w:pPr>
        <w:numPr>
          <w:ilvl w:val="3"/>
          <w:numId w:val="21"/>
        </w:numPr>
        <w:spacing w:after="120"/>
        <w:jc w:val="both"/>
      </w:pPr>
      <w:r>
        <w:lastRenderedPageBreak/>
        <w:t xml:space="preserve">na poště: </w:t>
      </w:r>
      <w:r w:rsidR="00A3287C">
        <w:rPr>
          <w:b/>
        </w:rPr>
        <w:t>X</w:t>
      </w:r>
    </w:p>
    <w:p w:rsidR="009034E4" w:rsidRDefault="009034E4" w:rsidP="00C738D0">
      <w:pPr>
        <w:numPr>
          <w:ilvl w:val="4"/>
          <w:numId w:val="21"/>
        </w:numPr>
        <w:spacing w:after="120"/>
        <w:jc w:val="both"/>
      </w:pPr>
      <w:r>
        <w:t xml:space="preserve">ve dnech Po - Pá   </w:t>
      </w:r>
      <w:r w:rsidR="00AE6E6B">
        <w:t>v hodinách pro veřejnost</w:t>
      </w:r>
    </w:p>
    <w:p w:rsidR="009034E4" w:rsidRDefault="009034E4" w:rsidP="00C738D0">
      <w:pPr>
        <w:numPr>
          <w:ilvl w:val="4"/>
          <w:numId w:val="21"/>
        </w:numPr>
        <w:spacing w:after="120"/>
        <w:jc w:val="both"/>
      </w:pPr>
      <w:r>
        <w:t>mezní doba pro podání na poště je 16:</w:t>
      </w:r>
      <w:r w:rsidR="00AE6E6B">
        <w:t>30</w:t>
      </w:r>
      <w:r>
        <w:t xml:space="preserve"> hod.</w:t>
      </w:r>
    </w:p>
    <w:p w:rsidR="009034E4" w:rsidRDefault="009034E4" w:rsidP="00C738D0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034E4" w:rsidRDefault="009034E4" w:rsidP="00C738D0">
      <w:pPr>
        <w:numPr>
          <w:ilvl w:val="2"/>
          <w:numId w:val="21"/>
        </w:numPr>
        <w:spacing w:after="120"/>
        <w:jc w:val="both"/>
      </w:pPr>
    </w:p>
    <w:p w:rsidR="00AE6E6B" w:rsidRDefault="00AE6E6B" w:rsidP="00C738D0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A3287C">
        <w:rPr>
          <w:b/>
        </w:rPr>
        <w:t>X</w:t>
      </w:r>
    </w:p>
    <w:p w:rsidR="00AE6E6B" w:rsidRDefault="00AE6E6B" w:rsidP="00C738D0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A3287C">
        <w:rPr>
          <w:b/>
        </w:rPr>
        <w:t>X</w:t>
      </w:r>
    </w:p>
    <w:p w:rsidR="00AE6E6B" w:rsidRDefault="00AE6E6B" w:rsidP="00C738D0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AE6E6B" w:rsidRDefault="00AE6E6B" w:rsidP="00C738D0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A3287C">
        <w:rPr>
          <w:b/>
        </w:rPr>
        <w:t>X</w:t>
      </w:r>
    </w:p>
    <w:p w:rsidR="00AE6E6B" w:rsidRPr="00AE6E6B" w:rsidRDefault="00AE6E6B" w:rsidP="00C738D0">
      <w:pPr>
        <w:numPr>
          <w:ilvl w:val="4"/>
          <w:numId w:val="21"/>
        </w:numPr>
        <w:spacing w:after="120"/>
        <w:jc w:val="both"/>
      </w:pPr>
      <w:r>
        <w:t xml:space="preserve">podací poštou je </w:t>
      </w:r>
      <w:r w:rsidR="00A3287C">
        <w:rPr>
          <w:b/>
        </w:rPr>
        <w:t>X</w:t>
      </w:r>
    </w:p>
    <w:p w:rsidR="00AE6E6B" w:rsidRDefault="00AE6E6B" w:rsidP="00AE6E6B">
      <w:pPr>
        <w:numPr>
          <w:ilvl w:val="0"/>
          <w:numId w:val="0"/>
        </w:numPr>
        <w:spacing w:after="120"/>
        <w:ind w:left="2910"/>
        <w:jc w:val="both"/>
      </w:pPr>
    </w:p>
    <w:p w:rsidR="00AE6E6B" w:rsidRDefault="00AE6E6B" w:rsidP="00C738D0">
      <w:pPr>
        <w:numPr>
          <w:ilvl w:val="1"/>
          <w:numId w:val="21"/>
        </w:numPr>
        <w:spacing w:after="120"/>
        <w:jc w:val="both"/>
      </w:pPr>
      <w:r>
        <w:t>Objednávky svozu jsou přijímány pracovištěm ČP:</w:t>
      </w:r>
    </w:p>
    <w:p w:rsidR="00AE6E6B" w:rsidRDefault="00AE6E6B" w:rsidP="00C738D0">
      <w:pPr>
        <w:numPr>
          <w:ilvl w:val="2"/>
          <w:numId w:val="21"/>
        </w:numPr>
        <w:spacing w:after="120"/>
        <w:ind w:left="993" w:hanging="313"/>
        <w:jc w:val="both"/>
      </w:pPr>
      <w:r>
        <w:t xml:space="preserve">telefon: </w:t>
      </w:r>
      <w:r w:rsidR="00A3287C">
        <w:rPr>
          <w:b/>
        </w:rPr>
        <w:t>X</w:t>
      </w:r>
    </w:p>
    <w:p w:rsidR="00AE6E6B" w:rsidRDefault="00AE6E6B" w:rsidP="00C738D0">
      <w:pPr>
        <w:numPr>
          <w:ilvl w:val="2"/>
          <w:numId w:val="21"/>
        </w:numPr>
        <w:spacing w:after="120"/>
        <w:ind w:left="993" w:hanging="313"/>
        <w:jc w:val="both"/>
      </w:pPr>
      <w:r>
        <w:t>v pracovní dny v době od 8:00 hod. do 15:00 hod., a to na následující pracovní den, pokud se strany Dohody nedohodnou jinak.</w:t>
      </w:r>
    </w:p>
    <w:p w:rsidR="00AE6E6B" w:rsidRDefault="00AE6E6B" w:rsidP="00C738D0">
      <w:pPr>
        <w:numPr>
          <w:ilvl w:val="1"/>
          <w:numId w:val="21"/>
        </w:numPr>
        <w:spacing w:after="120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A3287C">
        <w:t>X</w:t>
      </w:r>
      <w:r>
        <w:t xml:space="preserve"> hod. Pokud objednaný svoz nezruší, považuje ČP tuto jízdu za marnou jízdu.</w:t>
      </w:r>
    </w:p>
    <w:p w:rsidR="00AE6E6B" w:rsidRDefault="00AE6E6B" w:rsidP="00C738D0">
      <w:pPr>
        <w:numPr>
          <w:ilvl w:val="1"/>
          <w:numId w:val="21"/>
        </w:numPr>
        <w:spacing w:after="120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</w:t>
      </w:r>
      <w:r w:rsidR="00A3287C">
        <w:t xml:space="preserve"> X</w:t>
      </w:r>
      <w:r>
        <w:t xml:space="preserve"> minut. </w:t>
      </w:r>
    </w:p>
    <w:p w:rsidR="00AE6E6B" w:rsidRDefault="00AE6E6B" w:rsidP="00C738D0">
      <w:pPr>
        <w:numPr>
          <w:ilvl w:val="1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9034E4" w:rsidRDefault="00AE6E6B" w:rsidP="00C738D0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A3287C">
        <w:rPr>
          <w:b/>
        </w:rPr>
        <w:t>X</w:t>
      </w:r>
    </w:p>
    <w:p w:rsidR="009034E4" w:rsidRPr="009034E4" w:rsidRDefault="009034E4" w:rsidP="009034E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9034E4" w:rsidRPr="009034E4" w:rsidRDefault="009034E4" w:rsidP="00C738D0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9034E4" w:rsidRDefault="009034E4" w:rsidP="00C738D0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 w:rsidRPr="00AE6E6B">
        <w:rPr>
          <w:b/>
        </w:rPr>
        <w:t xml:space="preserve">Fakturu </w:t>
      </w:r>
      <w:r>
        <w:t xml:space="preserve">- daňový doklad bude ČP vystavovat </w:t>
      </w:r>
      <w:r w:rsidRPr="00AE6E6B">
        <w:rPr>
          <w:b/>
        </w:rPr>
        <w:t xml:space="preserve">Měsíčně s lhůtou splatnost </w:t>
      </w:r>
      <w:r w:rsidR="00A3287C">
        <w:rPr>
          <w:b/>
        </w:rPr>
        <w:t>X</w:t>
      </w:r>
      <w:r w:rsidRPr="00AE6E6B">
        <w:rPr>
          <w:b/>
        </w:rPr>
        <w:t xml:space="preserve"> dní</w:t>
      </w:r>
      <w:r>
        <w:t xml:space="preserve"> od data jejího vystavení.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9034E4" w:rsidRPr="009034E4" w:rsidRDefault="00A3287C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>X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A3287C">
        <w:rPr>
          <w:b/>
        </w:rPr>
        <w:t>X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9034E4" w:rsidRPr="009034E4" w:rsidRDefault="009034E4" w:rsidP="009034E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9034E4" w:rsidRDefault="009034E4" w:rsidP="00C738D0">
      <w:pPr>
        <w:numPr>
          <w:ilvl w:val="5"/>
          <w:numId w:val="21"/>
        </w:numPr>
        <w:spacing w:after="120"/>
        <w:jc w:val="both"/>
      </w:pPr>
      <w:r>
        <w:lastRenderedPageBreak/>
        <w:t>telefonní číslo a/nebo</w:t>
      </w:r>
    </w:p>
    <w:p w:rsidR="009034E4" w:rsidRDefault="009034E4" w:rsidP="00C738D0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A3287C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9034E4" w:rsidRPr="009034E4" w:rsidRDefault="009034E4" w:rsidP="009034E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9034E4" w:rsidRPr="00AE6E6B" w:rsidRDefault="00A3287C" w:rsidP="00C738D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9034E4" w:rsidRPr="00AE6E6B" w:rsidRDefault="00A3287C" w:rsidP="00C738D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9034E4" w:rsidRPr="00AE6E6B" w:rsidRDefault="00A3287C" w:rsidP="00C738D0">
      <w:pPr>
        <w:numPr>
          <w:ilvl w:val="2"/>
          <w:numId w:val="21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9034E4" w:rsidRPr="009034E4" w:rsidRDefault="009034E4" w:rsidP="009034E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AE6E6B">
        <w:rPr>
          <w:b/>
        </w:rPr>
        <w:t xml:space="preserve">do </w:t>
      </w:r>
      <w:proofErr w:type="gramStart"/>
      <w:r w:rsidRPr="00AE6E6B">
        <w:rPr>
          <w:b/>
        </w:rPr>
        <w:t>30.6.2019</w:t>
      </w:r>
      <w:proofErr w:type="gramEnd"/>
      <w:r w:rsidRPr="00AE6E6B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9034E4" w:rsidRDefault="009034E4" w:rsidP="00C738D0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</w:t>
      </w:r>
      <w:r w:rsidRPr="00AE6E6B">
        <w:rPr>
          <w:b/>
        </w:rPr>
        <w:t xml:space="preserve">ve 2 (slovy: dvou) </w:t>
      </w:r>
      <w:proofErr w:type="gramStart"/>
      <w:r w:rsidRPr="00AE6E6B">
        <w:rPr>
          <w:b/>
        </w:rPr>
        <w:t>stejnopisech</w:t>
      </w:r>
      <w:proofErr w:type="gramEnd"/>
      <w:r w:rsidRPr="00AE6E6B">
        <w:rPr>
          <w:b/>
        </w:rPr>
        <w:t xml:space="preserve"> s platností originálu</w:t>
      </w:r>
      <w:r>
        <w:t xml:space="preserve">, z nichž každá strana Dohody obdrží po jednom. 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9034E4" w:rsidRPr="00AE6E6B" w:rsidRDefault="009034E4" w:rsidP="00C738D0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AE6E6B">
        <w:rPr>
          <w:b/>
        </w:rPr>
        <w:t xml:space="preserve">Strany Dohody se dohodly na ukončení účinnosti Dohody č. 982707-1066/2013 ze dne </w:t>
      </w:r>
      <w:proofErr w:type="gramStart"/>
      <w:r w:rsidRPr="00AE6E6B">
        <w:rPr>
          <w:b/>
        </w:rPr>
        <w:t>5.6.2014</w:t>
      </w:r>
      <w:proofErr w:type="gramEnd"/>
      <w:r w:rsidRPr="00AE6E6B">
        <w:rPr>
          <w:b/>
        </w:rPr>
        <w:t>, a to ke dni předcházejícímu nabytí účinnosti této Dohody.</w:t>
      </w:r>
    </w:p>
    <w:p w:rsidR="009034E4" w:rsidRDefault="009034E4" w:rsidP="00C738D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811BA" w:rsidRDefault="007811BA" w:rsidP="007811BA">
      <w:pPr>
        <w:numPr>
          <w:ilvl w:val="0"/>
          <w:numId w:val="0"/>
        </w:numPr>
        <w:ind w:left="983" w:hanging="303"/>
      </w:pPr>
    </w:p>
    <w:p w:rsidR="007811BA" w:rsidRDefault="007811BA" w:rsidP="007811BA">
      <w:pPr>
        <w:numPr>
          <w:ilvl w:val="0"/>
          <w:numId w:val="0"/>
        </w:numPr>
        <w:ind w:left="983" w:hanging="303"/>
      </w:pPr>
    </w:p>
    <w:p w:rsidR="007811BA" w:rsidRPr="007811BA" w:rsidRDefault="007811BA" w:rsidP="007811BA">
      <w:pPr>
        <w:numPr>
          <w:ilvl w:val="0"/>
          <w:numId w:val="0"/>
        </w:numPr>
        <w:rPr>
          <w:b/>
          <w:u w:val="single"/>
        </w:rPr>
      </w:pPr>
      <w:r w:rsidRPr="007811BA">
        <w:rPr>
          <w:b/>
          <w:u w:val="single"/>
        </w:rPr>
        <w:lastRenderedPageBreak/>
        <w:t>Příloha:</w:t>
      </w:r>
    </w:p>
    <w:p w:rsidR="007811BA" w:rsidRDefault="007811BA" w:rsidP="007811BA">
      <w:pPr>
        <w:numPr>
          <w:ilvl w:val="0"/>
          <w:numId w:val="0"/>
        </w:numPr>
      </w:pPr>
      <w:r>
        <w:t>Příloha č. 1 – Seznam provozoven uživatele</w:t>
      </w:r>
    </w:p>
    <w:p w:rsidR="007811BA" w:rsidRDefault="007811BA" w:rsidP="007811BA">
      <w:pPr>
        <w:numPr>
          <w:ilvl w:val="0"/>
          <w:numId w:val="0"/>
        </w:numPr>
        <w:spacing w:after="120"/>
        <w:ind w:left="624"/>
        <w:jc w:val="both"/>
      </w:pPr>
    </w:p>
    <w:p w:rsidR="009034E4" w:rsidRDefault="009034E4" w:rsidP="009034E4">
      <w:pPr>
        <w:numPr>
          <w:ilvl w:val="0"/>
          <w:numId w:val="0"/>
        </w:numPr>
        <w:spacing w:after="120"/>
        <w:jc w:val="both"/>
      </w:pPr>
    </w:p>
    <w:p w:rsidR="00AE6E6B" w:rsidRDefault="00AE6E6B" w:rsidP="009034E4">
      <w:pPr>
        <w:numPr>
          <w:ilvl w:val="0"/>
          <w:numId w:val="0"/>
        </w:numPr>
        <w:spacing w:after="120"/>
        <w:jc w:val="both"/>
      </w:pPr>
    </w:p>
    <w:p w:rsidR="009034E4" w:rsidRDefault="009034E4" w:rsidP="009034E4">
      <w:pPr>
        <w:numPr>
          <w:ilvl w:val="0"/>
          <w:numId w:val="0"/>
        </w:numPr>
        <w:spacing w:after="120"/>
        <w:jc w:val="both"/>
      </w:pPr>
    </w:p>
    <w:p w:rsidR="009034E4" w:rsidRDefault="009034E4" w:rsidP="009034E4">
      <w:pPr>
        <w:numPr>
          <w:ilvl w:val="0"/>
          <w:numId w:val="0"/>
        </w:numPr>
        <w:spacing w:after="120"/>
        <w:jc w:val="both"/>
        <w:sectPr w:rsidR="009034E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034E4" w:rsidRDefault="009034E4" w:rsidP="009034E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AE6E6B">
        <w:t>Olomouci</w:t>
      </w:r>
      <w:r>
        <w:t xml:space="preserve"> dne </w:t>
      </w:r>
    </w:p>
    <w:p w:rsidR="009034E4" w:rsidRDefault="009034E4" w:rsidP="009034E4">
      <w:pPr>
        <w:numPr>
          <w:ilvl w:val="0"/>
          <w:numId w:val="0"/>
        </w:numPr>
        <w:spacing w:after="120"/>
        <w:jc w:val="both"/>
      </w:pPr>
      <w:r>
        <w:t>Za ČP:</w:t>
      </w:r>
    </w:p>
    <w:p w:rsidR="009034E4" w:rsidRDefault="009034E4" w:rsidP="009034E4">
      <w:pPr>
        <w:numPr>
          <w:ilvl w:val="0"/>
          <w:numId w:val="0"/>
        </w:numPr>
        <w:spacing w:after="120"/>
        <w:jc w:val="both"/>
      </w:pP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9034E4" w:rsidRDefault="009034E4" w:rsidP="009034E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9034E4" w:rsidRDefault="009034E4" w:rsidP="009034E4">
      <w:pPr>
        <w:numPr>
          <w:ilvl w:val="0"/>
          <w:numId w:val="0"/>
        </w:numPr>
        <w:spacing w:after="120"/>
      </w:pPr>
      <w:r>
        <w:t>Za Odesílatele:</w:t>
      </w:r>
    </w:p>
    <w:p w:rsidR="009034E4" w:rsidRDefault="009034E4" w:rsidP="009034E4">
      <w:pPr>
        <w:numPr>
          <w:ilvl w:val="0"/>
          <w:numId w:val="0"/>
        </w:numPr>
        <w:spacing w:after="120"/>
      </w:pP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</w:p>
    <w:p w:rsidR="009034E4" w:rsidRDefault="00A3287C" w:rsidP="009034E4">
      <w:pPr>
        <w:numPr>
          <w:ilvl w:val="0"/>
          <w:numId w:val="0"/>
        </w:numPr>
        <w:spacing w:after="120"/>
        <w:jc w:val="center"/>
      </w:pPr>
      <w:r>
        <w:t>X</w:t>
      </w:r>
    </w:p>
    <w:p w:rsidR="009034E4" w:rsidRDefault="00A3287C" w:rsidP="009034E4">
      <w:pPr>
        <w:numPr>
          <w:ilvl w:val="0"/>
          <w:numId w:val="0"/>
        </w:numPr>
        <w:spacing w:after="120"/>
        <w:jc w:val="center"/>
      </w:pPr>
      <w:r>
        <w:t>X</w:t>
      </w: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34E4" w:rsidRDefault="009034E4" w:rsidP="009034E4">
      <w:pPr>
        <w:numPr>
          <w:ilvl w:val="0"/>
          <w:numId w:val="0"/>
        </w:numPr>
        <w:spacing w:after="120"/>
        <w:jc w:val="center"/>
      </w:pPr>
    </w:p>
    <w:p w:rsidR="009034E4" w:rsidRDefault="00A3287C" w:rsidP="009034E4">
      <w:pPr>
        <w:numPr>
          <w:ilvl w:val="0"/>
          <w:numId w:val="0"/>
        </w:numPr>
        <w:spacing w:after="120"/>
        <w:jc w:val="center"/>
      </w:pPr>
      <w:r>
        <w:t>X</w:t>
      </w:r>
    </w:p>
    <w:p w:rsidR="009034E4" w:rsidRPr="009034E4" w:rsidRDefault="00A3287C" w:rsidP="009034E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034E4" w:rsidRPr="009034E4" w:rsidSect="009034E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A8" w:rsidRDefault="005533A8">
      <w:r>
        <w:separator/>
      </w:r>
    </w:p>
  </w:endnote>
  <w:endnote w:type="continuationSeparator" w:id="0">
    <w:p w:rsidR="005533A8" w:rsidRDefault="0055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3287C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3287C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A8" w:rsidRDefault="005533A8">
      <w:r>
        <w:separator/>
      </w:r>
    </w:p>
  </w:footnote>
  <w:footnote w:type="continuationSeparator" w:id="0">
    <w:p w:rsidR="005533A8" w:rsidRDefault="0055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74F875" wp14:editId="7A6C71C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034E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56A263" wp14:editId="6FA06C6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034E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982707-1036/2016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6CA833" wp14:editId="7B7DB0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7550D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5A6C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33A8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11BA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5E17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34E4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3DAF"/>
    <w:rsid w:val="00A15617"/>
    <w:rsid w:val="00A173DF"/>
    <w:rsid w:val="00A207CA"/>
    <w:rsid w:val="00A26346"/>
    <w:rsid w:val="00A3168F"/>
    <w:rsid w:val="00A3287C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6E6B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38D0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267B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D33F-B270-4C0C-94B7-85285693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7</Pages>
  <Words>2332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2016-06-22T06:14:00Z</cp:lastPrinted>
  <dcterms:created xsi:type="dcterms:W3CDTF">2016-08-09T10:06:00Z</dcterms:created>
  <dcterms:modified xsi:type="dcterms:W3CDTF">2016-08-09T10:08:00Z</dcterms:modified>
</cp:coreProperties>
</file>