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1E678C">
        <w:rPr>
          <w:rFonts w:ascii="Arial" w:hAnsi="Arial" w:cs="Arial"/>
        </w:rPr>
        <w:t xml:space="preserve">návka </w:t>
      </w:r>
      <w:proofErr w:type="spellStart"/>
      <w:r w:rsidR="001E678C">
        <w:rPr>
          <w:rFonts w:ascii="Arial" w:hAnsi="Arial" w:cs="Arial"/>
        </w:rPr>
        <w:t>ENVItech</w:t>
      </w:r>
      <w:proofErr w:type="spellEnd"/>
      <w:r w:rsidR="001E678C">
        <w:rPr>
          <w:rFonts w:ascii="Arial" w:hAnsi="Arial" w:cs="Arial"/>
        </w:rPr>
        <w:t xml:space="preserve"> Bohemia s.r.o.</w:t>
      </w:r>
      <w:r w:rsidR="001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B057E7">
        <w:rPr>
          <w:rFonts w:ascii="Arial" w:hAnsi="Arial" w:cs="Arial"/>
        </w:rPr>
        <w:t xml:space="preserve">U DOPRAVNÍ plném rozsahu dne: </w:t>
      </w:r>
      <w:r w:rsidR="00F7530F">
        <w:rPr>
          <w:rFonts w:ascii="Arial" w:hAnsi="Arial" w:cs="Arial"/>
        </w:rPr>
        <w:t>26.11.2018</w:t>
      </w:r>
      <w:bookmarkStart w:id="0" w:name="_GoBack"/>
      <w:bookmarkEnd w:id="0"/>
      <w:r w:rsidR="00146980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146980"/>
    <w:rsid w:val="001E678C"/>
    <w:rsid w:val="00473757"/>
    <w:rsid w:val="004C2770"/>
    <w:rsid w:val="006D7039"/>
    <w:rsid w:val="00722F8A"/>
    <w:rsid w:val="00777A09"/>
    <w:rsid w:val="00A10DA0"/>
    <w:rsid w:val="00A34D6F"/>
    <w:rsid w:val="00B057E7"/>
    <w:rsid w:val="00B14FDE"/>
    <w:rsid w:val="00B50521"/>
    <w:rsid w:val="00C64978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23</cp:revision>
  <dcterms:created xsi:type="dcterms:W3CDTF">2018-06-19T11:50:00Z</dcterms:created>
  <dcterms:modified xsi:type="dcterms:W3CDTF">2018-11-28T13:24:00Z</dcterms:modified>
</cp:coreProperties>
</file>