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E53" w:rsidRDefault="001B3E53" w:rsidP="001B3E53">
      <w:pPr>
        <w:pStyle w:val="Prosttext"/>
      </w:pPr>
      <w:r>
        <w:t>Obj_</w:t>
      </w:r>
      <w:r w:rsidR="00382A3B">
        <w:rPr>
          <w:b/>
          <w:sz w:val="24"/>
          <w:szCs w:val="24"/>
        </w:rPr>
        <w:t>10</w:t>
      </w:r>
      <w:r w:rsidRPr="001907C6">
        <w:rPr>
          <w:b/>
          <w:sz w:val="24"/>
          <w:szCs w:val="24"/>
        </w:rPr>
        <w:t>0 1</w:t>
      </w:r>
      <w:r w:rsidR="00D11AF3" w:rsidRPr="001907C6">
        <w:rPr>
          <w:b/>
          <w:sz w:val="24"/>
          <w:szCs w:val="24"/>
        </w:rPr>
        <w:t>8</w:t>
      </w:r>
      <w:r w:rsidR="00AC1567">
        <w:rPr>
          <w:b/>
          <w:sz w:val="24"/>
          <w:szCs w:val="24"/>
        </w:rPr>
        <w:t>1</w:t>
      </w:r>
      <w:r w:rsidR="008873C0">
        <w:rPr>
          <w:b/>
          <w:sz w:val="24"/>
          <w:szCs w:val="24"/>
        </w:rPr>
        <w:t>1</w:t>
      </w:r>
      <w:r w:rsidR="00924E9E">
        <w:rPr>
          <w:b/>
          <w:sz w:val="24"/>
          <w:szCs w:val="24"/>
        </w:rPr>
        <w:t>73</w:t>
      </w:r>
    </w:p>
    <w:p w:rsidR="007A6E81" w:rsidRDefault="007A6E81" w:rsidP="001B3E53">
      <w:pPr>
        <w:pStyle w:val="Prosttext"/>
      </w:pPr>
    </w:p>
    <w:p w:rsidR="00624F8A" w:rsidRDefault="00624F8A" w:rsidP="001B3E53">
      <w:pPr>
        <w:pStyle w:val="Prosttext"/>
      </w:pPr>
    </w:p>
    <w:p w:rsidR="00624F8A" w:rsidRDefault="00624F8A" w:rsidP="001B3E53">
      <w:pPr>
        <w:pStyle w:val="Prosttext"/>
      </w:pPr>
    </w:p>
    <w:p w:rsidR="00BD5915" w:rsidRDefault="00BD5915" w:rsidP="00BD5915">
      <w:pPr>
        <w:rPr>
          <w:color w:val="1F497D"/>
          <w:sz w:val="22"/>
          <w:szCs w:val="22"/>
        </w:rPr>
      </w:pPr>
    </w:p>
    <w:p w:rsidR="00924E9E" w:rsidRDefault="00924E9E" w:rsidP="00924E9E">
      <w:pPr>
        <w:rPr>
          <w:color w:val="1F497D"/>
          <w:sz w:val="22"/>
          <w:szCs w:val="22"/>
        </w:rPr>
      </w:pPr>
    </w:p>
    <w:p w:rsidR="00924E9E" w:rsidRDefault="00924E9E" w:rsidP="00924E9E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From:</w:t>
      </w:r>
      <w:r>
        <w:rPr>
          <w:rFonts w:ascii="Tahoma" w:hAnsi="Tahoma" w:cs="Tahoma"/>
          <w:sz w:val="20"/>
          <w:szCs w:val="20"/>
        </w:rPr>
        <w:t xml:space="preserve"> Szonja Fispan (DHL HU) [</w:t>
      </w:r>
      <w:hyperlink r:id="rId4" w:history="1">
        <w:r>
          <w:rPr>
            <w:rStyle w:val="Hypertextovodkaz"/>
            <w:rFonts w:ascii="Tahoma" w:hAnsi="Tahoma" w:cs="Tahoma"/>
            <w:sz w:val="20"/>
            <w:szCs w:val="20"/>
          </w:rPr>
          <w:t>mailto:Szonja.Fispan@dhl.com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</w:p>
    <w:p w:rsidR="00924E9E" w:rsidRDefault="00924E9E" w:rsidP="00924E9E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On Behalf Of </w:t>
      </w:r>
      <w:r>
        <w:rPr>
          <w:rFonts w:ascii="Tahoma" w:hAnsi="Tahoma" w:cs="Tahoma"/>
          <w:sz w:val="20"/>
          <w:szCs w:val="20"/>
        </w:rPr>
        <w:t>ObjednavkyCzech DiaSorin (DHL HU)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Wednesday, November 28, 2018 3:18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Cc:</w:t>
      </w:r>
      <w:r>
        <w:rPr>
          <w:rFonts w:ascii="Tahoma" w:hAnsi="Tahoma" w:cs="Tahoma"/>
          <w:sz w:val="20"/>
          <w:szCs w:val="20"/>
        </w:rPr>
        <w:t xml:space="preserve"> ObjednavkyCzech DiaSorin (DHL HU)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Subject:</w:t>
      </w:r>
      <w:r>
        <w:rPr>
          <w:rFonts w:ascii="Tahoma" w:hAnsi="Tahoma" w:cs="Tahoma"/>
          <w:sz w:val="20"/>
          <w:szCs w:val="20"/>
        </w:rPr>
        <w:t xml:space="preserve"> FW: SO 2000019037 Objednávka Revmatologický ústav - VObj </w:t>
      </w:r>
      <w:r w:rsidRPr="00924E9E">
        <w:rPr>
          <w:rFonts w:ascii="Tahoma" w:hAnsi="Tahoma" w:cs="Tahoma"/>
          <w:b/>
          <w:sz w:val="20"/>
          <w:szCs w:val="20"/>
        </w:rPr>
        <w:t>100 181173</w:t>
      </w:r>
      <w:r>
        <w:rPr>
          <w:rFonts w:ascii="Tahoma" w:hAnsi="Tahoma" w:cs="Tahoma"/>
          <w:sz w:val="20"/>
          <w:szCs w:val="20"/>
        </w:rPr>
        <w:t xml:space="preserve"> / 00909999</w:t>
      </w:r>
    </w:p>
    <w:p w:rsidR="00924E9E" w:rsidRDefault="00924E9E" w:rsidP="00924E9E">
      <w:pPr>
        <w:rPr>
          <w:rFonts w:ascii="Calibri" w:hAnsi="Calibri" w:cs="Calibri"/>
          <w:sz w:val="22"/>
          <w:szCs w:val="22"/>
          <w:lang w:eastAsia="en-US"/>
        </w:rPr>
      </w:pPr>
    </w:p>
    <w:p w:rsidR="00924E9E" w:rsidRDefault="00924E9E" w:rsidP="00924E9E">
      <w:pPr>
        <w:rPr>
          <w:color w:val="1F497D"/>
          <w:lang w:val="hu-HU"/>
        </w:rPr>
      </w:pPr>
    </w:p>
    <w:p w:rsidR="00924E9E" w:rsidRDefault="00924E9E" w:rsidP="00924E9E">
      <w:pPr>
        <w:rPr>
          <w:color w:val="1F497D"/>
          <w:lang w:val="hu-HU"/>
        </w:rPr>
      </w:pPr>
    </w:p>
    <w:p w:rsidR="00924E9E" w:rsidRDefault="00924E9E" w:rsidP="00924E9E">
      <w:pPr>
        <w:rPr>
          <w:rFonts w:ascii="Arial" w:hAnsi="Arial" w:cs="Arial"/>
          <w:color w:val="002060"/>
          <w:sz w:val="20"/>
          <w:szCs w:val="20"/>
          <w:lang w:val="en-US" w:eastAsia="hu-HU"/>
        </w:rPr>
      </w:pPr>
      <w:r>
        <w:rPr>
          <w:rFonts w:ascii="Arial" w:hAnsi="Arial" w:cs="Arial"/>
          <w:color w:val="002060"/>
          <w:sz w:val="20"/>
          <w:szCs w:val="20"/>
          <w:lang w:val="en-US" w:eastAsia="hu-HU"/>
        </w:rPr>
        <w:t>Dobrý den,</w:t>
      </w:r>
    </w:p>
    <w:p w:rsidR="00924E9E" w:rsidRDefault="00924E9E" w:rsidP="00924E9E">
      <w:pPr>
        <w:rPr>
          <w:rFonts w:ascii="Arial" w:hAnsi="Arial" w:cs="Arial"/>
          <w:color w:val="002060"/>
          <w:sz w:val="20"/>
          <w:szCs w:val="20"/>
          <w:lang w:val="en-US" w:eastAsia="hu-HU"/>
        </w:rPr>
      </w:pPr>
      <w:r>
        <w:rPr>
          <w:rFonts w:ascii="Arial" w:hAnsi="Arial" w:cs="Arial"/>
          <w:color w:val="002060"/>
          <w:sz w:val="20"/>
          <w:szCs w:val="20"/>
          <w:lang w:val="en-US" w:eastAsia="hu-HU"/>
        </w:rPr>
        <w:br/>
      </w:r>
    </w:p>
    <w:p w:rsidR="00924E9E" w:rsidRDefault="00924E9E" w:rsidP="00924E9E">
      <w:pPr>
        <w:rPr>
          <w:rFonts w:ascii="Arial" w:hAnsi="Arial" w:cs="Arial"/>
          <w:color w:val="002060"/>
          <w:sz w:val="20"/>
          <w:szCs w:val="20"/>
          <w:lang w:val="en-US" w:eastAsia="hu-HU"/>
        </w:rPr>
      </w:pPr>
      <w:r>
        <w:rPr>
          <w:rFonts w:ascii="Arial" w:hAnsi="Arial" w:cs="Arial"/>
          <w:color w:val="002060"/>
          <w:sz w:val="20"/>
          <w:szCs w:val="20"/>
          <w:lang w:val="en-US" w:eastAsia="hu-HU"/>
        </w:rPr>
        <w:t xml:space="preserve">Vaši objednávku č. 100 181173 ze dne 28.11.2018 akceptujeme v plném rozsahu </w:t>
      </w:r>
    </w:p>
    <w:p w:rsidR="00924E9E" w:rsidRDefault="00924E9E" w:rsidP="00924E9E">
      <w:pPr>
        <w:rPr>
          <w:rFonts w:ascii="Arial" w:hAnsi="Arial" w:cs="Arial"/>
          <w:color w:val="002060"/>
          <w:sz w:val="20"/>
          <w:szCs w:val="20"/>
          <w:lang w:val="en-US" w:eastAsia="hu-HU"/>
        </w:rPr>
      </w:pPr>
      <w:r>
        <w:rPr>
          <w:rFonts w:ascii="Arial" w:hAnsi="Arial" w:cs="Arial"/>
          <w:color w:val="002060"/>
          <w:sz w:val="20"/>
          <w:szCs w:val="20"/>
          <w:lang w:val="en-US" w:eastAsia="hu-HU"/>
        </w:rPr>
        <w:t>s celkovou výší plnění 173.300,- Kč bez DPH.</w:t>
      </w:r>
      <w:r>
        <w:rPr>
          <w:rFonts w:ascii="Arial" w:hAnsi="Arial" w:cs="Arial"/>
          <w:color w:val="002060"/>
          <w:sz w:val="20"/>
          <w:szCs w:val="20"/>
          <w:lang w:val="en-US" w:eastAsia="hu-HU"/>
        </w:rPr>
        <w:br/>
        <w:t xml:space="preserve"> </w:t>
      </w:r>
    </w:p>
    <w:p w:rsidR="00924E9E" w:rsidRDefault="00924E9E" w:rsidP="00924E9E">
      <w:pPr>
        <w:rPr>
          <w:rFonts w:ascii="Arial" w:hAnsi="Arial" w:cs="Arial"/>
          <w:color w:val="002060"/>
          <w:sz w:val="20"/>
          <w:szCs w:val="20"/>
          <w:lang w:val="en-US" w:eastAsia="hu-HU"/>
        </w:rPr>
      </w:pPr>
      <w:r>
        <w:rPr>
          <w:rFonts w:ascii="Arial" w:hAnsi="Arial" w:cs="Arial"/>
          <w:color w:val="002060"/>
          <w:sz w:val="20"/>
          <w:szCs w:val="20"/>
          <w:lang w:val="en-US" w:eastAsia="hu-HU"/>
        </w:rPr>
        <w:t xml:space="preserve">Akceptace provedena dne: 28.11.2018, </w:t>
      </w:r>
    </w:p>
    <w:p w:rsidR="00924E9E" w:rsidRDefault="00924E9E" w:rsidP="00924E9E">
      <w:pPr>
        <w:rPr>
          <w:rFonts w:ascii="Arial" w:hAnsi="Arial" w:cs="Arial"/>
          <w:color w:val="002060"/>
          <w:sz w:val="20"/>
          <w:szCs w:val="20"/>
          <w:lang w:eastAsia="hu-HU"/>
        </w:rPr>
      </w:pPr>
      <w:r>
        <w:rPr>
          <w:rFonts w:ascii="Arial" w:hAnsi="Arial" w:cs="Arial"/>
          <w:color w:val="002060"/>
          <w:sz w:val="20"/>
          <w:szCs w:val="20"/>
          <w:lang w:val="en-US" w:eastAsia="hu-HU"/>
        </w:rPr>
        <w:t>p</w:t>
      </w:r>
      <w:r>
        <w:rPr>
          <w:rFonts w:ascii="Arial" w:hAnsi="Arial" w:cs="Arial"/>
          <w:color w:val="002060"/>
          <w:sz w:val="20"/>
          <w:szCs w:val="20"/>
          <w:lang w:eastAsia="hu-HU"/>
        </w:rPr>
        <w:t>ředpokládány termín dodání: v příští týden.</w:t>
      </w:r>
    </w:p>
    <w:p w:rsidR="00924E9E" w:rsidRDefault="00924E9E" w:rsidP="00924E9E">
      <w:pPr>
        <w:rPr>
          <w:rFonts w:ascii="Calibri" w:hAnsi="Calibri" w:cs="Calibri"/>
          <w:b/>
          <w:bCs/>
          <w:color w:val="1F497D"/>
          <w:sz w:val="22"/>
          <w:szCs w:val="22"/>
          <w:lang w:val="hu-HU" w:eastAsia="hu-HU"/>
        </w:rPr>
      </w:pPr>
    </w:p>
    <w:p w:rsidR="00CE0311" w:rsidRDefault="00CE0311" w:rsidP="00BD5915">
      <w:pPr>
        <w:spacing w:after="240"/>
        <w:rPr>
          <w:rFonts w:ascii="Arial" w:hAnsi="Arial" w:cs="Arial"/>
          <w:color w:val="000080"/>
          <w:sz w:val="20"/>
          <w:szCs w:val="20"/>
          <w:lang w:val="en-US" w:eastAsia="hu-HU"/>
        </w:rPr>
      </w:pPr>
    </w:p>
    <w:p w:rsidR="00BD5915" w:rsidRDefault="00BD5915" w:rsidP="00BD5915">
      <w:pPr>
        <w:spacing w:after="240"/>
        <w:rPr>
          <w:rFonts w:ascii="Arial" w:hAnsi="Arial" w:cs="Arial"/>
          <w:color w:val="000080"/>
          <w:sz w:val="20"/>
          <w:szCs w:val="20"/>
          <w:lang w:val="en-US" w:eastAsia="hu-HU"/>
        </w:rPr>
      </w:pPr>
      <w:r>
        <w:rPr>
          <w:rFonts w:ascii="Arial" w:hAnsi="Arial" w:cs="Arial"/>
          <w:color w:val="000080"/>
          <w:sz w:val="20"/>
          <w:szCs w:val="20"/>
          <w:lang w:val="en-US" w:eastAsia="hu-HU"/>
        </w:rPr>
        <w:t>S pozdravem,</w:t>
      </w:r>
    </w:p>
    <w:p w:rsidR="00BD5915" w:rsidRDefault="00BD5915" w:rsidP="00BD5915">
      <w:pPr>
        <w:rPr>
          <w:rFonts w:ascii="Arial" w:hAnsi="Arial" w:cs="Arial"/>
          <w:b/>
          <w:bCs/>
          <w:color w:val="000080"/>
          <w:sz w:val="20"/>
          <w:szCs w:val="20"/>
          <w:lang w:val="en-US" w:eastAsia="hu-HU"/>
        </w:rPr>
      </w:pPr>
      <w:r>
        <w:rPr>
          <w:rFonts w:ascii="Arial" w:hAnsi="Arial" w:cs="Arial"/>
          <w:b/>
          <w:bCs/>
          <w:color w:val="000080"/>
          <w:sz w:val="20"/>
          <w:szCs w:val="20"/>
          <w:lang w:val="en-US" w:eastAsia="hu-HU"/>
        </w:rPr>
        <w:t>Szonja Fispán</w:t>
      </w:r>
    </w:p>
    <w:p w:rsidR="00BD5915" w:rsidRDefault="00BD5915" w:rsidP="00BD5915">
      <w:pPr>
        <w:spacing w:after="240"/>
        <w:rPr>
          <w:rFonts w:ascii="Calibri" w:hAnsi="Calibri" w:cs="Calibri"/>
          <w:color w:val="002060"/>
          <w:sz w:val="22"/>
          <w:szCs w:val="22"/>
          <w:lang w:val="hu-HU" w:eastAsia="hu-HU"/>
        </w:rPr>
      </w:pPr>
      <w:r>
        <w:rPr>
          <w:rFonts w:ascii="Arial" w:hAnsi="Arial" w:cs="Arial"/>
          <w:color w:val="000080"/>
          <w:sz w:val="20"/>
          <w:szCs w:val="20"/>
          <w:lang w:val="en-US" w:eastAsia="hu-HU"/>
        </w:rPr>
        <w:t>Customer Service Representative</w:t>
      </w:r>
      <w:r>
        <w:rPr>
          <w:rFonts w:ascii="Arial" w:hAnsi="Arial" w:cs="Arial"/>
          <w:color w:val="000080"/>
          <w:sz w:val="20"/>
          <w:szCs w:val="20"/>
          <w:lang w:val="en-US" w:eastAsia="hu-HU"/>
        </w:rPr>
        <w:br/>
      </w:r>
      <w:r>
        <w:rPr>
          <w:color w:val="002060"/>
          <w:lang w:val="hu-HU" w:eastAsia="hu-HU"/>
        </w:rPr>
        <w:t>Diasorin Order Entry Center</w:t>
      </w:r>
    </w:p>
    <w:tbl>
      <w:tblPr>
        <w:tblW w:w="69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5"/>
      </w:tblGrid>
      <w:tr w:rsidR="00BD5915" w:rsidTr="00BD5915">
        <w:trPr>
          <w:trHeight w:val="301"/>
        </w:trPr>
        <w:tc>
          <w:tcPr>
            <w:tcW w:w="69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D5915" w:rsidRDefault="00710E37">
            <w:pPr>
              <w:spacing w:before="100" w:beforeAutospacing="1" w:after="100" w:afterAutospacing="1"/>
              <w:rPr>
                <w:color w:val="1F497D"/>
                <w:lang w:eastAsia="hu-HU"/>
              </w:rPr>
            </w:pPr>
            <w:hyperlink r:id="rId5" w:tgtFrame="_blank" w:history="1">
              <w:r w:rsidR="00BD5915">
                <w:rPr>
                  <w:rStyle w:val="Hypertextovodkaz"/>
                  <w:color w:val="1F497D"/>
                  <w:lang w:eastAsia="hu-HU"/>
                </w:rPr>
                <w:t>www.diasorin.com</w:t>
              </w:r>
            </w:hyperlink>
          </w:p>
          <w:p w:rsidR="00BD5915" w:rsidRDefault="00BD5915">
            <w:pPr>
              <w:spacing w:before="100" w:beforeAutospacing="1" w:after="100" w:afterAutospacing="1"/>
              <w:rPr>
                <w:rFonts w:ascii="Verdana" w:hAnsi="Verdana" w:cs="Calibri"/>
                <w:color w:val="000080"/>
                <w:sz w:val="16"/>
                <w:szCs w:val="16"/>
                <w:lang w:eastAsia="en-US"/>
              </w:rPr>
            </w:pPr>
          </w:p>
          <w:p w:rsidR="00BD5915" w:rsidRDefault="00BD5915" w:rsidP="00CE0311">
            <w:pPr>
              <w:rPr>
                <w:rFonts w:ascii="Calibri" w:hAnsi="Calibri" w:cs="Calibri"/>
                <w:color w:val="1F497D"/>
                <w:sz w:val="22"/>
                <w:szCs w:val="22"/>
                <w:lang w:val="en-GB" w:eastAsia="en-US"/>
              </w:rPr>
            </w:pPr>
          </w:p>
        </w:tc>
      </w:tr>
    </w:tbl>
    <w:p w:rsidR="00BD5915" w:rsidRDefault="00BD5915" w:rsidP="00BD5915">
      <w:pPr>
        <w:rPr>
          <w:rFonts w:ascii="Calibri" w:hAnsi="Calibri" w:cs="Calibri"/>
          <w:color w:val="1F497D"/>
          <w:sz w:val="22"/>
          <w:szCs w:val="22"/>
          <w:lang w:val="hu-HU" w:eastAsia="hu-HU"/>
        </w:rPr>
      </w:pPr>
    </w:p>
    <w:p w:rsidR="00BD5915" w:rsidRDefault="00BD5915" w:rsidP="00BD5915">
      <w:pPr>
        <w:rPr>
          <w:color w:val="1F497D"/>
          <w:lang w:val="hu-HU" w:eastAsia="en-US"/>
        </w:rPr>
      </w:pPr>
    </w:p>
    <w:p w:rsidR="00924E9E" w:rsidRDefault="00BD5915" w:rsidP="00924E9E">
      <w:pPr>
        <w:outlineLvl w:val="0"/>
        <w:rPr>
          <w:lang w:val="en-US" w:eastAsia="hu-HU"/>
        </w:rPr>
      </w:pPr>
      <w:r>
        <w:rPr>
          <w:b/>
          <w:bCs/>
          <w:lang w:val="en-US" w:eastAsia="hu-HU"/>
        </w:rPr>
        <w:t>From:</w:t>
      </w:r>
      <w:r>
        <w:rPr>
          <w:lang w:val="en-US" w:eastAsia="hu-HU"/>
        </w:rPr>
        <w:t xml:space="preserve"> </w:t>
      </w:r>
      <w:r w:rsidR="00CE0311" w:rsidRPr="001B0E55">
        <w:rPr>
          <w:rFonts w:ascii="Arial" w:hAnsi="Arial" w:cs="Arial"/>
          <w:sz w:val="20"/>
          <w:szCs w:val="20"/>
        </w:rPr>
        <w:t>▒▒▒▒▒▒▒▒</w:t>
      </w:r>
      <w:r>
        <w:rPr>
          <w:lang w:val="en-US" w:eastAsia="hu-HU"/>
        </w:rPr>
        <w:t xml:space="preserve"> [</w:t>
      </w:r>
      <w:hyperlink r:id="rId6" w:history="1">
        <w:r>
          <w:rPr>
            <w:rStyle w:val="Hypertextovodkaz"/>
            <w:lang w:val="en-US" w:eastAsia="hu-HU"/>
          </w:rPr>
          <w:t>mailto:mtz@revma.cz</w:t>
        </w:r>
      </w:hyperlink>
      <w:r>
        <w:rPr>
          <w:lang w:val="en-US" w:eastAsia="hu-HU"/>
        </w:rPr>
        <w:t xml:space="preserve">] </w:t>
      </w:r>
      <w:r>
        <w:rPr>
          <w:lang w:val="en-US" w:eastAsia="hu-HU"/>
        </w:rPr>
        <w:br/>
      </w:r>
      <w:r>
        <w:rPr>
          <w:b/>
          <w:bCs/>
          <w:lang w:val="en-US" w:eastAsia="hu-HU"/>
        </w:rPr>
        <w:t>Sent:</w:t>
      </w:r>
      <w:r>
        <w:rPr>
          <w:lang w:val="en-US" w:eastAsia="hu-HU"/>
        </w:rPr>
        <w:t xml:space="preserve"> </w:t>
      </w:r>
      <w:r w:rsidR="00924E9E">
        <w:rPr>
          <w:lang w:val="en-US" w:eastAsia="hu-HU"/>
        </w:rPr>
        <w:t>Wednesday, November 28, 2018 2:47 PM</w:t>
      </w:r>
      <w:r>
        <w:rPr>
          <w:lang w:val="en-US" w:eastAsia="hu-HU"/>
        </w:rPr>
        <w:br/>
      </w:r>
      <w:r>
        <w:rPr>
          <w:b/>
          <w:bCs/>
          <w:lang w:val="en-US" w:eastAsia="hu-HU"/>
        </w:rPr>
        <w:t>To:</w:t>
      </w:r>
      <w:r>
        <w:rPr>
          <w:lang w:val="en-US" w:eastAsia="hu-HU"/>
        </w:rPr>
        <w:t xml:space="preserve"> O</w:t>
      </w:r>
      <w:r w:rsidR="00710E37">
        <w:rPr>
          <w:lang w:val="en-US" w:eastAsia="hu-HU"/>
        </w:rPr>
        <w:t>bjednavkyCzech DiaSorin (DHL HU)</w:t>
      </w:r>
      <w:bookmarkStart w:id="0" w:name="_GoBack"/>
      <w:bookmarkEnd w:id="0"/>
      <w:r>
        <w:rPr>
          <w:lang w:val="en-US" w:eastAsia="hu-HU"/>
        </w:rPr>
        <w:br/>
      </w:r>
      <w:r>
        <w:rPr>
          <w:b/>
          <w:bCs/>
          <w:lang w:val="en-US" w:eastAsia="hu-HU"/>
        </w:rPr>
        <w:t>Cc:</w:t>
      </w:r>
      <w:r>
        <w:rPr>
          <w:lang w:val="en-US" w:eastAsia="hu-HU"/>
        </w:rPr>
        <w:t xml:space="preserve"> </w:t>
      </w:r>
      <w:r w:rsidR="00CE0311" w:rsidRPr="001B0E55">
        <w:rPr>
          <w:rFonts w:ascii="Arial" w:hAnsi="Arial" w:cs="Arial"/>
          <w:sz w:val="20"/>
          <w:szCs w:val="20"/>
        </w:rPr>
        <w:t>▒▒▒▒▒▒▒▒</w:t>
      </w:r>
      <w:r>
        <w:rPr>
          <w:lang w:val="en-US" w:eastAsia="hu-HU"/>
        </w:rPr>
        <w:br/>
      </w:r>
      <w:r>
        <w:rPr>
          <w:b/>
          <w:bCs/>
          <w:lang w:val="en-US" w:eastAsia="hu-HU"/>
        </w:rPr>
        <w:t>Subject:</w:t>
      </w:r>
      <w:r>
        <w:rPr>
          <w:lang w:val="en-US" w:eastAsia="hu-HU"/>
        </w:rPr>
        <w:t xml:space="preserve"> </w:t>
      </w:r>
      <w:r w:rsidR="00924E9E">
        <w:rPr>
          <w:lang w:val="en-US" w:eastAsia="hu-HU"/>
        </w:rPr>
        <w:t>SO 2000019037 Objednávka Revmatologický ústav - VObj 100 181173 / 00909999</w:t>
      </w:r>
    </w:p>
    <w:p w:rsidR="00BD5915" w:rsidRDefault="00BD5915" w:rsidP="00924E9E">
      <w:pPr>
        <w:outlineLvl w:val="0"/>
        <w:rPr>
          <w:lang w:val="hu-HU" w:eastAsia="en-US"/>
        </w:rPr>
      </w:pPr>
    </w:p>
    <w:p w:rsidR="00BD5915" w:rsidRDefault="00BD5915" w:rsidP="00BD5915">
      <w:pPr>
        <w:rPr>
          <w:lang w:val="hu-HU"/>
        </w:rPr>
      </w:pPr>
    </w:p>
    <w:p w:rsidR="0028590C" w:rsidRDefault="0028590C" w:rsidP="002A7D51">
      <w:pPr>
        <w:rPr>
          <w:color w:val="1F497D"/>
          <w:szCs w:val="22"/>
          <w:lang w:val="hu-HU"/>
        </w:rPr>
      </w:pPr>
    </w:p>
    <w:sectPr w:rsidR="00285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0DFA"/>
    <w:rsid w:val="00014227"/>
    <w:rsid w:val="0001629E"/>
    <w:rsid w:val="00017368"/>
    <w:rsid w:val="000357F2"/>
    <w:rsid w:val="00043046"/>
    <w:rsid w:val="00043A81"/>
    <w:rsid w:val="0004439E"/>
    <w:rsid w:val="00051587"/>
    <w:rsid w:val="00062249"/>
    <w:rsid w:val="00066A18"/>
    <w:rsid w:val="000A4BBC"/>
    <w:rsid w:val="000A6F7E"/>
    <w:rsid w:val="000B4680"/>
    <w:rsid w:val="000C4420"/>
    <w:rsid w:val="000C5767"/>
    <w:rsid w:val="000D14BF"/>
    <w:rsid w:val="000E2608"/>
    <w:rsid w:val="000F33AC"/>
    <w:rsid w:val="00100A7F"/>
    <w:rsid w:val="001103BA"/>
    <w:rsid w:val="00115BB9"/>
    <w:rsid w:val="00117F10"/>
    <w:rsid w:val="00121AFA"/>
    <w:rsid w:val="001253B6"/>
    <w:rsid w:val="00125D4F"/>
    <w:rsid w:val="001308AE"/>
    <w:rsid w:val="00136E0B"/>
    <w:rsid w:val="0013710D"/>
    <w:rsid w:val="00167B43"/>
    <w:rsid w:val="0017084D"/>
    <w:rsid w:val="001907C6"/>
    <w:rsid w:val="00191210"/>
    <w:rsid w:val="00194A47"/>
    <w:rsid w:val="00195814"/>
    <w:rsid w:val="00195C71"/>
    <w:rsid w:val="001A0C6E"/>
    <w:rsid w:val="001B3E53"/>
    <w:rsid w:val="001B5600"/>
    <w:rsid w:val="001B6A27"/>
    <w:rsid w:val="001D577B"/>
    <w:rsid w:val="001E1247"/>
    <w:rsid w:val="001E202B"/>
    <w:rsid w:val="001E6687"/>
    <w:rsid w:val="001F04CC"/>
    <w:rsid w:val="00205ED3"/>
    <w:rsid w:val="00227895"/>
    <w:rsid w:val="00243A89"/>
    <w:rsid w:val="0024749F"/>
    <w:rsid w:val="00247AAA"/>
    <w:rsid w:val="00252A5A"/>
    <w:rsid w:val="002608F8"/>
    <w:rsid w:val="0026269D"/>
    <w:rsid w:val="00271A2F"/>
    <w:rsid w:val="0027599C"/>
    <w:rsid w:val="0028590C"/>
    <w:rsid w:val="00290AC8"/>
    <w:rsid w:val="00296127"/>
    <w:rsid w:val="00297C09"/>
    <w:rsid w:val="002A7D51"/>
    <w:rsid w:val="002C3579"/>
    <w:rsid w:val="002D154A"/>
    <w:rsid w:val="003007A2"/>
    <w:rsid w:val="0030771F"/>
    <w:rsid w:val="00316CD0"/>
    <w:rsid w:val="003200D5"/>
    <w:rsid w:val="00322274"/>
    <w:rsid w:val="00322B8E"/>
    <w:rsid w:val="00323F11"/>
    <w:rsid w:val="003317B7"/>
    <w:rsid w:val="00332E6B"/>
    <w:rsid w:val="00336E9C"/>
    <w:rsid w:val="00345441"/>
    <w:rsid w:val="003469F6"/>
    <w:rsid w:val="0035371C"/>
    <w:rsid w:val="00353F56"/>
    <w:rsid w:val="00360486"/>
    <w:rsid w:val="00364EF1"/>
    <w:rsid w:val="00365BE3"/>
    <w:rsid w:val="003819CA"/>
    <w:rsid w:val="00382A3B"/>
    <w:rsid w:val="00384568"/>
    <w:rsid w:val="003926C9"/>
    <w:rsid w:val="003B5474"/>
    <w:rsid w:val="003F2269"/>
    <w:rsid w:val="003F2793"/>
    <w:rsid w:val="003F2B50"/>
    <w:rsid w:val="003F64B8"/>
    <w:rsid w:val="00400C13"/>
    <w:rsid w:val="0041038F"/>
    <w:rsid w:val="00423053"/>
    <w:rsid w:val="00472A26"/>
    <w:rsid w:val="00474E2F"/>
    <w:rsid w:val="00482DA5"/>
    <w:rsid w:val="00492357"/>
    <w:rsid w:val="0049315F"/>
    <w:rsid w:val="0049577A"/>
    <w:rsid w:val="004A3738"/>
    <w:rsid w:val="004B081B"/>
    <w:rsid w:val="004B09A3"/>
    <w:rsid w:val="004C267F"/>
    <w:rsid w:val="004E6836"/>
    <w:rsid w:val="004E72E5"/>
    <w:rsid w:val="004F0F06"/>
    <w:rsid w:val="00503668"/>
    <w:rsid w:val="00505EAB"/>
    <w:rsid w:val="00505FE8"/>
    <w:rsid w:val="005448F8"/>
    <w:rsid w:val="00544B62"/>
    <w:rsid w:val="0054575F"/>
    <w:rsid w:val="0057639F"/>
    <w:rsid w:val="005A1E0D"/>
    <w:rsid w:val="005C0FC3"/>
    <w:rsid w:val="005C3E5C"/>
    <w:rsid w:val="005E2C9F"/>
    <w:rsid w:val="005E6D9A"/>
    <w:rsid w:val="006068DB"/>
    <w:rsid w:val="00614E52"/>
    <w:rsid w:val="00616FCC"/>
    <w:rsid w:val="00624F8A"/>
    <w:rsid w:val="00625341"/>
    <w:rsid w:val="006454E2"/>
    <w:rsid w:val="00650369"/>
    <w:rsid w:val="00652857"/>
    <w:rsid w:val="006672E1"/>
    <w:rsid w:val="006745F6"/>
    <w:rsid w:val="00677787"/>
    <w:rsid w:val="00697184"/>
    <w:rsid w:val="006B0C0E"/>
    <w:rsid w:val="006C1082"/>
    <w:rsid w:val="006D25B6"/>
    <w:rsid w:val="006E1568"/>
    <w:rsid w:val="006E1A2F"/>
    <w:rsid w:val="00710E37"/>
    <w:rsid w:val="00713727"/>
    <w:rsid w:val="00714AA5"/>
    <w:rsid w:val="00714CC7"/>
    <w:rsid w:val="0071555E"/>
    <w:rsid w:val="00723F61"/>
    <w:rsid w:val="00726073"/>
    <w:rsid w:val="0073159C"/>
    <w:rsid w:val="00736A31"/>
    <w:rsid w:val="00740DE7"/>
    <w:rsid w:val="00747F25"/>
    <w:rsid w:val="00762AD1"/>
    <w:rsid w:val="007738F0"/>
    <w:rsid w:val="00792441"/>
    <w:rsid w:val="007968F2"/>
    <w:rsid w:val="007A6E81"/>
    <w:rsid w:val="007B12F6"/>
    <w:rsid w:val="007C0375"/>
    <w:rsid w:val="007D451D"/>
    <w:rsid w:val="007D529F"/>
    <w:rsid w:val="007E711F"/>
    <w:rsid w:val="007F582D"/>
    <w:rsid w:val="00813277"/>
    <w:rsid w:val="0081432D"/>
    <w:rsid w:val="00817581"/>
    <w:rsid w:val="00821167"/>
    <w:rsid w:val="008239DE"/>
    <w:rsid w:val="00843D65"/>
    <w:rsid w:val="00852821"/>
    <w:rsid w:val="00861782"/>
    <w:rsid w:val="0086621D"/>
    <w:rsid w:val="00876026"/>
    <w:rsid w:val="008837C5"/>
    <w:rsid w:val="008873C0"/>
    <w:rsid w:val="008A216B"/>
    <w:rsid w:val="008A4840"/>
    <w:rsid w:val="008B239A"/>
    <w:rsid w:val="008C5E5A"/>
    <w:rsid w:val="008F7E38"/>
    <w:rsid w:val="009067F3"/>
    <w:rsid w:val="00912FC5"/>
    <w:rsid w:val="00924E9E"/>
    <w:rsid w:val="009A076C"/>
    <w:rsid w:val="009B1E44"/>
    <w:rsid w:val="009C0A0F"/>
    <w:rsid w:val="009C1C05"/>
    <w:rsid w:val="009C5F6A"/>
    <w:rsid w:val="009E1FEA"/>
    <w:rsid w:val="00A03733"/>
    <w:rsid w:val="00A10FD7"/>
    <w:rsid w:val="00A2098E"/>
    <w:rsid w:val="00A3285A"/>
    <w:rsid w:val="00A44DAF"/>
    <w:rsid w:val="00A51C53"/>
    <w:rsid w:val="00A80734"/>
    <w:rsid w:val="00A85C31"/>
    <w:rsid w:val="00A97F63"/>
    <w:rsid w:val="00AA0472"/>
    <w:rsid w:val="00AA533F"/>
    <w:rsid w:val="00AC155E"/>
    <w:rsid w:val="00AC1567"/>
    <w:rsid w:val="00AC5365"/>
    <w:rsid w:val="00AC546A"/>
    <w:rsid w:val="00AC6BC7"/>
    <w:rsid w:val="00AF7005"/>
    <w:rsid w:val="00B010D9"/>
    <w:rsid w:val="00B072F4"/>
    <w:rsid w:val="00B1416E"/>
    <w:rsid w:val="00B1569C"/>
    <w:rsid w:val="00B21EEF"/>
    <w:rsid w:val="00B327E1"/>
    <w:rsid w:val="00B34716"/>
    <w:rsid w:val="00B50B8C"/>
    <w:rsid w:val="00B565CD"/>
    <w:rsid w:val="00B65538"/>
    <w:rsid w:val="00B65996"/>
    <w:rsid w:val="00B86E79"/>
    <w:rsid w:val="00B909A9"/>
    <w:rsid w:val="00BA36A7"/>
    <w:rsid w:val="00BB0802"/>
    <w:rsid w:val="00BB465D"/>
    <w:rsid w:val="00BB47BD"/>
    <w:rsid w:val="00BC4C1A"/>
    <w:rsid w:val="00BD2C6F"/>
    <w:rsid w:val="00BD4F18"/>
    <w:rsid w:val="00BD5915"/>
    <w:rsid w:val="00BE10F1"/>
    <w:rsid w:val="00BE39BA"/>
    <w:rsid w:val="00BE6EA5"/>
    <w:rsid w:val="00C04542"/>
    <w:rsid w:val="00C115D3"/>
    <w:rsid w:val="00C25137"/>
    <w:rsid w:val="00C37D20"/>
    <w:rsid w:val="00C80CB6"/>
    <w:rsid w:val="00C8128F"/>
    <w:rsid w:val="00C92296"/>
    <w:rsid w:val="00CE0311"/>
    <w:rsid w:val="00CE2751"/>
    <w:rsid w:val="00CF75B2"/>
    <w:rsid w:val="00D11AF3"/>
    <w:rsid w:val="00D15111"/>
    <w:rsid w:val="00D3540D"/>
    <w:rsid w:val="00D42AA0"/>
    <w:rsid w:val="00D4671A"/>
    <w:rsid w:val="00D53D8A"/>
    <w:rsid w:val="00D53EA3"/>
    <w:rsid w:val="00D635CC"/>
    <w:rsid w:val="00D75937"/>
    <w:rsid w:val="00D76F34"/>
    <w:rsid w:val="00D91184"/>
    <w:rsid w:val="00DA0866"/>
    <w:rsid w:val="00DA6CB4"/>
    <w:rsid w:val="00DD0FA5"/>
    <w:rsid w:val="00DD30E7"/>
    <w:rsid w:val="00DE6166"/>
    <w:rsid w:val="00E006C7"/>
    <w:rsid w:val="00E06044"/>
    <w:rsid w:val="00E10E98"/>
    <w:rsid w:val="00E4243B"/>
    <w:rsid w:val="00E45EE4"/>
    <w:rsid w:val="00E746EA"/>
    <w:rsid w:val="00E8331C"/>
    <w:rsid w:val="00E869FF"/>
    <w:rsid w:val="00E90AB5"/>
    <w:rsid w:val="00E94273"/>
    <w:rsid w:val="00ED517D"/>
    <w:rsid w:val="00EF13D3"/>
    <w:rsid w:val="00F003E3"/>
    <w:rsid w:val="00F00A6E"/>
    <w:rsid w:val="00F118B3"/>
    <w:rsid w:val="00F35444"/>
    <w:rsid w:val="00F40D85"/>
    <w:rsid w:val="00F65293"/>
    <w:rsid w:val="00F74ECE"/>
    <w:rsid w:val="00F77016"/>
    <w:rsid w:val="00F80068"/>
    <w:rsid w:val="00F95ABD"/>
    <w:rsid w:val="00FA39AD"/>
    <w:rsid w:val="00FB0F41"/>
    <w:rsid w:val="00FB2D3C"/>
    <w:rsid w:val="00FC32A2"/>
    <w:rsid w:val="00FC4D1F"/>
    <w:rsid w:val="00FC57DF"/>
    <w:rsid w:val="00FF35A9"/>
    <w:rsid w:val="00FF52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61637"/>
  <w15:docId w15:val="{6379F693-F801-45D8-9163-BF69ACE78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05158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tz@revma.cz" TargetMode="External"/><Relationship Id="rId5" Type="http://schemas.openxmlformats.org/officeDocument/2006/relationships/hyperlink" Target="http://www.diasorin.com/" TargetMode="External"/><Relationship Id="rId4" Type="http://schemas.openxmlformats.org/officeDocument/2006/relationships/hyperlink" Target="mailto:Szonja.Fispan@dhl.co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1765</TotalTime>
  <Pages>1</Pages>
  <Words>144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250</cp:revision>
  <dcterms:created xsi:type="dcterms:W3CDTF">2016-10-27T09:48:00Z</dcterms:created>
  <dcterms:modified xsi:type="dcterms:W3CDTF">2018-11-29T08:38:00Z</dcterms:modified>
</cp:coreProperties>
</file>