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10A6" w14:textId="3673B61C" w:rsidR="00150F22" w:rsidRDefault="00150F22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ECAC1A6" w14:textId="053B7028" w:rsidR="00084701" w:rsidRDefault="00C34449" w:rsidP="0085130A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ZÁBOREC spol. s r. o. </w:t>
      </w:r>
    </w:p>
    <w:p w14:paraId="521C4CE4" w14:textId="3EEDCD00" w:rsidR="0085130A" w:rsidRDefault="00C34449" w:rsidP="0085130A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Libčeves 42 </w:t>
      </w:r>
    </w:p>
    <w:p w14:paraId="169148CF" w14:textId="5A31D3DF" w:rsidR="0085130A" w:rsidRPr="004C574A" w:rsidRDefault="00C34449" w:rsidP="0085130A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439 26 Libčeves </w:t>
      </w:r>
    </w:p>
    <w:p w14:paraId="1CF3CC8F" w14:textId="3A01A3D3" w:rsidR="003747BF" w:rsidRPr="00703D0F" w:rsidRDefault="00C502DB" w:rsidP="003747BF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931C0" wp14:editId="7A162542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F7D49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" strokecolor="black [3213]" strokeweight=".5pt"/>
            </w:pict>
          </mc:Fallback>
        </mc:AlternateContent>
      </w:r>
      <w:r w:rsidR="00150F22" w:rsidRPr="00705D2B">
        <w:rPr>
          <w:rFonts w:ascii="Arial" w:hAnsi="Arial" w:cs="Arial"/>
          <w:sz w:val="18"/>
          <w:szCs w:val="18"/>
        </w:rPr>
        <w:t>V</w:t>
      </w:r>
      <w:r w:rsidR="003747BF" w:rsidRPr="00703D0F">
        <w:rPr>
          <w:rFonts w:ascii="Arial" w:hAnsi="Arial" w:cs="Arial"/>
          <w:sz w:val="20"/>
          <w:szCs w:val="20"/>
        </w:rPr>
        <w:t>áš dopis zn.: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4FFB4E35" w14:textId="62AE6531" w:rsidR="003747BF" w:rsidRPr="00703D0F" w:rsidRDefault="001C03EE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747BF" w:rsidRPr="00703D0F">
        <w:rPr>
          <w:rFonts w:ascii="Arial" w:hAnsi="Arial" w:cs="Arial"/>
          <w:sz w:val="20"/>
          <w:szCs w:val="20"/>
        </w:rPr>
        <w:t>e dne:</w:t>
      </w:r>
      <w:r w:rsidR="003747BF">
        <w:rPr>
          <w:rFonts w:ascii="Arial" w:hAnsi="Arial" w:cs="Arial"/>
          <w:sz w:val="20"/>
          <w:szCs w:val="20"/>
        </w:rPr>
        <w:tab/>
      </w:r>
    </w:p>
    <w:p w14:paraId="76F4334C" w14:textId="4B99E95C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="006F397E" w:rsidRPr="006F397E">
        <w:rPr>
          <w:rFonts w:ascii="Arial" w:hAnsi="Arial" w:cs="Arial"/>
          <w:sz w:val="20"/>
          <w:szCs w:val="20"/>
        </w:rPr>
        <w:t>SPU 330614/2018/čer</w:t>
      </w:r>
    </w:p>
    <w:p w14:paraId="1160E7F8" w14:textId="21DD63BB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  <w:r w:rsidR="006F397E">
        <w:rPr>
          <w:rFonts w:ascii="Arial" w:hAnsi="Arial" w:cs="Arial"/>
          <w:sz w:val="20"/>
          <w:szCs w:val="20"/>
        </w:rPr>
        <w:t xml:space="preserve"> </w:t>
      </w:r>
      <w:r w:rsidR="006F397E" w:rsidRPr="006F397E">
        <w:rPr>
          <w:rFonts w:ascii="Arial" w:hAnsi="Arial" w:cs="Arial"/>
          <w:sz w:val="20"/>
          <w:szCs w:val="20"/>
        </w:rPr>
        <w:t>SZ SPU 339230/2017</w:t>
      </w:r>
    </w:p>
    <w:p w14:paraId="4DAFC439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6B07A236" w14:textId="49045621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Pr="00703D0F">
        <w:rPr>
          <w:rFonts w:ascii="Arial" w:hAnsi="Arial" w:cs="Arial"/>
          <w:sz w:val="20"/>
          <w:szCs w:val="20"/>
        </w:rPr>
        <w:tab/>
      </w:r>
      <w:r w:rsidR="00A80779">
        <w:rPr>
          <w:rFonts w:ascii="Arial" w:hAnsi="Arial" w:cs="Arial"/>
          <w:sz w:val="20"/>
          <w:szCs w:val="20"/>
        </w:rPr>
        <w:t>Ing. Ekrtová Zlata</w:t>
      </w:r>
    </w:p>
    <w:p w14:paraId="1EE6D3DA" w14:textId="6336EDC3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A80779">
        <w:rPr>
          <w:rFonts w:ascii="Arial" w:hAnsi="Arial" w:cs="Arial"/>
          <w:sz w:val="20"/>
          <w:szCs w:val="20"/>
        </w:rPr>
        <w:t>725 002 599</w:t>
      </w:r>
    </w:p>
    <w:p w14:paraId="185A0AC5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515BE05C" w14:textId="42C77D55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A80779">
        <w:rPr>
          <w:rFonts w:ascii="Arial" w:hAnsi="Arial" w:cs="Arial"/>
          <w:sz w:val="20"/>
          <w:szCs w:val="20"/>
        </w:rPr>
        <w:t>z.ekrtova</w:t>
      </w:r>
      <w:r w:rsidRPr="00703D0F">
        <w:rPr>
          <w:rFonts w:ascii="Arial" w:hAnsi="Arial" w:cs="Arial"/>
          <w:sz w:val="20"/>
          <w:szCs w:val="20"/>
        </w:rPr>
        <w:t>@spucr.cz</w:t>
      </w:r>
    </w:p>
    <w:p w14:paraId="4CBB1D7C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416705BF" w14:textId="5A4D42D1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B5438F">
        <w:rPr>
          <w:rFonts w:ascii="Arial" w:hAnsi="Arial" w:cs="Arial"/>
          <w:sz w:val="20"/>
          <w:szCs w:val="20"/>
        </w:rPr>
        <w:t>17</w:t>
      </w:r>
      <w:r w:rsidR="00E7294E">
        <w:rPr>
          <w:rFonts w:ascii="Arial" w:hAnsi="Arial" w:cs="Arial"/>
          <w:sz w:val="20"/>
          <w:szCs w:val="20"/>
        </w:rPr>
        <w:t>. 7</w:t>
      </w:r>
      <w:r w:rsidR="009D0E77">
        <w:rPr>
          <w:rFonts w:ascii="Arial" w:hAnsi="Arial" w:cs="Arial"/>
          <w:sz w:val="20"/>
          <w:szCs w:val="20"/>
        </w:rPr>
        <w:t>. 2018</w:t>
      </w:r>
    </w:p>
    <w:p w14:paraId="5E5B222A" w14:textId="73C9BA0F" w:rsidR="007F25CC" w:rsidRPr="00705D2B" w:rsidRDefault="007F25CC" w:rsidP="003747BF">
      <w:pPr>
        <w:rPr>
          <w:rFonts w:ascii="Arial" w:hAnsi="Arial" w:cs="Arial"/>
          <w:sz w:val="18"/>
          <w:szCs w:val="18"/>
        </w:rPr>
      </w:pPr>
    </w:p>
    <w:p w14:paraId="33FFEF61" w14:textId="77777777" w:rsidR="003E7CBE" w:rsidRDefault="003E7CBE" w:rsidP="003E7CBE">
      <w:pPr>
        <w:rPr>
          <w:rFonts w:ascii="Arial" w:hAnsi="Arial" w:cs="Arial"/>
          <w:b/>
          <w:sz w:val="20"/>
          <w:szCs w:val="20"/>
        </w:rPr>
      </w:pPr>
      <w:r w:rsidRPr="00B01644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ATOVÁ SCHRÁNKA</w:t>
      </w:r>
    </w:p>
    <w:p w14:paraId="7C8F2F1B" w14:textId="525751F3" w:rsidR="003E7CBE" w:rsidRPr="00B01644" w:rsidRDefault="003E7CBE" w:rsidP="003E7CB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ID DS: </w:t>
      </w:r>
      <w:r w:rsidR="006963C5" w:rsidRPr="006963C5">
        <w:rPr>
          <w:rFonts w:ascii="Arial" w:hAnsi="Arial" w:cs="Arial"/>
          <w:b/>
          <w:sz w:val="20"/>
          <w:szCs w:val="20"/>
        </w:rPr>
        <w:t>5e4cixn</w:t>
      </w:r>
    </w:p>
    <w:p w14:paraId="7DFA837C" w14:textId="77777777" w:rsidR="003E7CBE" w:rsidRDefault="003E7CBE" w:rsidP="00E7294E">
      <w:pPr>
        <w:ind w:right="-1"/>
        <w:rPr>
          <w:rFonts w:ascii="Arial" w:hAnsi="Arial" w:cs="Arial"/>
          <w:b/>
        </w:rPr>
      </w:pPr>
    </w:p>
    <w:p w14:paraId="49A869CA" w14:textId="340FF35D" w:rsidR="00E7294E" w:rsidRPr="0085130A" w:rsidRDefault="00E7294E" w:rsidP="00E7294E">
      <w:pPr>
        <w:ind w:right="-1"/>
        <w:rPr>
          <w:rFonts w:ascii="Arial" w:hAnsi="Arial" w:cs="Arial"/>
          <w:b/>
        </w:rPr>
      </w:pPr>
      <w:r w:rsidRPr="0085130A">
        <w:rPr>
          <w:rFonts w:ascii="Arial" w:hAnsi="Arial" w:cs="Arial"/>
          <w:b/>
        </w:rPr>
        <w:t xml:space="preserve">Oznámení o změně výše nájemného z nájemní smlouvy č. </w:t>
      </w:r>
      <w:r w:rsidR="00C34449">
        <w:rPr>
          <w:rFonts w:ascii="Arial" w:hAnsi="Arial" w:cs="Arial"/>
          <w:b/>
        </w:rPr>
        <w:t>260N12/35</w:t>
      </w:r>
      <w:r w:rsidRPr="0085130A">
        <w:rPr>
          <w:rFonts w:ascii="Arial" w:hAnsi="Arial" w:cs="Arial"/>
          <w:b/>
        </w:rPr>
        <w:t xml:space="preserve"> </w:t>
      </w:r>
    </w:p>
    <w:p w14:paraId="5CEF3649" w14:textId="3AFC5429" w:rsidR="00E7294E" w:rsidRDefault="00E7294E" w:rsidP="00E7294E">
      <w:pPr>
        <w:ind w:right="-1" w:firstLine="709"/>
        <w:jc w:val="both"/>
        <w:rPr>
          <w:bCs/>
          <w:sz w:val="22"/>
          <w:szCs w:val="22"/>
        </w:rPr>
      </w:pPr>
    </w:p>
    <w:p w14:paraId="15AED300" w14:textId="137C58D8" w:rsidR="00E7294E" w:rsidRPr="003E7CBE" w:rsidRDefault="00E7294E" w:rsidP="00E7294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Vážení,</w:t>
      </w:r>
    </w:p>
    <w:p w14:paraId="5A695D2D" w14:textId="77777777" w:rsidR="00E7294E" w:rsidRPr="003E7CBE" w:rsidRDefault="00E7294E" w:rsidP="00E7294E">
      <w:pPr>
        <w:ind w:right="-1" w:firstLine="709"/>
        <w:jc w:val="both"/>
        <w:rPr>
          <w:rFonts w:ascii="Arial" w:hAnsi="Arial" w:cs="Arial"/>
          <w:bCs/>
          <w:iCs/>
          <w:sz w:val="21"/>
          <w:szCs w:val="21"/>
        </w:rPr>
      </w:pPr>
    </w:p>
    <w:p w14:paraId="5E11B612" w14:textId="40BA8016" w:rsidR="00E7294E" w:rsidRPr="003E7CBE" w:rsidRDefault="00B342F2" w:rsidP="00B342F2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3E7CBE">
        <w:rPr>
          <w:rFonts w:ascii="Arial" w:hAnsi="Arial" w:cs="Arial"/>
          <w:bCs/>
          <w:iCs/>
          <w:sz w:val="21"/>
          <w:szCs w:val="21"/>
        </w:rPr>
        <w:t>d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>ne</w:t>
      </w:r>
      <w:r w:rsidR="003156AC">
        <w:rPr>
          <w:rFonts w:ascii="Arial" w:hAnsi="Arial" w:cs="Arial"/>
          <w:bCs/>
          <w:iCs/>
          <w:sz w:val="21"/>
          <w:szCs w:val="21"/>
        </w:rPr>
        <w:t xml:space="preserve"> 4</w:t>
      </w:r>
      <w:r w:rsidR="00C34449">
        <w:rPr>
          <w:rFonts w:ascii="Arial" w:hAnsi="Arial" w:cs="Arial"/>
          <w:bCs/>
          <w:iCs/>
          <w:sz w:val="21"/>
          <w:szCs w:val="21"/>
        </w:rPr>
        <w:t>. 12. 2012</w:t>
      </w:r>
      <w:r w:rsidRPr="003E7CBE">
        <w:rPr>
          <w:rFonts w:ascii="Arial" w:hAnsi="Arial" w:cs="Arial"/>
          <w:bCs/>
          <w:iCs/>
          <w:sz w:val="21"/>
          <w:szCs w:val="21"/>
        </w:rPr>
        <w:t xml:space="preserve"> 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 xml:space="preserve">jste uzavřeli nájemní smlouvu č. </w:t>
      </w:r>
      <w:r w:rsidR="00C34449">
        <w:rPr>
          <w:rFonts w:ascii="Arial" w:hAnsi="Arial" w:cs="Arial"/>
          <w:bCs/>
          <w:iCs/>
          <w:sz w:val="21"/>
          <w:szCs w:val="21"/>
        </w:rPr>
        <w:t>260N12/35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>, jejímž předmětem je nájem nemovit</w:t>
      </w:r>
      <w:r w:rsidRPr="003E7CBE">
        <w:rPr>
          <w:rFonts w:ascii="Arial" w:hAnsi="Arial" w:cs="Arial"/>
          <w:bCs/>
          <w:iCs/>
          <w:sz w:val="21"/>
          <w:szCs w:val="21"/>
        </w:rPr>
        <w:t>ých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 xml:space="preserve"> věc</w:t>
      </w:r>
      <w:r w:rsidRPr="003E7CBE">
        <w:rPr>
          <w:rFonts w:ascii="Arial" w:hAnsi="Arial" w:cs="Arial"/>
          <w:bCs/>
          <w:iCs/>
          <w:sz w:val="21"/>
          <w:szCs w:val="21"/>
        </w:rPr>
        <w:t>í s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>pecifikovaných v příloze č. 1.</w:t>
      </w:r>
    </w:p>
    <w:p w14:paraId="7BE28DF6" w14:textId="10AA04A8" w:rsidR="00E7294E" w:rsidRPr="003E7CBE" w:rsidRDefault="00872F84" w:rsidP="00E7294E">
      <w:pPr>
        <w:jc w:val="both"/>
        <w:rPr>
          <w:rFonts w:ascii="Arial" w:hAnsi="Arial" w:cs="Arial"/>
          <w:iCs/>
          <w:sz w:val="21"/>
          <w:szCs w:val="21"/>
        </w:rPr>
      </w:pPr>
      <w:r w:rsidRPr="003E7CBE">
        <w:rPr>
          <w:rFonts w:ascii="Arial" w:hAnsi="Arial" w:cs="Arial"/>
          <w:iCs/>
          <w:sz w:val="21"/>
          <w:szCs w:val="21"/>
        </w:rPr>
        <w:t xml:space="preserve">V uvedené smlouvě resp. 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dodatku č. </w:t>
      </w:r>
      <w:r w:rsidR="00C34449">
        <w:rPr>
          <w:rFonts w:ascii="Arial" w:hAnsi="Arial" w:cs="Arial"/>
          <w:iCs/>
          <w:sz w:val="21"/>
          <w:szCs w:val="21"/>
        </w:rPr>
        <w:t>3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 této smlouvy</w:t>
      </w:r>
      <w:r w:rsidR="00B75138" w:rsidRPr="003E7CBE">
        <w:rPr>
          <w:rFonts w:ascii="Arial" w:hAnsi="Arial" w:cs="Arial"/>
          <w:iCs/>
          <w:sz w:val="21"/>
          <w:szCs w:val="21"/>
        </w:rPr>
        <w:t xml:space="preserve"> </w:t>
      </w:r>
      <w:r w:rsidR="00E7294E" w:rsidRPr="003E7CBE">
        <w:rPr>
          <w:rFonts w:ascii="Arial" w:hAnsi="Arial" w:cs="Arial"/>
          <w:iCs/>
          <w:sz w:val="21"/>
          <w:szCs w:val="21"/>
        </w:rPr>
        <w:t>bylo mezi námi sjednáno, že pronajímatel je oprávněn vždy k 1.</w:t>
      </w:r>
      <w:r w:rsidR="00B75138" w:rsidRPr="003E7CBE">
        <w:rPr>
          <w:rFonts w:ascii="Arial" w:hAnsi="Arial" w:cs="Arial"/>
          <w:iCs/>
          <w:sz w:val="21"/>
          <w:szCs w:val="21"/>
        </w:rPr>
        <w:t xml:space="preserve"> </w:t>
      </w:r>
      <w:r w:rsidR="00C34449">
        <w:rPr>
          <w:rFonts w:ascii="Arial" w:hAnsi="Arial" w:cs="Arial"/>
          <w:iCs/>
          <w:sz w:val="21"/>
          <w:szCs w:val="21"/>
        </w:rPr>
        <w:t>10. běžného roku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 jednostranně zvyšovat nájemné o míru inflace vyjádřenou přírůstkem průměrného ročního indexu spotřebitelských cen vyhlášené Českým statistickým úřadem.</w:t>
      </w:r>
    </w:p>
    <w:p w14:paraId="3D6D1658" w14:textId="62AE7AA3" w:rsidR="00E7294E" w:rsidRPr="003E7CBE" w:rsidRDefault="00E7294E" w:rsidP="00E7294E">
      <w:pPr>
        <w:jc w:val="both"/>
        <w:rPr>
          <w:rFonts w:ascii="Arial" w:hAnsi="Arial" w:cs="Arial"/>
          <w:iCs/>
          <w:sz w:val="21"/>
          <w:szCs w:val="21"/>
        </w:rPr>
      </w:pPr>
      <w:r w:rsidRPr="003E7CBE">
        <w:rPr>
          <w:rFonts w:ascii="Arial" w:hAnsi="Arial" w:cs="Arial"/>
          <w:iCs/>
          <w:sz w:val="21"/>
          <w:szCs w:val="21"/>
        </w:rPr>
        <w:t>Zvýšené nájemné bude uplatněno ze strany pronajímatele do 1.</w:t>
      </w:r>
      <w:r w:rsidR="00B75138" w:rsidRPr="003E7CBE">
        <w:rPr>
          <w:rFonts w:ascii="Arial" w:hAnsi="Arial" w:cs="Arial"/>
          <w:iCs/>
          <w:sz w:val="21"/>
          <w:szCs w:val="21"/>
        </w:rPr>
        <w:t xml:space="preserve"> </w:t>
      </w:r>
      <w:r w:rsidRPr="003E7CBE">
        <w:rPr>
          <w:rFonts w:ascii="Arial" w:hAnsi="Arial" w:cs="Arial"/>
          <w:iCs/>
          <w:sz w:val="21"/>
          <w:szCs w:val="21"/>
        </w:rPr>
        <w:t xml:space="preserve">9. běžného roku  formou oznámení bez nutnosti uzavírat dodatek. </w:t>
      </w:r>
    </w:p>
    <w:p w14:paraId="1CFF111A" w14:textId="0FF00C4C" w:rsidR="00E7294E" w:rsidRPr="003E7CBE" w:rsidRDefault="00B75138" w:rsidP="00E7294E">
      <w:pPr>
        <w:jc w:val="both"/>
        <w:rPr>
          <w:rFonts w:ascii="Arial" w:hAnsi="Arial" w:cs="Arial"/>
          <w:iCs/>
          <w:sz w:val="21"/>
          <w:szCs w:val="21"/>
        </w:rPr>
      </w:pPr>
      <w:r w:rsidRPr="003E7CBE">
        <w:rPr>
          <w:rFonts w:ascii="Arial" w:hAnsi="Arial" w:cs="Arial"/>
          <w:iCs/>
          <w:sz w:val="21"/>
          <w:szCs w:val="21"/>
        </w:rPr>
        <w:t>N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ájemce je poté povinen novou výši </w:t>
      </w:r>
      <w:r w:rsidRPr="003E7CBE">
        <w:rPr>
          <w:rFonts w:ascii="Arial" w:hAnsi="Arial" w:cs="Arial"/>
          <w:iCs/>
          <w:sz w:val="21"/>
          <w:szCs w:val="21"/>
        </w:rPr>
        <w:t>n</w:t>
      </w:r>
      <w:r w:rsidR="00E7294E" w:rsidRPr="003E7CBE">
        <w:rPr>
          <w:rFonts w:ascii="Arial" w:hAnsi="Arial" w:cs="Arial"/>
          <w:iCs/>
          <w:sz w:val="21"/>
          <w:szCs w:val="21"/>
        </w:rPr>
        <w:t>ájemn</w:t>
      </w:r>
      <w:r w:rsidRPr="003E7CBE">
        <w:rPr>
          <w:rFonts w:ascii="Arial" w:hAnsi="Arial" w:cs="Arial"/>
          <w:iCs/>
          <w:sz w:val="21"/>
          <w:szCs w:val="21"/>
        </w:rPr>
        <w:t xml:space="preserve">ého platit od nejbližší platby 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nájemného.  </w:t>
      </w:r>
    </w:p>
    <w:p w14:paraId="2B61CBD8" w14:textId="77777777" w:rsidR="00E7294E" w:rsidRPr="003E7CBE" w:rsidRDefault="00E7294E" w:rsidP="00E7294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 xml:space="preserve">Průměrná  roční míra inflace v roce 2017 vyhlášená Českým statistickým úřadem činila  </w:t>
      </w:r>
      <w:r w:rsidRPr="003E7CBE">
        <w:rPr>
          <w:rFonts w:ascii="Arial" w:hAnsi="Arial" w:cs="Arial"/>
          <w:b/>
          <w:sz w:val="21"/>
          <w:szCs w:val="21"/>
        </w:rPr>
        <w:t>2,5%.</w:t>
      </w:r>
    </w:p>
    <w:p w14:paraId="67F657D5" w14:textId="6B79BAD7" w:rsidR="00E7294E" w:rsidRPr="003E7CBE" w:rsidRDefault="00B75138" w:rsidP="00E7294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N</w:t>
      </w:r>
      <w:r w:rsidR="00E7294E" w:rsidRPr="003E7CBE">
        <w:rPr>
          <w:rFonts w:ascii="Arial" w:hAnsi="Arial" w:cs="Arial"/>
          <w:sz w:val="21"/>
          <w:szCs w:val="21"/>
        </w:rPr>
        <w:t>ájemné</w:t>
      </w:r>
      <w:r w:rsidRPr="003E7CBE">
        <w:rPr>
          <w:rFonts w:ascii="Arial" w:hAnsi="Arial" w:cs="Arial"/>
          <w:sz w:val="21"/>
          <w:szCs w:val="21"/>
        </w:rPr>
        <w:t xml:space="preserve"> </w:t>
      </w:r>
      <w:r w:rsidR="00E7294E" w:rsidRPr="003E7CBE">
        <w:rPr>
          <w:rFonts w:ascii="Arial" w:hAnsi="Arial" w:cs="Arial"/>
          <w:sz w:val="21"/>
          <w:szCs w:val="21"/>
        </w:rPr>
        <w:t xml:space="preserve">ve výši </w:t>
      </w:r>
      <w:r w:rsidR="00EF58AD">
        <w:rPr>
          <w:rFonts w:ascii="Arial" w:hAnsi="Arial" w:cs="Arial"/>
          <w:sz w:val="21"/>
          <w:szCs w:val="21"/>
        </w:rPr>
        <w:t>34.732</w:t>
      </w:r>
      <w:r w:rsidRPr="003E7CBE">
        <w:rPr>
          <w:rFonts w:ascii="Arial" w:hAnsi="Arial" w:cs="Arial"/>
          <w:sz w:val="21"/>
          <w:szCs w:val="21"/>
        </w:rPr>
        <w:t xml:space="preserve"> Kč</w:t>
      </w:r>
      <w:r w:rsidR="00E7294E" w:rsidRPr="003E7CBE">
        <w:rPr>
          <w:rFonts w:ascii="Arial" w:hAnsi="Arial" w:cs="Arial"/>
          <w:sz w:val="21"/>
          <w:szCs w:val="21"/>
        </w:rPr>
        <w:t xml:space="preserve"> je zvýšeno o 2,5 %, tj. o částku </w:t>
      </w:r>
      <w:r w:rsidR="00C34449">
        <w:rPr>
          <w:rFonts w:ascii="Arial" w:hAnsi="Arial" w:cs="Arial"/>
          <w:sz w:val="21"/>
          <w:szCs w:val="21"/>
        </w:rPr>
        <w:t>868</w:t>
      </w:r>
      <w:r w:rsidR="00E7294E" w:rsidRPr="003E7CBE">
        <w:rPr>
          <w:rFonts w:ascii="Arial" w:hAnsi="Arial" w:cs="Arial"/>
          <w:sz w:val="21"/>
          <w:szCs w:val="21"/>
        </w:rPr>
        <w:t xml:space="preserve"> Kč, slovy: </w:t>
      </w:r>
      <w:r w:rsidR="00C34449">
        <w:rPr>
          <w:rFonts w:ascii="Arial" w:hAnsi="Arial" w:cs="Arial"/>
          <w:sz w:val="21"/>
          <w:szCs w:val="21"/>
        </w:rPr>
        <w:t>osm set šedesát osm</w:t>
      </w:r>
      <w:r w:rsidR="00E7294E" w:rsidRPr="003E7CBE">
        <w:rPr>
          <w:rFonts w:ascii="Arial" w:hAnsi="Arial" w:cs="Arial"/>
          <w:sz w:val="21"/>
          <w:szCs w:val="21"/>
        </w:rPr>
        <w:t xml:space="preserve"> korun českých.</w:t>
      </w:r>
    </w:p>
    <w:p w14:paraId="193CCEC1" w14:textId="77777777" w:rsidR="00B75138" w:rsidRPr="003E7CBE" w:rsidRDefault="00B75138" w:rsidP="00E7294E">
      <w:pPr>
        <w:jc w:val="both"/>
        <w:rPr>
          <w:rFonts w:ascii="Arial" w:hAnsi="Arial" w:cs="Arial"/>
          <w:b/>
          <w:sz w:val="21"/>
          <w:szCs w:val="21"/>
        </w:rPr>
      </w:pPr>
    </w:p>
    <w:p w14:paraId="0C7A79A0" w14:textId="3A551C80" w:rsidR="00E7294E" w:rsidRPr="003E7CBE" w:rsidRDefault="00E7294E" w:rsidP="00E7294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b/>
          <w:sz w:val="21"/>
          <w:szCs w:val="21"/>
        </w:rPr>
        <w:t xml:space="preserve">Celkem činí nájemné po zvýšení částku ve výši </w:t>
      </w:r>
      <w:r w:rsidR="00C34449">
        <w:rPr>
          <w:rFonts w:ascii="Arial" w:hAnsi="Arial" w:cs="Arial"/>
          <w:b/>
          <w:sz w:val="21"/>
          <w:szCs w:val="21"/>
        </w:rPr>
        <w:t>35.600</w:t>
      </w:r>
      <w:r w:rsidR="00B75138" w:rsidRPr="003E7CBE">
        <w:rPr>
          <w:rFonts w:ascii="Arial" w:hAnsi="Arial" w:cs="Arial"/>
          <w:b/>
          <w:sz w:val="21"/>
          <w:szCs w:val="21"/>
        </w:rPr>
        <w:t xml:space="preserve"> </w:t>
      </w:r>
      <w:r w:rsidRPr="003E7CBE">
        <w:rPr>
          <w:rFonts w:ascii="Arial" w:hAnsi="Arial" w:cs="Arial"/>
          <w:b/>
          <w:sz w:val="21"/>
          <w:szCs w:val="21"/>
        </w:rPr>
        <w:t xml:space="preserve">Kč/ročně, slovy: </w:t>
      </w:r>
      <w:r w:rsidR="005A044A">
        <w:rPr>
          <w:rFonts w:ascii="Arial" w:hAnsi="Arial" w:cs="Arial"/>
          <w:b/>
          <w:sz w:val="21"/>
          <w:szCs w:val="21"/>
        </w:rPr>
        <w:t>třicet pět tisíc šest</w:t>
      </w:r>
      <w:r w:rsidR="00C34449">
        <w:rPr>
          <w:rFonts w:ascii="Arial" w:hAnsi="Arial" w:cs="Arial"/>
          <w:b/>
          <w:sz w:val="21"/>
          <w:szCs w:val="21"/>
        </w:rPr>
        <w:t xml:space="preserve"> set</w:t>
      </w:r>
      <w:r w:rsidRPr="003E7CBE">
        <w:rPr>
          <w:rFonts w:ascii="Arial" w:hAnsi="Arial" w:cs="Arial"/>
          <w:b/>
          <w:sz w:val="21"/>
          <w:szCs w:val="21"/>
        </w:rPr>
        <w:t xml:space="preserve"> korun českých /ročně  </w:t>
      </w:r>
    </w:p>
    <w:p w14:paraId="51989BDB" w14:textId="6BA79176" w:rsidR="00E7294E" w:rsidRPr="003E7CBE" w:rsidRDefault="00E7294E" w:rsidP="00E7294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 xml:space="preserve">a je poprvé splatné počínaje nejbližší platbou nájemného, tj. počínaje  </w:t>
      </w:r>
      <w:r w:rsidR="00B75138" w:rsidRPr="003E7CBE">
        <w:rPr>
          <w:rFonts w:ascii="Arial" w:hAnsi="Arial" w:cs="Arial"/>
          <w:sz w:val="21"/>
          <w:szCs w:val="21"/>
          <w:u w:val="single"/>
        </w:rPr>
        <w:t>1. 10. 2018</w:t>
      </w:r>
      <w:r w:rsidRPr="003E7CBE">
        <w:rPr>
          <w:rFonts w:ascii="Arial" w:hAnsi="Arial" w:cs="Arial"/>
          <w:sz w:val="21"/>
          <w:szCs w:val="21"/>
        </w:rPr>
        <w:t>.</w:t>
      </w:r>
    </w:p>
    <w:p w14:paraId="55F55B42" w14:textId="77777777" w:rsidR="003E7CBE" w:rsidRPr="003E7CBE" w:rsidRDefault="003E7CBE" w:rsidP="00E7294E">
      <w:pPr>
        <w:pStyle w:val="vnintext"/>
        <w:ind w:firstLine="0"/>
        <w:rPr>
          <w:rFonts w:ascii="Arial" w:hAnsi="Arial" w:cs="Arial"/>
          <w:b/>
          <w:sz w:val="21"/>
          <w:szCs w:val="21"/>
        </w:rPr>
      </w:pPr>
    </w:p>
    <w:p w14:paraId="29CC0FFF" w14:textId="5DF3EBB9" w:rsidR="00E7294E" w:rsidRPr="003E7CBE" w:rsidRDefault="00E7294E" w:rsidP="00E7294E">
      <w:pPr>
        <w:pStyle w:val="vnintext"/>
        <w:ind w:firstLine="0"/>
        <w:rPr>
          <w:rFonts w:ascii="Arial" w:hAnsi="Arial" w:cs="Arial"/>
          <w:b/>
          <w:sz w:val="21"/>
          <w:szCs w:val="21"/>
        </w:rPr>
      </w:pPr>
      <w:r w:rsidRPr="003E7CBE">
        <w:rPr>
          <w:rFonts w:ascii="Arial" w:hAnsi="Arial" w:cs="Arial"/>
          <w:b/>
          <w:sz w:val="21"/>
          <w:szCs w:val="21"/>
        </w:rPr>
        <w:t xml:space="preserve">Výše uvedená smlouva </w:t>
      </w:r>
      <w:r w:rsidR="00B75138" w:rsidRPr="003E7CBE">
        <w:rPr>
          <w:rFonts w:ascii="Arial" w:hAnsi="Arial" w:cs="Arial"/>
          <w:b/>
          <w:sz w:val="21"/>
          <w:szCs w:val="21"/>
        </w:rPr>
        <w:t xml:space="preserve">č. </w:t>
      </w:r>
      <w:r w:rsidR="00C34449">
        <w:rPr>
          <w:rFonts w:ascii="Arial" w:hAnsi="Arial" w:cs="Arial"/>
          <w:b/>
          <w:sz w:val="21"/>
          <w:szCs w:val="21"/>
        </w:rPr>
        <w:t>260N12/35</w:t>
      </w:r>
      <w:r w:rsidR="00B75138" w:rsidRPr="003E7CBE">
        <w:rPr>
          <w:rFonts w:ascii="Arial" w:hAnsi="Arial" w:cs="Arial"/>
          <w:b/>
          <w:sz w:val="21"/>
          <w:szCs w:val="21"/>
        </w:rPr>
        <w:t xml:space="preserve"> </w:t>
      </w:r>
      <w:r w:rsidRPr="003E7CBE">
        <w:rPr>
          <w:rFonts w:ascii="Arial" w:hAnsi="Arial" w:cs="Arial"/>
          <w:b/>
          <w:sz w:val="21"/>
          <w:szCs w:val="21"/>
        </w:rPr>
        <w:t xml:space="preserve">dle zákona č. 340/2015 Sb. o registru smluv podléhá povinnosti uveřejnění v registru smluv. Povinnost uveřejnění se týká i tohoto oznámení. </w:t>
      </w:r>
    </w:p>
    <w:p w14:paraId="148E7B63" w14:textId="24B5554A" w:rsidR="00E7294E" w:rsidRPr="003E7CBE" w:rsidRDefault="00E7294E" w:rsidP="00E7294E">
      <w:pPr>
        <w:pStyle w:val="vnintext"/>
        <w:ind w:firstLine="0"/>
        <w:rPr>
          <w:rFonts w:ascii="Arial" w:hAnsi="Arial" w:cs="Arial"/>
          <w:i/>
          <w:sz w:val="21"/>
          <w:szCs w:val="21"/>
          <w:u w:val="single"/>
        </w:rPr>
      </w:pPr>
      <w:r w:rsidRPr="003E7CBE">
        <w:rPr>
          <w:rFonts w:ascii="Arial" w:hAnsi="Arial" w:cs="Arial"/>
          <w:b/>
          <w:sz w:val="21"/>
          <w:szCs w:val="21"/>
        </w:rPr>
        <w:t>Uveřejnění tohoto oznámení v registru smluv zajistí pronajímatel.</w:t>
      </w:r>
    </w:p>
    <w:p w14:paraId="529F9C39" w14:textId="77777777" w:rsidR="005153C4" w:rsidRPr="003E7CBE" w:rsidRDefault="005153C4" w:rsidP="00E7294E">
      <w:pPr>
        <w:ind w:firstLine="709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47A0360C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(otisk úředního razítka)</w:t>
      </w:r>
    </w:p>
    <w:p w14:paraId="684632E3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</w:p>
    <w:p w14:paraId="681B2812" w14:textId="77777777" w:rsidR="003E7CBE" w:rsidRPr="003E7CBE" w:rsidRDefault="003E7CBE" w:rsidP="003E7CBE">
      <w:pPr>
        <w:jc w:val="both"/>
        <w:rPr>
          <w:rFonts w:ascii="Arial" w:hAnsi="Arial" w:cs="Arial"/>
          <w:b/>
          <w:sz w:val="21"/>
          <w:szCs w:val="21"/>
        </w:rPr>
      </w:pPr>
      <w:r w:rsidRPr="003E7CBE">
        <w:rPr>
          <w:rFonts w:ascii="Arial" w:hAnsi="Arial" w:cs="Arial"/>
          <w:b/>
          <w:sz w:val="21"/>
          <w:szCs w:val="21"/>
        </w:rPr>
        <w:t xml:space="preserve">Ing. Jana Vernerová v. r. </w:t>
      </w:r>
    </w:p>
    <w:p w14:paraId="74DD332C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vedoucí Pobočky Louny</w:t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</w:p>
    <w:p w14:paraId="650109C1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Státního pozemkového úřadu</w:t>
      </w:r>
    </w:p>
    <w:p w14:paraId="73E02B2B" w14:textId="77777777" w:rsidR="003E7CBE" w:rsidRPr="003E7CBE" w:rsidRDefault="003E7CBE" w:rsidP="003E7CBE">
      <w:pPr>
        <w:ind w:firstLine="709"/>
        <w:rPr>
          <w:bCs/>
          <w:sz w:val="21"/>
          <w:szCs w:val="21"/>
        </w:rPr>
      </w:pPr>
    </w:p>
    <w:p w14:paraId="79E50CB3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 xml:space="preserve">v zastoupení </w:t>
      </w:r>
    </w:p>
    <w:p w14:paraId="6325276F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</w:p>
    <w:p w14:paraId="2366C9A2" w14:textId="77777777" w:rsidR="003E7CBE" w:rsidRPr="003E7CBE" w:rsidRDefault="003E7CBE" w:rsidP="003E7CBE">
      <w:pPr>
        <w:jc w:val="both"/>
        <w:rPr>
          <w:rFonts w:ascii="Arial" w:hAnsi="Arial" w:cs="Arial"/>
          <w:b/>
          <w:sz w:val="21"/>
          <w:szCs w:val="21"/>
        </w:rPr>
      </w:pPr>
      <w:r w:rsidRPr="003E7CBE">
        <w:rPr>
          <w:rFonts w:ascii="Arial" w:hAnsi="Arial" w:cs="Arial"/>
          <w:b/>
          <w:sz w:val="21"/>
          <w:szCs w:val="21"/>
        </w:rPr>
        <w:t xml:space="preserve">Ing. Zlata Ekrtová v. r. </w:t>
      </w:r>
    </w:p>
    <w:p w14:paraId="39520C71" w14:textId="77777777" w:rsidR="003E7CBE" w:rsidRPr="003E7CBE" w:rsidRDefault="003E7CBE" w:rsidP="003E7CBE">
      <w:pPr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odborný rada</w:t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</w:p>
    <w:p w14:paraId="1BB4148F" w14:textId="77777777" w:rsidR="003E7CBE" w:rsidRPr="003E7CBE" w:rsidRDefault="003E7CBE" w:rsidP="003E7CBE">
      <w:pPr>
        <w:ind w:left="5040" w:firstLine="720"/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 xml:space="preserve">Za správnost: </w:t>
      </w:r>
    </w:p>
    <w:p w14:paraId="66856CB1" w14:textId="77777777" w:rsidR="003E7CBE" w:rsidRPr="003E7CBE" w:rsidRDefault="003E7CBE" w:rsidP="003E7CBE">
      <w:pPr>
        <w:ind w:left="5040" w:firstLine="720"/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Ing. Zlata Ekrtová …………………….</w:t>
      </w:r>
    </w:p>
    <w:p w14:paraId="27A7ABBA" w14:textId="77777777" w:rsidR="003E7CBE" w:rsidRPr="003E7CBE" w:rsidRDefault="003E7CBE" w:rsidP="003E7CBE">
      <w:pPr>
        <w:jc w:val="both"/>
        <w:rPr>
          <w:rFonts w:ascii="Arial" w:hAnsi="Arial" w:cs="Arial"/>
          <w:b/>
          <w:sz w:val="21"/>
          <w:szCs w:val="21"/>
        </w:rPr>
      </w:pPr>
      <w:r w:rsidRPr="003E7CBE">
        <w:rPr>
          <w:rFonts w:ascii="Arial" w:hAnsi="Arial" w:cs="Arial"/>
          <w:b/>
          <w:sz w:val="21"/>
          <w:szCs w:val="21"/>
        </w:rPr>
        <w:t>Příloha</w:t>
      </w:r>
    </w:p>
    <w:p w14:paraId="51B6BCA6" w14:textId="602DF27A" w:rsidR="00B342F2" w:rsidRDefault="003E7CBE" w:rsidP="003E7CB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- dle textu</w:t>
      </w:r>
    </w:p>
    <w:p w14:paraId="5DBC1DB1" w14:textId="14CBF44F" w:rsidR="00A60080" w:rsidRDefault="00A60080" w:rsidP="003E7CBE">
      <w:pPr>
        <w:jc w:val="both"/>
        <w:rPr>
          <w:rFonts w:ascii="Arial" w:hAnsi="Arial" w:cs="Arial"/>
          <w:sz w:val="21"/>
          <w:szCs w:val="21"/>
        </w:rPr>
      </w:pPr>
    </w:p>
    <w:p w14:paraId="6F68287A" w14:textId="09E5CFDA" w:rsidR="00A60080" w:rsidRDefault="00A60080" w:rsidP="003E7CBE">
      <w:pPr>
        <w:jc w:val="both"/>
        <w:rPr>
          <w:rFonts w:ascii="Arial" w:hAnsi="Arial" w:cs="Arial"/>
          <w:sz w:val="21"/>
          <w:szCs w:val="21"/>
        </w:rPr>
      </w:pPr>
    </w:p>
    <w:p w14:paraId="6AB0D640" w14:textId="77777777" w:rsidR="00A60080" w:rsidRDefault="00A60080" w:rsidP="00A600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1D184233" w14:textId="77777777" w:rsidR="00A60080" w:rsidRDefault="00A60080" w:rsidP="00A60080">
      <w:pPr>
        <w:jc w:val="both"/>
        <w:rPr>
          <w:rFonts w:ascii="Arial" w:hAnsi="Arial" w:cs="Arial"/>
          <w:sz w:val="22"/>
          <w:szCs w:val="22"/>
        </w:rPr>
      </w:pPr>
    </w:p>
    <w:p w14:paraId="46B0560D" w14:textId="77777777" w:rsidR="00A60080" w:rsidRDefault="00A60080" w:rsidP="00A600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75E1FB0C" w14:textId="77777777" w:rsidR="00A60080" w:rsidRDefault="00A60080" w:rsidP="00A600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14:paraId="796902C0" w14:textId="77777777" w:rsidR="00A60080" w:rsidRDefault="00A60080" w:rsidP="00A600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4C9B88A5" w14:textId="77777777" w:rsidR="00A60080" w:rsidRDefault="00A60080" w:rsidP="00A6008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 Alena Černovská, Dis.</w:t>
      </w:r>
    </w:p>
    <w:p w14:paraId="05D5F664" w14:textId="77777777" w:rsidR="00A60080" w:rsidRDefault="00A60080" w:rsidP="00A60080">
      <w:pPr>
        <w:jc w:val="both"/>
        <w:rPr>
          <w:rFonts w:ascii="Arial" w:hAnsi="Arial" w:cs="Arial"/>
          <w:sz w:val="22"/>
          <w:szCs w:val="22"/>
        </w:rPr>
      </w:pPr>
    </w:p>
    <w:p w14:paraId="7C5A02A3" w14:textId="77777777" w:rsidR="00A60080" w:rsidRDefault="00A60080" w:rsidP="00A600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Lounech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4241CC8" w14:textId="77777777" w:rsidR="00A60080" w:rsidRDefault="00A60080" w:rsidP="00A6008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rFonts w:ascii="Arial" w:hAnsi="Arial" w:cs="Arial"/>
          <w:sz w:val="22"/>
          <w:szCs w:val="22"/>
        </w:rPr>
        <w:t xml:space="preserve">     </w:t>
      </w:r>
    </w:p>
    <w:p w14:paraId="1870D7FC" w14:textId="77777777" w:rsidR="00A60080" w:rsidRDefault="00A60080" w:rsidP="00A60080">
      <w:pPr>
        <w:jc w:val="both"/>
        <w:rPr>
          <w:rFonts w:ascii="Arial" w:hAnsi="Arial" w:cs="Arial"/>
          <w:sz w:val="18"/>
          <w:szCs w:val="18"/>
        </w:rPr>
      </w:pPr>
    </w:p>
    <w:p w14:paraId="506397AA" w14:textId="77777777" w:rsidR="00A60080" w:rsidRPr="003E7CBE" w:rsidRDefault="00A60080" w:rsidP="003E7CBE">
      <w:pPr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A60080" w:rsidRPr="003E7CBE" w:rsidSect="003E7C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2268" w:right="1109" w:bottom="709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2020D" w14:textId="77777777" w:rsidR="00E03CC2" w:rsidRDefault="00E03CC2" w:rsidP="00CF67C0">
      <w:r>
        <w:separator/>
      </w:r>
    </w:p>
  </w:endnote>
  <w:endnote w:type="continuationSeparator" w:id="0">
    <w:p w14:paraId="19A8AB52" w14:textId="77777777" w:rsidR="00E03CC2" w:rsidRDefault="00E03CC2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3F4E8" w14:textId="77777777" w:rsidR="00363BDA" w:rsidRDefault="00363B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3042E11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6008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6008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23042E11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6008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6008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60080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59F288DE" w:rsidR="00093CEC" w:rsidRPr="00D43263" w:rsidRDefault="00363BDA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1/1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59F288DE" w:rsidR="00093CEC" w:rsidRPr="00D43263" w:rsidRDefault="00363BDA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1/1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C7030" w14:textId="77777777" w:rsidR="00E03CC2" w:rsidRDefault="00E03CC2" w:rsidP="00CF67C0">
      <w:r>
        <w:separator/>
      </w:r>
    </w:p>
  </w:footnote>
  <w:footnote w:type="continuationSeparator" w:id="0">
    <w:p w14:paraId="2E788ACE" w14:textId="77777777" w:rsidR="00E03CC2" w:rsidRDefault="00E03CC2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20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21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0080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594F8" w14:textId="77777777" w:rsidR="00363BDA" w:rsidRDefault="00363B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766F2E8A">
              <wp:simplePos x="0" y="0"/>
              <wp:positionH relativeFrom="column">
                <wp:posOffset>729615</wp:posOffset>
              </wp:positionH>
              <wp:positionV relativeFrom="paragraph">
                <wp:posOffset>116205</wp:posOffset>
              </wp:positionV>
              <wp:extent cx="522922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922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3CEE80F7" w:rsidR="00E86E0A" w:rsidRDefault="00E86E0A" w:rsidP="00E86E0A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Ústecký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Louny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Pražská 765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440 01 Louny</w:t>
                          </w:r>
                        </w:p>
                        <w:p w14:paraId="359A465B" w14:textId="00BB5F40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.45pt;margin-top:9.15pt;width:411.7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3CEE80F7" w:rsidR="00E86E0A" w:rsidRDefault="00E86E0A" w:rsidP="00E86E0A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Ústecký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Louny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Pražská 765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440 01 Louny</w:t>
                    </w:r>
                  </w:p>
                  <w:p w14:paraId="359A465B" w14:textId="00BB5F40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60080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5BAA"/>
    <w:multiLevelType w:val="hybridMultilevel"/>
    <w:tmpl w:val="A3906904"/>
    <w:lvl w:ilvl="0" w:tplc="5DF2757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6291C"/>
    <w:multiLevelType w:val="hybridMultilevel"/>
    <w:tmpl w:val="4628DD00"/>
    <w:lvl w:ilvl="0" w:tplc="F1DC049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850B8"/>
    <w:multiLevelType w:val="hybridMultilevel"/>
    <w:tmpl w:val="97E81350"/>
    <w:lvl w:ilvl="0" w:tplc="85F46C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310E"/>
    <w:rsid w:val="000756E2"/>
    <w:rsid w:val="0008296C"/>
    <w:rsid w:val="00084701"/>
    <w:rsid w:val="00093CEC"/>
    <w:rsid w:val="000C3927"/>
    <w:rsid w:val="000D357B"/>
    <w:rsid w:val="00150F22"/>
    <w:rsid w:val="00191391"/>
    <w:rsid w:val="001C03EE"/>
    <w:rsid w:val="00217AF0"/>
    <w:rsid w:val="00273861"/>
    <w:rsid w:val="002808A9"/>
    <w:rsid w:val="002834BF"/>
    <w:rsid w:val="002B7AB6"/>
    <w:rsid w:val="002C1DED"/>
    <w:rsid w:val="002E04F3"/>
    <w:rsid w:val="003156AC"/>
    <w:rsid w:val="00363BDA"/>
    <w:rsid w:val="00371D54"/>
    <w:rsid w:val="003747BF"/>
    <w:rsid w:val="00376743"/>
    <w:rsid w:val="00377302"/>
    <w:rsid w:val="003D1E7E"/>
    <w:rsid w:val="003D6C26"/>
    <w:rsid w:val="003E7CBE"/>
    <w:rsid w:val="00431128"/>
    <w:rsid w:val="0047551A"/>
    <w:rsid w:val="004C574A"/>
    <w:rsid w:val="004D74F0"/>
    <w:rsid w:val="005153C4"/>
    <w:rsid w:val="0052642D"/>
    <w:rsid w:val="005A044A"/>
    <w:rsid w:val="005A61AB"/>
    <w:rsid w:val="005C238D"/>
    <w:rsid w:val="005E39D1"/>
    <w:rsid w:val="00614ABF"/>
    <w:rsid w:val="0067109C"/>
    <w:rsid w:val="006963C5"/>
    <w:rsid w:val="006B488D"/>
    <w:rsid w:val="006D490A"/>
    <w:rsid w:val="006F397E"/>
    <w:rsid w:val="00705D2B"/>
    <w:rsid w:val="00712B17"/>
    <w:rsid w:val="007A3F65"/>
    <w:rsid w:val="007B3B9F"/>
    <w:rsid w:val="007D7C54"/>
    <w:rsid w:val="007F25CC"/>
    <w:rsid w:val="00807833"/>
    <w:rsid w:val="00824F2E"/>
    <w:rsid w:val="0084471F"/>
    <w:rsid w:val="00847029"/>
    <w:rsid w:val="0085130A"/>
    <w:rsid w:val="008632DE"/>
    <w:rsid w:val="00872F84"/>
    <w:rsid w:val="00882ED3"/>
    <w:rsid w:val="008D1C23"/>
    <w:rsid w:val="008E50DE"/>
    <w:rsid w:val="008F2DF6"/>
    <w:rsid w:val="008F5375"/>
    <w:rsid w:val="009161D8"/>
    <w:rsid w:val="00927DB5"/>
    <w:rsid w:val="009730FA"/>
    <w:rsid w:val="00997DE1"/>
    <w:rsid w:val="009C2648"/>
    <w:rsid w:val="009D0E77"/>
    <w:rsid w:val="009D1926"/>
    <w:rsid w:val="009D74FD"/>
    <w:rsid w:val="009E6970"/>
    <w:rsid w:val="00A60080"/>
    <w:rsid w:val="00A80779"/>
    <w:rsid w:val="00AC793E"/>
    <w:rsid w:val="00AE70F3"/>
    <w:rsid w:val="00B012B6"/>
    <w:rsid w:val="00B150AA"/>
    <w:rsid w:val="00B32AF2"/>
    <w:rsid w:val="00B342F2"/>
    <w:rsid w:val="00B35296"/>
    <w:rsid w:val="00B422A5"/>
    <w:rsid w:val="00B5438F"/>
    <w:rsid w:val="00B719B3"/>
    <w:rsid w:val="00B75138"/>
    <w:rsid w:val="00BC5512"/>
    <w:rsid w:val="00C05024"/>
    <w:rsid w:val="00C16089"/>
    <w:rsid w:val="00C34449"/>
    <w:rsid w:val="00C45BBF"/>
    <w:rsid w:val="00C502DB"/>
    <w:rsid w:val="00CD14D0"/>
    <w:rsid w:val="00CF67C0"/>
    <w:rsid w:val="00D03167"/>
    <w:rsid w:val="00D131E8"/>
    <w:rsid w:val="00D2634D"/>
    <w:rsid w:val="00D37CAC"/>
    <w:rsid w:val="00D43AB5"/>
    <w:rsid w:val="00D964EE"/>
    <w:rsid w:val="00DC470E"/>
    <w:rsid w:val="00DE647E"/>
    <w:rsid w:val="00E03CC2"/>
    <w:rsid w:val="00E34ED6"/>
    <w:rsid w:val="00E35CEA"/>
    <w:rsid w:val="00E7294E"/>
    <w:rsid w:val="00E86E0A"/>
    <w:rsid w:val="00E90F98"/>
    <w:rsid w:val="00ED0AE3"/>
    <w:rsid w:val="00EE6420"/>
    <w:rsid w:val="00EF1BF7"/>
    <w:rsid w:val="00EF58AD"/>
    <w:rsid w:val="00F41F21"/>
    <w:rsid w:val="00F51FBB"/>
    <w:rsid w:val="00F605D8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D14D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084701"/>
    <w:pPr>
      <w:ind w:right="-1" w:firstLine="709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084701"/>
    <w:rPr>
      <w:rFonts w:ascii="Times New Roman" w:eastAsia="Times New Roman" w:hAnsi="Times New Roman" w:cs="Times New Roman"/>
      <w:lang w:eastAsia="cs-CZ"/>
    </w:rPr>
  </w:style>
  <w:style w:type="paragraph" w:customStyle="1" w:styleId="Zkladntext21">
    <w:name w:val="Základní text 21"/>
    <w:basedOn w:val="Normln"/>
    <w:rsid w:val="00E7294E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E7294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7294E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E7294E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9EFF39-BB08-4F44-A70E-EA58B0D0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Černovská Alena</cp:lastModifiedBy>
  <cp:revision>9</cp:revision>
  <cp:lastPrinted>2018-07-16T13:33:00Z</cp:lastPrinted>
  <dcterms:created xsi:type="dcterms:W3CDTF">2018-07-17T07:05:00Z</dcterms:created>
  <dcterms:modified xsi:type="dcterms:W3CDTF">2018-07-19T10:26:00Z</dcterms:modified>
</cp:coreProperties>
</file>