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9D" w:rsidRPr="006F271A" w:rsidRDefault="005E079D" w:rsidP="005E079D">
      <w:pPr>
        <w:pStyle w:val="Nzev"/>
        <w:tabs>
          <w:tab w:val="left" w:pos="2835"/>
        </w:tabs>
        <w:rPr>
          <w:rFonts w:ascii="Tahoma" w:hAnsi="Tahoma"/>
          <w:sz w:val="36"/>
        </w:rPr>
      </w:pPr>
      <w:r w:rsidRPr="006F271A">
        <w:rPr>
          <w:rFonts w:ascii="Tahoma" w:hAnsi="Tahoma"/>
          <w:sz w:val="36"/>
        </w:rPr>
        <w:t>Smlouva na svoz a zneškodnění komunálního odpadu</w:t>
      </w:r>
    </w:p>
    <w:p w:rsidR="00993494" w:rsidRPr="006F271A" w:rsidRDefault="00993494" w:rsidP="00993494">
      <w:pPr>
        <w:pStyle w:val="Podtitul"/>
      </w:pPr>
      <w:r w:rsidRPr="006F271A">
        <w:t xml:space="preserve">uzavřená dle </w:t>
      </w:r>
      <w:r w:rsidR="00AC3D82" w:rsidRPr="006F271A">
        <w:t xml:space="preserve">příslušných ustanovení </w:t>
      </w:r>
      <w:r w:rsidRPr="006F271A">
        <w:t>občanského zákoníku v platném znění</w:t>
      </w:r>
    </w:p>
    <w:p w:rsidR="005E079D" w:rsidRPr="006F271A" w:rsidRDefault="00FB5844" w:rsidP="005E079D">
      <w:pPr>
        <w:pStyle w:val="Podtitul"/>
      </w:pPr>
      <w:r w:rsidRPr="006F271A">
        <w:t xml:space="preserve"> </w:t>
      </w:r>
    </w:p>
    <w:p w:rsidR="005E079D" w:rsidRPr="006F271A" w:rsidRDefault="005E079D" w:rsidP="005E079D">
      <w:pPr>
        <w:rPr>
          <w:sz w:val="22"/>
        </w:rPr>
      </w:pPr>
    </w:p>
    <w:p w:rsidR="005E079D" w:rsidRPr="006F271A" w:rsidRDefault="005E079D" w:rsidP="005E079D">
      <w:pPr>
        <w:rPr>
          <w:b/>
          <w:sz w:val="22"/>
        </w:rPr>
      </w:pPr>
      <w:r w:rsidRPr="006F271A">
        <w:rPr>
          <w:sz w:val="22"/>
        </w:rPr>
        <w:t>Číslo smlouvy objednatele:</w:t>
      </w:r>
      <w:r w:rsidR="00611280" w:rsidRPr="006F271A">
        <w:rPr>
          <w:sz w:val="22"/>
        </w:rPr>
        <w:t xml:space="preserve">        </w:t>
      </w:r>
      <w:r w:rsidRPr="006F271A">
        <w:rPr>
          <w:sz w:val="22"/>
        </w:rPr>
        <w:tab/>
      </w:r>
      <w:r w:rsidR="001410D4" w:rsidRPr="006F271A">
        <w:rPr>
          <w:sz w:val="22"/>
        </w:rPr>
        <w:t xml:space="preserve">                          </w:t>
      </w:r>
      <w:r w:rsidRPr="006F271A">
        <w:rPr>
          <w:sz w:val="22"/>
        </w:rPr>
        <w:tab/>
        <w:t xml:space="preserve">Číslo smlouvy zhotovitele:  </w:t>
      </w:r>
      <w:r w:rsidR="000564C6">
        <w:rPr>
          <w:sz w:val="22"/>
        </w:rPr>
        <w:t>1567/2018</w:t>
      </w:r>
    </w:p>
    <w:p w:rsidR="005E079D" w:rsidRPr="006F271A" w:rsidRDefault="005E079D" w:rsidP="005E079D"/>
    <w:p w:rsidR="005E079D" w:rsidRDefault="005E079D" w:rsidP="008D4980">
      <w:pPr>
        <w:pStyle w:val="Nadpis1"/>
        <w:numPr>
          <w:ilvl w:val="0"/>
          <w:numId w:val="6"/>
        </w:numPr>
        <w:rPr>
          <w:sz w:val="24"/>
        </w:rPr>
      </w:pPr>
      <w:r w:rsidRPr="008D4980">
        <w:rPr>
          <w:sz w:val="24"/>
        </w:rPr>
        <w:t>Smluvní strany</w:t>
      </w:r>
    </w:p>
    <w:p w:rsidR="00DC1A92" w:rsidRDefault="00DC1A92" w:rsidP="00DC1A92"/>
    <w:p w:rsidR="00F35507" w:rsidRDefault="00F35507" w:rsidP="00DC1A92">
      <w:pPr>
        <w:rPr>
          <w:b/>
          <w:color w:val="FF0000"/>
          <w:sz w:val="22"/>
        </w:rPr>
        <w:sectPr w:rsidR="00F35507" w:rsidSect="00EA3BD3">
          <w:type w:val="continuous"/>
          <w:pgSz w:w="11906" w:h="16838"/>
          <w:pgMar w:top="851" w:right="737" w:bottom="851" w:left="737" w:header="708" w:footer="708" w:gutter="0"/>
          <w:cols w:space="708"/>
        </w:sectPr>
      </w:pPr>
    </w:p>
    <w:p w:rsidR="00DC1A92" w:rsidRPr="00A16D59" w:rsidRDefault="00DC1A92" w:rsidP="00DC1A92">
      <w:pPr>
        <w:rPr>
          <w:color w:val="000000" w:themeColor="text1"/>
          <w:sz w:val="22"/>
        </w:rPr>
      </w:pPr>
      <w:r w:rsidRPr="00A16D59">
        <w:rPr>
          <w:color w:val="000000" w:themeColor="text1"/>
          <w:sz w:val="22"/>
        </w:rPr>
        <w:t>Objednatel:</w:t>
      </w:r>
      <w:r w:rsidR="00A16D59" w:rsidRPr="00A16D59">
        <w:rPr>
          <w:color w:val="000000" w:themeColor="text1"/>
          <w:sz w:val="22"/>
        </w:rPr>
        <w:t xml:space="preserve"> </w:t>
      </w:r>
      <w:r w:rsidR="000564C6">
        <w:rPr>
          <w:color w:val="000000" w:themeColor="text1"/>
          <w:sz w:val="22"/>
        </w:rPr>
        <w:t>Hydra a.s.</w:t>
      </w:r>
      <w:r w:rsidR="00A16D59" w:rsidRPr="00A16D59">
        <w:rPr>
          <w:color w:val="000000" w:themeColor="text1"/>
          <w:sz w:val="22"/>
        </w:rPr>
        <w:t xml:space="preserve"> </w:t>
      </w:r>
    </w:p>
    <w:p w:rsidR="000B49B2" w:rsidRPr="00A16D59" w:rsidRDefault="000564C6" w:rsidP="00DC1A92">
      <w:pPr>
        <w:rPr>
          <w:color w:val="000000" w:themeColor="text1"/>
        </w:rPr>
      </w:pPr>
      <w:r>
        <w:rPr>
          <w:color w:val="000000" w:themeColor="text1"/>
        </w:rPr>
        <w:t xml:space="preserve">                      Průmyslová 1110, Jičín</w:t>
      </w:r>
    </w:p>
    <w:p w:rsidR="00DC1A92" w:rsidRPr="00A16D59" w:rsidRDefault="00D00ADE" w:rsidP="00DC1A92">
      <w:pPr>
        <w:rPr>
          <w:color w:val="000000" w:themeColor="text1"/>
        </w:rPr>
      </w:pPr>
      <w:r>
        <w:rPr>
          <w:color w:val="000000" w:themeColor="text1"/>
          <w:sz w:val="22"/>
        </w:rPr>
        <w:t>se sídlem:</w:t>
      </w:r>
    </w:p>
    <w:p w:rsidR="00DC1A92" w:rsidRPr="00A16D59" w:rsidRDefault="00DC1A92" w:rsidP="00DC1A92">
      <w:pPr>
        <w:rPr>
          <w:color w:val="000000" w:themeColor="text1"/>
        </w:rPr>
      </w:pPr>
    </w:p>
    <w:p w:rsidR="00DC1A92" w:rsidRPr="00A16D59" w:rsidRDefault="00DC1A92" w:rsidP="00DC1A92">
      <w:pPr>
        <w:rPr>
          <w:color w:val="000000" w:themeColor="text1"/>
          <w:sz w:val="22"/>
        </w:rPr>
      </w:pPr>
      <w:proofErr w:type="spellStart"/>
      <w:proofErr w:type="gramStart"/>
      <w:r w:rsidRPr="00A16D59">
        <w:rPr>
          <w:color w:val="000000" w:themeColor="text1"/>
          <w:sz w:val="22"/>
        </w:rPr>
        <w:t>Obch</w:t>
      </w:r>
      <w:proofErr w:type="gramEnd"/>
      <w:r w:rsidRPr="00A16D59">
        <w:rPr>
          <w:color w:val="000000" w:themeColor="text1"/>
          <w:sz w:val="22"/>
        </w:rPr>
        <w:t>.</w:t>
      </w:r>
      <w:proofErr w:type="gramStart"/>
      <w:r w:rsidRPr="00A16D59">
        <w:rPr>
          <w:color w:val="000000" w:themeColor="text1"/>
          <w:sz w:val="22"/>
        </w:rPr>
        <w:t>rejstřík</w:t>
      </w:r>
      <w:proofErr w:type="spellEnd"/>
      <w:proofErr w:type="gramEnd"/>
      <w:r w:rsidRPr="00A16D59">
        <w:rPr>
          <w:color w:val="000000" w:themeColor="text1"/>
          <w:sz w:val="22"/>
        </w:rPr>
        <w:t xml:space="preserve"> u :</w:t>
      </w:r>
      <w:r w:rsidR="000564C6">
        <w:rPr>
          <w:color w:val="000000" w:themeColor="text1"/>
          <w:sz w:val="22"/>
        </w:rPr>
        <w:t>KS HK</w:t>
      </w:r>
    </w:p>
    <w:p w:rsidR="00DC1A92" w:rsidRPr="00A16D59" w:rsidRDefault="00DC1A92" w:rsidP="00DC1A92">
      <w:pPr>
        <w:rPr>
          <w:color w:val="000000" w:themeColor="text1"/>
          <w:sz w:val="22"/>
        </w:rPr>
      </w:pPr>
      <w:r w:rsidRPr="00A16D59">
        <w:rPr>
          <w:color w:val="000000" w:themeColor="text1"/>
          <w:sz w:val="22"/>
        </w:rPr>
        <w:t xml:space="preserve">Spis. </w:t>
      </w:r>
      <w:proofErr w:type="gramStart"/>
      <w:r w:rsidRPr="00A16D59">
        <w:rPr>
          <w:color w:val="000000" w:themeColor="text1"/>
          <w:sz w:val="22"/>
        </w:rPr>
        <w:t>zn.</w:t>
      </w:r>
      <w:proofErr w:type="gramEnd"/>
      <w:r w:rsidRPr="00A16D59">
        <w:rPr>
          <w:color w:val="000000" w:themeColor="text1"/>
          <w:sz w:val="22"/>
        </w:rPr>
        <w:t xml:space="preserve">: </w:t>
      </w:r>
      <w:r w:rsidR="000564C6">
        <w:rPr>
          <w:color w:val="000000" w:themeColor="text1"/>
          <w:sz w:val="22"/>
        </w:rPr>
        <w:t>B 2608</w:t>
      </w:r>
    </w:p>
    <w:p w:rsidR="00DC1A92" w:rsidRPr="00A16D59" w:rsidRDefault="00DC1A92" w:rsidP="00DC1A92">
      <w:pPr>
        <w:rPr>
          <w:color w:val="000000" w:themeColor="text1"/>
          <w:sz w:val="22"/>
        </w:rPr>
      </w:pPr>
      <w:r w:rsidRPr="00A16D59">
        <w:rPr>
          <w:color w:val="000000" w:themeColor="text1"/>
          <w:sz w:val="22"/>
        </w:rPr>
        <w:t>Bankovní spojení:</w:t>
      </w:r>
      <w:r w:rsidR="006B415E">
        <w:rPr>
          <w:color w:val="000000" w:themeColor="text1"/>
          <w:sz w:val="22"/>
        </w:rPr>
        <w:t xml:space="preserve"> </w:t>
      </w:r>
      <w:proofErr w:type="spellStart"/>
      <w:r w:rsidR="006B415E">
        <w:rPr>
          <w:color w:val="000000" w:themeColor="text1"/>
          <w:sz w:val="22"/>
        </w:rPr>
        <w:t>xxxxx</w:t>
      </w:r>
      <w:proofErr w:type="spellEnd"/>
    </w:p>
    <w:p w:rsidR="000B49B2" w:rsidRPr="00A16D59" w:rsidRDefault="00F35507" w:rsidP="00DC1A92">
      <w:pPr>
        <w:rPr>
          <w:color w:val="000000" w:themeColor="text1"/>
          <w:sz w:val="22"/>
        </w:rPr>
      </w:pPr>
      <w:r w:rsidRPr="00A16D59">
        <w:rPr>
          <w:color w:val="000000" w:themeColor="text1"/>
          <w:sz w:val="22"/>
        </w:rPr>
        <w:t>IČ:</w:t>
      </w:r>
      <w:r w:rsidR="000564C6">
        <w:rPr>
          <w:color w:val="000000" w:themeColor="text1"/>
          <w:sz w:val="22"/>
        </w:rPr>
        <w:t>25610562</w:t>
      </w:r>
      <w:r w:rsidR="000B49B2" w:rsidRPr="00A16D59">
        <w:rPr>
          <w:color w:val="000000" w:themeColor="text1"/>
          <w:sz w:val="22"/>
        </w:rPr>
        <w:tab/>
      </w:r>
      <w:r w:rsidR="000B49B2" w:rsidRPr="00A16D59">
        <w:rPr>
          <w:color w:val="000000" w:themeColor="text1"/>
          <w:sz w:val="22"/>
        </w:rPr>
        <w:tab/>
      </w:r>
      <w:r w:rsidR="000B49B2" w:rsidRPr="00A16D59">
        <w:rPr>
          <w:color w:val="000000" w:themeColor="text1"/>
          <w:sz w:val="22"/>
        </w:rPr>
        <w:tab/>
      </w:r>
      <w:r w:rsidRPr="00A16D59">
        <w:rPr>
          <w:color w:val="000000" w:themeColor="text1"/>
          <w:sz w:val="22"/>
        </w:rPr>
        <w:t>DIČ</w:t>
      </w:r>
      <w:r w:rsidR="000564C6">
        <w:rPr>
          <w:color w:val="000000" w:themeColor="text1"/>
          <w:sz w:val="22"/>
        </w:rPr>
        <w:t xml:space="preserve"> CZ25610562</w:t>
      </w:r>
    </w:p>
    <w:p w:rsidR="00DC1A92" w:rsidRPr="00A16D59" w:rsidRDefault="00DC1A92" w:rsidP="00DC1A92">
      <w:pPr>
        <w:rPr>
          <w:color w:val="000000" w:themeColor="text1"/>
          <w:sz w:val="22"/>
        </w:rPr>
      </w:pPr>
      <w:r w:rsidRPr="00A16D59">
        <w:rPr>
          <w:color w:val="000000" w:themeColor="text1"/>
          <w:sz w:val="22"/>
        </w:rPr>
        <w:t>Statutární zástupce ve věcech smlouvy:</w:t>
      </w:r>
    </w:p>
    <w:p w:rsidR="00DC1A92" w:rsidRPr="00A16D59" w:rsidRDefault="000564C6" w:rsidP="00DC1A92">
      <w:pPr>
        <w:rPr>
          <w:color w:val="000000" w:themeColor="text1"/>
          <w:sz w:val="22"/>
        </w:rPr>
      </w:pPr>
      <w:proofErr w:type="spellStart"/>
      <w:r>
        <w:rPr>
          <w:color w:val="000000" w:themeColor="text1"/>
          <w:sz w:val="22"/>
        </w:rPr>
        <w:t>Dipl</w:t>
      </w:r>
      <w:proofErr w:type="spellEnd"/>
      <w:r>
        <w:rPr>
          <w:color w:val="000000" w:themeColor="text1"/>
          <w:sz w:val="22"/>
        </w:rPr>
        <w:t xml:space="preserve">. Ing. Christine </w:t>
      </w:r>
      <w:proofErr w:type="spellStart"/>
      <w:r>
        <w:rPr>
          <w:color w:val="000000" w:themeColor="text1"/>
          <w:sz w:val="22"/>
        </w:rPr>
        <w:t>Hollweck</w:t>
      </w:r>
      <w:proofErr w:type="spellEnd"/>
    </w:p>
    <w:p w:rsidR="00DC1A92" w:rsidRPr="00A16D59" w:rsidRDefault="00DC1A92" w:rsidP="00DC1A92">
      <w:pPr>
        <w:rPr>
          <w:color w:val="000000" w:themeColor="text1"/>
          <w:sz w:val="22"/>
        </w:rPr>
      </w:pPr>
      <w:r w:rsidRPr="00A16D59">
        <w:rPr>
          <w:color w:val="000000" w:themeColor="text1"/>
          <w:sz w:val="22"/>
        </w:rPr>
        <w:t>V technických věcech oprávněn jednat:</w:t>
      </w:r>
    </w:p>
    <w:p w:rsidR="00F35507" w:rsidRPr="00A16D59" w:rsidRDefault="006B415E" w:rsidP="00DC1A92">
      <w:pPr>
        <w:rPr>
          <w:color w:val="000000" w:themeColor="text1"/>
          <w:sz w:val="22"/>
        </w:rPr>
      </w:pPr>
      <w:proofErr w:type="spellStart"/>
      <w:r>
        <w:rPr>
          <w:color w:val="000000" w:themeColor="text1"/>
          <w:sz w:val="22"/>
        </w:rPr>
        <w:t>xxxxx</w:t>
      </w:r>
      <w:proofErr w:type="spellEnd"/>
    </w:p>
    <w:p w:rsidR="00DC1A92" w:rsidRPr="00A16D59" w:rsidRDefault="00DC1A92" w:rsidP="00DC1A92">
      <w:pPr>
        <w:rPr>
          <w:color w:val="000000" w:themeColor="text1"/>
          <w:sz w:val="22"/>
        </w:rPr>
      </w:pPr>
      <w:r w:rsidRPr="00A16D59">
        <w:rPr>
          <w:color w:val="000000" w:themeColor="text1"/>
          <w:sz w:val="22"/>
        </w:rPr>
        <w:t>Telefon:</w:t>
      </w:r>
    </w:p>
    <w:p w:rsidR="00DC1A92" w:rsidRPr="00A16D59" w:rsidRDefault="00DC1A92" w:rsidP="00DC1A92">
      <w:pPr>
        <w:rPr>
          <w:color w:val="000000" w:themeColor="text1"/>
          <w:sz w:val="22"/>
        </w:rPr>
      </w:pPr>
      <w:r w:rsidRPr="00A16D59">
        <w:rPr>
          <w:color w:val="000000" w:themeColor="text1"/>
          <w:sz w:val="24"/>
        </w:rPr>
        <w:t>E-mail</w:t>
      </w:r>
      <w:r w:rsidR="006B415E">
        <w:rPr>
          <w:color w:val="000000" w:themeColor="text1"/>
          <w:sz w:val="24"/>
        </w:rPr>
        <w:t>:</w:t>
      </w:r>
      <w:r w:rsidRPr="00A16D59">
        <w:rPr>
          <w:color w:val="000000" w:themeColor="text1"/>
          <w:sz w:val="24"/>
        </w:rPr>
        <w:t xml:space="preserve"> </w:t>
      </w:r>
      <w:proofErr w:type="spellStart"/>
      <w:r w:rsidR="006B415E">
        <w:rPr>
          <w:color w:val="000000" w:themeColor="text1"/>
          <w:sz w:val="24"/>
        </w:rPr>
        <w:t>xxxxx</w:t>
      </w:r>
      <w:proofErr w:type="spellEnd"/>
    </w:p>
    <w:p w:rsidR="00F35507" w:rsidRPr="006F271A" w:rsidRDefault="00F35507" w:rsidP="00F35507">
      <w:pPr>
        <w:rPr>
          <w:sz w:val="22"/>
        </w:rPr>
      </w:pPr>
      <w:proofErr w:type="spellStart"/>
      <w:r w:rsidRPr="006F271A">
        <w:rPr>
          <w:b/>
          <w:sz w:val="22"/>
        </w:rPr>
        <w:t>Zhotovitel:</w:t>
      </w:r>
      <w:r w:rsidRPr="006F271A">
        <w:rPr>
          <w:sz w:val="22"/>
        </w:rPr>
        <w:t>Technické</w:t>
      </w:r>
      <w:proofErr w:type="spellEnd"/>
      <w:r w:rsidRPr="006F271A">
        <w:rPr>
          <w:sz w:val="22"/>
        </w:rPr>
        <w:t xml:space="preserve"> služby města Jičína</w:t>
      </w:r>
    </w:p>
    <w:p w:rsidR="00F35507" w:rsidRPr="006F271A" w:rsidRDefault="00F35507" w:rsidP="00F35507">
      <w:pPr>
        <w:rPr>
          <w:sz w:val="22"/>
        </w:rPr>
      </w:pPr>
      <w:r w:rsidRPr="006F271A">
        <w:rPr>
          <w:sz w:val="22"/>
        </w:rPr>
        <w:t xml:space="preserve">     </w:t>
      </w:r>
    </w:p>
    <w:p w:rsidR="00F35507" w:rsidRPr="008E2A9D" w:rsidRDefault="00F35507" w:rsidP="00F35507">
      <w:pPr>
        <w:rPr>
          <w:color w:val="FF0000"/>
          <w:sz w:val="22"/>
        </w:rPr>
      </w:pPr>
      <w:r w:rsidRPr="008E2A9D">
        <w:rPr>
          <w:sz w:val="22"/>
        </w:rPr>
        <w:t>se sídlem: Textilní 955</w:t>
      </w:r>
    </w:p>
    <w:p w:rsidR="00F35507" w:rsidRPr="006F271A" w:rsidRDefault="00F35507" w:rsidP="00F35507">
      <w:pPr>
        <w:ind w:left="708"/>
        <w:rPr>
          <w:sz w:val="22"/>
        </w:rPr>
      </w:pPr>
      <w:r>
        <w:rPr>
          <w:sz w:val="22"/>
        </w:rPr>
        <w:t xml:space="preserve">    </w:t>
      </w:r>
      <w:r w:rsidRPr="006F271A">
        <w:rPr>
          <w:sz w:val="22"/>
        </w:rPr>
        <w:t>506 01 Jičín</w:t>
      </w:r>
    </w:p>
    <w:p w:rsidR="00F35507" w:rsidRPr="006F271A" w:rsidRDefault="00F35507" w:rsidP="00F35507">
      <w:pPr>
        <w:rPr>
          <w:sz w:val="22"/>
        </w:rPr>
      </w:pPr>
      <w:r w:rsidRPr="006F271A">
        <w:rPr>
          <w:sz w:val="22"/>
        </w:rPr>
        <w:t xml:space="preserve">Obch. </w:t>
      </w:r>
      <w:proofErr w:type="gramStart"/>
      <w:r w:rsidRPr="006F271A">
        <w:rPr>
          <w:sz w:val="22"/>
        </w:rPr>
        <w:t>rejstřík</w:t>
      </w:r>
      <w:proofErr w:type="gramEnd"/>
      <w:r w:rsidRPr="006F271A">
        <w:rPr>
          <w:sz w:val="22"/>
        </w:rPr>
        <w:t xml:space="preserve"> u: KS  HK</w:t>
      </w:r>
    </w:p>
    <w:p w:rsidR="00F35507" w:rsidRPr="006F271A" w:rsidRDefault="00F35507" w:rsidP="00F35507">
      <w:pPr>
        <w:rPr>
          <w:sz w:val="22"/>
        </w:rPr>
      </w:pPr>
      <w:r w:rsidRPr="006F271A">
        <w:rPr>
          <w:sz w:val="22"/>
        </w:rPr>
        <w:t xml:space="preserve">Spis. </w:t>
      </w:r>
      <w:proofErr w:type="gramStart"/>
      <w:r w:rsidRPr="006F271A">
        <w:rPr>
          <w:sz w:val="22"/>
        </w:rPr>
        <w:t>zn.</w:t>
      </w:r>
      <w:proofErr w:type="gramEnd"/>
      <w:r w:rsidRPr="006F271A">
        <w:rPr>
          <w:sz w:val="22"/>
        </w:rPr>
        <w:t>:</w:t>
      </w:r>
      <w:r>
        <w:rPr>
          <w:sz w:val="22"/>
        </w:rPr>
        <w:t xml:space="preserve"> </w:t>
      </w:r>
      <w:r w:rsidRPr="006F271A">
        <w:rPr>
          <w:sz w:val="22"/>
        </w:rPr>
        <w:t xml:space="preserve">  PR 90</w:t>
      </w:r>
    </w:p>
    <w:p w:rsidR="00F35507" w:rsidRPr="006F271A" w:rsidRDefault="00F35507" w:rsidP="00F35507">
      <w:pPr>
        <w:rPr>
          <w:sz w:val="22"/>
        </w:rPr>
      </w:pPr>
      <w:r w:rsidRPr="006F271A">
        <w:rPr>
          <w:sz w:val="22"/>
        </w:rPr>
        <w:t xml:space="preserve">Bankovní spojení: </w:t>
      </w:r>
      <w:proofErr w:type="spellStart"/>
      <w:r w:rsidR="006B415E">
        <w:rPr>
          <w:sz w:val="22"/>
        </w:rPr>
        <w:t>xxxxx</w:t>
      </w:r>
      <w:proofErr w:type="spellEnd"/>
    </w:p>
    <w:p w:rsidR="00F35507" w:rsidRPr="006F271A" w:rsidRDefault="00F35507" w:rsidP="00F35507">
      <w:pPr>
        <w:rPr>
          <w:sz w:val="22"/>
        </w:rPr>
      </w:pPr>
      <w:r w:rsidRPr="006F271A">
        <w:rPr>
          <w:sz w:val="22"/>
        </w:rPr>
        <w:t>IČ: 648 14 467</w:t>
      </w:r>
      <w:r w:rsidRPr="006F271A">
        <w:rPr>
          <w:sz w:val="22"/>
        </w:rPr>
        <w:tab/>
        <w:t xml:space="preserve">DIČ: CZ64814467 </w:t>
      </w:r>
    </w:p>
    <w:p w:rsidR="00F35507" w:rsidRPr="006F271A" w:rsidRDefault="00F35507" w:rsidP="00F35507">
      <w:pPr>
        <w:rPr>
          <w:sz w:val="22"/>
        </w:rPr>
      </w:pPr>
      <w:r w:rsidRPr="006F271A">
        <w:rPr>
          <w:sz w:val="22"/>
        </w:rPr>
        <w:t>Statutární zástupce ve věcech smlouvy:</w:t>
      </w:r>
    </w:p>
    <w:p w:rsidR="00F35507" w:rsidRPr="006F271A" w:rsidRDefault="00F35507" w:rsidP="00F35507">
      <w:pPr>
        <w:pStyle w:val="Zkladntext2"/>
      </w:pPr>
      <w:r w:rsidRPr="006F271A">
        <w:t xml:space="preserve">Ing. Čeněk Strašík, </w:t>
      </w:r>
      <w:r>
        <w:t>Josef Dvořák</w:t>
      </w:r>
      <w:r w:rsidRPr="006F271A">
        <w:t xml:space="preserve">  </w:t>
      </w:r>
      <w:proofErr w:type="spellStart"/>
      <w:proofErr w:type="gramStart"/>
      <w:r w:rsidRPr="006F271A">
        <w:t>v.z</w:t>
      </w:r>
      <w:proofErr w:type="spellEnd"/>
      <w:r w:rsidRPr="006F271A">
        <w:t>.</w:t>
      </w:r>
      <w:proofErr w:type="gramEnd"/>
    </w:p>
    <w:p w:rsidR="00F35507" w:rsidRPr="006F271A" w:rsidRDefault="00F35507" w:rsidP="00F35507">
      <w:pPr>
        <w:rPr>
          <w:sz w:val="22"/>
        </w:rPr>
      </w:pPr>
      <w:r w:rsidRPr="006F271A">
        <w:rPr>
          <w:sz w:val="22"/>
        </w:rPr>
        <w:t>V technických věcech oprávněn jednat:</w:t>
      </w:r>
    </w:p>
    <w:p w:rsidR="00F35507" w:rsidRPr="006F271A" w:rsidRDefault="006B415E" w:rsidP="00F35507">
      <w:pPr>
        <w:pStyle w:val="Zkladntext2"/>
      </w:pPr>
      <w:proofErr w:type="spellStart"/>
      <w:r>
        <w:t>xxxxx</w:t>
      </w:r>
      <w:proofErr w:type="spellEnd"/>
    </w:p>
    <w:p w:rsidR="00F35507" w:rsidRPr="006F271A" w:rsidRDefault="00F35507" w:rsidP="00F35507">
      <w:pPr>
        <w:rPr>
          <w:sz w:val="22"/>
        </w:rPr>
      </w:pPr>
      <w:r w:rsidRPr="006F271A">
        <w:rPr>
          <w:sz w:val="22"/>
        </w:rPr>
        <w:t xml:space="preserve">Telefon: </w:t>
      </w:r>
      <w:proofErr w:type="spellStart"/>
      <w:r w:rsidR="006B415E">
        <w:rPr>
          <w:sz w:val="22"/>
        </w:rPr>
        <w:t>xxxxx</w:t>
      </w:r>
      <w:proofErr w:type="spellEnd"/>
    </w:p>
    <w:p w:rsidR="00F35507" w:rsidRPr="006F271A" w:rsidRDefault="00F35507" w:rsidP="00F35507">
      <w:pPr>
        <w:rPr>
          <w:sz w:val="24"/>
        </w:rPr>
      </w:pPr>
      <w:r w:rsidRPr="006F271A">
        <w:rPr>
          <w:sz w:val="24"/>
        </w:rPr>
        <w:t xml:space="preserve">E-mail : </w:t>
      </w:r>
      <w:proofErr w:type="spellStart"/>
      <w:r w:rsidR="006B415E">
        <w:rPr>
          <w:sz w:val="24"/>
        </w:rPr>
        <w:t>xxxxx</w:t>
      </w:r>
      <w:proofErr w:type="spellEnd"/>
    </w:p>
    <w:p w:rsidR="00F35507" w:rsidRDefault="00F35507" w:rsidP="00DC1A92">
      <w:pPr>
        <w:sectPr w:rsidR="00F35507" w:rsidSect="00F35507">
          <w:type w:val="continuous"/>
          <w:pgSz w:w="11906" w:h="16838"/>
          <w:pgMar w:top="851" w:right="737" w:bottom="851" w:left="737" w:header="708" w:footer="708" w:gutter="0"/>
          <w:cols w:num="2" w:space="708"/>
        </w:sectPr>
      </w:pPr>
    </w:p>
    <w:p w:rsidR="000B49B2" w:rsidRDefault="000B49B2" w:rsidP="00DC1A92">
      <w:pPr>
        <w:sectPr w:rsidR="000B49B2" w:rsidSect="00EA3BD3">
          <w:type w:val="continuous"/>
          <w:pgSz w:w="11906" w:h="16838"/>
          <w:pgMar w:top="851" w:right="737" w:bottom="851" w:left="737" w:header="708" w:footer="708" w:gutter="0"/>
          <w:cols w:space="708"/>
        </w:sectPr>
      </w:pPr>
    </w:p>
    <w:p w:rsidR="00DC1A92" w:rsidRDefault="00DC1A92" w:rsidP="00DC1A92"/>
    <w:p w:rsidR="00DC1A92" w:rsidRPr="00DC1A92" w:rsidRDefault="00DC1A92" w:rsidP="00DC1A92"/>
    <w:p w:rsidR="008D4980" w:rsidRDefault="008D4980" w:rsidP="00DC1A92">
      <w:pPr>
        <w:tabs>
          <w:tab w:val="left" w:pos="5529"/>
        </w:tabs>
        <w:rPr>
          <w:sz w:val="24"/>
        </w:rPr>
      </w:pPr>
    </w:p>
    <w:p w:rsidR="008D4980" w:rsidRPr="006F271A" w:rsidRDefault="008D4980" w:rsidP="005E079D">
      <w:pPr>
        <w:rPr>
          <w:sz w:val="24"/>
        </w:rPr>
      </w:pPr>
    </w:p>
    <w:p w:rsidR="005E079D" w:rsidRPr="006F271A" w:rsidRDefault="005E079D" w:rsidP="005E079D">
      <w:pPr>
        <w:pStyle w:val="Nadpis2"/>
        <w:rPr>
          <w:sz w:val="24"/>
        </w:rPr>
      </w:pPr>
      <w:r w:rsidRPr="006F271A">
        <w:rPr>
          <w:sz w:val="24"/>
        </w:rPr>
        <w:t>II. Předmět smlouvy</w:t>
      </w:r>
    </w:p>
    <w:p w:rsidR="005E079D" w:rsidRPr="006F271A" w:rsidRDefault="005E079D" w:rsidP="005E079D">
      <w:pPr>
        <w:jc w:val="center"/>
        <w:rPr>
          <w:b/>
          <w:sz w:val="24"/>
        </w:rPr>
      </w:pPr>
    </w:p>
    <w:p w:rsidR="005E079D" w:rsidRPr="006F271A" w:rsidRDefault="005E079D" w:rsidP="005E079D">
      <w:pPr>
        <w:pStyle w:val="Zkladntext"/>
        <w:rPr>
          <w:sz w:val="22"/>
        </w:rPr>
      </w:pPr>
      <w:r w:rsidRPr="006F271A">
        <w:rPr>
          <w:sz w:val="22"/>
        </w:rPr>
        <w:t>Předmětem smlouvy je svoz a zneškodnění komunálního odpadu</w:t>
      </w:r>
      <w:r w:rsidR="00FB1A79" w:rsidRPr="006F271A">
        <w:rPr>
          <w:sz w:val="22"/>
        </w:rPr>
        <w:t xml:space="preserve"> zhotovitelem -</w:t>
      </w:r>
      <w:r w:rsidRPr="006F271A">
        <w:rPr>
          <w:sz w:val="22"/>
        </w:rPr>
        <w:t xml:space="preserve"> oprávněnou osobou v oblasti nakládání s odpady dle obecně závazné vyhlášky obce v kategoriích přípustných provozním řádem skládky Jičín – Popovice Libec. Zhotovitel jako oprávněná osoba v oblasti nakládání s odpady má udělen souhlas pro podnikání na území obce a </w:t>
      </w:r>
      <w:r w:rsidR="00FB1A79" w:rsidRPr="006F271A">
        <w:rPr>
          <w:sz w:val="22"/>
        </w:rPr>
        <w:t>pro objednatele se zavazuje poskytovat výše uvedené služby v následujícím rozsahu</w:t>
      </w:r>
      <w:r w:rsidRPr="006F271A">
        <w:rPr>
          <w:sz w:val="22"/>
        </w:rPr>
        <w:t>:</w:t>
      </w:r>
    </w:p>
    <w:p w:rsidR="005E079D" w:rsidRPr="006F271A" w:rsidRDefault="005E079D" w:rsidP="005E079D">
      <w:pPr>
        <w:pStyle w:val="Zkladntext"/>
        <w:rPr>
          <w:sz w:val="22"/>
        </w:rPr>
      </w:pPr>
    </w:p>
    <w:p w:rsidR="005E079D" w:rsidRPr="006F271A" w:rsidRDefault="005E079D" w:rsidP="005E079D">
      <w:pPr>
        <w:pStyle w:val="Zkladntext"/>
        <w:rPr>
          <w:b/>
          <w:sz w:val="22"/>
        </w:rPr>
      </w:pPr>
      <w:r w:rsidRPr="006F271A">
        <w:rPr>
          <w:b/>
          <w:sz w:val="22"/>
        </w:rPr>
        <w:t>Místo svozu</w:t>
      </w:r>
      <w:r w:rsidRPr="006F271A">
        <w:rPr>
          <w:b/>
          <w:sz w:val="22"/>
        </w:rPr>
        <w:tab/>
      </w:r>
      <w:r w:rsidRPr="006F271A">
        <w:rPr>
          <w:b/>
          <w:sz w:val="22"/>
        </w:rPr>
        <w:tab/>
        <w:t>Počet a typ nádob</w:t>
      </w:r>
      <w:r w:rsidRPr="006F271A">
        <w:rPr>
          <w:b/>
          <w:sz w:val="22"/>
        </w:rPr>
        <w:tab/>
      </w:r>
      <w:r w:rsidR="00364D10" w:rsidRPr="006F271A">
        <w:rPr>
          <w:b/>
          <w:sz w:val="22"/>
        </w:rPr>
        <w:t xml:space="preserve">  </w:t>
      </w:r>
      <w:r w:rsidRPr="006F271A">
        <w:rPr>
          <w:b/>
          <w:sz w:val="22"/>
        </w:rPr>
        <w:t xml:space="preserve">Počet </w:t>
      </w:r>
      <w:proofErr w:type="gramStart"/>
      <w:r w:rsidRPr="006F271A">
        <w:rPr>
          <w:b/>
          <w:sz w:val="22"/>
        </w:rPr>
        <w:t xml:space="preserve">svozů            </w:t>
      </w:r>
      <w:r w:rsidR="00701C4E">
        <w:rPr>
          <w:b/>
          <w:sz w:val="22"/>
        </w:rPr>
        <w:t xml:space="preserve"> </w:t>
      </w:r>
      <w:r w:rsidRPr="006F271A">
        <w:rPr>
          <w:b/>
          <w:sz w:val="22"/>
        </w:rPr>
        <w:t xml:space="preserve">  Četnost</w:t>
      </w:r>
      <w:proofErr w:type="gramEnd"/>
      <w:r w:rsidRPr="006F271A">
        <w:rPr>
          <w:b/>
          <w:sz w:val="22"/>
        </w:rPr>
        <w:t xml:space="preserve"> svozů</w:t>
      </w:r>
      <w:r w:rsidRPr="006F271A">
        <w:rPr>
          <w:b/>
          <w:sz w:val="22"/>
        </w:rPr>
        <w:tab/>
        <w:t xml:space="preserve">         Cena služby</w:t>
      </w:r>
    </w:p>
    <w:p w:rsidR="005E079D" w:rsidRPr="000564C6" w:rsidRDefault="000564C6" w:rsidP="005E079D">
      <w:pPr>
        <w:pStyle w:val="Zkladntext"/>
        <w:rPr>
          <w:b/>
          <w:sz w:val="22"/>
        </w:rPr>
      </w:pPr>
      <w:r w:rsidRPr="000564C6">
        <w:rPr>
          <w:b/>
          <w:sz w:val="22"/>
        </w:rPr>
        <w:t>Průmyslová 1110               2x1100l                         156                             3x7dní</w:t>
      </w:r>
    </w:p>
    <w:p w:rsidR="000564C6" w:rsidRPr="000564C6" w:rsidRDefault="000564C6" w:rsidP="005E079D">
      <w:pPr>
        <w:pStyle w:val="Zkladntext"/>
        <w:rPr>
          <w:b/>
          <w:sz w:val="22"/>
        </w:rPr>
      </w:pPr>
      <w:r w:rsidRPr="000564C6">
        <w:rPr>
          <w:b/>
          <w:sz w:val="22"/>
        </w:rPr>
        <w:t>Hradecká                            1x1100l                          52                              1x7dní</w:t>
      </w:r>
    </w:p>
    <w:p w:rsidR="000564C6" w:rsidRPr="000564C6" w:rsidRDefault="000564C6" w:rsidP="005E079D">
      <w:pPr>
        <w:pStyle w:val="Zkladntext"/>
        <w:rPr>
          <w:b/>
          <w:sz w:val="22"/>
        </w:rPr>
      </w:pPr>
      <w:r w:rsidRPr="000564C6">
        <w:rPr>
          <w:b/>
          <w:sz w:val="22"/>
        </w:rPr>
        <w:t>Valdice 164                         2x110l                            52                              1x7dní</w:t>
      </w:r>
    </w:p>
    <w:p w:rsidR="00364D10" w:rsidRPr="000564C6" w:rsidRDefault="00291779" w:rsidP="005E079D">
      <w:pPr>
        <w:pStyle w:val="Zkladntext"/>
        <w:rPr>
          <w:sz w:val="22"/>
        </w:rPr>
      </w:pPr>
      <w:r w:rsidRPr="00973526">
        <w:rPr>
          <w:b/>
          <w:sz w:val="22"/>
        </w:rPr>
        <w:t xml:space="preserve">   </w:t>
      </w:r>
      <w:r w:rsidR="000564C6" w:rsidRPr="00973526">
        <w:rPr>
          <w:b/>
          <w:sz w:val="22"/>
        </w:rPr>
        <w:t xml:space="preserve">Pod </w:t>
      </w:r>
      <w:proofErr w:type="gramStart"/>
      <w:r w:rsidR="000564C6" w:rsidRPr="00973526">
        <w:rPr>
          <w:b/>
          <w:sz w:val="22"/>
        </w:rPr>
        <w:t>Baštou</w:t>
      </w:r>
      <w:r w:rsidRPr="00973526">
        <w:rPr>
          <w:b/>
          <w:sz w:val="22"/>
        </w:rPr>
        <w:t xml:space="preserve">            </w:t>
      </w:r>
      <w:r w:rsidR="00611280" w:rsidRPr="00973526">
        <w:rPr>
          <w:b/>
          <w:sz w:val="22"/>
        </w:rPr>
        <w:t xml:space="preserve">  </w:t>
      </w:r>
      <w:r w:rsidR="00701C4E" w:rsidRPr="00973526">
        <w:rPr>
          <w:b/>
          <w:sz w:val="22"/>
        </w:rPr>
        <w:t xml:space="preserve">                     </w:t>
      </w:r>
      <w:r w:rsidRPr="00973526">
        <w:rPr>
          <w:b/>
          <w:sz w:val="22"/>
        </w:rPr>
        <w:t xml:space="preserve">                </w:t>
      </w:r>
      <w:r w:rsidR="00611280" w:rsidRPr="00973526">
        <w:rPr>
          <w:b/>
          <w:sz w:val="22"/>
        </w:rPr>
        <w:t xml:space="preserve">                            </w:t>
      </w:r>
      <w:r w:rsidRPr="00973526">
        <w:rPr>
          <w:b/>
          <w:sz w:val="22"/>
        </w:rPr>
        <w:t xml:space="preserve">             </w:t>
      </w:r>
      <w:r w:rsidR="000564C6" w:rsidRPr="00973526">
        <w:rPr>
          <w:b/>
          <w:sz w:val="22"/>
        </w:rPr>
        <w:t xml:space="preserve">               </w:t>
      </w:r>
      <w:r w:rsidRPr="00973526">
        <w:rPr>
          <w:b/>
          <w:sz w:val="22"/>
        </w:rPr>
        <w:t xml:space="preserve">         </w:t>
      </w:r>
      <w:r w:rsidR="0081486A" w:rsidRPr="00973526">
        <w:rPr>
          <w:b/>
          <w:sz w:val="22"/>
        </w:rPr>
        <w:t xml:space="preserve">   </w:t>
      </w:r>
      <w:r w:rsidR="00701C4E" w:rsidRPr="00973526">
        <w:rPr>
          <w:b/>
          <w:sz w:val="22"/>
        </w:rPr>
        <w:t xml:space="preserve">    </w:t>
      </w:r>
      <w:r w:rsidR="00516CE8" w:rsidRPr="00973526">
        <w:rPr>
          <w:b/>
          <w:sz w:val="22"/>
        </w:rPr>
        <w:t xml:space="preserve">   </w:t>
      </w:r>
      <w:r w:rsidRPr="00973526">
        <w:rPr>
          <w:b/>
          <w:sz w:val="22"/>
        </w:rPr>
        <w:t xml:space="preserve"> </w:t>
      </w:r>
      <w:proofErr w:type="spellStart"/>
      <w:r w:rsidRPr="000564C6">
        <w:rPr>
          <w:sz w:val="22"/>
        </w:rPr>
        <w:t>viz</w:t>
      </w:r>
      <w:proofErr w:type="gramEnd"/>
      <w:r w:rsidRPr="000564C6">
        <w:rPr>
          <w:sz w:val="22"/>
        </w:rPr>
        <w:t>.cení</w:t>
      </w:r>
      <w:r w:rsidR="00364D10" w:rsidRPr="000564C6">
        <w:rPr>
          <w:sz w:val="22"/>
        </w:rPr>
        <w:t>zveřejněný</w:t>
      </w:r>
      <w:proofErr w:type="spellEnd"/>
      <w:r w:rsidR="00364D10" w:rsidRPr="000564C6">
        <w:rPr>
          <w:sz w:val="22"/>
        </w:rPr>
        <w:t xml:space="preserve">            </w:t>
      </w:r>
    </w:p>
    <w:p w:rsidR="005E079D" w:rsidRPr="000564C6" w:rsidRDefault="00701C4E" w:rsidP="005E079D">
      <w:pPr>
        <w:pStyle w:val="Zkladntext"/>
        <w:rPr>
          <w:sz w:val="22"/>
        </w:rPr>
      </w:pPr>
      <w:r w:rsidRPr="000564C6">
        <w:rPr>
          <w:sz w:val="22"/>
        </w:rPr>
        <w:t xml:space="preserve">   </w:t>
      </w:r>
      <w:r w:rsidR="003160EB" w:rsidRPr="000564C6">
        <w:rPr>
          <w:sz w:val="22"/>
        </w:rPr>
        <w:t xml:space="preserve">                                                                                                                           </w:t>
      </w:r>
      <w:r w:rsidR="003F5DD1" w:rsidRPr="000564C6">
        <w:rPr>
          <w:sz w:val="22"/>
        </w:rPr>
        <w:t xml:space="preserve"> </w:t>
      </w:r>
      <w:r w:rsidR="00364D10" w:rsidRPr="000564C6">
        <w:rPr>
          <w:sz w:val="22"/>
        </w:rPr>
        <w:t xml:space="preserve">         </w:t>
      </w:r>
      <w:r w:rsidR="00516CE8" w:rsidRPr="000564C6">
        <w:rPr>
          <w:sz w:val="22"/>
        </w:rPr>
        <w:t xml:space="preserve"> </w:t>
      </w:r>
      <w:r w:rsidRPr="000564C6">
        <w:rPr>
          <w:sz w:val="22"/>
        </w:rPr>
        <w:t xml:space="preserve">     </w:t>
      </w:r>
      <w:r w:rsidR="00516CE8" w:rsidRPr="000564C6">
        <w:rPr>
          <w:sz w:val="22"/>
        </w:rPr>
        <w:t xml:space="preserve">   </w:t>
      </w:r>
      <w:r w:rsidR="00364D10" w:rsidRPr="000564C6">
        <w:rPr>
          <w:sz w:val="22"/>
        </w:rPr>
        <w:t xml:space="preserve">      na www.tsjc.cz</w:t>
      </w:r>
    </w:p>
    <w:p w:rsidR="005E079D" w:rsidRPr="000564C6" w:rsidRDefault="005E079D" w:rsidP="005E079D">
      <w:pPr>
        <w:pStyle w:val="Zkladntext"/>
        <w:rPr>
          <w:sz w:val="22"/>
        </w:rPr>
      </w:pPr>
      <w:r w:rsidRPr="000564C6">
        <w:rPr>
          <w:sz w:val="22"/>
        </w:rPr>
        <w:t xml:space="preserve">     </w:t>
      </w:r>
      <w:r w:rsidR="00D73923" w:rsidRPr="000564C6">
        <w:rPr>
          <w:sz w:val="22"/>
        </w:rPr>
        <w:t xml:space="preserve">                        </w:t>
      </w:r>
      <w:r w:rsidR="00611280" w:rsidRPr="000564C6">
        <w:rPr>
          <w:sz w:val="22"/>
        </w:rPr>
        <w:t xml:space="preserve">        </w:t>
      </w:r>
    </w:p>
    <w:p w:rsidR="005E079D" w:rsidRPr="000564C6" w:rsidRDefault="005E079D" w:rsidP="005E079D">
      <w:pPr>
        <w:pStyle w:val="Zkladntext"/>
        <w:rPr>
          <w:sz w:val="22"/>
        </w:rPr>
      </w:pPr>
      <w:r w:rsidRPr="000564C6">
        <w:rPr>
          <w:sz w:val="22"/>
        </w:rPr>
        <w:tab/>
      </w:r>
      <w:r w:rsidRPr="000564C6">
        <w:rPr>
          <w:sz w:val="22"/>
        </w:rPr>
        <w:tab/>
      </w:r>
      <w:r w:rsidR="003F5DD1" w:rsidRPr="000564C6">
        <w:rPr>
          <w:sz w:val="22"/>
        </w:rPr>
        <w:t xml:space="preserve">                </w:t>
      </w:r>
      <w:r w:rsidR="003160EB" w:rsidRPr="000564C6">
        <w:rPr>
          <w:sz w:val="22"/>
        </w:rPr>
        <w:t xml:space="preserve"> </w:t>
      </w:r>
    </w:p>
    <w:p w:rsidR="005E079D" w:rsidRPr="006F271A" w:rsidRDefault="005E079D" w:rsidP="005E079D">
      <w:pPr>
        <w:pStyle w:val="Zkladntext"/>
        <w:rPr>
          <w:sz w:val="22"/>
        </w:rPr>
      </w:pPr>
    </w:p>
    <w:p w:rsidR="005E079D" w:rsidRPr="006F271A" w:rsidRDefault="005E079D" w:rsidP="005E079D">
      <w:pPr>
        <w:pStyle w:val="Zkladntext"/>
        <w:jc w:val="center"/>
        <w:rPr>
          <w:b/>
          <w:sz w:val="24"/>
        </w:rPr>
      </w:pPr>
      <w:r w:rsidRPr="006F271A">
        <w:rPr>
          <w:b/>
          <w:sz w:val="24"/>
        </w:rPr>
        <w:t>III. Další ujednání</w:t>
      </w:r>
    </w:p>
    <w:p w:rsidR="005E079D" w:rsidRPr="006F271A" w:rsidRDefault="005E079D" w:rsidP="005E079D">
      <w:pPr>
        <w:pStyle w:val="Zkladntext"/>
        <w:jc w:val="center"/>
        <w:rPr>
          <w:b/>
          <w:sz w:val="24"/>
        </w:rPr>
      </w:pPr>
    </w:p>
    <w:p w:rsidR="005E079D" w:rsidRPr="006F271A" w:rsidRDefault="005E079D" w:rsidP="005E079D">
      <w:pPr>
        <w:pStyle w:val="Zkladntext"/>
        <w:numPr>
          <w:ilvl w:val="0"/>
          <w:numId w:val="1"/>
        </w:numPr>
        <w:rPr>
          <w:sz w:val="22"/>
        </w:rPr>
      </w:pPr>
      <w:r w:rsidRPr="006F271A">
        <w:rPr>
          <w:sz w:val="22"/>
        </w:rPr>
        <w:t>Zhotovitel vystaví fakturu – daňový doklad do 14 dnů po uskutečnění předmětu smlouvy v termínech dle níže dohodnutého způsobu:</w:t>
      </w:r>
    </w:p>
    <w:p w:rsidR="005E079D" w:rsidRPr="00701C4E" w:rsidRDefault="005E079D" w:rsidP="005E079D">
      <w:pPr>
        <w:pStyle w:val="Zkladntext"/>
        <w:numPr>
          <w:ilvl w:val="0"/>
          <w:numId w:val="2"/>
        </w:numPr>
        <w:rPr>
          <w:sz w:val="22"/>
        </w:rPr>
      </w:pPr>
      <w:r w:rsidRPr="000564C6">
        <w:rPr>
          <w:b/>
          <w:sz w:val="22"/>
        </w:rPr>
        <w:t>čtvrtletně, kdy zdanitelným obdobím bude poslední kalendářní den čtvrtletí</w:t>
      </w:r>
      <w:r w:rsidRPr="00701C4E">
        <w:rPr>
          <w:sz w:val="22"/>
        </w:rPr>
        <w:t>,</w:t>
      </w:r>
    </w:p>
    <w:p w:rsidR="005E079D" w:rsidRPr="000564C6" w:rsidRDefault="005E079D" w:rsidP="005E079D">
      <w:pPr>
        <w:pStyle w:val="Zkladntext"/>
        <w:numPr>
          <w:ilvl w:val="0"/>
          <w:numId w:val="2"/>
        </w:numPr>
        <w:rPr>
          <w:strike/>
          <w:sz w:val="22"/>
        </w:rPr>
      </w:pPr>
      <w:r w:rsidRPr="000564C6">
        <w:rPr>
          <w:strike/>
          <w:sz w:val="22"/>
        </w:rPr>
        <w:t xml:space="preserve">ročně, vystavením faktury </w:t>
      </w:r>
      <w:r w:rsidR="00364D10" w:rsidRPr="000564C6">
        <w:rPr>
          <w:strike/>
          <w:sz w:val="22"/>
        </w:rPr>
        <w:t>– daňového dokladu nej</w:t>
      </w:r>
      <w:r w:rsidR="006A3E22" w:rsidRPr="000564C6">
        <w:rPr>
          <w:strike/>
          <w:sz w:val="22"/>
        </w:rPr>
        <w:t xml:space="preserve">déle do </w:t>
      </w:r>
      <w:proofErr w:type="gramStart"/>
      <w:r w:rsidR="006A3E22" w:rsidRPr="000564C6">
        <w:rPr>
          <w:strike/>
          <w:sz w:val="22"/>
        </w:rPr>
        <w:t>30.</w:t>
      </w:r>
      <w:r w:rsidR="00364D10" w:rsidRPr="000564C6">
        <w:rPr>
          <w:strike/>
          <w:sz w:val="22"/>
        </w:rPr>
        <w:t>3</w:t>
      </w:r>
      <w:r w:rsidR="006A3E22" w:rsidRPr="000564C6">
        <w:rPr>
          <w:strike/>
          <w:sz w:val="22"/>
        </w:rPr>
        <w:t>. běžného</w:t>
      </w:r>
      <w:proofErr w:type="gramEnd"/>
      <w:r w:rsidR="006A3E22" w:rsidRPr="000564C6">
        <w:rPr>
          <w:strike/>
          <w:sz w:val="22"/>
        </w:rPr>
        <w:t xml:space="preserve"> roku</w:t>
      </w:r>
      <w:r w:rsidR="00770F93" w:rsidRPr="000564C6">
        <w:rPr>
          <w:strike/>
          <w:sz w:val="22"/>
        </w:rPr>
        <w:t xml:space="preserve"> </w:t>
      </w:r>
    </w:p>
    <w:p w:rsidR="00561F64" w:rsidRPr="006F271A" w:rsidRDefault="00561F64" w:rsidP="006A3E22">
      <w:pPr>
        <w:pStyle w:val="Zkladntext"/>
        <w:numPr>
          <w:ilvl w:val="0"/>
          <w:numId w:val="1"/>
        </w:numPr>
        <w:rPr>
          <w:sz w:val="22"/>
        </w:rPr>
      </w:pPr>
      <w:r w:rsidRPr="006F271A">
        <w:rPr>
          <w:sz w:val="22"/>
        </w:rPr>
        <w:t xml:space="preserve">Cena služby je stanovena na základě dohody stran dle aktuálně platného ceníku Technických služeb ke dni poskytnutí služby, který je veřejně přístupný na webových stránkách TS.  Objednatel svým podpisem stvrzuje, že s takovým určením ceny za poskytované služby souhlasí. </w:t>
      </w:r>
      <w:r w:rsidR="00A818CE" w:rsidRPr="006F271A">
        <w:rPr>
          <w:sz w:val="22"/>
        </w:rPr>
        <w:t xml:space="preserve">Zhotovitel je oprávněn ceník služeb jednostranně měnit s tím, že aktuální ceník vyvěšený na webových stránkách zhotovitele obsahuje vždy časový údaj, od nějž je vyvěšený ceník platný. </w:t>
      </w:r>
      <w:r w:rsidR="00AC3D82" w:rsidRPr="006F271A">
        <w:rPr>
          <w:sz w:val="22"/>
        </w:rPr>
        <w:t xml:space="preserve">Objednatel podpisem této smlouvy prohlašuje, že se způsobem určení ceny, stejně jako se systémem jejích změn souhlasí. V případě, že objednatel se změnou ceny služby nesouhlasí, je oprávněn do 5 dní od platnosti nového ceníku tuto smlouvu vypovědět s tím, že po dobu výpovědi bude služba nadále hrazena dle ceníku platného před změnou, pro kterou byla služba vypovězena.     </w:t>
      </w:r>
    </w:p>
    <w:p w:rsidR="006A3E22" w:rsidRPr="006F271A" w:rsidRDefault="006A3E22" w:rsidP="006A3E22">
      <w:pPr>
        <w:pStyle w:val="Zkladntext"/>
        <w:numPr>
          <w:ilvl w:val="0"/>
          <w:numId w:val="1"/>
        </w:numPr>
        <w:rPr>
          <w:sz w:val="22"/>
        </w:rPr>
      </w:pPr>
      <w:r w:rsidRPr="006F271A">
        <w:rPr>
          <w:sz w:val="22"/>
        </w:rPr>
        <w:t>Splatnost všech faktur – daňových dokladů činí na základě dohody stran 14 dnů.</w:t>
      </w:r>
    </w:p>
    <w:p w:rsidR="005E079D" w:rsidRPr="006F271A" w:rsidRDefault="005E079D" w:rsidP="005E079D">
      <w:pPr>
        <w:pStyle w:val="Zkladntext"/>
        <w:numPr>
          <w:ilvl w:val="0"/>
          <w:numId w:val="1"/>
        </w:numPr>
        <w:rPr>
          <w:sz w:val="22"/>
        </w:rPr>
      </w:pPr>
      <w:r w:rsidRPr="006F271A">
        <w:rPr>
          <w:sz w:val="22"/>
        </w:rPr>
        <w:lastRenderedPageBreak/>
        <w:t xml:space="preserve">Nedodržení doby splatnosti faktury o více jak 14 dnů je považováno za </w:t>
      </w:r>
      <w:r w:rsidR="005863F0" w:rsidRPr="006F271A">
        <w:rPr>
          <w:sz w:val="22"/>
        </w:rPr>
        <w:t>podstatné</w:t>
      </w:r>
      <w:r w:rsidRPr="006F271A">
        <w:rPr>
          <w:sz w:val="22"/>
        </w:rPr>
        <w:t xml:space="preserve"> porušení </w:t>
      </w:r>
      <w:r w:rsidR="005863F0" w:rsidRPr="006F271A">
        <w:rPr>
          <w:sz w:val="22"/>
        </w:rPr>
        <w:t xml:space="preserve">této </w:t>
      </w:r>
      <w:r w:rsidRPr="006F271A">
        <w:rPr>
          <w:sz w:val="22"/>
        </w:rPr>
        <w:t>smlouvy a je důvodem pro odstoupení od smlouvy anebo v tomto případě zhotovitel může pozastavit plnění předmětu smlouvy až do doby úhrady dlužných částek</w:t>
      </w:r>
      <w:r w:rsidR="005863F0" w:rsidRPr="006F271A">
        <w:rPr>
          <w:sz w:val="22"/>
        </w:rPr>
        <w:t>. Právo zhotovitele odstoupit od smlouvy tím není dotčeno</w:t>
      </w:r>
      <w:r w:rsidRPr="006F271A">
        <w:rPr>
          <w:sz w:val="22"/>
        </w:rPr>
        <w:t>.</w:t>
      </w:r>
    </w:p>
    <w:p w:rsidR="005E079D" w:rsidRPr="006F271A" w:rsidRDefault="005E079D" w:rsidP="005E079D">
      <w:pPr>
        <w:pStyle w:val="Zkladntext"/>
        <w:numPr>
          <w:ilvl w:val="0"/>
          <w:numId w:val="1"/>
        </w:numPr>
        <w:rPr>
          <w:sz w:val="22"/>
        </w:rPr>
      </w:pPr>
      <w:r w:rsidRPr="006F271A">
        <w:rPr>
          <w:sz w:val="22"/>
        </w:rPr>
        <w:t xml:space="preserve">Při nedodržení doby splatnosti bude zhotovitel účtovat </w:t>
      </w:r>
      <w:r w:rsidR="005863F0" w:rsidRPr="006F271A">
        <w:rPr>
          <w:sz w:val="22"/>
        </w:rPr>
        <w:t>smluvní pokutu</w:t>
      </w:r>
      <w:r w:rsidRPr="006F271A">
        <w:rPr>
          <w:sz w:val="22"/>
        </w:rPr>
        <w:t xml:space="preserve"> za každý </w:t>
      </w:r>
      <w:r w:rsidR="005863F0" w:rsidRPr="006F271A">
        <w:rPr>
          <w:sz w:val="22"/>
        </w:rPr>
        <w:t xml:space="preserve">byť i jen započatý </w:t>
      </w:r>
      <w:r w:rsidRPr="006F271A">
        <w:rPr>
          <w:sz w:val="22"/>
        </w:rPr>
        <w:t>den prodlení ve výši 0,02 % z dlužné částky.</w:t>
      </w:r>
    </w:p>
    <w:p w:rsidR="005E079D" w:rsidRPr="006F271A" w:rsidRDefault="005E079D" w:rsidP="005E079D">
      <w:pPr>
        <w:pStyle w:val="Zkladntext"/>
        <w:numPr>
          <w:ilvl w:val="0"/>
          <w:numId w:val="1"/>
        </w:numPr>
        <w:rPr>
          <w:sz w:val="22"/>
        </w:rPr>
      </w:pPr>
      <w:r w:rsidRPr="006F271A">
        <w:rPr>
          <w:sz w:val="22"/>
        </w:rPr>
        <w:t xml:space="preserve">Nedodržení termínu plnění předmětu </w:t>
      </w:r>
      <w:r w:rsidR="005863F0" w:rsidRPr="006F271A">
        <w:rPr>
          <w:sz w:val="22"/>
        </w:rPr>
        <w:t xml:space="preserve">této </w:t>
      </w:r>
      <w:r w:rsidRPr="006F271A">
        <w:rPr>
          <w:sz w:val="22"/>
        </w:rPr>
        <w:t>smlouvy</w:t>
      </w:r>
      <w:r w:rsidR="005863F0" w:rsidRPr="006F271A">
        <w:rPr>
          <w:sz w:val="22"/>
        </w:rPr>
        <w:t xml:space="preserve"> dle tabulky uvedené v čl. II.</w:t>
      </w:r>
      <w:r w:rsidRPr="006F271A">
        <w:rPr>
          <w:sz w:val="22"/>
        </w:rPr>
        <w:t xml:space="preserve"> o více jak 14 dnů je považováno za podstatné porušení smlouvy a je důvodem pro odstoupení od smlouvy</w:t>
      </w:r>
      <w:r w:rsidR="005863F0" w:rsidRPr="006F271A">
        <w:rPr>
          <w:sz w:val="22"/>
        </w:rPr>
        <w:t xml:space="preserve"> objednatelem</w:t>
      </w:r>
      <w:r w:rsidRPr="006F271A">
        <w:rPr>
          <w:sz w:val="22"/>
        </w:rPr>
        <w:t>.</w:t>
      </w:r>
    </w:p>
    <w:p w:rsidR="005E079D" w:rsidRPr="006F271A" w:rsidRDefault="00D26DA0" w:rsidP="005E079D">
      <w:pPr>
        <w:pStyle w:val="Zkladntext"/>
        <w:numPr>
          <w:ilvl w:val="0"/>
          <w:numId w:val="1"/>
        </w:numPr>
        <w:rPr>
          <w:sz w:val="22"/>
        </w:rPr>
      </w:pPr>
      <w:r w:rsidRPr="006F271A">
        <w:rPr>
          <w:sz w:val="22"/>
        </w:rPr>
        <w:t>Vady plnění</w:t>
      </w:r>
      <w:r w:rsidR="005E079D" w:rsidRPr="006F271A">
        <w:rPr>
          <w:sz w:val="22"/>
        </w:rPr>
        <w:t xml:space="preserve"> je možné uplatnit tele</w:t>
      </w:r>
      <w:r w:rsidRPr="006F271A">
        <w:rPr>
          <w:sz w:val="22"/>
        </w:rPr>
        <w:t>fonicky s tím, že je nutné je do tří dnů doložit též písemně (v opačném případě se k uplatněným vadám nepřihlíží)</w:t>
      </w:r>
      <w:r w:rsidR="005E079D" w:rsidRPr="006F271A">
        <w:rPr>
          <w:sz w:val="22"/>
        </w:rPr>
        <w:t xml:space="preserve">. </w:t>
      </w:r>
      <w:r w:rsidR="007D055B" w:rsidRPr="006F271A">
        <w:rPr>
          <w:sz w:val="22"/>
        </w:rPr>
        <w:t>V případě uznání vad zhotovitelem</w:t>
      </w:r>
      <w:r w:rsidR="005E079D" w:rsidRPr="006F271A">
        <w:rPr>
          <w:sz w:val="22"/>
        </w:rPr>
        <w:t xml:space="preserve"> nebude </w:t>
      </w:r>
      <w:r w:rsidR="007D055B" w:rsidRPr="006F271A">
        <w:rPr>
          <w:sz w:val="22"/>
        </w:rPr>
        <w:t xml:space="preserve">vadně poskytnutá služba </w:t>
      </w:r>
      <w:r w:rsidR="005E079D" w:rsidRPr="006F271A">
        <w:rPr>
          <w:sz w:val="22"/>
        </w:rPr>
        <w:t>zhotovitelem fakturována.</w:t>
      </w:r>
    </w:p>
    <w:p w:rsidR="005E079D" w:rsidRPr="006F271A" w:rsidRDefault="005E079D" w:rsidP="005E079D">
      <w:pPr>
        <w:pStyle w:val="Zkladntext"/>
        <w:numPr>
          <w:ilvl w:val="0"/>
          <w:numId w:val="1"/>
        </w:numPr>
        <w:rPr>
          <w:sz w:val="22"/>
        </w:rPr>
      </w:pPr>
      <w:r w:rsidRPr="006F271A">
        <w:rPr>
          <w:sz w:val="22"/>
        </w:rPr>
        <w:t>Smluvní strany se zavazují ke spolupůsobení v obvyklé míře při řešení provozních situací (ohlášení změn, poruchy na technice, škody a havárie).</w:t>
      </w:r>
    </w:p>
    <w:p w:rsidR="005E079D" w:rsidRPr="006F271A" w:rsidRDefault="005E079D" w:rsidP="005E079D">
      <w:pPr>
        <w:pStyle w:val="Zkladntext"/>
        <w:numPr>
          <w:ilvl w:val="0"/>
          <w:numId w:val="1"/>
        </w:numPr>
        <w:rPr>
          <w:sz w:val="22"/>
        </w:rPr>
      </w:pPr>
      <w:r w:rsidRPr="006F271A">
        <w:rPr>
          <w:sz w:val="22"/>
        </w:rPr>
        <w:t>V rámci této smlouvy bude řešen i ambulantní svoz nebezpečného odpadu dle platného ceníku.</w:t>
      </w:r>
    </w:p>
    <w:p w:rsidR="005E079D" w:rsidRPr="006F271A" w:rsidRDefault="005E079D" w:rsidP="005E079D">
      <w:pPr>
        <w:pStyle w:val="Zkladntext"/>
        <w:numPr>
          <w:ilvl w:val="0"/>
          <w:numId w:val="1"/>
        </w:numPr>
        <w:rPr>
          <w:sz w:val="22"/>
        </w:rPr>
      </w:pPr>
      <w:r w:rsidRPr="006F271A">
        <w:rPr>
          <w:sz w:val="22"/>
        </w:rPr>
        <w:t xml:space="preserve">Smlouva se uzavírá na dobu neurčitou s platností od </w:t>
      </w:r>
      <w:proofErr w:type="gramStart"/>
      <w:r w:rsidR="000564C6" w:rsidRPr="000564C6">
        <w:rPr>
          <w:b/>
          <w:sz w:val="22"/>
        </w:rPr>
        <w:t>1.1.2018</w:t>
      </w:r>
      <w:proofErr w:type="gramEnd"/>
      <w:r w:rsidR="000564C6">
        <w:rPr>
          <w:color w:val="FF0000"/>
          <w:sz w:val="22"/>
        </w:rPr>
        <w:t xml:space="preserve"> </w:t>
      </w:r>
      <w:r w:rsidR="004A77AD" w:rsidRPr="006F271A">
        <w:rPr>
          <w:sz w:val="22"/>
        </w:rPr>
        <w:t xml:space="preserve"> </w:t>
      </w:r>
      <w:r w:rsidRPr="006F271A">
        <w:rPr>
          <w:b/>
          <w:sz w:val="22"/>
        </w:rPr>
        <w:t>.</w:t>
      </w:r>
      <w:r w:rsidRPr="006F271A">
        <w:rPr>
          <w:sz w:val="22"/>
        </w:rPr>
        <w:t xml:space="preserve"> </w:t>
      </w:r>
      <w:r w:rsidR="00F17355" w:rsidRPr="006F271A">
        <w:rPr>
          <w:sz w:val="22"/>
        </w:rPr>
        <w:t xml:space="preserve">Kterákoliv ze stran je oprávněna smlouvu vypovědět </w:t>
      </w:r>
      <w:r w:rsidR="00A818CE" w:rsidRPr="006F271A">
        <w:rPr>
          <w:sz w:val="22"/>
        </w:rPr>
        <w:t xml:space="preserve">bez udání důvodu </w:t>
      </w:r>
      <w:r w:rsidR="00F17355" w:rsidRPr="006F271A">
        <w:rPr>
          <w:sz w:val="22"/>
        </w:rPr>
        <w:t xml:space="preserve">písemnou výpovědí doručenou druhé straně. </w:t>
      </w:r>
      <w:r w:rsidRPr="006F271A">
        <w:rPr>
          <w:sz w:val="22"/>
        </w:rPr>
        <w:t>Výpovědní doba je dvouměsíční a začíná běžet prvního dne měsíce následujícího po doručení výpovědi druhé straně.</w:t>
      </w:r>
      <w:r w:rsidR="006A3E22" w:rsidRPr="006F271A">
        <w:rPr>
          <w:sz w:val="22"/>
        </w:rPr>
        <w:t xml:space="preserve"> Zhotovitel vystaví do 14 dnů ode dne ukončení platnosti této smlouvy fakturu – daňový doklad za doposud poskytnuté služby dle čl. II. této smlouvy</w:t>
      </w:r>
      <w:r w:rsidR="00BA7A9E" w:rsidRPr="006F271A">
        <w:rPr>
          <w:sz w:val="22"/>
        </w:rPr>
        <w:t xml:space="preserve"> bez ohledu na ustanovení článku III. odstavec 1. V případě přeplatku zhotovitel ve výše uvedené lhůtě vystaví </w:t>
      </w:r>
      <w:r w:rsidR="007B3CED" w:rsidRPr="006F271A">
        <w:rPr>
          <w:sz w:val="22"/>
        </w:rPr>
        <w:t>opravný daňový doklad</w:t>
      </w:r>
      <w:r w:rsidR="00BA7A9E" w:rsidRPr="006F271A">
        <w:rPr>
          <w:sz w:val="22"/>
        </w:rPr>
        <w:t xml:space="preserve">. </w:t>
      </w:r>
    </w:p>
    <w:p w:rsidR="00A20A94" w:rsidRPr="006F271A" w:rsidRDefault="00A20A94" w:rsidP="005E079D">
      <w:pPr>
        <w:pStyle w:val="Zkladntext"/>
        <w:numPr>
          <w:ilvl w:val="0"/>
          <w:numId w:val="1"/>
        </w:numPr>
        <w:rPr>
          <w:sz w:val="22"/>
        </w:rPr>
      </w:pPr>
      <w:r w:rsidRPr="006F271A">
        <w:rPr>
          <w:sz w:val="22"/>
        </w:rPr>
        <w:t>V den svozu si objednatel zajistí zpřístupnění nádob.</w:t>
      </w:r>
    </w:p>
    <w:p w:rsidR="005E079D" w:rsidRPr="006F271A" w:rsidRDefault="005E079D" w:rsidP="005E079D">
      <w:pPr>
        <w:pStyle w:val="Zkladntext"/>
        <w:numPr>
          <w:ilvl w:val="0"/>
          <w:numId w:val="1"/>
        </w:numPr>
        <w:rPr>
          <w:sz w:val="22"/>
        </w:rPr>
      </w:pPr>
      <w:r w:rsidRPr="006F271A">
        <w:rPr>
          <w:sz w:val="22"/>
        </w:rPr>
        <w:t>V záležitostech touto smlouvou výslovně neupravených platí ustanovení ob</w:t>
      </w:r>
      <w:r w:rsidR="00551C96" w:rsidRPr="006F271A">
        <w:rPr>
          <w:sz w:val="22"/>
        </w:rPr>
        <w:t>čanské</w:t>
      </w:r>
      <w:r w:rsidRPr="006F271A">
        <w:rPr>
          <w:sz w:val="22"/>
        </w:rPr>
        <w:t>ho zákoníku a dalších obecně závazných právních předpisů v platném znění.</w:t>
      </w:r>
    </w:p>
    <w:p w:rsidR="008E7AEE" w:rsidRPr="006F271A" w:rsidRDefault="008E7AEE" w:rsidP="005E079D">
      <w:pPr>
        <w:pStyle w:val="Zkladntext"/>
        <w:numPr>
          <w:ilvl w:val="0"/>
          <w:numId w:val="1"/>
        </w:numPr>
        <w:rPr>
          <w:sz w:val="22"/>
        </w:rPr>
      </w:pPr>
      <w:r w:rsidRPr="006F271A">
        <w:rPr>
          <w:sz w:val="22"/>
        </w:rPr>
        <w:t>Tuto smlouvu lze měnit či doplňovat pouze písemně, písemnými a číslovanými dodatky podepsanými oběma smluvními stranami. Jinou formu změny této smlouvy strany nepřipouštějí.</w:t>
      </w:r>
    </w:p>
    <w:p w:rsidR="005E079D" w:rsidRPr="006F271A" w:rsidRDefault="005E079D" w:rsidP="005E079D">
      <w:pPr>
        <w:pStyle w:val="Zkladntext"/>
        <w:numPr>
          <w:ilvl w:val="0"/>
          <w:numId w:val="1"/>
        </w:numPr>
        <w:rPr>
          <w:sz w:val="22"/>
        </w:rPr>
      </w:pPr>
      <w:r w:rsidRPr="006F271A">
        <w:rPr>
          <w:sz w:val="22"/>
        </w:rPr>
        <w:t>Tato smlouva vyjadřuje svobodnou a vážnou vůli obou smluvních stran a jako takovou ji tyto stvrzují svými podpisy. Smlouva je vyhotovena ve dvou stejnopisech, z nichž objednatel obdrží jedno vyhotovení a jedno vyhotovení zhotovitel.</w:t>
      </w:r>
    </w:p>
    <w:p w:rsidR="0004728B" w:rsidRDefault="0004728B" w:rsidP="0004728B">
      <w:pPr>
        <w:pStyle w:val="Zkladntext"/>
        <w:numPr>
          <w:ilvl w:val="0"/>
          <w:numId w:val="1"/>
        </w:numPr>
        <w:rPr>
          <w:sz w:val="22"/>
        </w:rPr>
      </w:pPr>
      <w:r>
        <w:rPr>
          <w:iCs/>
          <w:sz w:val="22"/>
          <w:szCs w:val="22"/>
        </w:rPr>
        <w:t xml:space="preserve">Vzhledem k tomu, že tato smlouva (objednávka) podléhá zveřejnění podle zákona č.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Pr>
          <w:iCs/>
          <w:sz w:val="22"/>
          <w:szCs w:val="22"/>
        </w:rPr>
        <w:t>ust</w:t>
      </w:r>
      <w:proofErr w:type="spellEnd"/>
      <w:r>
        <w:rPr>
          <w:iCs/>
          <w:sz w:val="22"/>
          <w:szCs w:val="22"/>
        </w:rPr>
        <w:t xml:space="preserve">. § 2 odst. 1 tohoto zákona, zašlou nejpozději do 30 dnů od uzavření smlouvu (objednávku) včetně </w:t>
      </w:r>
      <w:proofErr w:type="spellStart"/>
      <w:r>
        <w:rPr>
          <w:iCs/>
          <w:sz w:val="22"/>
          <w:szCs w:val="22"/>
        </w:rPr>
        <w:t>metadat</w:t>
      </w:r>
      <w:proofErr w:type="spellEnd"/>
      <w:r>
        <w:rPr>
          <w:iCs/>
          <w:sz w:val="22"/>
          <w:szCs w:val="22"/>
        </w:rPr>
        <w:t xml:space="preserve"> ve smyslu </w:t>
      </w:r>
      <w:proofErr w:type="spellStart"/>
      <w:r>
        <w:rPr>
          <w:iCs/>
          <w:sz w:val="22"/>
          <w:szCs w:val="22"/>
        </w:rPr>
        <w:t>ust</w:t>
      </w:r>
      <w:proofErr w:type="spellEnd"/>
      <w:r>
        <w:rPr>
          <w:iCs/>
          <w:sz w:val="22"/>
          <w:szCs w:val="22"/>
        </w:rPr>
        <w:t>. § 5 odst. 2 a 5 zákona správci registru smluv k uveřejnění, s vyloučením, resp. znečitelněním těch informací, které jsou ze zákona vyňaty z povinnosti uveřejnění.</w:t>
      </w:r>
    </w:p>
    <w:p w:rsidR="0004728B" w:rsidRDefault="0004728B" w:rsidP="0004728B">
      <w:pPr>
        <w:ind w:left="360"/>
        <w:jc w:val="both"/>
        <w:rPr>
          <w:iCs/>
          <w:sz w:val="22"/>
          <w:szCs w:val="22"/>
        </w:rPr>
      </w:pPr>
      <w:r>
        <w:rPr>
          <w:iCs/>
          <w:sz w:val="22"/>
          <w:szCs w:val="22"/>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04728B" w:rsidRDefault="0004728B" w:rsidP="0004728B">
      <w:pPr>
        <w:ind w:firstLine="360"/>
        <w:jc w:val="both"/>
        <w:rPr>
          <w:iCs/>
          <w:sz w:val="22"/>
          <w:szCs w:val="22"/>
        </w:rPr>
      </w:pPr>
      <w:r>
        <w:rPr>
          <w:sz w:val="22"/>
          <w:szCs w:val="22"/>
        </w:rPr>
        <w:t>„</w:t>
      </w:r>
      <w:r>
        <w:rPr>
          <w:iCs/>
          <w:sz w:val="22"/>
          <w:szCs w:val="22"/>
        </w:rPr>
        <w:t>Tato smlouva (objednávka) je uzavřena připojením podpisu poslední smluvní stranou.“</w:t>
      </w:r>
    </w:p>
    <w:p w:rsidR="0004728B" w:rsidRDefault="0004728B" w:rsidP="0004728B">
      <w:pPr>
        <w:pStyle w:val="Bezmezer"/>
        <w:ind w:left="36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Cs/>
          <w:sz w:val="22"/>
          <w:szCs w:val="22"/>
        </w:rPr>
        <w:t>Tato smlouva (objednávka) nabývá účinnosti dnem uveřejnění v registru smluv podle zákona č. 340/2015 Sb., o zvláštních podmínkách účinnosti některých smluv, uveřejňování těchto smluv a o registru smluv, ve znění pozdějších předpisů.</w:t>
      </w:r>
      <w:r>
        <w:rPr>
          <w:rFonts w:ascii="Times New Roman" w:hAnsi="Times New Roman" w:cs="Times New Roman"/>
          <w:sz w:val="22"/>
          <w:szCs w:val="22"/>
        </w:rPr>
        <w:t xml:space="preserve"> „</w:t>
      </w:r>
    </w:p>
    <w:p w:rsidR="0004728B" w:rsidRDefault="0004728B" w:rsidP="0004728B">
      <w:pPr>
        <w:spacing w:after="240"/>
        <w:ind w:left="360"/>
        <w:jc w:val="both"/>
        <w:rPr>
          <w:iCs/>
          <w:sz w:val="22"/>
          <w:szCs w:val="22"/>
        </w:rPr>
      </w:pPr>
      <w:r>
        <w:rPr>
          <w:iCs/>
          <w:sz w:val="22"/>
          <w:szCs w:val="22"/>
        </w:rPr>
        <w:t>„Případné plnění stran v rámci předmětu této smlouvy (objednávky) před účinností se považuje za plnění podle této smlouvy (objednávky) a práva a povinnosti z něj vzniklé se řídí touto smlouvou (objednávkou).“</w:t>
      </w:r>
    </w:p>
    <w:p w:rsidR="005E079D" w:rsidRPr="006F271A" w:rsidRDefault="005E079D" w:rsidP="005E079D">
      <w:pPr>
        <w:pStyle w:val="Zkladntext"/>
        <w:rPr>
          <w:sz w:val="22"/>
        </w:rPr>
      </w:pPr>
    </w:p>
    <w:p w:rsidR="005E079D" w:rsidRPr="006F271A" w:rsidRDefault="005E079D" w:rsidP="005E079D">
      <w:pPr>
        <w:pStyle w:val="Zkladntext"/>
        <w:rPr>
          <w:sz w:val="22"/>
        </w:rPr>
      </w:pPr>
    </w:p>
    <w:p w:rsidR="005E079D" w:rsidRPr="006F271A" w:rsidRDefault="005E079D" w:rsidP="005E079D">
      <w:pPr>
        <w:pStyle w:val="Zkladntext"/>
        <w:rPr>
          <w:sz w:val="22"/>
        </w:rPr>
      </w:pPr>
      <w:r w:rsidRPr="006F271A">
        <w:rPr>
          <w:sz w:val="22"/>
        </w:rPr>
        <w:t xml:space="preserve">V Jičíně dne: </w:t>
      </w:r>
      <w:r w:rsidR="006B415E">
        <w:rPr>
          <w:sz w:val="22"/>
        </w:rPr>
        <w:t>21.3.2018</w:t>
      </w:r>
      <w:bookmarkStart w:id="0" w:name="_GoBack"/>
      <w:bookmarkEnd w:id="0"/>
    </w:p>
    <w:p w:rsidR="005E079D" w:rsidRPr="006F271A" w:rsidRDefault="005E079D" w:rsidP="005E079D">
      <w:pPr>
        <w:pStyle w:val="Zkladntext"/>
        <w:rPr>
          <w:sz w:val="22"/>
        </w:rPr>
      </w:pPr>
    </w:p>
    <w:p w:rsidR="005E079D" w:rsidRPr="006F271A" w:rsidRDefault="005E079D" w:rsidP="005E079D">
      <w:pPr>
        <w:pStyle w:val="Zkladntext"/>
        <w:rPr>
          <w:sz w:val="22"/>
        </w:rPr>
      </w:pPr>
    </w:p>
    <w:p w:rsidR="005E079D" w:rsidRPr="006F271A" w:rsidRDefault="005E079D" w:rsidP="005E079D">
      <w:pPr>
        <w:pStyle w:val="Zkladntext"/>
        <w:rPr>
          <w:sz w:val="22"/>
        </w:rPr>
      </w:pPr>
      <w:r w:rsidRPr="006F271A">
        <w:rPr>
          <w:sz w:val="22"/>
        </w:rPr>
        <w:tab/>
      </w:r>
      <w:r w:rsidRPr="006F271A">
        <w:rPr>
          <w:sz w:val="22"/>
        </w:rPr>
        <w:tab/>
      </w:r>
      <w:r w:rsidRPr="006F271A">
        <w:rPr>
          <w:sz w:val="22"/>
        </w:rPr>
        <w:tab/>
      </w:r>
      <w:r w:rsidRPr="006F271A">
        <w:rPr>
          <w:sz w:val="22"/>
        </w:rPr>
        <w:tab/>
      </w:r>
    </w:p>
    <w:p w:rsidR="005E079D" w:rsidRPr="006F271A" w:rsidRDefault="005E079D" w:rsidP="005E079D">
      <w:pPr>
        <w:pStyle w:val="Zkladntext"/>
        <w:rPr>
          <w:sz w:val="22"/>
        </w:rPr>
      </w:pPr>
      <w:r w:rsidRPr="006F271A">
        <w:rPr>
          <w:sz w:val="22"/>
        </w:rPr>
        <w:t>Za zhotovitele:</w:t>
      </w:r>
      <w:r w:rsidRPr="006F271A">
        <w:rPr>
          <w:sz w:val="22"/>
        </w:rPr>
        <w:tab/>
      </w:r>
      <w:r w:rsidRPr="006F271A">
        <w:rPr>
          <w:sz w:val="22"/>
        </w:rPr>
        <w:tab/>
      </w:r>
      <w:r w:rsidRPr="006F271A">
        <w:rPr>
          <w:sz w:val="22"/>
        </w:rPr>
        <w:tab/>
      </w:r>
      <w:r w:rsidRPr="006F271A">
        <w:rPr>
          <w:sz w:val="22"/>
        </w:rPr>
        <w:tab/>
      </w:r>
      <w:r w:rsidRPr="006F271A">
        <w:rPr>
          <w:sz w:val="22"/>
        </w:rPr>
        <w:tab/>
      </w:r>
      <w:r w:rsidRPr="006F271A">
        <w:rPr>
          <w:sz w:val="22"/>
        </w:rPr>
        <w:tab/>
      </w:r>
      <w:r w:rsidRPr="006F271A">
        <w:rPr>
          <w:sz w:val="22"/>
        </w:rPr>
        <w:tab/>
        <w:t>Za objednatele:</w:t>
      </w:r>
    </w:p>
    <w:p w:rsidR="005E079D" w:rsidRPr="006F271A" w:rsidRDefault="005E079D" w:rsidP="005E079D">
      <w:pPr>
        <w:pStyle w:val="Zkladntext"/>
        <w:rPr>
          <w:b/>
          <w:sz w:val="22"/>
        </w:rPr>
      </w:pPr>
      <w:r w:rsidRPr="006F271A">
        <w:rPr>
          <w:sz w:val="22"/>
        </w:rPr>
        <w:t xml:space="preserve">                        </w:t>
      </w:r>
      <w:r w:rsidRPr="006F271A">
        <w:rPr>
          <w:b/>
          <w:sz w:val="22"/>
        </w:rPr>
        <w:t>……………………………….………..</w:t>
      </w:r>
      <w:r w:rsidRPr="006F271A">
        <w:rPr>
          <w:b/>
          <w:sz w:val="22"/>
        </w:rPr>
        <w:tab/>
      </w:r>
      <w:r w:rsidRPr="006F271A">
        <w:rPr>
          <w:b/>
          <w:sz w:val="22"/>
        </w:rPr>
        <w:tab/>
      </w:r>
      <w:r w:rsidRPr="006F271A">
        <w:rPr>
          <w:b/>
          <w:sz w:val="22"/>
        </w:rPr>
        <w:tab/>
      </w:r>
      <w:r w:rsidRPr="006F271A">
        <w:rPr>
          <w:b/>
          <w:sz w:val="22"/>
        </w:rPr>
        <w:tab/>
        <w:t>……………………………..………..</w:t>
      </w:r>
    </w:p>
    <w:p w:rsidR="005E079D" w:rsidRPr="006F271A" w:rsidRDefault="005E079D" w:rsidP="005E079D">
      <w:pPr>
        <w:pStyle w:val="Zkladntext"/>
        <w:rPr>
          <w:sz w:val="22"/>
        </w:rPr>
      </w:pPr>
      <w:r w:rsidRPr="006F271A">
        <w:rPr>
          <w:sz w:val="22"/>
        </w:rPr>
        <w:tab/>
      </w:r>
      <w:r w:rsidRPr="006F271A">
        <w:rPr>
          <w:sz w:val="22"/>
        </w:rPr>
        <w:tab/>
        <w:t xml:space="preserve">             </w:t>
      </w:r>
      <w:r w:rsidR="005C0D4E" w:rsidRPr="006F271A">
        <w:rPr>
          <w:sz w:val="22"/>
        </w:rPr>
        <w:t>Ing. Strašík Čeněk</w:t>
      </w:r>
      <w:r w:rsidRPr="006F271A">
        <w:rPr>
          <w:sz w:val="22"/>
        </w:rPr>
        <w:tab/>
      </w:r>
      <w:r w:rsidRPr="006F271A">
        <w:rPr>
          <w:sz w:val="22"/>
        </w:rPr>
        <w:tab/>
      </w:r>
      <w:r w:rsidRPr="006F271A">
        <w:rPr>
          <w:sz w:val="22"/>
        </w:rPr>
        <w:tab/>
      </w:r>
      <w:r w:rsidRPr="006F271A">
        <w:rPr>
          <w:sz w:val="22"/>
        </w:rPr>
        <w:tab/>
        <w:t xml:space="preserve">       </w:t>
      </w:r>
      <w:r w:rsidRPr="006F271A">
        <w:rPr>
          <w:sz w:val="22"/>
        </w:rPr>
        <w:tab/>
        <w:t xml:space="preserve"> </w:t>
      </w:r>
      <w:r w:rsidRPr="006F271A">
        <w:rPr>
          <w:sz w:val="22"/>
        </w:rPr>
        <w:tab/>
        <w:t xml:space="preserve">               </w:t>
      </w:r>
    </w:p>
    <w:p w:rsidR="005C0D4E" w:rsidRPr="006F271A" w:rsidRDefault="005E079D" w:rsidP="005E079D">
      <w:pPr>
        <w:pStyle w:val="Zkladntext"/>
      </w:pPr>
      <w:r w:rsidRPr="006F271A">
        <w:rPr>
          <w:sz w:val="22"/>
        </w:rPr>
        <w:tab/>
      </w:r>
      <w:r w:rsidRPr="006F271A">
        <w:rPr>
          <w:sz w:val="22"/>
        </w:rPr>
        <w:tab/>
      </w:r>
      <w:r w:rsidRPr="006F271A">
        <w:t xml:space="preserve"> </w:t>
      </w:r>
      <w:r w:rsidR="00F3392B" w:rsidRPr="006F271A">
        <w:t xml:space="preserve">     </w:t>
      </w:r>
      <w:r w:rsidR="005C0D4E" w:rsidRPr="006F271A">
        <w:t xml:space="preserve">           </w:t>
      </w:r>
      <w:r w:rsidR="003C4DFB" w:rsidRPr="006F271A">
        <w:t xml:space="preserve">   </w:t>
      </w:r>
      <w:r w:rsidR="005C0D4E" w:rsidRPr="006F271A">
        <w:t xml:space="preserve">    Ředitel</w:t>
      </w:r>
    </w:p>
    <w:p w:rsidR="005E079D" w:rsidRPr="006F271A" w:rsidRDefault="005E079D" w:rsidP="005E079D">
      <w:pPr>
        <w:pStyle w:val="Zkladntext"/>
      </w:pPr>
      <w:r w:rsidRPr="006F271A">
        <w:tab/>
      </w:r>
      <w:r w:rsidRPr="006F271A">
        <w:tab/>
      </w:r>
      <w:r w:rsidRPr="006F271A">
        <w:tab/>
      </w:r>
      <w:r w:rsidRPr="006F271A">
        <w:tab/>
      </w:r>
    </w:p>
    <w:p w:rsidR="009E1A69" w:rsidRPr="006F271A" w:rsidRDefault="00F238C4">
      <w:r w:rsidRPr="006F271A">
        <w:t xml:space="preserve"> </w:t>
      </w:r>
    </w:p>
    <w:sectPr w:rsidR="009E1A69" w:rsidRPr="006F271A" w:rsidSect="00EA3BD3">
      <w:type w:val="continuous"/>
      <w:pgSz w:w="11906" w:h="16838"/>
      <w:pgMar w:top="851" w:right="737" w:bottom="851" w:left="73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70A"/>
    <w:multiLevelType w:val="hybridMultilevel"/>
    <w:tmpl w:val="82CAE3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58D235E"/>
    <w:multiLevelType w:val="hybridMultilevel"/>
    <w:tmpl w:val="8D568074"/>
    <w:lvl w:ilvl="0" w:tplc="A476E9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786875"/>
    <w:multiLevelType w:val="multilevel"/>
    <w:tmpl w:val="82CA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F9B594D"/>
    <w:multiLevelType w:val="hybridMultilevel"/>
    <w:tmpl w:val="946210F2"/>
    <w:lvl w:ilvl="0" w:tplc="C22E14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5" w15:restartNumberingAfterBreak="0">
    <w:nsid w:val="7AF02454"/>
    <w:multiLevelType w:val="singleLevel"/>
    <w:tmpl w:val="04050011"/>
    <w:lvl w:ilvl="0">
      <w:start w:val="1"/>
      <w:numFmt w:val="decimal"/>
      <w:lvlText w:val="%1)"/>
      <w:lvlJc w:val="left"/>
      <w:pPr>
        <w:tabs>
          <w:tab w:val="num" w:pos="360"/>
        </w:tabs>
        <w:ind w:left="360"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9D"/>
    <w:rsid w:val="000009C1"/>
    <w:rsid w:val="00006BFA"/>
    <w:rsid w:val="000078BB"/>
    <w:rsid w:val="000159A7"/>
    <w:rsid w:val="00025EB8"/>
    <w:rsid w:val="000308A6"/>
    <w:rsid w:val="00035369"/>
    <w:rsid w:val="00041594"/>
    <w:rsid w:val="0004728B"/>
    <w:rsid w:val="000564C6"/>
    <w:rsid w:val="00056746"/>
    <w:rsid w:val="00057B46"/>
    <w:rsid w:val="00070DD8"/>
    <w:rsid w:val="000718C6"/>
    <w:rsid w:val="00094124"/>
    <w:rsid w:val="000955F3"/>
    <w:rsid w:val="000A2E34"/>
    <w:rsid w:val="000A5DE8"/>
    <w:rsid w:val="000B06B3"/>
    <w:rsid w:val="000B164E"/>
    <w:rsid w:val="000B49B2"/>
    <w:rsid w:val="000B4A63"/>
    <w:rsid w:val="000B4CAA"/>
    <w:rsid w:val="000C112B"/>
    <w:rsid w:val="000C45EC"/>
    <w:rsid w:val="000C4754"/>
    <w:rsid w:val="000D5056"/>
    <w:rsid w:val="000E0FAF"/>
    <w:rsid w:val="000E4B35"/>
    <w:rsid w:val="000F0F35"/>
    <w:rsid w:val="000F1014"/>
    <w:rsid w:val="000F5242"/>
    <w:rsid w:val="000F558D"/>
    <w:rsid w:val="000F6824"/>
    <w:rsid w:val="000F6966"/>
    <w:rsid w:val="000F6F2D"/>
    <w:rsid w:val="00103195"/>
    <w:rsid w:val="00107CF1"/>
    <w:rsid w:val="00122DBD"/>
    <w:rsid w:val="00122F73"/>
    <w:rsid w:val="00132381"/>
    <w:rsid w:val="0013538F"/>
    <w:rsid w:val="00136CF0"/>
    <w:rsid w:val="001410D4"/>
    <w:rsid w:val="0014282D"/>
    <w:rsid w:val="00144230"/>
    <w:rsid w:val="001455F5"/>
    <w:rsid w:val="001464CF"/>
    <w:rsid w:val="00153833"/>
    <w:rsid w:val="0015420C"/>
    <w:rsid w:val="00164589"/>
    <w:rsid w:val="001657BA"/>
    <w:rsid w:val="00165B98"/>
    <w:rsid w:val="001721DA"/>
    <w:rsid w:val="00177B49"/>
    <w:rsid w:val="0018095A"/>
    <w:rsid w:val="00182D79"/>
    <w:rsid w:val="0018620C"/>
    <w:rsid w:val="001865BB"/>
    <w:rsid w:val="00194FDA"/>
    <w:rsid w:val="0019606C"/>
    <w:rsid w:val="001A68E7"/>
    <w:rsid w:val="001B1B15"/>
    <w:rsid w:val="001B2773"/>
    <w:rsid w:val="001B27D2"/>
    <w:rsid w:val="001C3CF8"/>
    <w:rsid w:val="001C457F"/>
    <w:rsid w:val="001D07E6"/>
    <w:rsid w:val="001D11F2"/>
    <w:rsid w:val="001D3663"/>
    <w:rsid w:val="001D4105"/>
    <w:rsid w:val="001D6716"/>
    <w:rsid w:val="001E0052"/>
    <w:rsid w:val="001E24D6"/>
    <w:rsid w:val="001E7768"/>
    <w:rsid w:val="001F4911"/>
    <w:rsid w:val="00204680"/>
    <w:rsid w:val="00215F6A"/>
    <w:rsid w:val="002209A2"/>
    <w:rsid w:val="00222E7A"/>
    <w:rsid w:val="00233192"/>
    <w:rsid w:val="0023578B"/>
    <w:rsid w:val="00236A3B"/>
    <w:rsid w:val="0024203C"/>
    <w:rsid w:val="0024546D"/>
    <w:rsid w:val="00253512"/>
    <w:rsid w:val="0025581F"/>
    <w:rsid w:val="0025594D"/>
    <w:rsid w:val="00260468"/>
    <w:rsid w:val="002659B5"/>
    <w:rsid w:val="00276C18"/>
    <w:rsid w:val="00277A5A"/>
    <w:rsid w:val="002827C5"/>
    <w:rsid w:val="00284E1A"/>
    <w:rsid w:val="00287576"/>
    <w:rsid w:val="00291779"/>
    <w:rsid w:val="002944D7"/>
    <w:rsid w:val="002A2A20"/>
    <w:rsid w:val="002A4D20"/>
    <w:rsid w:val="002A4D89"/>
    <w:rsid w:val="002B4AF2"/>
    <w:rsid w:val="002B66CF"/>
    <w:rsid w:val="002C5146"/>
    <w:rsid w:val="002C54BE"/>
    <w:rsid w:val="002D432F"/>
    <w:rsid w:val="002F3EF2"/>
    <w:rsid w:val="002F44CC"/>
    <w:rsid w:val="002F4B61"/>
    <w:rsid w:val="002F51AB"/>
    <w:rsid w:val="002F56CA"/>
    <w:rsid w:val="00301E0B"/>
    <w:rsid w:val="00304BE9"/>
    <w:rsid w:val="00304D9E"/>
    <w:rsid w:val="003128E2"/>
    <w:rsid w:val="0031381A"/>
    <w:rsid w:val="003160EB"/>
    <w:rsid w:val="00316851"/>
    <w:rsid w:val="00317C8C"/>
    <w:rsid w:val="00320900"/>
    <w:rsid w:val="00322346"/>
    <w:rsid w:val="00322C4B"/>
    <w:rsid w:val="003313A2"/>
    <w:rsid w:val="003344F6"/>
    <w:rsid w:val="0033475A"/>
    <w:rsid w:val="00334CAC"/>
    <w:rsid w:val="00342F53"/>
    <w:rsid w:val="00343CB1"/>
    <w:rsid w:val="00347133"/>
    <w:rsid w:val="0034773F"/>
    <w:rsid w:val="00351138"/>
    <w:rsid w:val="00352363"/>
    <w:rsid w:val="00364D10"/>
    <w:rsid w:val="00365D1F"/>
    <w:rsid w:val="0037060E"/>
    <w:rsid w:val="00373668"/>
    <w:rsid w:val="0037418E"/>
    <w:rsid w:val="00377DFC"/>
    <w:rsid w:val="00377F7A"/>
    <w:rsid w:val="00383119"/>
    <w:rsid w:val="00384D87"/>
    <w:rsid w:val="00387A4E"/>
    <w:rsid w:val="00387FB9"/>
    <w:rsid w:val="00392DC4"/>
    <w:rsid w:val="00393C85"/>
    <w:rsid w:val="00396DD9"/>
    <w:rsid w:val="00397201"/>
    <w:rsid w:val="00397E1B"/>
    <w:rsid w:val="003A2AA3"/>
    <w:rsid w:val="003A47D8"/>
    <w:rsid w:val="003B34C1"/>
    <w:rsid w:val="003C284B"/>
    <w:rsid w:val="003C4DFB"/>
    <w:rsid w:val="003C7B0A"/>
    <w:rsid w:val="003D3E4A"/>
    <w:rsid w:val="003D68DF"/>
    <w:rsid w:val="003E1F71"/>
    <w:rsid w:val="003E4D18"/>
    <w:rsid w:val="003E6034"/>
    <w:rsid w:val="003F2918"/>
    <w:rsid w:val="003F2968"/>
    <w:rsid w:val="003F5116"/>
    <w:rsid w:val="003F5DD1"/>
    <w:rsid w:val="00400D1C"/>
    <w:rsid w:val="00401C2F"/>
    <w:rsid w:val="004079C2"/>
    <w:rsid w:val="0041118B"/>
    <w:rsid w:val="004116D1"/>
    <w:rsid w:val="0041277C"/>
    <w:rsid w:val="00413838"/>
    <w:rsid w:val="0041728A"/>
    <w:rsid w:val="00421D3B"/>
    <w:rsid w:val="004256EE"/>
    <w:rsid w:val="00426A90"/>
    <w:rsid w:val="004309FD"/>
    <w:rsid w:val="004318AB"/>
    <w:rsid w:val="00437772"/>
    <w:rsid w:val="00440805"/>
    <w:rsid w:val="00440B33"/>
    <w:rsid w:val="00441E32"/>
    <w:rsid w:val="004426DF"/>
    <w:rsid w:val="0044442E"/>
    <w:rsid w:val="004463BD"/>
    <w:rsid w:val="00446804"/>
    <w:rsid w:val="00447853"/>
    <w:rsid w:val="00450B4A"/>
    <w:rsid w:val="00451C37"/>
    <w:rsid w:val="004534C7"/>
    <w:rsid w:val="00455011"/>
    <w:rsid w:val="004619F3"/>
    <w:rsid w:val="00461E90"/>
    <w:rsid w:val="00463BCB"/>
    <w:rsid w:val="00464A7C"/>
    <w:rsid w:val="00465A7A"/>
    <w:rsid w:val="00465C2B"/>
    <w:rsid w:val="00474773"/>
    <w:rsid w:val="004761C2"/>
    <w:rsid w:val="00476F0A"/>
    <w:rsid w:val="00482BA7"/>
    <w:rsid w:val="00485DB2"/>
    <w:rsid w:val="00487236"/>
    <w:rsid w:val="00490769"/>
    <w:rsid w:val="00495559"/>
    <w:rsid w:val="00495A3E"/>
    <w:rsid w:val="004A290E"/>
    <w:rsid w:val="004A3B7B"/>
    <w:rsid w:val="004A77AD"/>
    <w:rsid w:val="004B451B"/>
    <w:rsid w:val="004D1AF4"/>
    <w:rsid w:val="004D72FE"/>
    <w:rsid w:val="004D73FC"/>
    <w:rsid w:val="004D7735"/>
    <w:rsid w:val="004E4F70"/>
    <w:rsid w:val="004F48E4"/>
    <w:rsid w:val="004F5631"/>
    <w:rsid w:val="0050009C"/>
    <w:rsid w:val="00500412"/>
    <w:rsid w:val="00501098"/>
    <w:rsid w:val="00502FED"/>
    <w:rsid w:val="005040AB"/>
    <w:rsid w:val="005136DD"/>
    <w:rsid w:val="0051530E"/>
    <w:rsid w:val="00516CE8"/>
    <w:rsid w:val="00517F49"/>
    <w:rsid w:val="0052706A"/>
    <w:rsid w:val="0053008E"/>
    <w:rsid w:val="00541D03"/>
    <w:rsid w:val="00551C96"/>
    <w:rsid w:val="00554D28"/>
    <w:rsid w:val="00554E1F"/>
    <w:rsid w:val="005552C9"/>
    <w:rsid w:val="00561F64"/>
    <w:rsid w:val="00567198"/>
    <w:rsid w:val="0057208F"/>
    <w:rsid w:val="00575194"/>
    <w:rsid w:val="005759CA"/>
    <w:rsid w:val="005804E8"/>
    <w:rsid w:val="005863F0"/>
    <w:rsid w:val="00592419"/>
    <w:rsid w:val="0059293A"/>
    <w:rsid w:val="00595643"/>
    <w:rsid w:val="00595D47"/>
    <w:rsid w:val="0059620B"/>
    <w:rsid w:val="00596BA3"/>
    <w:rsid w:val="00596D82"/>
    <w:rsid w:val="005A1BF4"/>
    <w:rsid w:val="005A2267"/>
    <w:rsid w:val="005A55CB"/>
    <w:rsid w:val="005A62D0"/>
    <w:rsid w:val="005A7A1D"/>
    <w:rsid w:val="005B0FB4"/>
    <w:rsid w:val="005B2C4F"/>
    <w:rsid w:val="005B403A"/>
    <w:rsid w:val="005C0D4E"/>
    <w:rsid w:val="005C1519"/>
    <w:rsid w:val="005C38EB"/>
    <w:rsid w:val="005D3782"/>
    <w:rsid w:val="005D6EA1"/>
    <w:rsid w:val="005D7095"/>
    <w:rsid w:val="005E0757"/>
    <w:rsid w:val="005E079D"/>
    <w:rsid w:val="005E0AEB"/>
    <w:rsid w:val="005E2D6C"/>
    <w:rsid w:val="005E35D3"/>
    <w:rsid w:val="005E6D4B"/>
    <w:rsid w:val="005F04B7"/>
    <w:rsid w:val="005F60D7"/>
    <w:rsid w:val="005F6D64"/>
    <w:rsid w:val="0060530B"/>
    <w:rsid w:val="00605C9A"/>
    <w:rsid w:val="0061037E"/>
    <w:rsid w:val="00611280"/>
    <w:rsid w:val="00611B28"/>
    <w:rsid w:val="0061436D"/>
    <w:rsid w:val="00614514"/>
    <w:rsid w:val="006148EA"/>
    <w:rsid w:val="00616C0A"/>
    <w:rsid w:val="00616FB9"/>
    <w:rsid w:val="00617B73"/>
    <w:rsid w:val="00622A93"/>
    <w:rsid w:val="00623755"/>
    <w:rsid w:val="006302C6"/>
    <w:rsid w:val="00631960"/>
    <w:rsid w:val="00636B2E"/>
    <w:rsid w:val="006403A2"/>
    <w:rsid w:val="00642430"/>
    <w:rsid w:val="006427C7"/>
    <w:rsid w:val="006546B3"/>
    <w:rsid w:val="00661699"/>
    <w:rsid w:val="00663F5C"/>
    <w:rsid w:val="00667A3A"/>
    <w:rsid w:val="00672372"/>
    <w:rsid w:val="00673A26"/>
    <w:rsid w:val="00673B96"/>
    <w:rsid w:val="00677E08"/>
    <w:rsid w:val="006832E8"/>
    <w:rsid w:val="00691B93"/>
    <w:rsid w:val="00696D75"/>
    <w:rsid w:val="006A205F"/>
    <w:rsid w:val="006A3D73"/>
    <w:rsid w:val="006A3E22"/>
    <w:rsid w:val="006A453F"/>
    <w:rsid w:val="006B415E"/>
    <w:rsid w:val="006C50B0"/>
    <w:rsid w:val="006C7563"/>
    <w:rsid w:val="006C788E"/>
    <w:rsid w:val="006D3021"/>
    <w:rsid w:val="006D30E1"/>
    <w:rsid w:val="006D7595"/>
    <w:rsid w:val="006D7AA7"/>
    <w:rsid w:val="006E5F21"/>
    <w:rsid w:val="006E69F8"/>
    <w:rsid w:val="006F271A"/>
    <w:rsid w:val="006F5FBD"/>
    <w:rsid w:val="0070116F"/>
    <w:rsid w:val="00701C4E"/>
    <w:rsid w:val="007059B5"/>
    <w:rsid w:val="00710369"/>
    <w:rsid w:val="00717B64"/>
    <w:rsid w:val="007207AA"/>
    <w:rsid w:val="00720EDE"/>
    <w:rsid w:val="00726A6F"/>
    <w:rsid w:val="007307CD"/>
    <w:rsid w:val="00730C60"/>
    <w:rsid w:val="007441E2"/>
    <w:rsid w:val="00745D99"/>
    <w:rsid w:val="007546DF"/>
    <w:rsid w:val="007551E8"/>
    <w:rsid w:val="00756066"/>
    <w:rsid w:val="00756E54"/>
    <w:rsid w:val="007600FF"/>
    <w:rsid w:val="00766BA9"/>
    <w:rsid w:val="007702C0"/>
    <w:rsid w:val="00770F93"/>
    <w:rsid w:val="00772487"/>
    <w:rsid w:val="00774DD6"/>
    <w:rsid w:val="00775B08"/>
    <w:rsid w:val="0077667C"/>
    <w:rsid w:val="00781693"/>
    <w:rsid w:val="00784A9F"/>
    <w:rsid w:val="00785CE7"/>
    <w:rsid w:val="0079033F"/>
    <w:rsid w:val="007922AE"/>
    <w:rsid w:val="00792763"/>
    <w:rsid w:val="00792CF5"/>
    <w:rsid w:val="007944A7"/>
    <w:rsid w:val="007A17EC"/>
    <w:rsid w:val="007A60A8"/>
    <w:rsid w:val="007A7142"/>
    <w:rsid w:val="007B3CED"/>
    <w:rsid w:val="007C286C"/>
    <w:rsid w:val="007C2F5E"/>
    <w:rsid w:val="007C3FA7"/>
    <w:rsid w:val="007D055B"/>
    <w:rsid w:val="007E20A7"/>
    <w:rsid w:val="007E2B93"/>
    <w:rsid w:val="007F4AC6"/>
    <w:rsid w:val="00800A36"/>
    <w:rsid w:val="00801F6A"/>
    <w:rsid w:val="00807D14"/>
    <w:rsid w:val="0081006E"/>
    <w:rsid w:val="00810BAA"/>
    <w:rsid w:val="0081144B"/>
    <w:rsid w:val="00814452"/>
    <w:rsid w:val="0081486A"/>
    <w:rsid w:val="008160A3"/>
    <w:rsid w:val="008272EE"/>
    <w:rsid w:val="0082748C"/>
    <w:rsid w:val="0083203C"/>
    <w:rsid w:val="008323BD"/>
    <w:rsid w:val="008325E9"/>
    <w:rsid w:val="008427C2"/>
    <w:rsid w:val="00843318"/>
    <w:rsid w:val="00846037"/>
    <w:rsid w:val="00846B00"/>
    <w:rsid w:val="00851097"/>
    <w:rsid w:val="0086298B"/>
    <w:rsid w:val="00863FB2"/>
    <w:rsid w:val="0086479F"/>
    <w:rsid w:val="008653C0"/>
    <w:rsid w:val="00874D92"/>
    <w:rsid w:val="00875028"/>
    <w:rsid w:val="00890178"/>
    <w:rsid w:val="00895C30"/>
    <w:rsid w:val="008A3563"/>
    <w:rsid w:val="008B006A"/>
    <w:rsid w:val="008B0BFD"/>
    <w:rsid w:val="008B51A3"/>
    <w:rsid w:val="008C092C"/>
    <w:rsid w:val="008C3CD1"/>
    <w:rsid w:val="008C4389"/>
    <w:rsid w:val="008D163F"/>
    <w:rsid w:val="008D1A21"/>
    <w:rsid w:val="008D1CB3"/>
    <w:rsid w:val="008D2D51"/>
    <w:rsid w:val="008D3810"/>
    <w:rsid w:val="008D4980"/>
    <w:rsid w:val="008E0AF3"/>
    <w:rsid w:val="008E2A9D"/>
    <w:rsid w:val="008E7AEE"/>
    <w:rsid w:val="008F21DC"/>
    <w:rsid w:val="008F27E1"/>
    <w:rsid w:val="008F29CF"/>
    <w:rsid w:val="008F7D01"/>
    <w:rsid w:val="00900047"/>
    <w:rsid w:val="00901FAE"/>
    <w:rsid w:val="00903555"/>
    <w:rsid w:val="009035A8"/>
    <w:rsid w:val="009111D3"/>
    <w:rsid w:val="009132E4"/>
    <w:rsid w:val="00914E8F"/>
    <w:rsid w:val="00915CE3"/>
    <w:rsid w:val="00915E8A"/>
    <w:rsid w:val="009179BA"/>
    <w:rsid w:val="009205BF"/>
    <w:rsid w:val="00923453"/>
    <w:rsid w:val="009253D2"/>
    <w:rsid w:val="0092575F"/>
    <w:rsid w:val="0092653F"/>
    <w:rsid w:val="009302E0"/>
    <w:rsid w:val="00944CEB"/>
    <w:rsid w:val="00946CE7"/>
    <w:rsid w:val="00953CAD"/>
    <w:rsid w:val="00956E23"/>
    <w:rsid w:val="00957351"/>
    <w:rsid w:val="0096251B"/>
    <w:rsid w:val="0096406B"/>
    <w:rsid w:val="0096488E"/>
    <w:rsid w:val="0096558F"/>
    <w:rsid w:val="00965A44"/>
    <w:rsid w:val="00973526"/>
    <w:rsid w:val="00981C04"/>
    <w:rsid w:val="00982666"/>
    <w:rsid w:val="0098522C"/>
    <w:rsid w:val="00986DBC"/>
    <w:rsid w:val="00986EAF"/>
    <w:rsid w:val="00987F22"/>
    <w:rsid w:val="00992706"/>
    <w:rsid w:val="00993494"/>
    <w:rsid w:val="009947FB"/>
    <w:rsid w:val="009A31E7"/>
    <w:rsid w:val="009A6760"/>
    <w:rsid w:val="009B7B5F"/>
    <w:rsid w:val="009C579F"/>
    <w:rsid w:val="009C6FCA"/>
    <w:rsid w:val="009D27FC"/>
    <w:rsid w:val="009D6D0C"/>
    <w:rsid w:val="009E1A69"/>
    <w:rsid w:val="009E3CFF"/>
    <w:rsid w:val="009E6DFF"/>
    <w:rsid w:val="009F2856"/>
    <w:rsid w:val="009F2ACD"/>
    <w:rsid w:val="009F49A2"/>
    <w:rsid w:val="009F79B2"/>
    <w:rsid w:val="00A00CFF"/>
    <w:rsid w:val="00A015D7"/>
    <w:rsid w:val="00A07A0D"/>
    <w:rsid w:val="00A15C4E"/>
    <w:rsid w:val="00A16D59"/>
    <w:rsid w:val="00A1721B"/>
    <w:rsid w:val="00A20A94"/>
    <w:rsid w:val="00A20EE0"/>
    <w:rsid w:val="00A22888"/>
    <w:rsid w:val="00A23FA4"/>
    <w:rsid w:val="00A24359"/>
    <w:rsid w:val="00A24C90"/>
    <w:rsid w:val="00A34D84"/>
    <w:rsid w:val="00A35B3B"/>
    <w:rsid w:val="00A431AC"/>
    <w:rsid w:val="00A43F39"/>
    <w:rsid w:val="00A47CC7"/>
    <w:rsid w:val="00A54E02"/>
    <w:rsid w:val="00A55ED9"/>
    <w:rsid w:val="00A567F5"/>
    <w:rsid w:val="00A56ED6"/>
    <w:rsid w:val="00A57062"/>
    <w:rsid w:val="00A57743"/>
    <w:rsid w:val="00A577AE"/>
    <w:rsid w:val="00A6100D"/>
    <w:rsid w:val="00A619DF"/>
    <w:rsid w:val="00A64AB0"/>
    <w:rsid w:val="00A64C59"/>
    <w:rsid w:val="00A6640F"/>
    <w:rsid w:val="00A707A5"/>
    <w:rsid w:val="00A72550"/>
    <w:rsid w:val="00A8152C"/>
    <w:rsid w:val="00A818CE"/>
    <w:rsid w:val="00A82D87"/>
    <w:rsid w:val="00A854C2"/>
    <w:rsid w:val="00A87BD2"/>
    <w:rsid w:val="00A91574"/>
    <w:rsid w:val="00A96A21"/>
    <w:rsid w:val="00AA0813"/>
    <w:rsid w:val="00AB1284"/>
    <w:rsid w:val="00AB3D22"/>
    <w:rsid w:val="00AB560F"/>
    <w:rsid w:val="00AB60DE"/>
    <w:rsid w:val="00AC0A86"/>
    <w:rsid w:val="00AC3062"/>
    <w:rsid w:val="00AC3D82"/>
    <w:rsid w:val="00AC7DCD"/>
    <w:rsid w:val="00AD0EBC"/>
    <w:rsid w:val="00AD2FAF"/>
    <w:rsid w:val="00AD3526"/>
    <w:rsid w:val="00AE165F"/>
    <w:rsid w:val="00AE1E31"/>
    <w:rsid w:val="00AE3436"/>
    <w:rsid w:val="00AF01B2"/>
    <w:rsid w:val="00AF70D4"/>
    <w:rsid w:val="00AF7638"/>
    <w:rsid w:val="00AF7C8E"/>
    <w:rsid w:val="00B00CC5"/>
    <w:rsid w:val="00B049CD"/>
    <w:rsid w:val="00B05EC2"/>
    <w:rsid w:val="00B130BE"/>
    <w:rsid w:val="00B232CA"/>
    <w:rsid w:val="00B2755B"/>
    <w:rsid w:val="00B35616"/>
    <w:rsid w:val="00B41116"/>
    <w:rsid w:val="00B42375"/>
    <w:rsid w:val="00B45729"/>
    <w:rsid w:val="00B4749A"/>
    <w:rsid w:val="00B508E5"/>
    <w:rsid w:val="00B56F5F"/>
    <w:rsid w:val="00B6763D"/>
    <w:rsid w:val="00B730A3"/>
    <w:rsid w:val="00B749B8"/>
    <w:rsid w:val="00B76950"/>
    <w:rsid w:val="00B76BF8"/>
    <w:rsid w:val="00B76DD5"/>
    <w:rsid w:val="00BA46B3"/>
    <w:rsid w:val="00BA7A9E"/>
    <w:rsid w:val="00BB0021"/>
    <w:rsid w:val="00BB2DCC"/>
    <w:rsid w:val="00BB6B52"/>
    <w:rsid w:val="00BC4798"/>
    <w:rsid w:val="00BD1814"/>
    <w:rsid w:val="00BD20E3"/>
    <w:rsid w:val="00BD3725"/>
    <w:rsid w:val="00BD6DC0"/>
    <w:rsid w:val="00BE2B79"/>
    <w:rsid w:val="00BE3BCF"/>
    <w:rsid w:val="00BF0EC8"/>
    <w:rsid w:val="00C02398"/>
    <w:rsid w:val="00C0685B"/>
    <w:rsid w:val="00C06ADF"/>
    <w:rsid w:val="00C10B96"/>
    <w:rsid w:val="00C20B0A"/>
    <w:rsid w:val="00C21B4B"/>
    <w:rsid w:val="00C25A2D"/>
    <w:rsid w:val="00C26F44"/>
    <w:rsid w:val="00C344AC"/>
    <w:rsid w:val="00C34589"/>
    <w:rsid w:val="00C34D28"/>
    <w:rsid w:val="00C4167E"/>
    <w:rsid w:val="00C4384A"/>
    <w:rsid w:val="00C51ECD"/>
    <w:rsid w:val="00C52B4E"/>
    <w:rsid w:val="00C530EC"/>
    <w:rsid w:val="00C5723C"/>
    <w:rsid w:val="00C57E3C"/>
    <w:rsid w:val="00C63150"/>
    <w:rsid w:val="00C631A7"/>
    <w:rsid w:val="00C7142F"/>
    <w:rsid w:val="00C715DC"/>
    <w:rsid w:val="00C71D97"/>
    <w:rsid w:val="00C72621"/>
    <w:rsid w:val="00C735FD"/>
    <w:rsid w:val="00C75778"/>
    <w:rsid w:val="00C76211"/>
    <w:rsid w:val="00C802B8"/>
    <w:rsid w:val="00C856A3"/>
    <w:rsid w:val="00C857BC"/>
    <w:rsid w:val="00C929EB"/>
    <w:rsid w:val="00C95448"/>
    <w:rsid w:val="00CA7A96"/>
    <w:rsid w:val="00CB0365"/>
    <w:rsid w:val="00CB0AB5"/>
    <w:rsid w:val="00CB356D"/>
    <w:rsid w:val="00CB37A1"/>
    <w:rsid w:val="00CB3997"/>
    <w:rsid w:val="00CB47DD"/>
    <w:rsid w:val="00CC7FB6"/>
    <w:rsid w:val="00CD0B5B"/>
    <w:rsid w:val="00CD1B91"/>
    <w:rsid w:val="00CD6071"/>
    <w:rsid w:val="00CE6C56"/>
    <w:rsid w:val="00CF0B19"/>
    <w:rsid w:val="00CF2CBE"/>
    <w:rsid w:val="00D00ADE"/>
    <w:rsid w:val="00D04FB5"/>
    <w:rsid w:val="00D062B1"/>
    <w:rsid w:val="00D165CB"/>
    <w:rsid w:val="00D17A0F"/>
    <w:rsid w:val="00D2095D"/>
    <w:rsid w:val="00D22729"/>
    <w:rsid w:val="00D22FA3"/>
    <w:rsid w:val="00D23120"/>
    <w:rsid w:val="00D2398B"/>
    <w:rsid w:val="00D24651"/>
    <w:rsid w:val="00D26DA0"/>
    <w:rsid w:val="00D37391"/>
    <w:rsid w:val="00D376DE"/>
    <w:rsid w:val="00D37DC8"/>
    <w:rsid w:val="00D40290"/>
    <w:rsid w:val="00D41266"/>
    <w:rsid w:val="00D5272D"/>
    <w:rsid w:val="00D53028"/>
    <w:rsid w:val="00D54E32"/>
    <w:rsid w:val="00D555EC"/>
    <w:rsid w:val="00D62819"/>
    <w:rsid w:val="00D65D03"/>
    <w:rsid w:val="00D70979"/>
    <w:rsid w:val="00D73923"/>
    <w:rsid w:val="00D758C6"/>
    <w:rsid w:val="00D75B96"/>
    <w:rsid w:val="00D80959"/>
    <w:rsid w:val="00D839F3"/>
    <w:rsid w:val="00D84496"/>
    <w:rsid w:val="00D91E5C"/>
    <w:rsid w:val="00D94B5A"/>
    <w:rsid w:val="00D96AFE"/>
    <w:rsid w:val="00DB2640"/>
    <w:rsid w:val="00DB680F"/>
    <w:rsid w:val="00DC1A92"/>
    <w:rsid w:val="00DC25B6"/>
    <w:rsid w:val="00DC3684"/>
    <w:rsid w:val="00DD0162"/>
    <w:rsid w:val="00DD23C9"/>
    <w:rsid w:val="00DD6081"/>
    <w:rsid w:val="00DE4CFF"/>
    <w:rsid w:val="00DE5C17"/>
    <w:rsid w:val="00DE715C"/>
    <w:rsid w:val="00DF2DFF"/>
    <w:rsid w:val="00DF692F"/>
    <w:rsid w:val="00DF6BF7"/>
    <w:rsid w:val="00E00C81"/>
    <w:rsid w:val="00E0199A"/>
    <w:rsid w:val="00E02459"/>
    <w:rsid w:val="00E0294D"/>
    <w:rsid w:val="00E03BA4"/>
    <w:rsid w:val="00E05F10"/>
    <w:rsid w:val="00E062DA"/>
    <w:rsid w:val="00E11590"/>
    <w:rsid w:val="00E12B9A"/>
    <w:rsid w:val="00E1621A"/>
    <w:rsid w:val="00E20F9F"/>
    <w:rsid w:val="00E22F94"/>
    <w:rsid w:val="00E316B4"/>
    <w:rsid w:val="00E36953"/>
    <w:rsid w:val="00E41BC2"/>
    <w:rsid w:val="00E4422A"/>
    <w:rsid w:val="00E46AC5"/>
    <w:rsid w:val="00E47C65"/>
    <w:rsid w:val="00E5000F"/>
    <w:rsid w:val="00E52499"/>
    <w:rsid w:val="00E53F95"/>
    <w:rsid w:val="00E5680A"/>
    <w:rsid w:val="00E57DCF"/>
    <w:rsid w:val="00E61309"/>
    <w:rsid w:val="00E84F87"/>
    <w:rsid w:val="00E851A3"/>
    <w:rsid w:val="00E9040C"/>
    <w:rsid w:val="00E90A50"/>
    <w:rsid w:val="00E91D8F"/>
    <w:rsid w:val="00E928F7"/>
    <w:rsid w:val="00E973E9"/>
    <w:rsid w:val="00EA1A94"/>
    <w:rsid w:val="00EA2381"/>
    <w:rsid w:val="00EA3BD3"/>
    <w:rsid w:val="00EA4660"/>
    <w:rsid w:val="00EB2EE8"/>
    <w:rsid w:val="00EB7D74"/>
    <w:rsid w:val="00EC3976"/>
    <w:rsid w:val="00ED0C75"/>
    <w:rsid w:val="00ED3256"/>
    <w:rsid w:val="00EF5B3F"/>
    <w:rsid w:val="00F037DB"/>
    <w:rsid w:val="00F1395D"/>
    <w:rsid w:val="00F14437"/>
    <w:rsid w:val="00F14EA8"/>
    <w:rsid w:val="00F15E3B"/>
    <w:rsid w:val="00F17355"/>
    <w:rsid w:val="00F2140C"/>
    <w:rsid w:val="00F238C4"/>
    <w:rsid w:val="00F24559"/>
    <w:rsid w:val="00F31CF9"/>
    <w:rsid w:val="00F32C57"/>
    <w:rsid w:val="00F3390B"/>
    <w:rsid w:val="00F3392B"/>
    <w:rsid w:val="00F35507"/>
    <w:rsid w:val="00F36C6B"/>
    <w:rsid w:val="00F36D6F"/>
    <w:rsid w:val="00F3796A"/>
    <w:rsid w:val="00F405CA"/>
    <w:rsid w:val="00F4162B"/>
    <w:rsid w:val="00F43445"/>
    <w:rsid w:val="00F435FF"/>
    <w:rsid w:val="00F4738E"/>
    <w:rsid w:val="00F54788"/>
    <w:rsid w:val="00F55D94"/>
    <w:rsid w:val="00F5614B"/>
    <w:rsid w:val="00F569BD"/>
    <w:rsid w:val="00F62627"/>
    <w:rsid w:val="00F6521A"/>
    <w:rsid w:val="00F73F53"/>
    <w:rsid w:val="00F7783E"/>
    <w:rsid w:val="00F77C18"/>
    <w:rsid w:val="00F80699"/>
    <w:rsid w:val="00F80EAF"/>
    <w:rsid w:val="00F91915"/>
    <w:rsid w:val="00F94D2C"/>
    <w:rsid w:val="00FA2289"/>
    <w:rsid w:val="00FA60B5"/>
    <w:rsid w:val="00FA61B9"/>
    <w:rsid w:val="00FA7701"/>
    <w:rsid w:val="00FB08BB"/>
    <w:rsid w:val="00FB1A79"/>
    <w:rsid w:val="00FB5844"/>
    <w:rsid w:val="00FB5ACA"/>
    <w:rsid w:val="00FC6C7B"/>
    <w:rsid w:val="00FD31E5"/>
    <w:rsid w:val="00FD709F"/>
    <w:rsid w:val="00FE218B"/>
    <w:rsid w:val="00FF0D32"/>
    <w:rsid w:val="00FF6034"/>
    <w:rsid w:val="00FF6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1BDB9-8CC3-47BD-BDDA-EC90578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79D"/>
  </w:style>
  <w:style w:type="paragraph" w:styleId="Nadpis1">
    <w:name w:val="heading 1"/>
    <w:basedOn w:val="Normln"/>
    <w:next w:val="Normln"/>
    <w:qFormat/>
    <w:rsid w:val="005E079D"/>
    <w:pPr>
      <w:keepNext/>
      <w:jc w:val="center"/>
      <w:outlineLvl w:val="0"/>
    </w:pPr>
    <w:rPr>
      <w:b/>
    </w:rPr>
  </w:style>
  <w:style w:type="paragraph" w:styleId="Nadpis2">
    <w:name w:val="heading 2"/>
    <w:basedOn w:val="Normln"/>
    <w:next w:val="Normln"/>
    <w:qFormat/>
    <w:rsid w:val="005E079D"/>
    <w:pPr>
      <w:keepNext/>
      <w:jc w:val="center"/>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079D"/>
    <w:pPr>
      <w:jc w:val="center"/>
    </w:pPr>
    <w:rPr>
      <w:b/>
    </w:rPr>
  </w:style>
  <w:style w:type="paragraph" w:styleId="Zkladntext">
    <w:name w:val="Body Text"/>
    <w:basedOn w:val="Normln"/>
    <w:link w:val="ZkladntextChar"/>
    <w:semiHidden/>
    <w:rsid w:val="005E079D"/>
    <w:pPr>
      <w:jc w:val="both"/>
    </w:pPr>
  </w:style>
  <w:style w:type="paragraph" w:styleId="Podtitul">
    <w:name w:val="Subtitle"/>
    <w:basedOn w:val="Normln"/>
    <w:qFormat/>
    <w:rsid w:val="005E079D"/>
    <w:pPr>
      <w:jc w:val="center"/>
    </w:pPr>
    <w:rPr>
      <w:sz w:val="24"/>
    </w:rPr>
  </w:style>
  <w:style w:type="paragraph" w:styleId="Zkladntext2">
    <w:name w:val="Body Text 2"/>
    <w:basedOn w:val="Normln"/>
    <w:semiHidden/>
    <w:rsid w:val="005E079D"/>
    <w:rPr>
      <w:sz w:val="22"/>
    </w:rPr>
  </w:style>
  <w:style w:type="character" w:styleId="Hypertextovodkaz">
    <w:name w:val="Hyperlink"/>
    <w:rsid w:val="000B06B3"/>
    <w:rPr>
      <w:color w:val="0000FF"/>
      <w:u w:val="single"/>
    </w:rPr>
  </w:style>
  <w:style w:type="character" w:styleId="Odkaznakoment">
    <w:name w:val="annotation reference"/>
    <w:rsid w:val="008E7AEE"/>
    <w:rPr>
      <w:sz w:val="16"/>
      <w:szCs w:val="16"/>
    </w:rPr>
  </w:style>
  <w:style w:type="paragraph" w:styleId="Textkomente">
    <w:name w:val="annotation text"/>
    <w:basedOn w:val="Normln"/>
    <w:link w:val="TextkomenteChar"/>
    <w:rsid w:val="008E7AEE"/>
  </w:style>
  <w:style w:type="character" w:customStyle="1" w:styleId="TextkomenteChar">
    <w:name w:val="Text komentáře Char"/>
    <w:basedOn w:val="Standardnpsmoodstavce"/>
    <w:link w:val="Textkomente"/>
    <w:rsid w:val="008E7AEE"/>
  </w:style>
  <w:style w:type="paragraph" w:styleId="Pedmtkomente">
    <w:name w:val="annotation subject"/>
    <w:basedOn w:val="Textkomente"/>
    <w:next w:val="Textkomente"/>
    <w:link w:val="PedmtkomenteChar"/>
    <w:rsid w:val="008E7AEE"/>
    <w:rPr>
      <w:b/>
      <w:bCs/>
      <w:lang w:val="x-none" w:eastAsia="x-none"/>
    </w:rPr>
  </w:style>
  <w:style w:type="character" w:customStyle="1" w:styleId="PedmtkomenteChar">
    <w:name w:val="Předmět komentáře Char"/>
    <w:link w:val="Pedmtkomente"/>
    <w:rsid w:val="008E7AEE"/>
    <w:rPr>
      <w:b/>
      <w:bCs/>
    </w:rPr>
  </w:style>
  <w:style w:type="paragraph" w:styleId="Textbubliny">
    <w:name w:val="Balloon Text"/>
    <w:basedOn w:val="Normln"/>
    <w:link w:val="TextbublinyChar"/>
    <w:rsid w:val="008E7AEE"/>
    <w:rPr>
      <w:rFonts w:ascii="Tahoma" w:hAnsi="Tahoma"/>
      <w:sz w:val="16"/>
      <w:szCs w:val="16"/>
      <w:lang w:val="x-none" w:eastAsia="x-none"/>
    </w:rPr>
  </w:style>
  <w:style w:type="character" w:customStyle="1" w:styleId="TextbublinyChar">
    <w:name w:val="Text bubliny Char"/>
    <w:link w:val="Textbubliny"/>
    <w:rsid w:val="008E7AEE"/>
    <w:rPr>
      <w:rFonts w:ascii="Tahoma" w:hAnsi="Tahoma" w:cs="Tahoma"/>
      <w:sz w:val="16"/>
      <w:szCs w:val="16"/>
    </w:rPr>
  </w:style>
  <w:style w:type="character" w:customStyle="1" w:styleId="ZkladntextChar">
    <w:name w:val="Základní text Char"/>
    <w:link w:val="Zkladntext"/>
    <w:semiHidden/>
    <w:rsid w:val="0004728B"/>
  </w:style>
  <w:style w:type="character" w:customStyle="1" w:styleId="BezmezerChar">
    <w:name w:val="Bez mezer Char"/>
    <w:link w:val="Bezmezer"/>
    <w:uiPriority w:val="1"/>
    <w:locked/>
    <w:rsid w:val="0004728B"/>
    <w:rPr>
      <w:rFonts w:ascii="Calibri" w:hAnsi="Calibri" w:cs="Calibri"/>
    </w:rPr>
  </w:style>
  <w:style w:type="paragraph" w:styleId="Bezmezer">
    <w:name w:val="No Spacing"/>
    <w:basedOn w:val="Normln"/>
    <w:link w:val="BezmezerChar"/>
    <w:uiPriority w:val="1"/>
    <w:qFormat/>
    <w:rsid w:val="0004728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DC7B-18B8-4637-8A00-22B802D6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1089</Words>
  <Characters>6427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na svoz a zneškodnění komunálního odpadu</vt:lpstr>
    </vt:vector>
  </TitlesOfParts>
  <Company>Microsoft</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svoz a zneškodnění komunálního odpadu</dc:title>
  <dc:subject/>
  <dc:creator>.;Tomáš Šenberk</dc:creator>
  <cp:keywords/>
  <cp:lastModifiedBy>Jiří Hnízdo</cp:lastModifiedBy>
  <cp:revision>6</cp:revision>
  <cp:lastPrinted>2018-03-21T10:59:00Z</cp:lastPrinted>
  <dcterms:created xsi:type="dcterms:W3CDTF">2018-03-21T06:55:00Z</dcterms:created>
  <dcterms:modified xsi:type="dcterms:W3CDTF">2018-03-21T11:15:00Z</dcterms:modified>
</cp:coreProperties>
</file>