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53667" w:rsidRDefault="00B53667" w:rsidP="0085278E">
      <w:pPr>
        <w:jc w:val="center"/>
        <w:outlineLvl w:val="0"/>
        <w:rPr>
          <w:rFonts w:ascii="Tahoma" w:hAnsi="Tahoma" w:cs="Tahoma"/>
          <w:b/>
          <w:bCs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b/>
          <w:bCs/>
          <w:sz w:val="32"/>
          <w:szCs w:val="32"/>
        </w:rPr>
        <w:t>K U P N Í    S M L O U V</w:t>
      </w:r>
      <w:r w:rsidR="000E34F4">
        <w:rPr>
          <w:rFonts w:ascii="Tahoma" w:hAnsi="Tahoma" w:cs="Tahoma"/>
          <w:b/>
          <w:bCs/>
          <w:sz w:val="32"/>
          <w:szCs w:val="32"/>
        </w:rPr>
        <w:t> </w:t>
      </w:r>
      <w:r>
        <w:rPr>
          <w:rFonts w:ascii="Tahoma" w:hAnsi="Tahoma" w:cs="Tahoma"/>
          <w:b/>
          <w:bCs/>
          <w:sz w:val="32"/>
          <w:szCs w:val="32"/>
        </w:rPr>
        <w:t>A</w:t>
      </w:r>
    </w:p>
    <w:p w:rsidR="000E34F4" w:rsidRDefault="000E34F4" w:rsidP="0085278E">
      <w:pPr>
        <w:jc w:val="center"/>
        <w:outlineLvl w:val="0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 xml:space="preserve"> a</w:t>
      </w:r>
    </w:p>
    <w:p w:rsidR="000E34F4" w:rsidRDefault="00D105AC" w:rsidP="0085278E">
      <w:pPr>
        <w:jc w:val="center"/>
        <w:outlineLvl w:val="0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 xml:space="preserve">BUDOUCÍ </w:t>
      </w:r>
      <w:r w:rsidR="000E34F4">
        <w:rPr>
          <w:rFonts w:ascii="Tahoma" w:hAnsi="Tahoma" w:cs="Tahoma"/>
          <w:b/>
          <w:bCs/>
          <w:sz w:val="32"/>
          <w:szCs w:val="32"/>
        </w:rPr>
        <w:t>SMLOUVA O ZŘÍZENÍ VĚCN</w:t>
      </w:r>
      <w:r>
        <w:rPr>
          <w:rFonts w:ascii="Tahoma" w:hAnsi="Tahoma" w:cs="Tahoma"/>
          <w:b/>
          <w:bCs/>
          <w:sz w:val="32"/>
          <w:szCs w:val="32"/>
        </w:rPr>
        <w:t>ÝCH</w:t>
      </w:r>
      <w:r w:rsidR="000E34F4">
        <w:rPr>
          <w:rFonts w:ascii="Tahoma" w:hAnsi="Tahoma" w:cs="Tahoma"/>
          <w:b/>
          <w:bCs/>
          <w:sz w:val="32"/>
          <w:szCs w:val="32"/>
        </w:rPr>
        <w:t xml:space="preserve"> BŘEMEN - SLUŽEBNOST</w:t>
      </w:r>
      <w:r>
        <w:rPr>
          <w:rFonts w:ascii="Tahoma" w:hAnsi="Tahoma" w:cs="Tahoma"/>
          <w:b/>
          <w:bCs/>
          <w:sz w:val="32"/>
          <w:szCs w:val="32"/>
        </w:rPr>
        <w:t>Í</w:t>
      </w:r>
    </w:p>
    <w:p w:rsidR="00B53667" w:rsidRDefault="00B53667" w:rsidP="004F664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B53667" w:rsidRDefault="00B53667" w:rsidP="004F6643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uzavřená podle §</w:t>
      </w:r>
      <w:r w:rsidR="000E34F4">
        <w:rPr>
          <w:rFonts w:ascii="Tahoma" w:hAnsi="Tahoma" w:cs="Tahoma"/>
          <w:sz w:val="20"/>
          <w:szCs w:val="20"/>
        </w:rPr>
        <w:t xml:space="preserve"> 1257 a násl. a §</w:t>
      </w:r>
      <w:r>
        <w:rPr>
          <w:rFonts w:ascii="Tahoma" w:hAnsi="Tahoma" w:cs="Tahoma"/>
          <w:sz w:val="20"/>
          <w:szCs w:val="20"/>
        </w:rPr>
        <w:t xml:space="preserve"> </w:t>
      </w:r>
      <w:r w:rsidR="00960E96">
        <w:rPr>
          <w:rFonts w:ascii="Tahoma" w:hAnsi="Tahoma" w:cs="Tahoma"/>
          <w:sz w:val="20"/>
          <w:szCs w:val="20"/>
        </w:rPr>
        <w:t>2079</w:t>
      </w:r>
      <w:r>
        <w:rPr>
          <w:rFonts w:ascii="Tahoma" w:hAnsi="Tahoma" w:cs="Tahoma"/>
          <w:sz w:val="20"/>
          <w:szCs w:val="20"/>
        </w:rPr>
        <w:t xml:space="preserve"> a násl. </w:t>
      </w:r>
      <w:r w:rsidR="00960E96">
        <w:rPr>
          <w:rFonts w:ascii="Tahoma" w:hAnsi="Tahoma" w:cs="Tahoma"/>
          <w:sz w:val="20"/>
          <w:szCs w:val="20"/>
        </w:rPr>
        <w:t xml:space="preserve">zákona č. 89/2012 Sb., </w:t>
      </w:r>
      <w:r>
        <w:rPr>
          <w:rFonts w:ascii="Tahoma" w:hAnsi="Tahoma" w:cs="Tahoma"/>
          <w:sz w:val="20"/>
          <w:szCs w:val="20"/>
        </w:rPr>
        <w:t>občanského zákoníku</w:t>
      </w:r>
    </w:p>
    <w:p w:rsidR="00B53667" w:rsidRDefault="00B53667" w:rsidP="004F6643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níže uvedeného dne, měsíce a roku mezi následujícími smluvními stranami (dále také „smlouva“)</w:t>
      </w:r>
    </w:p>
    <w:p w:rsidR="00B53667" w:rsidRDefault="00B53667" w:rsidP="004F6643">
      <w:pPr>
        <w:jc w:val="center"/>
        <w:rPr>
          <w:rFonts w:ascii="Tahoma" w:hAnsi="Tahoma" w:cs="Tahoma"/>
          <w:sz w:val="20"/>
          <w:szCs w:val="20"/>
        </w:rPr>
      </w:pPr>
    </w:p>
    <w:p w:rsidR="00B53667" w:rsidRDefault="00B53667" w:rsidP="004F6643">
      <w:pPr>
        <w:jc w:val="center"/>
        <w:rPr>
          <w:rFonts w:ascii="Tahoma" w:hAnsi="Tahoma" w:cs="Tahoma"/>
          <w:sz w:val="20"/>
          <w:szCs w:val="20"/>
        </w:rPr>
      </w:pPr>
    </w:p>
    <w:p w:rsidR="00223954" w:rsidRDefault="00223954" w:rsidP="00223954">
      <w:pPr>
        <w:pStyle w:val="Odstavecseseznamem"/>
        <w:numPr>
          <w:ilvl w:val="0"/>
          <w:numId w:val="5"/>
        </w:numPr>
        <w:tabs>
          <w:tab w:val="left" w:pos="240"/>
        </w:tabs>
        <w:ind w:left="284" w:hanging="284"/>
        <w:outlineLvl w:val="0"/>
        <w:rPr>
          <w:rFonts w:ascii="Tahoma" w:hAnsi="Tahoma" w:cs="Tahoma"/>
          <w:sz w:val="20"/>
          <w:szCs w:val="20"/>
        </w:rPr>
      </w:pPr>
      <w:r w:rsidRPr="00223954">
        <w:rPr>
          <w:rFonts w:ascii="Tahoma" w:hAnsi="Tahoma" w:cs="Tahoma"/>
          <w:b/>
          <w:sz w:val="20"/>
          <w:szCs w:val="20"/>
        </w:rPr>
        <w:t>První čejetická s. r. o.</w:t>
      </w:r>
      <w:r w:rsidRPr="00223954">
        <w:rPr>
          <w:rFonts w:ascii="Tahoma" w:hAnsi="Tahoma" w:cs="Tahoma"/>
          <w:sz w:val="20"/>
          <w:szCs w:val="20"/>
        </w:rPr>
        <w:t xml:space="preserve">, IČO 24285196, </w:t>
      </w:r>
    </w:p>
    <w:p w:rsidR="009E1209" w:rsidRDefault="00223954" w:rsidP="00223954">
      <w:pPr>
        <w:pStyle w:val="Odstavecseseznamem"/>
        <w:tabs>
          <w:tab w:val="left" w:pos="240"/>
        </w:tabs>
        <w:ind w:hanging="436"/>
        <w:outlineLvl w:val="0"/>
        <w:rPr>
          <w:rFonts w:ascii="Tahoma" w:hAnsi="Tahoma" w:cs="Tahoma"/>
          <w:sz w:val="20"/>
          <w:szCs w:val="20"/>
        </w:rPr>
      </w:pPr>
      <w:r w:rsidRPr="00223954">
        <w:rPr>
          <w:rFonts w:ascii="Tahoma" w:hAnsi="Tahoma" w:cs="Tahoma"/>
          <w:sz w:val="20"/>
          <w:szCs w:val="20"/>
        </w:rPr>
        <w:t>se sídlem Jaselská 1391, Mladá Boleslav, PSČ 293 01</w:t>
      </w:r>
    </w:p>
    <w:p w:rsidR="007A041E" w:rsidRDefault="007A041E" w:rsidP="00223954">
      <w:pPr>
        <w:pStyle w:val="Odstavecseseznamem"/>
        <w:tabs>
          <w:tab w:val="left" w:pos="240"/>
        </w:tabs>
        <w:ind w:hanging="436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 Komerční banka, a.s.</w:t>
      </w:r>
      <w:r w:rsidR="003225C2">
        <w:rPr>
          <w:rFonts w:ascii="Tahoma" w:hAnsi="Tahoma" w:cs="Tahoma"/>
          <w:sz w:val="20"/>
          <w:szCs w:val="20"/>
        </w:rPr>
        <w:t>, č.ú.</w:t>
      </w:r>
      <w:r>
        <w:rPr>
          <w:rFonts w:ascii="Tahoma" w:hAnsi="Tahoma" w:cs="Tahoma"/>
          <w:sz w:val="20"/>
          <w:szCs w:val="20"/>
        </w:rPr>
        <w:t xml:space="preserve"> 107-2056440207/0100</w:t>
      </w:r>
    </w:p>
    <w:p w:rsidR="007A041E" w:rsidRDefault="007A041E" w:rsidP="00223954">
      <w:pPr>
        <w:pStyle w:val="Odstavecseseznamem"/>
        <w:tabs>
          <w:tab w:val="left" w:pos="240"/>
        </w:tabs>
        <w:ind w:hanging="436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zapsaná v obchodním rejstříku vedeném Městským soudem v Praze, oddíl C, vložka 193032</w:t>
      </w:r>
    </w:p>
    <w:p w:rsidR="00223954" w:rsidRDefault="00223954" w:rsidP="00223954">
      <w:pPr>
        <w:pStyle w:val="Odstavecseseznamem"/>
        <w:tabs>
          <w:tab w:val="left" w:pos="240"/>
        </w:tabs>
        <w:spacing w:after="0"/>
        <w:ind w:hanging="436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zastoupená: </w:t>
      </w:r>
      <w:r w:rsidRPr="00223954">
        <w:rPr>
          <w:rFonts w:ascii="Tahoma" w:hAnsi="Tahoma" w:cs="Tahoma"/>
          <w:sz w:val="20"/>
          <w:szCs w:val="20"/>
        </w:rPr>
        <w:t>Ing. F</w:t>
      </w:r>
      <w:r>
        <w:rPr>
          <w:rFonts w:ascii="Tahoma" w:hAnsi="Tahoma" w:cs="Tahoma"/>
          <w:sz w:val="20"/>
          <w:szCs w:val="20"/>
        </w:rPr>
        <w:t>rantiškem Petrtýlem, jednatelem</w:t>
      </w:r>
    </w:p>
    <w:p w:rsidR="00223954" w:rsidRDefault="00223954" w:rsidP="00223954">
      <w:pPr>
        <w:pStyle w:val="Odstavecseseznamem"/>
        <w:tabs>
          <w:tab w:val="left" w:pos="240"/>
        </w:tabs>
        <w:spacing w:after="0"/>
        <w:ind w:hanging="436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223954">
        <w:rPr>
          <w:rFonts w:ascii="Tahoma" w:hAnsi="Tahoma" w:cs="Tahoma"/>
          <w:sz w:val="20"/>
          <w:szCs w:val="20"/>
        </w:rPr>
        <w:t>Ing. J</w:t>
      </w:r>
      <w:r>
        <w:rPr>
          <w:rFonts w:ascii="Tahoma" w:hAnsi="Tahoma" w:cs="Tahoma"/>
          <w:sz w:val="20"/>
          <w:szCs w:val="20"/>
        </w:rPr>
        <w:t>anem</w:t>
      </w:r>
      <w:r w:rsidRPr="00223954">
        <w:rPr>
          <w:rFonts w:ascii="Tahoma" w:hAnsi="Tahoma" w:cs="Tahoma"/>
          <w:sz w:val="20"/>
          <w:szCs w:val="20"/>
        </w:rPr>
        <w:t xml:space="preserve"> H</w:t>
      </w:r>
      <w:r>
        <w:rPr>
          <w:rFonts w:ascii="Tahoma" w:hAnsi="Tahoma" w:cs="Tahoma"/>
          <w:sz w:val="20"/>
          <w:szCs w:val="20"/>
        </w:rPr>
        <w:t>orákem, jednatelem</w:t>
      </w:r>
    </w:p>
    <w:p w:rsidR="009B1642" w:rsidRDefault="009B1642" w:rsidP="00223954">
      <w:pPr>
        <w:pStyle w:val="Odstavecseseznamem"/>
        <w:tabs>
          <w:tab w:val="left" w:pos="240"/>
        </w:tabs>
        <w:spacing w:after="0"/>
        <w:ind w:hanging="436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B1642"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ichardem</w:t>
      </w:r>
      <w:r w:rsidRPr="009B1642">
        <w:rPr>
          <w:rFonts w:ascii="Tahoma" w:hAnsi="Tahoma" w:cs="Tahoma"/>
          <w:sz w:val="20"/>
          <w:szCs w:val="20"/>
        </w:rPr>
        <w:t xml:space="preserve"> M</w:t>
      </w:r>
      <w:r>
        <w:rPr>
          <w:rFonts w:ascii="Tahoma" w:hAnsi="Tahoma" w:cs="Tahoma"/>
          <w:sz w:val="20"/>
          <w:szCs w:val="20"/>
        </w:rPr>
        <w:t>ikešem, jednatelem</w:t>
      </w:r>
    </w:p>
    <w:p w:rsidR="009B1642" w:rsidRDefault="009B1642" w:rsidP="00223954">
      <w:pPr>
        <w:pStyle w:val="Odstavecseseznamem"/>
        <w:tabs>
          <w:tab w:val="left" w:pos="240"/>
        </w:tabs>
        <w:spacing w:after="0"/>
        <w:ind w:hanging="436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B1642"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>aroslavem</w:t>
      </w:r>
      <w:r w:rsidRPr="009B1642">
        <w:rPr>
          <w:rFonts w:ascii="Tahoma" w:hAnsi="Tahoma" w:cs="Tahoma"/>
          <w:sz w:val="20"/>
          <w:szCs w:val="20"/>
        </w:rPr>
        <w:t xml:space="preserve"> Č</w:t>
      </w:r>
      <w:r>
        <w:rPr>
          <w:rFonts w:ascii="Tahoma" w:hAnsi="Tahoma" w:cs="Tahoma"/>
          <w:sz w:val="20"/>
          <w:szCs w:val="20"/>
        </w:rPr>
        <w:t>upíkem, jednatelem</w:t>
      </w:r>
    </w:p>
    <w:p w:rsidR="00322605" w:rsidRPr="00223954" w:rsidRDefault="00322605" w:rsidP="00223954">
      <w:pPr>
        <w:pStyle w:val="Odstavecseseznamem"/>
        <w:tabs>
          <w:tab w:val="left" w:pos="240"/>
        </w:tabs>
        <w:spacing w:after="0"/>
        <w:ind w:hanging="436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jako prodávající a budoucí oprávněný </w:t>
      </w:r>
    </w:p>
    <w:p w:rsidR="00223954" w:rsidRDefault="00D105AC" w:rsidP="00223954">
      <w:pPr>
        <w:tabs>
          <w:tab w:val="left" w:pos="0"/>
        </w:tabs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    </w:t>
      </w:r>
    </w:p>
    <w:p w:rsidR="009E1209" w:rsidRDefault="009E1209" w:rsidP="004F6643">
      <w:pPr>
        <w:tabs>
          <w:tab w:val="left" w:pos="240"/>
        </w:tabs>
        <w:ind w:left="240" w:hanging="240"/>
        <w:outlineLvl w:val="0"/>
        <w:rPr>
          <w:rFonts w:ascii="Tahoma" w:hAnsi="Tahoma" w:cs="Tahoma"/>
          <w:sz w:val="20"/>
          <w:szCs w:val="20"/>
        </w:rPr>
      </w:pPr>
    </w:p>
    <w:p w:rsidR="00B53667" w:rsidRDefault="009E1209" w:rsidP="004F6643">
      <w:pPr>
        <w:tabs>
          <w:tab w:val="left" w:pos="240"/>
        </w:tabs>
        <w:ind w:left="240" w:hanging="240"/>
        <w:outlineLvl w:val="0"/>
        <w:rPr>
          <w:rFonts w:ascii="Tahoma" w:hAnsi="Tahoma" w:cs="Tahoma"/>
          <w:b/>
          <w:bCs/>
          <w:sz w:val="20"/>
          <w:szCs w:val="20"/>
        </w:rPr>
      </w:pPr>
      <w:r w:rsidRPr="009E1209">
        <w:rPr>
          <w:rFonts w:ascii="Tahoma" w:hAnsi="Tahoma" w:cs="Tahoma"/>
          <w:bCs/>
          <w:sz w:val="20"/>
          <w:szCs w:val="20"/>
        </w:rPr>
        <w:t>2.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B53667">
        <w:rPr>
          <w:rFonts w:ascii="Tahoma" w:hAnsi="Tahoma" w:cs="Tahoma"/>
          <w:b/>
          <w:bCs/>
          <w:sz w:val="20"/>
          <w:szCs w:val="20"/>
        </w:rPr>
        <w:t>Statutární město Mladá Boleslav</w:t>
      </w:r>
      <w:r w:rsidR="00B53667">
        <w:rPr>
          <w:rFonts w:ascii="Tahoma" w:hAnsi="Tahoma" w:cs="Tahoma"/>
          <w:sz w:val="20"/>
          <w:szCs w:val="20"/>
        </w:rPr>
        <w:t xml:space="preserve">, </w:t>
      </w:r>
      <w:r w:rsidR="00B53667" w:rsidRPr="008A641E">
        <w:rPr>
          <w:rFonts w:ascii="Tahoma" w:hAnsi="Tahoma" w:cs="Tahoma"/>
          <w:sz w:val="20"/>
          <w:szCs w:val="20"/>
        </w:rPr>
        <w:t>IČ</w:t>
      </w:r>
      <w:r w:rsidR="00DD15BD">
        <w:rPr>
          <w:rFonts w:ascii="Tahoma" w:hAnsi="Tahoma" w:cs="Tahoma"/>
          <w:sz w:val="20"/>
          <w:szCs w:val="20"/>
        </w:rPr>
        <w:t>O</w:t>
      </w:r>
      <w:r w:rsidR="00B53667" w:rsidRPr="008A641E">
        <w:rPr>
          <w:rFonts w:ascii="Tahoma" w:hAnsi="Tahoma" w:cs="Tahoma"/>
          <w:sz w:val="20"/>
          <w:szCs w:val="20"/>
        </w:rPr>
        <w:t xml:space="preserve"> 00</w:t>
      </w:r>
      <w:r w:rsidR="00B53667" w:rsidRPr="008A641E">
        <w:rPr>
          <w:rFonts w:ascii="Tahoma" w:hAnsi="Tahoma" w:cs="Tahoma"/>
          <w:bCs/>
          <w:sz w:val="20"/>
          <w:szCs w:val="20"/>
        </w:rPr>
        <w:t>238295</w:t>
      </w:r>
      <w:r w:rsidR="008A641E" w:rsidRPr="008A641E">
        <w:rPr>
          <w:rFonts w:ascii="Tahoma" w:hAnsi="Tahoma" w:cs="Tahoma"/>
          <w:bCs/>
          <w:sz w:val="20"/>
          <w:szCs w:val="20"/>
        </w:rPr>
        <w:t>, DIČ CZ00238295</w:t>
      </w:r>
    </w:p>
    <w:p w:rsidR="00B53667" w:rsidRDefault="00B53667" w:rsidP="004F6643">
      <w:pPr>
        <w:tabs>
          <w:tab w:val="left" w:pos="972"/>
        </w:tabs>
        <w:ind w:left="25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sídlem Komenského náměstí 61, 293 </w:t>
      </w:r>
      <w:r w:rsidR="00E14B16">
        <w:rPr>
          <w:rFonts w:ascii="Tahoma" w:hAnsi="Tahoma" w:cs="Tahoma"/>
          <w:sz w:val="20"/>
          <w:szCs w:val="20"/>
        </w:rPr>
        <w:t xml:space="preserve">01 </w:t>
      </w:r>
      <w:r>
        <w:rPr>
          <w:rFonts w:ascii="Tahoma" w:hAnsi="Tahoma" w:cs="Tahoma"/>
          <w:sz w:val="20"/>
          <w:szCs w:val="20"/>
        </w:rPr>
        <w:t>Mladá Boleslav</w:t>
      </w:r>
    </w:p>
    <w:p w:rsidR="00B53667" w:rsidRDefault="00B53667" w:rsidP="004F6643">
      <w:pPr>
        <w:tabs>
          <w:tab w:val="left" w:pos="984"/>
        </w:tabs>
        <w:ind w:left="26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zastoupené</w:t>
      </w:r>
      <w:r w:rsidR="005A65DE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MUDr. Raduanem Nwelati, primátorem města            </w:t>
      </w:r>
    </w:p>
    <w:p w:rsidR="00B53667" w:rsidRPr="00414F6F" w:rsidRDefault="00322605" w:rsidP="004F6643">
      <w:pPr>
        <w:tabs>
          <w:tab w:val="left" w:pos="0"/>
        </w:tabs>
        <w:rPr>
          <w:i/>
          <w:iCs/>
        </w:rPr>
      </w:pPr>
      <w:r>
        <w:rPr>
          <w:rFonts w:ascii="Tahoma" w:hAnsi="Tahoma" w:cs="Tahoma"/>
          <w:i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>jako kupující a budoucí povinný</w:t>
      </w:r>
    </w:p>
    <w:p w:rsidR="00322605" w:rsidRDefault="00322605" w:rsidP="004F6643">
      <w:pPr>
        <w:rPr>
          <w:rFonts w:ascii="Tahoma" w:hAnsi="Tahoma" w:cs="Tahoma"/>
          <w:sz w:val="20"/>
          <w:szCs w:val="20"/>
        </w:rPr>
      </w:pPr>
    </w:p>
    <w:p w:rsidR="00B53667" w:rsidRDefault="00B53667" w:rsidP="004F664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jak následuje:</w:t>
      </w:r>
    </w:p>
    <w:p w:rsidR="00EB3A61" w:rsidRDefault="00EB3A61" w:rsidP="004F6643">
      <w:pPr>
        <w:rPr>
          <w:rFonts w:ascii="Tahoma" w:hAnsi="Tahoma" w:cs="Tahoma"/>
          <w:sz w:val="20"/>
          <w:szCs w:val="20"/>
        </w:rPr>
      </w:pPr>
    </w:p>
    <w:p w:rsidR="00322605" w:rsidRDefault="00322605" w:rsidP="004F6643">
      <w:pPr>
        <w:rPr>
          <w:rFonts w:ascii="Tahoma" w:hAnsi="Tahoma" w:cs="Tahoma"/>
          <w:sz w:val="20"/>
          <w:szCs w:val="20"/>
        </w:rPr>
      </w:pPr>
    </w:p>
    <w:p w:rsidR="00B53667" w:rsidRDefault="00B53667" w:rsidP="004F6643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I.</w:t>
      </w:r>
    </w:p>
    <w:p w:rsidR="00F153DA" w:rsidRDefault="00F153DA" w:rsidP="004F6643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Vlastnické vztahy</w:t>
      </w:r>
    </w:p>
    <w:p w:rsidR="00B53667" w:rsidRDefault="00B53667" w:rsidP="004F6643">
      <w:pPr>
        <w:jc w:val="center"/>
        <w:rPr>
          <w:rFonts w:ascii="Tahoma" w:hAnsi="Tahoma" w:cs="Tahoma"/>
          <w:sz w:val="20"/>
          <w:szCs w:val="20"/>
        </w:rPr>
      </w:pPr>
    </w:p>
    <w:p w:rsidR="007C2657" w:rsidRDefault="00085BDC" w:rsidP="007C2657">
      <w:pPr>
        <w:jc w:val="both"/>
        <w:rPr>
          <w:rFonts w:ascii="Tahoma" w:hAnsi="Tahoma" w:cs="Tahoma"/>
          <w:sz w:val="20"/>
          <w:szCs w:val="20"/>
        </w:rPr>
      </w:pPr>
      <w:r w:rsidRPr="00085BDC">
        <w:rPr>
          <w:rFonts w:ascii="Tahoma" w:hAnsi="Tahoma" w:cs="Tahoma"/>
          <w:b/>
          <w:sz w:val="20"/>
          <w:szCs w:val="20"/>
        </w:rPr>
        <w:t>1.1.</w:t>
      </w:r>
      <w:r>
        <w:rPr>
          <w:rFonts w:ascii="Tahoma" w:hAnsi="Tahoma" w:cs="Tahoma"/>
          <w:sz w:val="20"/>
          <w:szCs w:val="20"/>
        </w:rPr>
        <w:t xml:space="preserve"> </w:t>
      </w:r>
      <w:r w:rsidR="009B1642">
        <w:rPr>
          <w:rFonts w:ascii="Tahoma" w:hAnsi="Tahoma" w:cs="Tahoma"/>
          <w:sz w:val="20"/>
          <w:szCs w:val="20"/>
        </w:rPr>
        <w:t>První čejetická s.r.o.</w:t>
      </w:r>
      <w:r w:rsidR="00B23051">
        <w:rPr>
          <w:rFonts w:ascii="Tahoma" w:hAnsi="Tahoma" w:cs="Tahoma"/>
          <w:sz w:val="20"/>
          <w:szCs w:val="20"/>
        </w:rPr>
        <w:t xml:space="preserve"> je kromě jiného </w:t>
      </w:r>
      <w:r w:rsidR="009B1642">
        <w:rPr>
          <w:rFonts w:ascii="Tahoma" w:hAnsi="Tahoma" w:cs="Tahoma"/>
          <w:sz w:val="20"/>
          <w:szCs w:val="20"/>
        </w:rPr>
        <w:t>na základě nabývacích titulů</w:t>
      </w:r>
      <w:r w:rsidR="00243A8B">
        <w:rPr>
          <w:rFonts w:ascii="Tahoma" w:hAnsi="Tahoma" w:cs="Tahoma"/>
          <w:sz w:val="20"/>
          <w:szCs w:val="20"/>
        </w:rPr>
        <w:t xml:space="preserve"> </w:t>
      </w:r>
      <w:r w:rsidR="00B23051">
        <w:rPr>
          <w:rFonts w:ascii="Tahoma" w:hAnsi="Tahoma" w:cs="Tahoma"/>
          <w:sz w:val="20"/>
          <w:szCs w:val="20"/>
        </w:rPr>
        <w:t>vlastníkem nemovit</w:t>
      </w:r>
      <w:r w:rsidR="009B1642">
        <w:rPr>
          <w:rFonts w:ascii="Tahoma" w:hAnsi="Tahoma" w:cs="Tahoma"/>
          <w:sz w:val="20"/>
          <w:szCs w:val="20"/>
        </w:rPr>
        <w:t>ých</w:t>
      </w:r>
      <w:r w:rsidR="00D17A54">
        <w:rPr>
          <w:rFonts w:ascii="Tahoma" w:hAnsi="Tahoma" w:cs="Tahoma"/>
          <w:sz w:val="20"/>
          <w:szCs w:val="20"/>
        </w:rPr>
        <w:t xml:space="preserve"> věc</w:t>
      </w:r>
      <w:r w:rsidR="009B1642">
        <w:rPr>
          <w:rFonts w:ascii="Tahoma" w:hAnsi="Tahoma" w:cs="Tahoma"/>
          <w:sz w:val="20"/>
          <w:szCs w:val="20"/>
        </w:rPr>
        <w:t>í</w:t>
      </w:r>
      <w:r w:rsidR="00D17A54">
        <w:rPr>
          <w:rFonts w:ascii="Tahoma" w:hAnsi="Tahoma" w:cs="Tahoma"/>
          <w:sz w:val="20"/>
          <w:szCs w:val="20"/>
        </w:rPr>
        <w:t xml:space="preserve"> </w:t>
      </w:r>
      <w:r w:rsidR="00B23051">
        <w:rPr>
          <w:rFonts w:ascii="Tahoma" w:hAnsi="Tahoma" w:cs="Tahoma"/>
          <w:sz w:val="20"/>
          <w:szCs w:val="20"/>
        </w:rPr>
        <w:t>v</w:t>
      </w:r>
      <w:r w:rsidR="00A930A3">
        <w:rPr>
          <w:rFonts w:ascii="Tahoma" w:hAnsi="Tahoma" w:cs="Tahoma"/>
          <w:sz w:val="20"/>
          <w:szCs w:val="20"/>
        </w:rPr>
        <w:t> </w:t>
      </w:r>
      <w:r w:rsidR="00B23051">
        <w:rPr>
          <w:rFonts w:ascii="Tahoma" w:hAnsi="Tahoma" w:cs="Tahoma"/>
          <w:sz w:val="20"/>
          <w:szCs w:val="20"/>
        </w:rPr>
        <w:t>obci</w:t>
      </w:r>
      <w:r w:rsidR="00A930A3">
        <w:rPr>
          <w:rFonts w:ascii="Tahoma" w:hAnsi="Tahoma" w:cs="Tahoma"/>
          <w:sz w:val="20"/>
          <w:szCs w:val="20"/>
        </w:rPr>
        <w:t xml:space="preserve"> </w:t>
      </w:r>
      <w:r w:rsidR="00213EE4">
        <w:rPr>
          <w:rFonts w:ascii="Tahoma" w:hAnsi="Tahoma" w:cs="Tahoma"/>
          <w:sz w:val="20"/>
          <w:szCs w:val="20"/>
        </w:rPr>
        <w:t xml:space="preserve">Mladá Boleslav </w:t>
      </w:r>
      <w:r w:rsidR="00B23051">
        <w:rPr>
          <w:rFonts w:ascii="Tahoma" w:hAnsi="Tahoma" w:cs="Tahoma"/>
          <w:sz w:val="20"/>
          <w:szCs w:val="20"/>
        </w:rPr>
        <w:t xml:space="preserve">a katastrálním území </w:t>
      </w:r>
      <w:r w:rsidR="009B1642" w:rsidRPr="009B1642">
        <w:rPr>
          <w:rFonts w:ascii="Tahoma" w:hAnsi="Tahoma" w:cs="Tahoma"/>
          <w:sz w:val="20"/>
          <w:szCs w:val="20"/>
        </w:rPr>
        <w:t>Čejetice u Mladé Boleslavi</w:t>
      </w:r>
      <w:r w:rsidR="007C2657">
        <w:rPr>
          <w:rFonts w:ascii="Tahoma" w:hAnsi="Tahoma" w:cs="Tahoma"/>
          <w:sz w:val="20"/>
          <w:szCs w:val="20"/>
        </w:rPr>
        <w:t>:</w:t>
      </w:r>
      <w:r w:rsidR="009B1642">
        <w:rPr>
          <w:rFonts w:ascii="Tahoma" w:hAnsi="Tahoma" w:cs="Tahoma"/>
          <w:sz w:val="20"/>
          <w:szCs w:val="20"/>
        </w:rPr>
        <w:t xml:space="preserve"> </w:t>
      </w:r>
    </w:p>
    <w:p w:rsidR="007C2657" w:rsidRPr="007C2657" w:rsidRDefault="007C2657" w:rsidP="007C265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="00681418">
        <w:rPr>
          <w:rFonts w:ascii="Tahoma" w:hAnsi="Tahoma" w:cs="Tahoma"/>
          <w:sz w:val="20"/>
          <w:szCs w:val="20"/>
        </w:rPr>
        <w:t xml:space="preserve"> </w:t>
      </w:r>
      <w:r w:rsidRPr="007C2657">
        <w:rPr>
          <w:rFonts w:ascii="Tahoma" w:hAnsi="Tahoma" w:cs="Tahoma"/>
          <w:sz w:val="20"/>
          <w:szCs w:val="20"/>
        </w:rPr>
        <w:t>pozemkové parcely č. 115/58 (orná půda) o výměře 3.0</w:t>
      </w:r>
      <w:r>
        <w:rPr>
          <w:rFonts w:ascii="Tahoma" w:hAnsi="Tahoma" w:cs="Tahoma"/>
          <w:sz w:val="20"/>
          <w:szCs w:val="20"/>
        </w:rPr>
        <w:t>80</w:t>
      </w:r>
      <w:r w:rsidRPr="007C2657">
        <w:rPr>
          <w:rFonts w:ascii="Tahoma" w:hAnsi="Tahoma" w:cs="Tahoma"/>
          <w:sz w:val="20"/>
          <w:szCs w:val="20"/>
        </w:rPr>
        <w:t xml:space="preserve"> m</w:t>
      </w:r>
      <w:r w:rsidRPr="007C2657">
        <w:rPr>
          <w:rFonts w:ascii="Tahoma" w:hAnsi="Tahoma" w:cs="Tahoma"/>
          <w:sz w:val="20"/>
          <w:szCs w:val="20"/>
          <w:vertAlign w:val="superscript"/>
        </w:rPr>
        <w:t>2</w:t>
      </w:r>
    </w:p>
    <w:p w:rsidR="007C2657" w:rsidRPr="007C2657" w:rsidRDefault="007C2657" w:rsidP="007C2657">
      <w:pPr>
        <w:jc w:val="both"/>
        <w:rPr>
          <w:rFonts w:ascii="Tahoma" w:hAnsi="Tahoma" w:cs="Tahoma"/>
          <w:sz w:val="20"/>
          <w:szCs w:val="20"/>
        </w:rPr>
      </w:pPr>
      <w:r w:rsidRPr="007C2657">
        <w:rPr>
          <w:rFonts w:ascii="Tahoma" w:hAnsi="Tahoma" w:cs="Tahoma"/>
          <w:sz w:val="20"/>
          <w:szCs w:val="20"/>
        </w:rPr>
        <w:t>- pozemkové parcely č. 115/74 (orná půda) o výměře 1 m</w:t>
      </w:r>
      <w:r w:rsidRPr="007C2657">
        <w:rPr>
          <w:rFonts w:ascii="Tahoma" w:hAnsi="Tahoma" w:cs="Tahoma"/>
          <w:sz w:val="20"/>
          <w:szCs w:val="20"/>
          <w:vertAlign w:val="superscript"/>
        </w:rPr>
        <w:t>2</w:t>
      </w:r>
      <w:r w:rsidRPr="007C2657">
        <w:rPr>
          <w:rFonts w:ascii="Tahoma" w:hAnsi="Tahoma" w:cs="Tahoma"/>
          <w:sz w:val="20"/>
          <w:szCs w:val="20"/>
        </w:rPr>
        <w:t xml:space="preserve">  </w:t>
      </w:r>
    </w:p>
    <w:p w:rsidR="007C2657" w:rsidRPr="007C2657" w:rsidRDefault="007C2657" w:rsidP="007C2657">
      <w:pPr>
        <w:jc w:val="both"/>
        <w:rPr>
          <w:rFonts w:ascii="Tahoma" w:hAnsi="Tahoma" w:cs="Tahoma"/>
          <w:sz w:val="20"/>
          <w:szCs w:val="20"/>
        </w:rPr>
      </w:pPr>
      <w:r w:rsidRPr="007C2657">
        <w:rPr>
          <w:rFonts w:ascii="Tahoma" w:hAnsi="Tahoma" w:cs="Tahoma"/>
          <w:sz w:val="20"/>
          <w:szCs w:val="20"/>
        </w:rPr>
        <w:t>- pozemkové parcely č. 115/75 (orná půda) o výměře 72 m</w:t>
      </w:r>
      <w:r w:rsidRPr="007C2657">
        <w:rPr>
          <w:rFonts w:ascii="Tahoma" w:hAnsi="Tahoma" w:cs="Tahoma"/>
          <w:sz w:val="20"/>
          <w:szCs w:val="20"/>
          <w:vertAlign w:val="superscript"/>
        </w:rPr>
        <w:t>2</w:t>
      </w:r>
      <w:r w:rsidRPr="007C2657">
        <w:rPr>
          <w:rFonts w:ascii="Tahoma" w:hAnsi="Tahoma" w:cs="Tahoma"/>
          <w:sz w:val="20"/>
          <w:szCs w:val="20"/>
        </w:rPr>
        <w:t xml:space="preserve"> </w:t>
      </w:r>
    </w:p>
    <w:p w:rsidR="002F043D" w:rsidRDefault="007C2657" w:rsidP="007C2657">
      <w:pPr>
        <w:jc w:val="both"/>
        <w:rPr>
          <w:rFonts w:ascii="Tahoma" w:hAnsi="Tahoma" w:cs="Tahoma"/>
          <w:sz w:val="20"/>
          <w:szCs w:val="20"/>
        </w:rPr>
      </w:pPr>
      <w:r w:rsidRPr="007C2657">
        <w:rPr>
          <w:rFonts w:ascii="Tahoma" w:hAnsi="Tahoma" w:cs="Tahoma"/>
          <w:sz w:val="20"/>
          <w:szCs w:val="20"/>
        </w:rPr>
        <w:t>- pozemkové parcely č. 115/76 (orná půda) o výměře 174 m</w:t>
      </w:r>
      <w:r w:rsidRPr="007C2657">
        <w:rPr>
          <w:rFonts w:ascii="Tahoma" w:hAnsi="Tahoma" w:cs="Tahoma"/>
          <w:sz w:val="20"/>
          <w:szCs w:val="20"/>
          <w:vertAlign w:val="superscript"/>
        </w:rPr>
        <w:t>2</w:t>
      </w:r>
      <w:r w:rsidR="009A7AB5">
        <w:rPr>
          <w:rFonts w:ascii="Tahoma" w:hAnsi="Tahoma" w:cs="Tahoma"/>
          <w:sz w:val="20"/>
          <w:szCs w:val="20"/>
        </w:rPr>
        <w:t xml:space="preserve"> (dále jen „předmětné pozemky“)</w:t>
      </w:r>
      <w:r w:rsidR="00B23051">
        <w:rPr>
          <w:rFonts w:ascii="Tahoma" w:hAnsi="Tahoma" w:cs="Tahoma"/>
          <w:sz w:val="20"/>
          <w:szCs w:val="20"/>
        </w:rPr>
        <w:t>.</w:t>
      </w:r>
    </w:p>
    <w:p w:rsidR="00085BDC" w:rsidRDefault="00085BDC" w:rsidP="00085BDC">
      <w:pPr>
        <w:jc w:val="both"/>
        <w:rPr>
          <w:rFonts w:ascii="Tahoma" w:hAnsi="Tahoma" w:cs="Tahoma"/>
          <w:sz w:val="20"/>
          <w:szCs w:val="20"/>
        </w:rPr>
      </w:pPr>
    </w:p>
    <w:p w:rsidR="00B23051" w:rsidRDefault="00231872" w:rsidP="004F6643">
      <w:pPr>
        <w:jc w:val="both"/>
        <w:rPr>
          <w:rFonts w:ascii="Tahoma" w:hAnsi="Tahoma" w:cs="Tahoma"/>
          <w:sz w:val="20"/>
          <w:szCs w:val="20"/>
        </w:rPr>
      </w:pPr>
      <w:r w:rsidRPr="00BC2884">
        <w:rPr>
          <w:rFonts w:ascii="Tahoma" w:hAnsi="Tahoma" w:cs="Tahoma"/>
          <w:b/>
          <w:sz w:val="20"/>
          <w:szCs w:val="20"/>
        </w:rPr>
        <w:t>1.2.</w:t>
      </w:r>
      <w:r w:rsidR="00BC2884">
        <w:rPr>
          <w:rFonts w:ascii="Tahoma" w:hAnsi="Tahoma" w:cs="Tahoma"/>
          <w:b/>
          <w:sz w:val="20"/>
          <w:szCs w:val="20"/>
        </w:rPr>
        <w:t xml:space="preserve"> </w:t>
      </w:r>
      <w:r w:rsidR="00B23051">
        <w:rPr>
          <w:rFonts w:ascii="Tahoma" w:hAnsi="Tahoma" w:cs="Tahoma"/>
          <w:sz w:val="20"/>
          <w:szCs w:val="20"/>
        </w:rPr>
        <w:t>T</w:t>
      </w:r>
      <w:r w:rsidR="007C2657">
        <w:rPr>
          <w:rFonts w:ascii="Tahoma" w:hAnsi="Tahoma" w:cs="Tahoma"/>
          <w:sz w:val="20"/>
          <w:szCs w:val="20"/>
        </w:rPr>
        <w:t>y</w:t>
      </w:r>
      <w:r w:rsidR="00B23051">
        <w:rPr>
          <w:rFonts w:ascii="Tahoma" w:hAnsi="Tahoma" w:cs="Tahoma"/>
          <w:sz w:val="20"/>
          <w:szCs w:val="20"/>
        </w:rPr>
        <w:t>to nemovit</w:t>
      </w:r>
      <w:r w:rsidR="007C2657">
        <w:rPr>
          <w:rFonts w:ascii="Tahoma" w:hAnsi="Tahoma" w:cs="Tahoma"/>
          <w:sz w:val="20"/>
          <w:szCs w:val="20"/>
        </w:rPr>
        <w:t>é</w:t>
      </w:r>
      <w:r w:rsidR="00D17A54">
        <w:rPr>
          <w:rFonts w:ascii="Tahoma" w:hAnsi="Tahoma" w:cs="Tahoma"/>
          <w:sz w:val="20"/>
          <w:szCs w:val="20"/>
        </w:rPr>
        <w:t xml:space="preserve"> věc</w:t>
      </w:r>
      <w:r w:rsidR="007C2657">
        <w:rPr>
          <w:rFonts w:ascii="Tahoma" w:hAnsi="Tahoma" w:cs="Tahoma"/>
          <w:sz w:val="20"/>
          <w:szCs w:val="20"/>
        </w:rPr>
        <w:t>i</w:t>
      </w:r>
      <w:r w:rsidR="00B23051">
        <w:rPr>
          <w:rFonts w:ascii="Tahoma" w:hAnsi="Tahoma" w:cs="Tahoma"/>
          <w:sz w:val="20"/>
          <w:szCs w:val="20"/>
        </w:rPr>
        <w:t xml:space="preserve"> j</w:t>
      </w:r>
      <w:r w:rsidR="007C2657">
        <w:rPr>
          <w:rFonts w:ascii="Tahoma" w:hAnsi="Tahoma" w:cs="Tahoma"/>
          <w:sz w:val="20"/>
          <w:szCs w:val="20"/>
        </w:rPr>
        <w:t>sou</w:t>
      </w:r>
      <w:r w:rsidR="00B23051">
        <w:rPr>
          <w:rFonts w:ascii="Tahoma" w:hAnsi="Tahoma" w:cs="Tahoma"/>
          <w:sz w:val="20"/>
          <w:szCs w:val="20"/>
        </w:rPr>
        <w:t xml:space="preserve"> zapsán</w:t>
      </w:r>
      <w:r w:rsidR="007C2657">
        <w:rPr>
          <w:rFonts w:ascii="Tahoma" w:hAnsi="Tahoma" w:cs="Tahoma"/>
          <w:sz w:val="20"/>
          <w:szCs w:val="20"/>
        </w:rPr>
        <w:t>y</w:t>
      </w:r>
      <w:r w:rsidR="00B23051">
        <w:rPr>
          <w:rFonts w:ascii="Tahoma" w:hAnsi="Tahoma" w:cs="Tahoma"/>
          <w:sz w:val="20"/>
          <w:szCs w:val="20"/>
        </w:rPr>
        <w:t xml:space="preserve"> v katastru nemovitostí u Katastrálního úřadu pro Středočeský kraj, Katastrálního pracoviště Mladá Boleslav na listu vlastnictví prodávajícího </w:t>
      </w:r>
      <w:r w:rsidR="00B315B8">
        <w:rPr>
          <w:rFonts w:ascii="Tahoma" w:hAnsi="Tahoma" w:cs="Tahoma"/>
          <w:sz w:val="20"/>
          <w:szCs w:val="20"/>
        </w:rPr>
        <w:t xml:space="preserve">č. </w:t>
      </w:r>
      <w:r w:rsidR="007C2657">
        <w:rPr>
          <w:rFonts w:ascii="Tahoma" w:hAnsi="Tahoma" w:cs="Tahoma"/>
          <w:sz w:val="20"/>
          <w:szCs w:val="20"/>
        </w:rPr>
        <w:t>1872</w:t>
      </w:r>
      <w:r w:rsidR="00B23051">
        <w:rPr>
          <w:rFonts w:ascii="Tahoma" w:hAnsi="Tahoma" w:cs="Tahoma"/>
          <w:sz w:val="20"/>
          <w:szCs w:val="20"/>
        </w:rPr>
        <w:t xml:space="preserve"> pro obec </w:t>
      </w:r>
      <w:r w:rsidR="00A930A3">
        <w:rPr>
          <w:rFonts w:ascii="Tahoma" w:hAnsi="Tahoma" w:cs="Tahoma"/>
          <w:sz w:val="20"/>
          <w:szCs w:val="20"/>
        </w:rPr>
        <w:t xml:space="preserve">Mladá Boleslav </w:t>
      </w:r>
      <w:r w:rsidR="00B23051">
        <w:rPr>
          <w:rFonts w:ascii="Tahoma" w:hAnsi="Tahoma" w:cs="Tahoma"/>
          <w:sz w:val="20"/>
          <w:szCs w:val="20"/>
        </w:rPr>
        <w:t>a katastrální území</w:t>
      </w:r>
      <w:r w:rsidR="00A930A3">
        <w:rPr>
          <w:rFonts w:ascii="Tahoma" w:hAnsi="Tahoma" w:cs="Tahoma"/>
          <w:sz w:val="20"/>
          <w:szCs w:val="20"/>
        </w:rPr>
        <w:t xml:space="preserve"> </w:t>
      </w:r>
      <w:r w:rsidR="007C2657" w:rsidRPr="009B1642">
        <w:rPr>
          <w:rFonts w:ascii="Tahoma" w:hAnsi="Tahoma" w:cs="Tahoma"/>
          <w:sz w:val="20"/>
          <w:szCs w:val="20"/>
        </w:rPr>
        <w:t>Čejetice</w:t>
      </w:r>
      <w:r w:rsidR="00A930A3">
        <w:rPr>
          <w:rFonts w:ascii="Tahoma" w:hAnsi="Tahoma" w:cs="Tahoma"/>
          <w:sz w:val="20"/>
          <w:szCs w:val="20"/>
        </w:rPr>
        <w:t xml:space="preserve"> u Mladé Boleslavi</w:t>
      </w:r>
      <w:r w:rsidR="00B23051">
        <w:rPr>
          <w:rFonts w:ascii="Tahoma" w:hAnsi="Tahoma" w:cs="Tahoma"/>
          <w:sz w:val="20"/>
          <w:szCs w:val="20"/>
        </w:rPr>
        <w:t xml:space="preserve">.  </w:t>
      </w:r>
    </w:p>
    <w:p w:rsidR="00D96FFC" w:rsidRDefault="00B23051" w:rsidP="004F6643">
      <w:pPr>
        <w:jc w:val="center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vertAlign w:val="superscript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</w:t>
      </w:r>
    </w:p>
    <w:p w:rsidR="00B23051" w:rsidRDefault="00B23051" w:rsidP="004F6643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II.</w:t>
      </w:r>
    </w:p>
    <w:p w:rsidR="00B23051" w:rsidRDefault="00322605" w:rsidP="004F6643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Geometrický plán</w:t>
      </w:r>
    </w:p>
    <w:p w:rsidR="00322605" w:rsidRDefault="00322605" w:rsidP="004F664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B23051" w:rsidRDefault="00B23051" w:rsidP="004F664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Geometrickým plánem </w:t>
      </w:r>
      <w:r w:rsidR="003F066D" w:rsidRPr="003F066D">
        <w:rPr>
          <w:rFonts w:ascii="Tahoma" w:hAnsi="Tahoma" w:cs="Tahoma"/>
          <w:sz w:val="20"/>
          <w:szCs w:val="20"/>
        </w:rPr>
        <w:t>č. 1717-431/2016 ze dne 26. 8. 2016</w:t>
      </w:r>
      <w:r>
        <w:rPr>
          <w:rFonts w:ascii="Tahoma" w:hAnsi="Tahoma" w:cs="Tahoma"/>
          <w:sz w:val="20"/>
          <w:szCs w:val="20"/>
        </w:rPr>
        <w:t>, vyhotovený</w:t>
      </w:r>
      <w:r w:rsidR="00BA675A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 xml:space="preserve"> </w:t>
      </w:r>
      <w:r w:rsidR="00D17A54">
        <w:rPr>
          <w:rFonts w:ascii="Tahoma" w:hAnsi="Tahoma" w:cs="Tahoma"/>
          <w:sz w:val="20"/>
          <w:szCs w:val="20"/>
        </w:rPr>
        <w:t>Ing. P</w:t>
      </w:r>
      <w:r w:rsidR="003F066D">
        <w:rPr>
          <w:rFonts w:ascii="Tahoma" w:hAnsi="Tahoma" w:cs="Tahoma"/>
          <w:sz w:val="20"/>
          <w:szCs w:val="20"/>
        </w:rPr>
        <w:t>etrem</w:t>
      </w:r>
      <w:r w:rsidR="00D17A54">
        <w:rPr>
          <w:rFonts w:ascii="Tahoma" w:hAnsi="Tahoma" w:cs="Tahoma"/>
          <w:sz w:val="20"/>
          <w:szCs w:val="20"/>
        </w:rPr>
        <w:t xml:space="preserve"> </w:t>
      </w:r>
      <w:r w:rsidR="003F066D">
        <w:rPr>
          <w:rFonts w:ascii="Tahoma" w:hAnsi="Tahoma" w:cs="Tahoma"/>
          <w:sz w:val="20"/>
          <w:szCs w:val="20"/>
        </w:rPr>
        <w:t>Vybíralem,</w:t>
      </w:r>
      <w:r w:rsidR="00D17A54">
        <w:rPr>
          <w:rFonts w:ascii="Tahoma" w:hAnsi="Tahoma" w:cs="Tahoma"/>
          <w:sz w:val="20"/>
          <w:szCs w:val="20"/>
        </w:rPr>
        <w:t xml:space="preserve"> </w:t>
      </w:r>
      <w:r w:rsidR="003F066D">
        <w:rPr>
          <w:rFonts w:ascii="Tahoma" w:hAnsi="Tahoma" w:cs="Tahoma"/>
          <w:sz w:val="20"/>
          <w:szCs w:val="20"/>
        </w:rPr>
        <w:t>Geodézie  Hradiště s.r.o.</w:t>
      </w:r>
      <w:r>
        <w:rPr>
          <w:rFonts w:ascii="Tahoma" w:hAnsi="Tahoma" w:cs="Tahoma"/>
          <w:sz w:val="20"/>
          <w:szCs w:val="20"/>
        </w:rPr>
        <w:t>,</w:t>
      </w:r>
      <w:r w:rsidR="003F066D">
        <w:rPr>
          <w:rFonts w:ascii="Tahoma" w:hAnsi="Tahoma" w:cs="Tahoma"/>
          <w:sz w:val="20"/>
          <w:szCs w:val="20"/>
        </w:rPr>
        <w:t xml:space="preserve"> Olbrachtova 599/8, Mladá Boleslav</w:t>
      </w:r>
      <w:r>
        <w:rPr>
          <w:rFonts w:ascii="Tahoma" w:hAnsi="Tahoma" w:cs="Tahoma"/>
          <w:sz w:val="20"/>
          <w:szCs w:val="20"/>
        </w:rPr>
        <w:t xml:space="preserve"> potvrzeným Katastrálním úřadem pro Středočeský kraj, Katastrálním pracovištěm Mladá Boleslav dne </w:t>
      </w:r>
      <w:r w:rsidR="003F066D">
        <w:rPr>
          <w:rFonts w:ascii="Tahoma" w:hAnsi="Tahoma" w:cs="Tahoma"/>
          <w:sz w:val="20"/>
          <w:szCs w:val="20"/>
        </w:rPr>
        <w:t>5</w:t>
      </w:r>
      <w:r w:rsidR="00AF326A">
        <w:rPr>
          <w:rFonts w:ascii="Tahoma" w:hAnsi="Tahoma" w:cs="Tahoma"/>
          <w:sz w:val="20"/>
          <w:szCs w:val="20"/>
        </w:rPr>
        <w:t>.</w:t>
      </w:r>
      <w:r w:rsidR="003F066D">
        <w:rPr>
          <w:rFonts w:ascii="Tahoma" w:hAnsi="Tahoma" w:cs="Tahoma"/>
          <w:sz w:val="20"/>
          <w:szCs w:val="20"/>
        </w:rPr>
        <w:t>9</w:t>
      </w:r>
      <w:r w:rsidR="00AF326A">
        <w:rPr>
          <w:rFonts w:ascii="Tahoma" w:hAnsi="Tahoma" w:cs="Tahoma"/>
          <w:sz w:val="20"/>
          <w:szCs w:val="20"/>
        </w:rPr>
        <w:t>.201</w:t>
      </w:r>
      <w:r w:rsidR="00D17A54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pod č. </w:t>
      </w:r>
      <w:r w:rsidR="001705AA">
        <w:rPr>
          <w:rFonts w:ascii="Tahoma" w:hAnsi="Tahoma" w:cs="Tahoma"/>
          <w:sz w:val="20"/>
          <w:szCs w:val="20"/>
        </w:rPr>
        <w:t xml:space="preserve">PGP </w:t>
      </w:r>
      <w:r w:rsidR="003F066D">
        <w:rPr>
          <w:rFonts w:ascii="Tahoma" w:hAnsi="Tahoma" w:cs="Tahoma"/>
          <w:sz w:val="20"/>
          <w:szCs w:val="20"/>
        </w:rPr>
        <w:t>1380</w:t>
      </w:r>
      <w:r w:rsidR="00AF326A">
        <w:rPr>
          <w:rFonts w:ascii="Tahoma" w:hAnsi="Tahoma" w:cs="Tahoma"/>
          <w:sz w:val="20"/>
          <w:szCs w:val="20"/>
        </w:rPr>
        <w:t>/201</w:t>
      </w:r>
      <w:r w:rsidR="00D17A54">
        <w:rPr>
          <w:rFonts w:ascii="Tahoma" w:hAnsi="Tahoma" w:cs="Tahoma"/>
          <w:sz w:val="20"/>
          <w:szCs w:val="20"/>
        </w:rPr>
        <w:t>6</w:t>
      </w:r>
      <w:r w:rsidR="00AF326A">
        <w:rPr>
          <w:rFonts w:ascii="Tahoma" w:hAnsi="Tahoma" w:cs="Tahoma"/>
          <w:sz w:val="20"/>
          <w:szCs w:val="20"/>
        </w:rPr>
        <w:t>-207</w:t>
      </w:r>
      <w:r w:rsidR="006478C1">
        <w:rPr>
          <w:rFonts w:ascii="Tahoma" w:hAnsi="Tahoma" w:cs="Tahoma"/>
          <w:sz w:val="20"/>
          <w:szCs w:val="20"/>
        </w:rPr>
        <w:t>, který je nedílnou součástí této smlouvy a její přílohou č. 1,</w:t>
      </w:r>
      <w:r>
        <w:rPr>
          <w:rFonts w:ascii="Tahoma" w:hAnsi="Tahoma" w:cs="Tahoma"/>
          <w:sz w:val="20"/>
          <w:szCs w:val="20"/>
        </w:rPr>
        <w:t xml:space="preserve"> </w:t>
      </w:r>
      <w:r w:rsidRPr="00430D8F">
        <w:rPr>
          <w:rFonts w:ascii="Tahoma" w:hAnsi="Tahoma" w:cs="Tahoma"/>
          <w:sz w:val="20"/>
          <w:szCs w:val="20"/>
        </w:rPr>
        <w:t xml:space="preserve">a </w:t>
      </w:r>
      <w:r w:rsidR="006478C1" w:rsidRPr="00430D8F">
        <w:rPr>
          <w:rFonts w:ascii="Tahoma" w:hAnsi="Tahoma" w:cs="Tahoma"/>
          <w:sz w:val="20"/>
          <w:szCs w:val="20"/>
        </w:rPr>
        <w:t xml:space="preserve">který je </w:t>
      </w:r>
      <w:r w:rsidR="00AF326A" w:rsidRPr="00430D8F">
        <w:rPr>
          <w:rFonts w:ascii="Tahoma" w:hAnsi="Tahoma" w:cs="Tahoma"/>
          <w:sz w:val="20"/>
          <w:szCs w:val="20"/>
        </w:rPr>
        <w:t>schválen</w:t>
      </w:r>
      <w:r w:rsidRPr="00430D8F">
        <w:rPr>
          <w:rFonts w:ascii="Tahoma" w:hAnsi="Tahoma" w:cs="Tahoma"/>
          <w:sz w:val="20"/>
          <w:szCs w:val="20"/>
        </w:rPr>
        <w:t xml:space="preserve"> oddělením </w:t>
      </w:r>
      <w:r w:rsidR="00430D8F" w:rsidRPr="00430D8F">
        <w:rPr>
          <w:rFonts w:ascii="Tahoma" w:hAnsi="Tahoma" w:cs="Tahoma"/>
          <w:sz w:val="20"/>
          <w:szCs w:val="20"/>
        </w:rPr>
        <w:t xml:space="preserve">stavebního úřadu </w:t>
      </w:r>
      <w:r w:rsidRPr="00430D8F">
        <w:rPr>
          <w:rFonts w:ascii="Tahoma" w:hAnsi="Tahoma" w:cs="Tahoma"/>
          <w:sz w:val="20"/>
          <w:szCs w:val="20"/>
        </w:rPr>
        <w:t>odboru stavebního a rozvoje města Magistrátu Mladá Boleslav</w:t>
      </w:r>
      <w:r w:rsidR="007C5A5E" w:rsidRPr="00430D8F">
        <w:rPr>
          <w:rFonts w:ascii="Tahoma" w:hAnsi="Tahoma" w:cs="Tahoma"/>
          <w:sz w:val="20"/>
          <w:szCs w:val="20"/>
        </w:rPr>
        <w:t xml:space="preserve"> pod čj. </w:t>
      </w:r>
      <w:r w:rsidR="00430D8F" w:rsidRPr="00430D8F">
        <w:rPr>
          <w:rFonts w:ascii="Tahoma" w:hAnsi="Tahoma" w:cs="Tahoma"/>
          <w:sz w:val="20"/>
          <w:szCs w:val="20"/>
        </w:rPr>
        <w:t>42283</w:t>
      </w:r>
      <w:r w:rsidR="007C5A5E" w:rsidRPr="00430D8F">
        <w:rPr>
          <w:rFonts w:ascii="Tahoma" w:hAnsi="Tahoma" w:cs="Tahoma"/>
          <w:sz w:val="20"/>
          <w:szCs w:val="20"/>
        </w:rPr>
        <w:t>/2016/SÚ/</w:t>
      </w:r>
      <w:r w:rsidR="00430D8F" w:rsidRPr="00430D8F">
        <w:rPr>
          <w:rFonts w:ascii="Tahoma" w:hAnsi="Tahoma" w:cs="Tahoma"/>
          <w:sz w:val="20"/>
          <w:szCs w:val="20"/>
        </w:rPr>
        <w:t>HApl</w:t>
      </w:r>
      <w:r w:rsidR="007C5A5E" w:rsidRPr="00430D8F">
        <w:rPr>
          <w:rFonts w:ascii="Tahoma" w:hAnsi="Tahoma" w:cs="Tahoma"/>
          <w:sz w:val="20"/>
          <w:szCs w:val="20"/>
        </w:rPr>
        <w:t xml:space="preserve"> a je nedílnou součástí této smlouvy a její přílohou č. 2</w:t>
      </w:r>
      <w:r w:rsidR="00430D8F">
        <w:rPr>
          <w:rFonts w:ascii="Tahoma" w:hAnsi="Tahoma" w:cs="Tahoma"/>
          <w:sz w:val="20"/>
          <w:szCs w:val="20"/>
        </w:rPr>
        <w:t>,</w:t>
      </w:r>
      <w:r w:rsidR="005F2865" w:rsidRPr="00430D8F">
        <w:rPr>
          <w:rFonts w:ascii="Tahoma" w:hAnsi="Tahoma" w:cs="Tahoma"/>
          <w:sz w:val="20"/>
          <w:szCs w:val="20"/>
        </w:rPr>
        <w:t xml:space="preserve"> se </w:t>
      </w:r>
      <w:r w:rsidR="005F2865">
        <w:rPr>
          <w:rFonts w:ascii="Tahoma" w:hAnsi="Tahoma" w:cs="Tahoma"/>
          <w:sz w:val="20"/>
          <w:szCs w:val="20"/>
        </w:rPr>
        <w:t>v katastrálním územ</w:t>
      </w:r>
      <w:r>
        <w:rPr>
          <w:rFonts w:ascii="Tahoma" w:hAnsi="Tahoma" w:cs="Tahoma"/>
          <w:sz w:val="20"/>
          <w:szCs w:val="20"/>
        </w:rPr>
        <w:t xml:space="preserve">í </w:t>
      </w:r>
      <w:r w:rsidR="003F066D" w:rsidRPr="009B1642">
        <w:rPr>
          <w:rFonts w:ascii="Tahoma" w:hAnsi="Tahoma" w:cs="Tahoma"/>
          <w:sz w:val="20"/>
          <w:szCs w:val="20"/>
        </w:rPr>
        <w:t>Čejetice</w:t>
      </w:r>
      <w:r w:rsidR="00AF326A">
        <w:rPr>
          <w:rFonts w:ascii="Tahoma" w:hAnsi="Tahoma" w:cs="Tahoma"/>
          <w:sz w:val="20"/>
          <w:szCs w:val="20"/>
        </w:rPr>
        <w:t xml:space="preserve"> u </w:t>
      </w:r>
      <w:r w:rsidR="00681418">
        <w:rPr>
          <w:rFonts w:ascii="Tahoma" w:hAnsi="Tahoma" w:cs="Tahoma"/>
          <w:sz w:val="20"/>
          <w:szCs w:val="20"/>
        </w:rPr>
        <w:t>Mlad</w:t>
      </w:r>
      <w:r w:rsidR="00AF326A">
        <w:rPr>
          <w:rFonts w:ascii="Tahoma" w:hAnsi="Tahoma" w:cs="Tahoma"/>
          <w:sz w:val="20"/>
          <w:szCs w:val="20"/>
        </w:rPr>
        <w:t>é</w:t>
      </w:r>
      <w:r w:rsidR="00681418">
        <w:rPr>
          <w:rFonts w:ascii="Tahoma" w:hAnsi="Tahoma" w:cs="Tahoma"/>
          <w:sz w:val="20"/>
          <w:szCs w:val="20"/>
        </w:rPr>
        <w:t xml:space="preserve"> Boleslav</w:t>
      </w:r>
      <w:r w:rsidR="00AF326A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od pozemkové parcely </w:t>
      </w:r>
      <w:r w:rsidR="00681418">
        <w:rPr>
          <w:rFonts w:ascii="Tahoma" w:hAnsi="Tahoma" w:cs="Tahoma"/>
          <w:sz w:val="20"/>
          <w:szCs w:val="20"/>
        </w:rPr>
        <w:t xml:space="preserve">č. </w:t>
      </w:r>
      <w:r w:rsidR="003F066D" w:rsidRPr="007C2657">
        <w:rPr>
          <w:rFonts w:ascii="Tahoma" w:hAnsi="Tahoma" w:cs="Tahoma"/>
          <w:sz w:val="20"/>
          <w:szCs w:val="20"/>
        </w:rPr>
        <w:t xml:space="preserve">115/58 </w:t>
      </w:r>
      <w:r>
        <w:rPr>
          <w:rFonts w:ascii="Tahoma" w:hAnsi="Tahoma" w:cs="Tahoma"/>
          <w:sz w:val="20"/>
          <w:szCs w:val="20"/>
        </w:rPr>
        <w:t xml:space="preserve">odděluje </w:t>
      </w:r>
      <w:r w:rsidR="006B5626">
        <w:rPr>
          <w:rFonts w:ascii="Tahoma" w:hAnsi="Tahoma" w:cs="Tahoma"/>
          <w:sz w:val="20"/>
          <w:szCs w:val="20"/>
        </w:rPr>
        <w:t xml:space="preserve">nová pozemková parcela </w:t>
      </w:r>
      <w:r w:rsidR="00681418">
        <w:rPr>
          <w:rFonts w:ascii="Tahoma" w:hAnsi="Tahoma" w:cs="Tahoma"/>
          <w:sz w:val="20"/>
          <w:szCs w:val="20"/>
        </w:rPr>
        <w:t xml:space="preserve">č. </w:t>
      </w:r>
      <w:r w:rsidR="003F066D">
        <w:rPr>
          <w:rFonts w:ascii="Tahoma" w:hAnsi="Tahoma" w:cs="Tahoma"/>
          <w:sz w:val="20"/>
          <w:szCs w:val="20"/>
        </w:rPr>
        <w:t>115/112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</w:t>
      </w:r>
      <w:r w:rsidR="00C703C6">
        <w:rPr>
          <w:rFonts w:ascii="Tahoma" w:hAnsi="Tahoma" w:cs="Tahoma"/>
          <w:sz w:val="20"/>
          <w:szCs w:val="20"/>
        </w:rPr>
        <w:t>ostatní</w:t>
      </w:r>
      <w:r w:rsidR="00BB64CE">
        <w:rPr>
          <w:rFonts w:ascii="Tahoma" w:hAnsi="Tahoma" w:cs="Tahoma"/>
          <w:sz w:val="20"/>
          <w:szCs w:val="20"/>
        </w:rPr>
        <w:t xml:space="preserve"> plocha, </w:t>
      </w:r>
      <w:r w:rsidR="00C703C6">
        <w:rPr>
          <w:rFonts w:ascii="Tahoma" w:hAnsi="Tahoma" w:cs="Tahoma"/>
          <w:sz w:val="20"/>
          <w:szCs w:val="20"/>
        </w:rPr>
        <w:t>jiná plocha</w:t>
      </w:r>
      <w:r>
        <w:rPr>
          <w:rFonts w:ascii="Tahoma" w:hAnsi="Tahoma" w:cs="Tahoma"/>
          <w:sz w:val="20"/>
          <w:szCs w:val="20"/>
        </w:rPr>
        <w:t xml:space="preserve">) o výměře </w:t>
      </w:r>
      <w:r w:rsidR="00025A67">
        <w:rPr>
          <w:rFonts w:ascii="Tahoma" w:hAnsi="Tahoma" w:cs="Tahoma"/>
          <w:i/>
          <w:sz w:val="20"/>
          <w:szCs w:val="20"/>
        </w:rPr>
        <w:t>4</w:t>
      </w:r>
      <w:r w:rsidR="00890735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BB64CE">
        <w:rPr>
          <w:rFonts w:ascii="Tahoma" w:hAnsi="Tahoma" w:cs="Tahoma"/>
          <w:sz w:val="20"/>
          <w:szCs w:val="20"/>
        </w:rPr>
        <w:t>m</w:t>
      </w:r>
      <w:r w:rsidRPr="00BB64CE">
        <w:rPr>
          <w:rFonts w:ascii="Tahoma" w:hAnsi="Tahoma" w:cs="Tahoma"/>
          <w:sz w:val="20"/>
          <w:szCs w:val="20"/>
          <w:vertAlign w:val="superscript"/>
        </w:rPr>
        <w:t>2</w:t>
      </w:r>
      <w:r w:rsidRPr="00BB64CE">
        <w:rPr>
          <w:rFonts w:ascii="Tahoma" w:hAnsi="Tahoma" w:cs="Tahoma"/>
          <w:sz w:val="20"/>
          <w:szCs w:val="20"/>
        </w:rPr>
        <w:t>.</w:t>
      </w:r>
    </w:p>
    <w:p w:rsidR="00322605" w:rsidRDefault="00322605" w:rsidP="004F6643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B53667" w:rsidRDefault="00B23051" w:rsidP="004F6643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3051">
        <w:rPr>
          <w:rFonts w:ascii="Tahoma" w:hAnsi="Tahoma" w:cs="Tahoma"/>
          <w:b/>
          <w:sz w:val="20"/>
          <w:szCs w:val="20"/>
        </w:rPr>
        <w:lastRenderedPageBreak/>
        <w:t>I</w:t>
      </w:r>
      <w:r w:rsidR="00B53667">
        <w:rPr>
          <w:rFonts w:ascii="Tahoma" w:hAnsi="Tahoma" w:cs="Tahoma"/>
          <w:b/>
          <w:bCs/>
          <w:sz w:val="20"/>
          <w:szCs w:val="20"/>
        </w:rPr>
        <w:t>II.</w:t>
      </w:r>
    </w:p>
    <w:p w:rsidR="000F7B71" w:rsidRDefault="00322605" w:rsidP="004F6643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Stavby </w:t>
      </w:r>
    </w:p>
    <w:p w:rsidR="00322605" w:rsidRDefault="00322605" w:rsidP="004F6643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0F7B71" w:rsidRDefault="0020088D" w:rsidP="000F7B71">
      <w:pPr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3.1. </w:t>
      </w:r>
      <w:r>
        <w:rPr>
          <w:rFonts w:ascii="Tahoma" w:hAnsi="Tahoma" w:cs="Tahoma"/>
          <w:sz w:val="20"/>
          <w:szCs w:val="20"/>
        </w:rPr>
        <w:t>První čejetická s.r.o. byla stavebníkem a současně je vlastníkem stavby „Obytný soubor Čejetice, Mladá Boleslav – Čejetice, SO.101 – komunikace a zpevněné plochy“, která se kromě jiného nachází na pozemkových parcelách uvedených v čl. I. této smlouvy</w:t>
      </w:r>
      <w:r w:rsidR="00265609">
        <w:rPr>
          <w:rFonts w:ascii="Tahoma" w:hAnsi="Tahoma" w:cs="Tahoma"/>
          <w:sz w:val="20"/>
          <w:szCs w:val="20"/>
        </w:rPr>
        <w:t xml:space="preserve"> (dále jen „stavba komunikace a zpevněných ploch“)</w:t>
      </w:r>
      <w:r>
        <w:rPr>
          <w:rFonts w:ascii="Tahoma" w:hAnsi="Tahoma" w:cs="Tahoma"/>
          <w:sz w:val="20"/>
          <w:szCs w:val="20"/>
        </w:rPr>
        <w:t xml:space="preserve">. Souhlas s užíváním stavby – kolaudační souhlas byl vydán Magistrátem města Mladá Boleslav, Odbor dopravy a silničního hospodářství, Oddělení dopravy a správy dopravy pod čj. 38299/2016/ODSD/VaHo dne 16.8.2016 a tvoří jako příloha č. </w:t>
      </w:r>
      <w:r w:rsidR="007C31F2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nedílnou součást této smlouvy.</w:t>
      </w:r>
    </w:p>
    <w:p w:rsidR="0020088D" w:rsidRDefault="0020088D" w:rsidP="000F7B71">
      <w:pPr>
        <w:jc w:val="both"/>
        <w:outlineLvl w:val="0"/>
        <w:rPr>
          <w:rFonts w:ascii="Tahoma" w:hAnsi="Tahoma" w:cs="Tahoma"/>
          <w:sz w:val="20"/>
          <w:szCs w:val="20"/>
        </w:rPr>
      </w:pPr>
    </w:p>
    <w:p w:rsidR="0020088D" w:rsidRDefault="0020088D" w:rsidP="000F7B71">
      <w:pPr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3.2. </w:t>
      </w:r>
      <w:r>
        <w:rPr>
          <w:rFonts w:ascii="Tahoma" w:hAnsi="Tahoma" w:cs="Tahoma"/>
          <w:sz w:val="20"/>
          <w:szCs w:val="20"/>
        </w:rPr>
        <w:t>První čejetická s.r.o. byla stavebníkem a současně je vlastníkem stavby „SO.301 – vodovodní řad z potrubí LT DN 80 v délce 291 m“ a „SO.302 Kanalizační stoka z potrubí KT DN 250 v celkové délce 468 m“, kter</w:t>
      </w:r>
      <w:r w:rsidR="00EF2271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se kromě jiného nachází na pozemkových parcelách uvedených v čl. I. této smlouvy</w:t>
      </w:r>
      <w:r w:rsidR="00265609">
        <w:rPr>
          <w:rFonts w:ascii="Tahoma" w:hAnsi="Tahoma" w:cs="Tahoma"/>
          <w:sz w:val="20"/>
          <w:szCs w:val="20"/>
        </w:rPr>
        <w:t xml:space="preserve"> (dále jen „stavba vodovodu a kanalizace“)</w:t>
      </w:r>
      <w:r>
        <w:rPr>
          <w:rFonts w:ascii="Tahoma" w:hAnsi="Tahoma" w:cs="Tahoma"/>
          <w:sz w:val="20"/>
          <w:szCs w:val="20"/>
        </w:rPr>
        <w:t xml:space="preserve">. </w:t>
      </w:r>
      <w:r w:rsidR="00EF2271">
        <w:rPr>
          <w:rFonts w:ascii="Tahoma" w:hAnsi="Tahoma" w:cs="Tahoma"/>
          <w:sz w:val="20"/>
          <w:szCs w:val="20"/>
        </w:rPr>
        <w:t>Povolení</w:t>
      </w:r>
      <w:r>
        <w:rPr>
          <w:rFonts w:ascii="Tahoma" w:hAnsi="Tahoma" w:cs="Tahoma"/>
          <w:sz w:val="20"/>
          <w:szCs w:val="20"/>
        </w:rPr>
        <w:t xml:space="preserve"> užívání – kolaudační souhlas byl vydán Magistrátem města Mladá Boleslav, Odbor </w:t>
      </w:r>
      <w:r w:rsidR="00EF2271">
        <w:rPr>
          <w:rFonts w:ascii="Tahoma" w:hAnsi="Tahoma" w:cs="Tahoma"/>
          <w:sz w:val="20"/>
          <w:szCs w:val="20"/>
        </w:rPr>
        <w:t>životního prostředí</w:t>
      </w:r>
      <w:r>
        <w:rPr>
          <w:rFonts w:ascii="Tahoma" w:hAnsi="Tahoma" w:cs="Tahoma"/>
          <w:sz w:val="20"/>
          <w:szCs w:val="20"/>
        </w:rPr>
        <w:t xml:space="preserve"> pod čj. 3</w:t>
      </w:r>
      <w:r w:rsidR="00EF2271">
        <w:rPr>
          <w:rFonts w:ascii="Tahoma" w:hAnsi="Tahoma" w:cs="Tahoma"/>
          <w:sz w:val="20"/>
          <w:szCs w:val="20"/>
        </w:rPr>
        <w:t>3745</w:t>
      </w:r>
      <w:r>
        <w:rPr>
          <w:rFonts w:ascii="Tahoma" w:hAnsi="Tahoma" w:cs="Tahoma"/>
          <w:sz w:val="20"/>
          <w:szCs w:val="20"/>
        </w:rPr>
        <w:t>/2016/</w:t>
      </w:r>
      <w:r w:rsidR="00EF2271">
        <w:rPr>
          <w:rFonts w:ascii="Tahoma" w:hAnsi="Tahoma" w:cs="Tahoma"/>
          <w:sz w:val="20"/>
          <w:szCs w:val="20"/>
        </w:rPr>
        <w:t>VH</w:t>
      </w:r>
      <w:r>
        <w:rPr>
          <w:rFonts w:ascii="Tahoma" w:hAnsi="Tahoma" w:cs="Tahoma"/>
          <w:sz w:val="20"/>
          <w:szCs w:val="20"/>
        </w:rPr>
        <w:t>/</w:t>
      </w:r>
      <w:r w:rsidR="00EF2271">
        <w:rPr>
          <w:rFonts w:ascii="Tahoma" w:hAnsi="Tahoma" w:cs="Tahoma"/>
          <w:sz w:val="20"/>
          <w:szCs w:val="20"/>
        </w:rPr>
        <w:t>anja</w:t>
      </w:r>
      <w:r>
        <w:rPr>
          <w:rFonts w:ascii="Tahoma" w:hAnsi="Tahoma" w:cs="Tahoma"/>
          <w:sz w:val="20"/>
          <w:szCs w:val="20"/>
        </w:rPr>
        <w:t xml:space="preserve"> dne 1</w:t>
      </w:r>
      <w:r w:rsidR="00EF2271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.8.2016 a tvoří jako příloha č. </w:t>
      </w:r>
      <w:r w:rsidR="007C31F2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 nedílnou součást této smlouvy.</w:t>
      </w:r>
    </w:p>
    <w:p w:rsidR="00EF2271" w:rsidRDefault="00EF2271" w:rsidP="000F7B71">
      <w:pPr>
        <w:jc w:val="both"/>
        <w:outlineLvl w:val="0"/>
        <w:rPr>
          <w:rFonts w:ascii="Tahoma" w:hAnsi="Tahoma" w:cs="Tahoma"/>
          <w:sz w:val="20"/>
          <w:szCs w:val="20"/>
        </w:rPr>
      </w:pPr>
    </w:p>
    <w:p w:rsidR="00EF2271" w:rsidRDefault="00EF2271" w:rsidP="000F7B71">
      <w:pPr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3.3. </w:t>
      </w:r>
      <w:r>
        <w:rPr>
          <w:rFonts w:ascii="Tahoma" w:hAnsi="Tahoma" w:cs="Tahoma"/>
          <w:sz w:val="20"/>
          <w:szCs w:val="20"/>
        </w:rPr>
        <w:t>První čejetická s.r.o. byla stavebníkem a současně je vlastníkem stavby „SO.401 – veřejné osvětlení“ a „SO.501 Plynovodní řad“, které se kromě jiného nachází na pozemkových parcelách uvedených v čl. I. této smlouvy</w:t>
      </w:r>
      <w:r w:rsidR="006D0DD4">
        <w:rPr>
          <w:rFonts w:ascii="Tahoma" w:hAnsi="Tahoma" w:cs="Tahoma"/>
          <w:sz w:val="20"/>
          <w:szCs w:val="20"/>
        </w:rPr>
        <w:t xml:space="preserve"> (dále jen „stavba veřejného osvětlení“ a „stavba plynovodního řadu“)</w:t>
      </w:r>
      <w:r>
        <w:rPr>
          <w:rFonts w:ascii="Tahoma" w:hAnsi="Tahoma" w:cs="Tahoma"/>
          <w:sz w:val="20"/>
          <w:szCs w:val="20"/>
        </w:rPr>
        <w:t xml:space="preserve">. Kolaudační souhlas byl vydán Magistrátem města Mladá Boleslav, Odbor stavební a rozvoje města, oddělení stavebního úřadu pod čj. 37277/2016/SÚ/HApl dne 10.8.2016 a tvoří jako příloha č. </w:t>
      </w:r>
      <w:r w:rsidR="007C31F2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nedílnou součást této smlouvy.</w:t>
      </w:r>
      <w:r w:rsidR="00A608B5">
        <w:rPr>
          <w:rFonts w:ascii="Tahoma" w:hAnsi="Tahoma" w:cs="Tahoma"/>
          <w:sz w:val="20"/>
          <w:szCs w:val="20"/>
        </w:rPr>
        <w:t xml:space="preserve"> První čejetická s.r.o. jako investor uzavřela se společností RWE GasNet s.r.o. dne 23.1.2015 Smlouvu o podmínkách napojení, o spolupráci a součinnosti při realizaci plynárenského zařízení a o smlouvě budoucí nájemní č. 9414006436/2014/161321</w:t>
      </w:r>
      <w:r w:rsidR="003225C2">
        <w:rPr>
          <w:rFonts w:ascii="Tahoma" w:hAnsi="Tahoma" w:cs="Tahoma"/>
          <w:sz w:val="20"/>
          <w:szCs w:val="20"/>
        </w:rPr>
        <w:t>, která</w:t>
      </w:r>
      <w:r w:rsidR="00A608B5">
        <w:rPr>
          <w:rFonts w:ascii="Tahoma" w:hAnsi="Tahoma" w:cs="Tahoma"/>
          <w:sz w:val="20"/>
          <w:szCs w:val="20"/>
        </w:rPr>
        <w:t xml:space="preserve"> tvoří jako příloha č. </w:t>
      </w:r>
      <w:r w:rsidR="007C31F2">
        <w:rPr>
          <w:rFonts w:ascii="Tahoma" w:hAnsi="Tahoma" w:cs="Tahoma"/>
          <w:sz w:val="20"/>
          <w:szCs w:val="20"/>
        </w:rPr>
        <w:t>6</w:t>
      </w:r>
      <w:r w:rsidR="00A608B5">
        <w:rPr>
          <w:rFonts w:ascii="Tahoma" w:hAnsi="Tahoma" w:cs="Tahoma"/>
          <w:sz w:val="20"/>
          <w:szCs w:val="20"/>
        </w:rPr>
        <w:t xml:space="preserve"> nedílnou součást této smlouvy.</w:t>
      </w:r>
    </w:p>
    <w:p w:rsidR="00EF2271" w:rsidRDefault="00EF2271" w:rsidP="000F7B71">
      <w:pPr>
        <w:jc w:val="both"/>
        <w:outlineLvl w:val="0"/>
        <w:rPr>
          <w:rFonts w:ascii="Tahoma" w:hAnsi="Tahoma" w:cs="Tahoma"/>
          <w:sz w:val="20"/>
          <w:szCs w:val="20"/>
        </w:rPr>
      </w:pPr>
    </w:p>
    <w:p w:rsidR="00EF2271" w:rsidRPr="00CE01E7" w:rsidRDefault="00EF2271" w:rsidP="000F7B71">
      <w:pPr>
        <w:jc w:val="both"/>
        <w:outlineLvl w:val="0"/>
        <w:rPr>
          <w:rFonts w:ascii="Tahoma" w:hAnsi="Tahoma" w:cs="Tahoma"/>
          <w:bCs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3.4. </w:t>
      </w:r>
      <w:r>
        <w:rPr>
          <w:rFonts w:ascii="Tahoma" w:hAnsi="Tahoma" w:cs="Tahoma"/>
          <w:sz w:val="20"/>
          <w:szCs w:val="20"/>
        </w:rPr>
        <w:t>ČEZ Distribuce, a.s. byla stavebníkem a současně je vlastníkem stavby „ČEJETICE, Vodárenská – lok. 17RD p.č. 115/58“</w:t>
      </w:r>
      <w:r w:rsidR="00A608B5">
        <w:rPr>
          <w:rFonts w:ascii="Tahoma" w:hAnsi="Tahoma" w:cs="Tahoma"/>
          <w:sz w:val="20"/>
          <w:szCs w:val="20"/>
        </w:rPr>
        <w:t xml:space="preserve"> – technická infrastruktura (stavba pro rozvod elektrické energie)</w:t>
      </w:r>
      <w:r>
        <w:rPr>
          <w:rFonts w:ascii="Tahoma" w:hAnsi="Tahoma" w:cs="Tahoma"/>
          <w:sz w:val="20"/>
          <w:szCs w:val="20"/>
        </w:rPr>
        <w:t>, která se kromě jiného nachází na pozemkových parcelách uvedených v čl. I. této smlouvy</w:t>
      </w:r>
      <w:r w:rsidR="006D0DD4">
        <w:rPr>
          <w:rFonts w:ascii="Tahoma" w:hAnsi="Tahoma" w:cs="Tahoma"/>
          <w:sz w:val="20"/>
          <w:szCs w:val="20"/>
        </w:rPr>
        <w:t xml:space="preserve"> (dále jen „stavba elektrického vedení“)</w:t>
      </w:r>
      <w:r>
        <w:rPr>
          <w:rFonts w:ascii="Tahoma" w:hAnsi="Tahoma" w:cs="Tahoma"/>
          <w:sz w:val="20"/>
          <w:szCs w:val="20"/>
        </w:rPr>
        <w:t xml:space="preserve">. Kolaudační souhlas byl vydán Magistrátem města Mladá Boleslav, Odbor stavební a rozvoje města, oddělení stavebního úřadu pod čj. 37401/2016/SÚ/HApl dne 9.8.2016 a tvoří jako příloha č. </w:t>
      </w:r>
      <w:r w:rsidR="007C31F2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 nedílnou součást této smlouvy.</w:t>
      </w:r>
      <w:r w:rsidR="00CE01E7">
        <w:rPr>
          <w:rFonts w:ascii="Tahoma" w:hAnsi="Tahoma" w:cs="Tahoma"/>
          <w:sz w:val="20"/>
          <w:szCs w:val="20"/>
        </w:rPr>
        <w:t xml:space="preserve"> </w:t>
      </w:r>
    </w:p>
    <w:p w:rsidR="000F7B71" w:rsidRDefault="000F7B71" w:rsidP="000F7B71">
      <w:pPr>
        <w:jc w:val="both"/>
        <w:outlineLvl w:val="0"/>
        <w:rPr>
          <w:rFonts w:ascii="Tahoma" w:hAnsi="Tahoma" w:cs="Tahoma"/>
          <w:bCs/>
          <w:sz w:val="20"/>
          <w:szCs w:val="20"/>
        </w:rPr>
      </w:pPr>
    </w:p>
    <w:p w:rsidR="00EF2271" w:rsidRPr="00EF2271" w:rsidRDefault="00EF2271" w:rsidP="000F7B71">
      <w:pPr>
        <w:jc w:val="both"/>
        <w:outlineLvl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3.5. </w:t>
      </w:r>
      <w:r>
        <w:rPr>
          <w:rFonts w:ascii="Tahoma" w:hAnsi="Tahoma" w:cs="Tahoma"/>
          <w:sz w:val="20"/>
          <w:szCs w:val="20"/>
        </w:rPr>
        <w:t>První čejetická s.r.o.</w:t>
      </w:r>
      <w:r w:rsidR="00713D2D">
        <w:rPr>
          <w:rFonts w:ascii="Tahoma" w:hAnsi="Tahoma" w:cs="Tahoma"/>
          <w:sz w:val="20"/>
          <w:szCs w:val="20"/>
        </w:rPr>
        <w:t xml:space="preserve"> jako budoucí povinný</w:t>
      </w:r>
      <w:r>
        <w:rPr>
          <w:rFonts w:ascii="Tahoma" w:hAnsi="Tahoma" w:cs="Tahoma"/>
          <w:sz w:val="20"/>
          <w:szCs w:val="20"/>
        </w:rPr>
        <w:t xml:space="preserve"> uzavřela dne 6.8.2016 se společností </w:t>
      </w:r>
      <w:r w:rsidR="009A7AB5">
        <w:rPr>
          <w:rFonts w:ascii="Tahoma" w:hAnsi="Tahoma" w:cs="Tahoma"/>
          <w:sz w:val="20"/>
          <w:szCs w:val="20"/>
        </w:rPr>
        <w:t>MITEL</w:t>
      </w:r>
      <w:r>
        <w:rPr>
          <w:rFonts w:ascii="Tahoma" w:hAnsi="Tahoma" w:cs="Tahoma"/>
          <w:sz w:val="20"/>
          <w:szCs w:val="20"/>
        </w:rPr>
        <w:t xml:space="preserve"> s.r.o.</w:t>
      </w:r>
      <w:r w:rsidR="00713D2D">
        <w:rPr>
          <w:rFonts w:ascii="Tahoma" w:hAnsi="Tahoma" w:cs="Tahoma"/>
          <w:sz w:val="20"/>
          <w:szCs w:val="20"/>
        </w:rPr>
        <w:t xml:space="preserve"> jako budoucím oprávněným Smlouvu o smlouvě budoucí o zřízení služebnosti inženýrské sítě, která se týká budoucího zřízení služebnosti inženýrské sítě v souvislosti se zřízením stavby „Obytný soubor Čejetice, Mladá Boleslav – Čejetice – optická síť“ na pozemkových parcelách č. 115/58, č. 115/74, č. 115/75 a č. 115/76, vše v k.ú. Čejetice u Mladé Boleslavi</w:t>
      </w:r>
      <w:r w:rsidR="003225C2">
        <w:rPr>
          <w:rFonts w:ascii="Tahoma" w:hAnsi="Tahoma" w:cs="Tahoma"/>
          <w:sz w:val="20"/>
          <w:szCs w:val="20"/>
        </w:rPr>
        <w:t>, která tvoří</w:t>
      </w:r>
      <w:r w:rsidR="00A608B5">
        <w:rPr>
          <w:rFonts w:ascii="Tahoma" w:hAnsi="Tahoma" w:cs="Tahoma"/>
          <w:sz w:val="20"/>
          <w:szCs w:val="20"/>
        </w:rPr>
        <w:t xml:space="preserve"> jako příloha č. </w:t>
      </w:r>
      <w:r w:rsidR="007C31F2">
        <w:rPr>
          <w:rFonts w:ascii="Tahoma" w:hAnsi="Tahoma" w:cs="Tahoma"/>
          <w:sz w:val="20"/>
          <w:szCs w:val="20"/>
        </w:rPr>
        <w:t>8</w:t>
      </w:r>
      <w:r w:rsidR="00A608B5">
        <w:rPr>
          <w:rFonts w:ascii="Tahoma" w:hAnsi="Tahoma" w:cs="Tahoma"/>
          <w:sz w:val="20"/>
          <w:szCs w:val="20"/>
        </w:rPr>
        <w:t xml:space="preserve"> nedílnou součást této smlouvy</w:t>
      </w:r>
      <w:r w:rsidR="00713D2D">
        <w:rPr>
          <w:rFonts w:ascii="Tahoma" w:hAnsi="Tahoma" w:cs="Tahoma"/>
          <w:sz w:val="20"/>
          <w:szCs w:val="20"/>
        </w:rPr>
        <w:t>.</w:t>
      </w:r>
      <w:r w:rsidR="00CE01E7">
        <w:rPr>
          <w:rFonts w:ascii="Tahoma" w:hAnsi="Tahoma" w:cs="Tahoma"/>
          <w:sz w:val="20"/>
          <w:szCs w:val="20"/>
        </w:rPr>
        <w:t xml:space="preserve"> </w:t>
      </w:r>
    </w:p>
    <w:p w:rsidR="00D105AC" w:rsidRDefault="00D105AC" w:rsidP="004F6643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0F7B71" w:rsidRPr="00265609" w:rsidRDefault="000F7B71" w:rsidP="004F6643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265609">
        <w:rPr>
          <w:rFonts w:ascii="Tahoma" w:hAnsi="Tahoma" w:cs="Tahoma"/>
          <w:b/>
          <w:bCs/>
          <w:sz w:val="20"/>
          <w:szCs w:val="20"/>
        </w:rPr>
        <w:t>IV.</w:t>
      </w:r>
    </w:p>
    <w:p w:rsidR="00F153DA" w:rsidRPr="00265609" w:rsidRDefault="00F153DA" w:rsidP="00F153DA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265609">
        <w:rPr>
          <w:rFonts w:ascii="Tahoma" w:hAnsi="Tahoma" w:cs="Tahoma"/>
          <w:b/>
          <w:bCs/>
          <w:sz w:val="20"/>
          <w:szCs w:val="20"/>
        </w:rPr>
        <w:t>Předmět smlouvy a cena převodu s platebními podmínkami</w:t>
      </w:r>
    </w:p>
    <w:p w:rsidR="00B53667" w:rsidRPr="00265609" w:rsidRDefault="00B53667" w:rsidP="004F6643">
      <w:pPr>
        <w:jc w:val="center"/>
        <w:rPr>
          <w:rFonts w:ascii="Tahoma" w:hAnsi="Tahoma" w:cs="Tahoma"/>
          <w:sz w:val="20"/>
          <w:szCs w:val="20"/>
        </w:rPr>
      </w:pPr>
    </w:p>
    <w:p w:rsidR="00D673E0" w:rsidRDefault="004D4C69" w:rsidP="0026560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231872" w:rsidRPr="00265609">
        <w:rPr>
          <w:rFonts w:ascii="Tahoma" w:hAnsi="Tahoma" w:cs="Tahoma"/>
          <w:b/>
          <w:sz w:val="20"/>
          <w:szCs w:val="20"/>
        </w:rPr>
        <w:t>.1</w:t>
      </w:r>
      <w:r w:rsidR="00231872" w:rsidRPr="00265609">
        <w:rPr>
          <w:rFonts w:ascii="Tahoma" w:hAnsi="Tahoma" w:cs="Tahoma"/>
          <w:sz w:val="20"/>
          <w:szCs w:val="20"/>
        </w:rPr>
        <w:t>.</w:t>
      </w:r>
      <w:r w:rsidR="00BC2884" w:rsidRPr="00265609">
        <w:rPr>
          <w:rFonts w:ascii="Tahoma" w:hAnsi="Tahoma" w:cs="Tahoma"/>
          <w:sz w:val="20"/>
          <w:szCs w:val="20"/>
        </w:rPr>
        <w:t xml:space="preserve"> </w:t>
      </w:r>
      <w:r w:rsidR="00B53667" w:rsidRPr="00265609">
        <w:rPr>
          <w:rFonts w:ascii="Tahoma" w:hAnsi="Tahoma" w:cs="Tahoma"/>
          <w:sz w:val="20"/>
          <w:szCs w:val="20"/>
        </w:rPr>
        <w:t>Prodávající</w:t>
      </w:r>
      <w:r w:rsidR="00D105AC">
        <w:rPr>
          <w:rFonts w:ascii="Tahoma" w:hAnsi="Tahoma" w:cs="Tahoma"/>
          <w:sz w:val="20"/>
          <w:szCs w:val="20"/>
        </w:rPr>
        <w:t>,</w:t>
      </w:r>
      <w:r w:rsidR="00B53667" w:rsidRPr="00265609">
        <w:rPr>
          <w:rFonts w:ascii="Tahoma" w:hAnsi="Tahoma" w:cs="Tahoma"/>
          <w:sz w:val="20"/>
          <w:szCs w:val="20"/>
        </w:rPr>
        <w:t xml:space="preserve"> </w:t>
      </w:r>
      <w:r w:rsidR="00A608B5" w:rsidRPr="00265609">
        <w:rPr>
          <w:rFonts w:ascii="Tahoma" w:hAnsi="Tahoma" w:cs="Tahoma"/>
          <w:sz w:val="20"/>
          <w:szCs w:val="20"/>
        </w:rPr>
        <w:t>První čejetická s.r.o.</w:t>
      </w:r>
      <w:r w:rsidR="00D105AC">
        <w:rPr>
          <w:rFonts w:ascii="Tahoma" w:hAnsi="Tahoma" w:cs="Tahoma"/>
          <w:sz w:val="20"/>
          <w:szCs w:val="20"/>
        </w:rPr>
        <w:t>,</w:t>
      </w:r>
      <w:r w:rsidR="00A608B5" w:rsidRPr="00265609">
        <w:rPr>
          <w:rFonts w:ascii="Tahoma" w:hAnsi="Tahoma" w:cs="Tahoma"/>
          <w:sz w:val="20"/>
          <w:szCs w:val="20"/>
        </w:rPr>
        <w:t xml:space="preserve"> </w:t>
      </w:r>
      <w:r w:rsidR="00B53667" w:rsidRPr="00265609">
        <w:rPr>
          <w:rFonts w:ascii="Tahoma" w:hAnsi="Tahoma" w:cs="Tahoma"/>
          <w:b/>
          <w:bCs/>
          <w:sz w:val="20"/>
          <w:szCs w:val="20"/>
        </w:rPr>
        <w:t>prodává</w:t>
      </w:r>
      <w:r w:rsidR="00B53667" w:rsidRPr="00265609">
        <w:rPr>
          <w:rFonts w:ascii="Tahoma" w:hAnsi="Tahoma" w:cs="Tahoma"/>
          <w:sz w:val="20"/>
          <w:szCs w:val="20"/>
        </w:rPr>
        <w:t xml:space="preserve"> touto smlouvou kupujícím</w:t>
      </w:r>
      <w:r w:rsidR="00A608B5" w:rsidRPr="00265609">
        <w:rPr>
          <w:rFonts w:ascii="Tahoma" w:hAnsi="Tahoma" w:cs="Tahoma"/>
          <w:sz w:val="20"/>
          <w:szCs w:val="20"/>
        </w:rPr>
        <w:t>u</w:t>
      </w:r>
      <w:r w:rsidR="00C703C6" w:rsidRPr="00265609">
        <w:rPr>
          <w:rFonts w:ascii="Tahoma" w:hAnsi="Tahoma" w:cs="Tahoma"/>
          <w:sz w:val="20"/>
          <w:szCs w:val="20"/>
        </w:rPr>
        <w:t xml:space="preserve"> </w:t>
      </w:r>
      <w:r w:rsidR="00B53667" w:rsidRPr="00265609">
        <w:rPr>
          <w:rFonts w:ascii="Tahoma" w:hAnsi="Tahoma" w:cs="Tahoma"/>
          <w:sz w:val="20"/>
          <w:szCs w:val="20"/>
        </w:rPr>
        <w:t>sv</w:t>
      </w:r>
      <w:r w:rsidR="00BB64CE" w:rsidRPr="00265609">
        <w:rPr>
          <w:rFonts w:ascii="Tahoma" w:hAnsi="Tahoma" w:cs="Tahoma"/>
          <w:sz w:val="20"/>
          <w:szCs w:val="20"/>
        </w:rPr>
        <w:t>é</w:t>
      </w:r>
      <w:r w:rsidR="00B53667" w:rsidRPr="00265609">
        <w:rPr>
          <w:rFonts w:ascii="Tahoma" w:hAnsi="Tahoma" w:cs="Tahoma"/>
          <w:sz w:val="20"/>
          <w:szCs w:val="20"/>
        </w:rPr>
        <w:t xml:space="preserve"> nemovit</w:t>
      </w:r>
      <w:r w:rsidR="00025A67" w:rsidRPr="00265609">
        <w:rPr>
          <w:rFonts w:ascii="Tahoma" w:hAnsi="Tahoma" w:cs="Tahoma"/>
          <w:sz w:val="20"/>
          <w:szCs w:val="20"/>
        </w:rPr>
        <w:t>é věci</w:t>
      </w:r>
      <w:r w:rsidR="00B53667" w:rsidRPr="00265609">
        <w:rPr>
          <w:rFonts w:ascii="Tahoma" w:hAnsi="Tahoma" w:cs="Tahoma"/>
          <w:sz w:val="20"/>
          <w:szCs w:val="20"/>
        </w:rPr>
        <w:t xml:space="preserve"> v</w:t>
      </w:r>
      <w:r w:rsidR="00A930A3" w:rsidRPr="00265609">
        <w:rPr>
          <w:rFonts w:ascii="Tahoma" w:hAnsi="Tahoma" w:cs="Tahoma"/>
          <w:sz w:val="20"/>
          <w:szCs w:val="20"/>
        </w:rPr>
        <w:t> </w:t>
      </w:r>
      <w:r w:rsidR="00B53667" w:rsidRPr="00265609">
        <w:rPr>
          <w:rFonts w:ascii="Tahoma" w:hAnsi="Tahoma" w:cs="Tahoma"/>
          <w:sz w:val="20"/>
          <w:szCs w:val="20"/>
        </w:rPr>
        <w:t>obci</w:t>
      </w:r>
      <w:r w:rsidR="00A930A3" w:rsidRPr="00265609">
        <w:rPr>
          <w:rFonts w:ascii="Tahoma" w:hAnsi="Tahoma" w:cs="Tahoma"/>
          <w:sz w:val="20"/>
          <w:szCs w:val="20"/>
        </w:rPr>
        <w:t xml:space="preserve"> </w:t>
      </w:r>
      <w:r w:rsidR="00213EE4" w:rsidRPr="00265609">
        <w:rPr>
          <w:rFonts w:ascii="Tahoma" w:hAnsi="Tahoma" w:cs="Tahoma"/>
          <w:sz w:val="20"/>
          <w:szCs w:val="20"/>
        </w:rPr>
        <w:t xml:space="preserve">Mladá Boleslav </w:t>
      </w:r>
      <w:r w:rsidR="00B53667" w:rsidRPr="00265609">
        <w:rPr>
          <w:rFonts w:ascii="Tahoma" w:hAnsi="Tahoma" w:cs="Tahoma"/>
          <w:sz w:val="20"/>
          <w:szCs w:val="20"/>
        </w:rPr>
        <w:t xml:space="preserve">a katastrálním území </w:t>
      </w:r>
      <w:r w:rsidR="00954AA4">
        <w:rPr>
          <w:rFonts w:ascii="Tahoma" w:hAnsi="Tahoma" w:cs="Tahoma"/>
          <w:sz w:val="20"/>
          <w:szCs w:val="20"/>
        </w:rPr>
        <w:t>Čejetice</w:t>
      </w:r>
      <w:r w:rsidR="00213EE4" w:rsidRPr="00265609">
        <w:rPr>
          <w:rFonts w:ascii="Tahoma" w:hAnsi="Tahoma" w:cs="Tahoma"/>
          <w:sz w:val="20"/>
          <w:szCs w:val="20"/>
        </w:rPr>
        <w:t xml:space="preserve"> u Mladé</w:t>
      </w:r>
      <w:r w:rsidR="00BB64CE" w:rsidRPr="00265609">
        <w:rPr>
          <w:rFonts w:ascii="Tahoma" w:hAnsi="Tahoma" w:cs="Tahoma"/>
          <w:sz w:val="20"/>
          <w:szCs w:val="20"/>
        </w:rPr>
        <w:t xml:space="preserve"> Boleslav</w:t>
      </w:r>
      <w:r w:rsidR="00213EE4" w:rsidRPr="00265609">
        <w:rPr>
          <w:rFonts w:ascii="Tahoma" w:hAnsi="Tahoma" w:cs="Tahoma"/>
          <w:sz w:val="20"/>
          <w:szCs w:val="20"/>
        </w:rPr>
        <w:t>i</w:t>
      </w:r>
      <w:r w:rsidR="00B53667" w:rsidRPr="00265609">
        <w:rPr>
          <w:rFonts w:ascii="Tahoma" w:hAnsi="Tahoma" w:cs="Tahoma"/>
          <w:sz w:val="20"/>
          <w:szCs w:val="20"/>
        </w:rPr>
        <w:t>, označen</w:t>
      </w:r>
      <w:r w:rsidR="00A608B5" w:rsidRPr="00265609">
        <w:rPr>
          <w:rFonts w:ascii="Tahoma" w:hAnsi="Tahoma" w:cs="Tahoma"/>
          <w:sz w:val="20"/>
          <w:szCs w:val="20"/>
        </w:rPr>
        <w:t>é</w:t>
      </w:r>
      <w:r w:rsidR="00B53667" w:rsidRPr="00265609">
        <w:rPr>
          <w:rFonts w:ascii="Tahoma" w:hAnsi="Tahoma" w:cs="Tahoma"/>
          <w:sz w:val="20"/>
          <w:szCs w:val="20"/>
        </w:rPr>
        <w:t xml:space="preserve"> a popsan</w:t>
      </w:r>
      <w:r w:rsidR="00A608B5" w:rsidRPr="00265609">
        <w:rPr>
          <w:rFonts w:ascii="Tahoma" w:hAnsi="Tahoma" w:cs="Tahoma"/>
          <w:sz w:val="20"/>
          <w:szCs w:val="20"/>
        </w:rPr>
        <w:t>é</w:t>
      </w:r>
      <w:r w:rsidR="00B53667" w:rsidRPr="00265609">
        <w:rPr>
          <w:rFonts w:ascii="Tahoma" w:hAnsi="Tahoma" w:cs="Tahoma"/>
          <w:sz w:val="20"/>
          <w:szCs w:val="20"/>
        </w:rPr>
        <w:t xml:space="preserve"> v čl. I.</w:t>
      </w:r>
      <w:r w:rsidR="00A608B5" w:rsidRPr="00265609">
        <w:rPr>
          <w:rFonts w:ascii="Tahoma" w:hAnsi="Tahoma" w:cs="Tahoma"/>
          <w:sz w:val="20"/>
          <w:szCs w:val="20"/>
        </w:rPr>
        <w:t>,</w:t>
      </w:r>
      <w:r w:rsidR="00117132" w:rsidRPr="00265609">
        <w:rPr>
          <w:rFonts w:ascii="Tahoma" w:hAnsi="Tahoma" w:cs="Tahoma"/>
          <w:sz w:val="20"/>
          <w:szCs w:val="20"/>
        </w:rPr>
        <w:t xml:space="preserve"> II.</w:t>
      </w:r>
      <w:r w:rsidR="00A608B5" w:rsidRPr="00265609">
        <w:rPr>
          <w:rFonts w:ascii="Tahoma" w:hAnsi="Tahoma" w:cs="Tahoma"/>
          <w:sz w:val="20"/>
          <w:szCs w:val="20"/>
        </w:rPr>
        <w:t xml:space="preserve"> a III.</w:t>
      </w:r>
      <w:r w:rsidR="00B53667" w:rsidRPr="00265609">
        <w:rPr>
          <w:rFonts w:ascii="Tahoma" w:hAnsi="Tahoma" w:cs="Tahoma"/>
          <w:sz w:val="20"/>
          <w:szCs w:val="20"/>
        </w:rPr>
        <w:t xml:space="preserve"> této smlouvy, </w:t>
      </w:r>
      <w:r w:rsidR="00B53667">
        <w:rPr>
          <w:rFonts w:ascii="Tahoma" w:hAnsi="Tahoma" w:cs="Tahoma"/>
          <w:sz w:val="20"/>
          <w:szCs w:val="20"/>
        </w:rPr>
        <w:t>tj.</w:t>
      </w:r>
      <w:r w:rsidR="000668C2">
        <w:rPr>
          <w:rFonts w:ascii="Tahoma" w:hAnsi="Tahoma" w:cs="Tahoma"/>
          <w:sz w:val="20"/>
          <w:szCs w:val="20"/>
        </w:rPr>
        <w:t xml:space="preserve"> </w:t>
      </w:r>
      <w:r w:rsidR="00595FE1" w:rsidRPr="00B315B8">
        <w:rPr>
          <w:rFonts w:ascii="Tahoma" w:hAnsi="Tahoma" w:cs="Tahoma"/>
          <w:b/>
          <w:sz w:val="20"/>
          <w:szCs w:val="20"/>
        </w:rPr>
        <w:t xml:space="preserve">pozemkovou parcelu č. </w:t>
      </w:r>
      <w:r w:rsidR="00A608B5">
        <w:rPr>
          <w:rFonts w:ascii="Tahoma" w:hAnsi="Tahoma" w:cs="Tahoma"/>
          <w:b/>
          <w:sz w:val="20"/>
          <w:szCs w:val="20"/>
        </w:rPr>
        <w:t>115</w:t>
      </w:r>
      <w:r w:rsidR="00C703C6">
        <w:rPr>
          <w:rFonts w:ascii="Tahoma" w:hAnsi="Tahoma" w:cs="Tahoma"/>
          <w:b/>
          <w:sz w:val="20"/>
          <w:szCs w:val="20"/>
        </w:rPr>
        <w:t>/</w:t>
      </w:r>
      <w:r w:rsidR="00A608B5">
        <w:rPr>
          <w:rFonts w:ascii="Tahoma" w:hAnsi="Tahoma" w:cs="Tahoma"/>
          <w:b/>
          <w:sz w:val="20"/>
          <w:szCs w:val="20"/>
        </w:rPr>
        <w:t>58</w:t>
      </w:r>
      <w:r w:rsidR="00595FE1">
        <w:rPr>
          <w:rFonts w:ascii="Tahoma" w:hAnsi="Tahoma" w:cs="Tahoma"/>
          <w:sz w:val="20"/>
          <w:szCs w:val="20"/>
        </w:rPr>
        <w:t xml:space="preserve"> (</w:t>
      </w:r>
      <w:r w:rsidR="00A608B5">
        <w:rPr>
          <w:rFonts w:ascii="Tahoma" w:hAnsi="Tahoma" w:cs="Tahoma"/>
          <w:sz w:val="20"/>
          <w:szCs w:val="20"/>
        </w:rPr>
        <w:t>orná půda</w:t>
      </w:r>
      <w:r w:rsidR="00595FE1">
        <w:rPr>
          <w:rFonts w:ascii="Tahoma" w:hAnsi="Tahoma" w:cs="Tahoma"/>
          <w:sz w:val="20"/>
          <w:szCs w:val="20"/>
        </w:rPr>
        <w:t xml:space="preserve">) </w:t>
      </w:r>
      <w:r w:rsidR="00595FE1" w:rsidRPr="00F153DA">
        <w:rPr>
          <w:rFonts w:ascii="Tahoma" w:hAnsi="Tahoma" w:cs="Tahoma"/>
          <w:b/>
          <w:sz w:val="20"/>
          <w:szCs w:val="20"/>
        </w:rPr>
        <w:t xml:space="preserve">o výměře </w:t>
      </w:r>
      <w:r w:rsidR="00A608B5">
        <w:rPr>
          <w:rFonts w:ascii="Tahoma" w:hAnsi="Tahoma" w:cs="Tahoma"/>
          <w:b/>
          <w:sz w:val="20"/>
          <w:szCs w:val="20"/>
        </w:rPr>
        <w:t>3.076</w:t>
      </w:r>
      <w:r w:rsidR="00B315B8" w:rsidRPr="00F153DA">
        <w:rPr>
          <w:rFonts w:ascii="Tahoma" w:hAnsi="Tahoma" w:cs="Tahoma"/>
          <w:b/>
          <w:sz w:val="20"/>
          <w:szCs w:val="20"/>
        </w:rPr>
        <w:t xml:space="preserve"> </w:t>
      </w:r>
      <w:r w:rsidR="00595FE1" w:rsidRPr="00F153DA">
        <w:rPr>
          <w:rFonts w:ascii="Tahoma" w:hAnsi="Tahoma" w:cs="Tahoma"/>
          <w:b/>
          <w:sz w:val="20"/>
          <w:szCs w:val="20"/>
        </w:rPr>
        <w:t>m</w:t>
      </w:r>
      <w:r w:rsidR="00595FE1" w:rsidRPr="00F153DA">
        <w:rPr>
          <w:rFonts w:ascii="Tahoma" w:hAnsi="Tahoma" w:cs="Tahoma"/>
          <w:b/>
          <w:sz w:val="20"/>
          <w:szCs w:val="20"/>
          <w:vertAlign w:val="superscript"/>
        </w:rPr>
        <w:t>2</w:t>
      </w:r>
      <w:r w:rsidR="00A608B5">
        <w:rPr>
          <w:rFonts w:ascii="Tahoma" w:hAnsi="Tahoma" w:cs="Tahoma"/>
          <w:sz w:val="20"/>
          <w:szCs w:val="20"/>
        </w:rPr>
        <w:t xml:space="preserve">, </w:t>
      </w:r>
      <w:r w:rsidR="00265609" w:rsidRPr="00265609">
        <w:rPr>
          <w:rFonts w:ascii="Tahoma" w:hAnsi="Tahoma" w:cs="Tahoma"/>
          <w:b/>
          <w:sz w:val="20"/>
          <w:szCs w:val="20"/>
        </w:rPr>
        <w:t>pozemkovou parcelu č. 115/74</w:t>
      </w:r>
      <w:r w:rsidR="00265609" w:rsidRPr="007C2657">
        <w:rPr>
          <w:rFonts w:ascii="Tahoma" w:hAnsi="Tahoma" w:cs="Tahoma"/>
          <w:sz w:val="20"/>
          <w:szCs w:val="20"/>
        </w:rPr>
        <w:t xml:space="preserve"> (orná půda) </w:t>
      </w:r>
      <w:r w:rsidR="00265609" w:rsidRPr="00265609">
        <w:rPr>
          <w:rFonts w:ascii="Tahoma" w:hAnsi="Tahoma" w:cs="Tahoma"/>
          <w:b/>
          <w:sz w:val="20"/>
          <w:szCs w:val="20"/>
        </w:rPr>
        <w:t>o výměře 1 m</w:t>
      </w:r>
      <w:r w:rsidR="00265609" w:rsidRPr="00265609">
        <w:rPr>
          <w:rFonts w:ascii="Tahoma" w:hAnsi="Tahoma" w:cs="Tahoma"/>
          <w:b/>
          <w:sz w:val="20"/>
          <w:szCs w:val="20"/>
          <w:vertAlign w:val="superscript"/>
        </w:rPr>
        <w:t>2</w:t>
      </w:r>
      <w:r w:rsidR="00265609">
        <w:rPr>
          <w:rFonts w:ascii="Tahoma" w:hAnsi="Tahoma" w:cs="Tahoma"/>
          <w:sz w:val="20"/>
          <w:szCs w:val="20"/>
        </w:rPr>
        <w:t xml:space="preserve">, </w:t>
      </w:r>
      <w:r w:rsidR="00265609" w:rsidRPr="00265609">
        <w:rPr>
          <w:rFonts w:ascii="Tahoma" w:hAnsi="Tahoma" w:cs="Tahoma"/>
          <w:b/>
          <w:sz w:val="20"/>
          <w:szCs w:val="20"/>
        </w:rPr>
        <w:t>pozemkovou parcelu č. 115/75</w:t>
      </w:r>
      <w:r w:rsidR="00265609" w:rsidRPr="007C2657">
        <w:rPr>
          <w:rFonts w:ascii="Tahoma" w:hAnsi="Tahoma" w:cs="Tahoma"/>
          <w:sz w:val="20"/>
          <w:szCs w:val="20"/>
        </w:rPr>
        <w:t xml:space="preserve"> (orná půda) </w:t>
      </w:r>
      <w:r w:rsidR="00265609" w:rsidRPr="00265609">
        <w:rPr>
          <w:rFonts w:ascii="Tahoma" w:hAnsi="Tahoma" w:cs="Tahoma"/>
          <w:b/>
          <w:sz w:val="20"/>
          <w:szCs w:val="20"/>
        </w:rPr>
        <w:t>o výměře 72 m</w:t>
      </w:r>
      <w:r w:rsidR="00265609" w:rsidRPr="00265609">
        <w:rPr>
          <w:rFonts w:ascii="Tahoma" w:hAnsi="Tahoma" w:cs="Tahoma"/>
          <w:b/>
          <w:sz w:val="20"/>
          <w:szCs w:val="20"/>
          <w:vertAlign w:val="superscript"/>
        </w:rPr>
        <w:t>2</w:t>
      </w:r>
      <w:r w:rsidR="00265609">
        <w:rPr>
          <w:rFonts w:ascii="Tahoma" w:hAnsi="Tahoma" w:cs="Tahoma"/>
          <w:sz w:val="20"/>
          <w:szCs w:val="20"/>
        </w:rPr>
        <w:t xml:space="preserve">, </w:t>
      </w:r>
      <w:r w:rsidR="00265609" w:rsidRPr="00265609">
        <w:rPr>
          <w:rFonts w:ascii="Tahoma" w:hAnsi="Tahoma" w:cs="Tahoma"/>
          <w:b/>
          <w:sz w:val="20"/>
          <w:szCs w:val="20"/>
        </w:rPr>
        <w:t>pozemkovou parcelu č. 115/76</w:t>
      </w:r>
      <w:r w:rsidR="00265609" w:rsidRPr="007C2657">
        <w:rPr>
          <w:rFonts w:ascii="Tahoma" w:hAnsi="Tahoma" w:cs="Tahoma"/>
          <w:sz w:val="20"/>
          <w:szCs w:val="20"/>
        </w:rPr>
        <w:t xml:space="preserve"> (orná půda) </w:t>
      </w:r>
      <w:r w:rsidR="00265609" w:rsidRPr="00265609">
        <w:rPr>
          <w:rFonts w:ascii="Tahoma" w:hAnsi="Tahoma" w:cs="Tahoma"/>
          <w:b/>
          <w:sz w:val="20"/>
          <w:szCs w:val="20"/>
        </w:rPr>
        <w:t>o výměře 174 m</w:t>
      </w:r>
      <w:r w:rsidR="00265609" w:rsidRPr="00265609">
        <w:rPr>
          <w:rFonts w:ascii="Tahoma" w:hAnsi="Tahoma" w:cs="Tahoma"/>
          <w:b/>
          <w:sz w:val="20"/>
          <w:szCs w:val="20"/>
          <w:vertAlign w:val="superscript"/>
        </w:rPr>
        <w:t>2</w:t>
      </w:r>
      <w:r w:rsidR="00265609">
        <w:rPr>
          <w:rFonts w:ascii="Tahoma" w:hAnsi="Tahoma" w:cs="Tahoma"/>
          <w:sz w:val="20"/>
          <w:szCs w:val="20"/>
        </w:rPr>
        <w:t xml:space="preserve"> (dále jen „předmětné pozemky“)</w:t>
      </w:r>
      <w:r w:rsidR="003225C2">
        <w:rPr>
          <w:rFonts w:ascii="Tahoma" w:hAnsi="Tahoma" w:cs="Tahoma"/>
          <w:sz w:val="20"/>
          <w:szCs w:val="20"/>
        </w:rPr>
        <w:t>,</w:t>
      </w:r>
      <w:r w:rsidR="0060200D">
        <w:rPr>
          <w:rFonts w:ascii="Tahoma" w:hAnsi="Tahoma" w:cs="Tahoma"/>
          <w:sz w:val="20"/>
          <w:szCs w:val="20"/>
        </w:rPr>
        <w:t xml:space="preserve"> jejichž součástí je</w:t>
      </w:r>
      <w:r w:rsidR="00265609">
        <w:rPr>
          <w:rFonts w:ascii="Tahoma" w:hAnsi="Tahoma" w:cs="Tahoma"/>
          <w:sz w:val="20"/>
          <w:szCs w:val="20"/>
        </w:rPr>
        <w:t xml:space="preserve"> </w:t>
      </w:r>
      <w:r w:rsidR="00265609" w:rsidRPr="0060200D">
        <w:rPr>
          <w:rFonts w:ascii="Tahoma" w:hAnsi="Tahoma" w:cs="Tahoma"/>
          <w:b/>
          <w:sz w:val="20"/>
          <w:szCs w:val="20"/>
        </w:rPr>
        <w:t>stavb</w:t>
      </w:r>
      <w:r w:rsidR="0060200D" w:rsidRPr="0060200D">
        <w:rPr>
          <w:rFonts w:ascii="Tahoma" w:hAnsi="Tahoma" w:cs="Tahoma"/>
          <w:b/>
          <w:sz w:val="20"/>
          <w:szCs w:val="20"/>
        </w:rPr>
        <w:t>a</w:t>
      </w:r>
      <w:r w:rsidR="00265609">
        <w:rPr>
          <w:rFonts w:ascii="Tahoma" w:hAnsi="Tahoma" w:cs="Tahoma"/>
          <w:sz w:val="20"/>
          <w:szCs w:val="20"/>
        </w:rPr>
        <w:t xml:space="preserve"> </w:t>
      </w:r>
      <w:r w:rsidR="00265609" w:rsidRPr="00265609">
        <w:rPr>
          <w:rFonts w:ascii="Tahoma" w:hAnsi="Tahoma" w:cs="Tahoma"/>
          <w:b/>
          <w:sz w:val="20"/>
          <w:szCs w:val="20"/>
        </w:rPr>
        <w:t>komunikace a zpevněných ploch</w:t>
      </w:r>
      <w:r w:rsidR="00265609">
        <w:rPr>
          <w:rFonts w:ascii="Tahoma" w:hAnsi="Tahoma" w:cs="Tahoma"/>
          <w:sz w:val="20"/>
          <w:szCs w:val="20"/>
        </w:rPr>
        <w:t xml:space="preserve"> na předmětných pozemcích, </w:t>
      </w:r>
      <w:r w:rsidR="00265609" w:rsidRPr="004D070F">
        <w:rPr>
          <w:rFonts w:ascii="Tahoma" w:hAnsi="Tahoma" w:cs="Tahoma"/>
          <w:b/>
          <w:sz w:val="20"/>
          <w:szCs w:val="20"/>
        </w:rPr>
        <w:t>stavb</w:t>
      </w:r>
      <w:r w:rsidR="0060200D">
        <w:rPr>
          <w:rFonts w:ascii="Tahoma" w:hAnsi="Tahoma" w:cs="Tahoma"/>
          <w:b/>
          <w:sz w:val="20"/>
          <w:szCs w:val="20"/>
        </w:rPr>
        <w:t>a</w:t>
      </w:r>
      <w:r w:rsidR="00265609" w:rsidRPr="004D070F">
        <w:rPr>
          <w:rFonts w:ascii="Tahoma" w:hAnsi="Tahoma" w:cs="Tahoma"/>
          <w:b/>
          <w:sz w:val="20"/>
          <w:szCs w:val="20"/>
        </w:rPr>
        <w:t xml:space="preserve"> </w:t>
      </w:r>
      <w:r w:rsidR="004D070F" w:rsidRPr="004D070F">
        <w:rPr>
          <w:rFonts w:ascii="Tahoma" w:hAnsi="Tahoma" w:cs="Tahoma"/>
          <w:b/>
          <w:sz w:val="20"/>
          <w:szCs w:val="20"/>
        </w:rPr>
        <w:t>vodovodu a kanalizace</w:t>
      </w:r>
      <w:r w:rsidR="00265609">
        <w:rPr>
          <w:rFonts w:ascii="Tahoma" w:hAnsi="Tahoma" w:cs="Tahoma"/>
          <w:sz w:val="20"/>
          <w:szCs w:val="20"/>
        </w:rPr>
        <w:t xml:space="preserve"> </w:t>
      </w:r>
      <w:r w:rsidR="004D070F">
        <w:rPr>
          <w:rFonts w:ascii="Tahoma" w:hAnsi="Tahoma" w:cs="Tahoma"/>
          <w:sz w:val="20"/>
          <w:szCs w:val="20"/>
        </w:rPr>
        <w:t xml:space="preserve">na předmětných pozemcích a </w:t>
      </w:r>
      <w:r w:rsidR="004D070F" w:rsidRPr="004D070F">
        <w:rPr>
          <w:rFonts w:ascii="Tahoma" w:hAnsi="Tahoma" w:cs="Tahoma"/>
          <w:b/>
          <w:sz w:val="20"/>
          <w:szCs w:val="20"/>
        </w:rPr>
        <w:t>stavb</w:t>
      </w:r>
      <w:r w:rsidR="0060200D">
        <w:rPr>
          <w:rFonts w:ascii="Tahoma" w:hAnsi="Tahoma" w:cs="Tahoma"/>
          <w:b/>
          <w:sz w:val="20"/>
          <w:szCs w:val="20"/>
        </w:rPr>
        <w:t>a</w:t>
      </w:r>
      <w:r w:rsidR="004D070F" w:rsidRPr="004D070F">
        <w:rPr>
          <w:rFonts w:ascii="Tahoma" w:hAnsi="Tahoma" w:cs="Tahoma"/>
          <w:b/>
          <w:sz w:val="20"/>
          <w:szCs w:val="20"/>
        </w:rPr>
        <w:t xml:space="preserve"> veřejného osvětlení</w:t>
      </w:r>
      <w:r w:rsidR="00A608B5">
        <w:rPr>
          <w:rFonts w:ascii="Tahoma" w:hAnsi="Tahoma" w:cs="Tahoma"/>
          <w:sz w:val="20"/>
          <w:szCs w:val="20"/>
        </w:rPr>
        <w:t xml:space="preserve"> </w:t>
      </w:r>
      <w:r w:rsidR="004D070F">
        <w:rPr>
          <w:rFonts w:ascii="Tahoma" w:hAnsi="Tahoma" w:cs="Tahoma"/>
          <w:sz w:val="20"/>
          <w:szCs w:val="20"/>
        </w:rPr>
        <w:t xml:space="preserve">na předmětných pozemcích </w:t>
      </w:r>
      <w:r w:rsidR="004A5E13">
        <w:rPr>
          <w:rFonts w:ascii="Tahoma" w:hAnsi="Tahoma" w:cs="Tahoma"/>
          <w:sz w:val="20"/>
          <w:szCs w:val="20"/>
        </w:rPr>
        <w:t>(dále jen „převáděn</w:t>
      </w:r>
      <w:r w:rsidR="00265609">
        <w:rPr>
          <w:rFonts w:ascii="Tahoma" w:hAnsi="Tahoma" w:cs="Tahoma"/>
          <w:sz w:val="20"/>
          <w:szCs w:val="20"/>
        </w:rPr>
        <w:t>é</w:t>
      </w:r>
      <w:r w:rsidR="004A5E13">
        <w:rPr>
          <w:rFonts w:ascii="Tahoma" w:hAnsi="Tahoma" w:cs="Tahoma"/>
          <w:sz w:val="20"/>
          <w:szCs w:val="20"/>
        </w:rPr>
        <w:t xml:space="preserve"> nemovit</w:t>
      </w:r>
      <w:r w:rsidR="00265609">
        <w:rPr>
          <w:rFonts w:ascii="Tahoma" w:hAnsi="Tahoma" w:cs="Tahoma"/>
          <w:sz w:val="20"/>
          <w:szCs w:val="20"/>
        </w:rPr>
        <w:t>é</w:t>
      </w:r>
      <w:r w:rsidR="00025A67">
        <w:rPr>
          <w:rFonts w:ascii="Tahoma" w:hAnsi="Tahoma" w:cs="Tahoma"/>
          <w:sz w:val="20"/>
          <w:szCs w:val="20"/>
        </w:rPr>
        <w:t xml:space="preserve"> věc</w:t>
      </w:r>
      <w:r w:rsidR="00265609">
        <w:rPr>
          <w:rFonts w:ascii="Tahoma" w:hAnsi="Tahoma" w:cs="Tahoma"/>
          <w:sz w:val="20"/>
          <w:szCs w:val="20"/>
        </w:rPr>
        <w:t>i</w:t>
      </w:r>
      <w:r w:rsidR="00B24350">
        <w:rPr>
          <w:rFonts w:ascii="Tahoma" w:hAnsi="Tahoma" w:cs="Tahoma"/>
          <w:sz w:val="20"/>
          <w:szCs w:val="20"/>
        </w:rPr>
        <w:t>“)</w:t>
      </w:r>
      <w:r w:rsidR="00B53667">
        <w:rPr>
          <w:rFonts w:ascii="Tahoma" w:hAnsi="Tahoma" w:cs="Tahoma"/>
          <w:sz w:val="20"/>
          <w:szCs w:val="20"/>
        </w:rPr>
        <w:t xml:space="preserve"> se všemi užitky, právy i povinnostmi, jakož i se vším příslušenstvím, za smluvní a vzájemně dohodnutou kupní cenu</w:t>
      </w:r>
      <w:r w:rsidR="003E0E6F">
        <w:rPr>
          <w:rFonts w:ascii="Tahoma" w:hAnsi="Tahoma" w:cs="Tahoma"/>
          <w:sz w:val="20"/>
          <w:szCs w:val="20"/>
        </w:rPr>
        <w:t xml:space="preserve"> </w:t>
      </w:r>
      <w:r w:rsidR="00B53667">
        <w:rPr>
          <w:rFonts w:ascii="Tahoma" w:hAnsi="Tahoma" w:cs="Tahoma"/>
          <w:sz w:val="20"/>
          <w:szCs w:val="20"/>
        </w:rPr>
        <w:t>v celkové částce</w:t>
      </w:r>
      <w:r w:rsidR="00E264FB">
        <w:rPr>
          <w:rFonts w:ascii="Tahoma" w:hAnsi="Tahoma" w:cs="Tahoma"/>
          <w:sz w:val="20"/>
          <w:szCs w:val="20"/>
        </w:rPr>
        <w:t xml:space="preserve"> </w:t>
      </w:r>
      <w:r w:rsidR="004D070F" w:rsidRPr="00350160">
        <w:rPr>
          <w:rFonts w:ascii="Tahoma" w:hAnsi="Tahoma" w:cs="Tahoma"/>
          <w:b/>
          <w:sz w:val="20"/>
          <w:szCs w:val="20"/>
        </w:rPr>
        <w:t>2.890.000</w:t>
      </w:r>
      <w:r w:rsidR="00B53667" w:rsidRPr="00350160">
        <w:rPr>
          <w:rFonts w:ascii="Tahoma" w:hAnsi="Tahoma" w:cs="Tahoma"/>
          <w:b/>
          <w:sz w:val="20"/>
          <w:szCs w:val="20"/>
        </w:rPr>
        <w:t>,-</w:t>
      </w:r>
      <w:r w:rsidR="00543F1B" w:rsidRPr="00350160">
        <w:rPr>
          <w:rFonts w:ascii="Tahoma" w:hAnsi="Tahoma" w:cs="Tahoma"/>
          <w:b/>
          <w:sz w:val="20"/>
          <w:szCs w:val="20"/>
        </w:rPr>
        <w:t>Kč</w:t>
      </w:r>
      <w:r w:rsidR="00543F1B">
        <w:rPr>
          <w:rFonts w:ascii="Tahoma" w:hAnsi="Tahoma" w:cs="Tahoma"/>
          <w:sz w:val="20"/>
          <w:szCs w:val="20"/>
        </w:rPr>
        <w:t xml:space="preserve"> </w:t>
      </w:r>
      <w:r w:rsidR="00B53667">
        <w:rPr>
          <w:rFonts w:ascii="Tahoma" w:hAnsi="Tahoma" w:cs="Tahoma"/>
          <w:sz w:val="20"/>
          <w:szCs w:val="20"/>
        </w:rPr>
        <w:t xml:space="preserve">(slovy: </w:t>
      </w:r>
      <w:r w:rsidR="004D070F" w:rsidRPr="004D070F">
        <w:rPr>
          <w:rFonts w:ascii="Tahoma" w:hAnsi="Tahoma" w:cs="Tahoma"/>
          <w:i/>
          <w:sz w:val="20"/>
          <w:szCs w:val="20"/>
        </w:rPr>
        <w:t>dva</w:t>
      </w:r>
      <w:r w:rsidR="00D105AC">
        <w:rPr>
          <w:rFonts w:ascii="Tahoma" w:hAnsi="Tahoma" w:cs="Tahoma"/>
          <w:i/>
          <w:sz w:val="20"/>
          <w:szCs w:val="20"/>
        </w:rPr>
        <w:t xml:space="preserve"> </w:t>
      </w:r>
      <w:r w:rsidR="004D070F" w:rsidRPr="004D070F">
        <w:rPr>
          <w:rFonts w:ascii="Tahoma" w:hAnsi="Tahoma" w:cs="Tahoma"/>
          <w:i/>
          <w:sz w:val="20"/>
          <w:szCs w:val="20"/>
        </w:rPr>
        <w:t>miliony</w:t>
      </w:r>
      <w:r w:rsidR="00D105AC">
        <w:rPr>
          <w:rFonts w:ascii="Tahoma" w:hAnsi="Tahoma" w:cs="Tahoma"/>
          <w:i/>
          <w:sz w:val="20"/>
          <w:szCs w:val="20"/>
        </w:rPr>
        <w:t xml:space="preserve"> </w:t>
      </w:r>
      <w:r w:rsidR="004D070F" w:rsidRPr="004D070F">
        <w:rPr>
          <w:rFonts w:ascii="Tahoma" w:hAnsi="Tahoma" w:cs="Tahoma"/>
          <w:i/>
          <w:sz w:val="20"/>
          <w:szCs w:val="20"/>
        </w:rPr>
        <w:t>osm</w:t>
      </w:r>
      <w:r w:rsidR="00D105AC">
        <w:rPr>
          <w:rFonts w:ascii="Tahoma" w:hAnsi="Tahoma" w:cs="Tahoma"/>
          <w:i/>
          <w:sz w:val="20"/>
          <w:szCs w:val="20"/>
        </w:rPr>
        <w:t xml:space="preserve"> </w:t>
      </w:r>
      <w:r w:rsidR="004D070F" w:rsidRPr="004D070F">
        <w:rPr>
          <w:rFonts w:ascii="Tahoma" w:hAnsi="Tahoma" w:cs="Tahoma"/>
          <w:i/>
          <w:sz w:val="20"/>
          <w:szCs w:val="20"/>
        </w:rPr>
        <w:t>set</w:t>
      </w:r>
      <w:r w:rsidR="00D105AC">
        <w:rPr>
          <w:rFonts w:ascii="Tahoma" w:hAnsi="Tahoma" w:cs="Tahoma"/>
          <w:i/>
          <w:sz w:val="20"/>
          <w:szCs w:val="20"/>
        </w:rPr>
        <w:t xml:space="preserve"> </w:t>
      </w:r>
      <w:r w:rsidR="004D070F" w:rsidRPr="004D070F">
        <w:rPr>
          <w:rFonts w:ascii="Tahoma" w:hAnsi="Tahoma" w:cs="Tahoma"/>
          <w:i/>
          <w:sz w:val="20"/>
          <w:szCs w:val="20"/>
        </w:rPr>
        <w:t>devadesát</w:t>
      </w:r>
      <w:r w:rsidR="00D105AC">
        <w:rPr>
          <w:rFonts w:ascii="Tahoma" w:hAnsi="Tahoma" w:cs="Tahoma"/>
          <w:i/>
          <w:sz w:val="20"/>
          <w:szCs w:val="20"/>
        </w:rPr>
        <w:t xml:space="preserve"> </w:t>
      </w:r>
      <w:r w:rsidR="004D070F" w:rsidRPr="004D070F">
        <w:rPr>
          <w:rFonts w:ascii="Tahoma" w:hAnsi="Tahoma" w:cs="Tahoma"/>
          <w:i/>
          <w:sz w:val="20"/>
          <w:szCs w:val="20"/>
        </w:rPr>
        <w:t>tisíc</w:t>
      </w:r>
      <w:r w:rsidR="00B53667" w:rsidRPr="004D070F">
        <w:rPr>
          <w:rFonts w:ascii="Tahoma" w:hAnsi="Tahoma" w:cs="Tahoma"/>
          <w:i/>
          <w:sz w:val="20"/>
          <w:szCs w:val="20"/>
        </w:rPr>
        <w:t xml:space="preserve"> korun</w:t>
      </w:r>
      <w:r w:rsidR="00A13D95" w:rsidRPr="004D070F">
        <w:rPr>
          <w:rFonts w:ascii="Tahoma" w:hAnsi="Tahoma" w:cs="Tahoma"/>
          <w:i/>
          <w:sz w:val="20"/>
          <w:szCs w:val="20"/>
        </w:rPr>
        <w:t xml:space="preserve"> českých</w:t>
      </w:r>
      <w:r w:rsidR="00B53667">
        <w:rPr>
          <w:rFonts w:ascii="Tahoma" w:hAnsi="Tahoma" w:cs="Tahoma"/>
          <w:sz w:val="20"/>
          <w:szCs w:val="20"/>
        </w:rPr>
        <w:t>)</w:t>
      </w:r>
      <w:r w:rsidR="00312A60">
        <w:rPr>
          <w:rFonts w:ascii="Tahoma" w:hAnsi="Tahoma" w:cs="Tahoma"/>
          <w:sz w:val="20"/>
          <w:szCs w:val="20"/>
        </w:rPr>
        <w:t xml:space="preserve"> včetně DPH</w:t>
      </w:r>
      <w:r w:rsidR="00B53667">
        <w:rPr>
          <w:rFonts w:ascii="Tahoma" w:hAnsi="Tahoma" w:cs="Tahoma"/>
          <w:sz w:val="20"/>
          <w:szCs w:val="20"/>
        </w:rPr>
        <w:t xml:space="preserve">; kupující za tuto kupní cenu </w:t>
      </w:r>
      <w:r w:rsidR="00ED6AAE">
        <w:rPr>
          <w:rFonts w:ascii="Tahoma" w:hAnsi="Tahoma" w:cs="Tahoma"/>
          <w:sz w:val="20"/>
          <w:szCs w:val="20"/>
        </w:rPr>
        <w:t>převáděn</w:t>
      </w:r>
      <w:r w:rsidR="004D070F">
        <w:rPr>
          <w:rFonts w:ascii="Tahoma" w:hAnsi="Tahoma" w:cs="Tahoma"/>
          <w:sz w:val="20"/>
          <w:szCs w:val="20"/>
        </w:rPr>
        <w:t>é</w:t>
      </w:r>
      <w:r w:rsidR="00B53667">
        <w:rPr>
          <w:rFonts w:ascii="Tahoma" w:hAnsi="Tahoma" w:cs="Tahoma"/>
          <w:sz w:val="20"/>
          <w:szCs w:val="20"/>
        </w:rPr>
        <w:t xml:space="preserve"> nemovit</w:t>
      </w:r>
      <w:r w:rsidR="004D070F">
        <w:rPr>
          <w:rFonts w:ascii="Tahoma" w:hAnsi="Tahoma" w:cs="Tahoma"/>
          <w:sz w:val="20"/>
          <w:szCs w:val="20"/>
        </w:rPr>
        <w:t>é</w:t>
      </w:r>
      <w:r w:rsidR="00025A67">
        <w:rPr>
          <w:rFonts w:ascii="Tahoma" w:hAnsi="Tahoma" w:cs="Tahoma"/>
          <w:sz w:val="20"/>
          <w:szCs w:val="20"/>
        </w:rPr>
        <w:t xml:space="preserve"> věc</w:t>
      </w:r>
      <w:r w:rsidR="004D070F">
        <w:rPr>
          <w:rFonts w:ascii="Tahoma" w:hAnsi="Tahoma" w:cs="Tahoma"/>
          <w:sz w:val="20"/>
          <w:szCs w:val="20"/>
        </w:rPr>
        <w:t>i</w:t>
      </w:r>
      <w:r w:rsidR="00B53667">
        <w:rPr>
          <w:rFonts w:ascii="Tahoma" w:hAnsi="Tahoma" w:cs="Tahoma"/>
          <w:sz w:val="20"/>
          <w:szCs w:val="20"/>
        </w:rPr>
        <w:t xml:space="preserve"> </w:t>
      </w:r>
      <w:r w:rsidR="00B53667">
        <w:rPr>
          <w:rFonts w:ascii="Tahoma" w:hAnsi="Tahoma" w:cs="Tahoma"/>
          <w:b/>
          <w:bCs/>
          <w:sz w:val="20"/>
          <w:szCs w:val="20"/>
        </w:rPr>
        <w:t>kupuj</w:t>
      </w:r>
      <w:r w:rsidR="004D070F">
        <w:rPr>
          <w:rFonts w:ascii="Tahoma" w:hAnsi="Tahoma" w:cs="Tahoma"/>
          <w:b/>
          <w:bCs/>
          <w:sz w:val="20"/>
          <w:szCs w:val="20"/>
        </w:rPr>
        <w:t>e</w:t>
      </w:r>
      <w:r w:rsidR="00B53667">
        <w:rPr>
          <w:rFonts w:ascii="Tahoma" w:hAnsi="Tahoma" w:cs="Tahoma"/>
          <w:sz w:val="20"/>
          <w:szCs w:val="20"/>
        </w:rPr>
        <w:t xml:space="preserve"> a do svého vlastnictví</w:t>
      </w:r>
      <w:r w:rsidR="001A492A">
        <w:rPr>
          <w:rFonts w:ascii="Tahoma" w:hAnsi="Tahoma" w:cs="Tahoma"/>
          <w:sz w:val="20"/>
          <w:szCs w:val="20"/>
        </w:rPr>
        <w:t xml:space="preserve"> </w:t>
      </w:r>
      <w:r w:rsidR="00B53667">
        <w:rPr>
          <w:rFonts w:ascii="Tahoma" w:hAnsi="Tahoma" w:cs="Tahoma"/>
          <w:b/>
          <w:bCs/>
          <w:sz w:val="20"/>
          <w:szCs w:val="20"/>
        </w:rPr>
        <w:t>přijím</w:t>
      </w:r>
      <w:r w:rsidR="004D070F">
        <w:rPr>
          <w:rFonts w:ascii="Tahoma" w:hAnsi="Tahoma" w:cs="Tahoma"/>
          <w:b/>
          <w:bCs/>
          <w:sz w:val="20"/>
          <w:szCs w:val="20"/>
        </w:rPr>
        <w:t>á</w:t>
      </w:r>
      <w:r w:rsidR="00B53667">
        <w:rPr>
          <w:rFonts w:ascii="Tahoma" w:hAnsi="Tahoma" w:cs="Tahoma"/>
          <w:sz w:val="20"/>
          <w:szCs w:val="20"/>
        </w:rPr>
        <w:t>, a to ve stavu</w:t>
      </w:r>
      <w:r w:rsidR="00706CBA">
        <w:rPr>
          <w:rFonts w:ascii="Tahoma" w:hAnsi="Tahoma" w:cs="Tahoma"/>
          <w:sz w:val="20"/>
          <w:szCs w:val="20"/>
        </w:rPr>
        <w:t>,</w:t>
      </w:r>
      <w:r w:rsidR="00543F1B">
        <w:rPr>
          <w:rFonts w:ascii="Tahoma" w:hAnsi="Tahoma" w:cs="Tahoma"/>
          <w:sz w:val="20"/>
          <w:szCs w:val="20"/>
        </w:rPr>
        <w:t xml:space="preserve"> </w:t>
      </w:r>
      <w:r w:rsidR="00706CBA" w:rsidRPr="00336A37">
        <w:rPr>
          <w:rFonts w:ascii="Tahoma" w:hAnsi="Tahoma" w:cs="Tahoma"/>
          <w:sz w:val="20"/>
          <w:szCs w:val="20"/>
        </w:rPr>
        <w:t>v jakém se ke dni převodu naléz</w:t>
      </w:r>
      <w:r w:rsidR="004D070F">
        <w:rPr>
          <w:rFonts w:ascii="Tahoma" w:hAnsi="Tahoma" w:cs="Tahoma"/>
          <w:sz w:val="20"/>
          <w:szCs w:val="20"/>
        </w:rPr>
        <w:t>ají</w:t>
      </w:r>
      <w:r w:rsidR="00706CBA" w:rsidRPr="00336A37">
        <w:rPr>
          <w:rFonts w:ascii="Tahoma" w:hAnsi="Tahoma" w:cs="Tahoma"/>
          <w:sz w:val="20"/>
          <w:szCs w:val="20"/>
        </w:rPr>
        <w:t xml:space="preserve"> a kter</w:t>
      </w:r>
      <w:r w:rsidR="00112AF6">
        <w:rPr>
          <w:rFonts w:ascii="Tahoma" w:hAnsi="Tahoma" w:cs="Tahoma"/>
          <w:sz w:val="20"/>
          <w:szCs w:val="20"/>
        </w:rPr>
        <w:t>ý</w:t>
      </w:r>
      <w:r w:rsidR="00706CBA" w:rsidRPr="00336A37">
        <w:rPr>
          <w:rFonts w:ascii="Tahoma" w:hAnsi="Tahoma" w:cs="Tahoma"/>
          <w:sz w:val="20"/>
          <w:szCs w:val="20"/>
        </w:rPr>
        <w:t xml:space="preserve"> j</w:t>
      </w:r>
      <w:r w:rsidR="00706CBA">
        <w:rPr>
          <w:rFonts w:ascii="Tahoma" w:hAnsi="Tahoma" w:cs="Tahoma"/>
          <w:sz w:val="20"/>
          <w:szCs w:val="20"/>
        </w:rPr>
        <w:t>e</w:t>
      </w:r>
      <w:r w:rsidR="00706CBA" w:rsidRPr="00336A37">
        <w:rPr>
          <w:rFonts w:ascii="Tahoma" w:hAnsi="Tahoma" w:cs="Tahoma"/>
          <w:sz w:val="20"/>
          <w:szCs w:val="20"/>
        </w:rPr>
        <w:t xml:space="preserve"> </w:t>
      </w:r>
      <w:r w:rsidR="00025A67">
        <w:rPr>
          <w:rFonts w:ascii="Tahoma" w:hAnsi="Tahoma" w:cs="Tahoma"/>
          <w:sz w:val="20"/>
          <w:szCs w:val="20"/>
        </w:rPr>
        <w:t>m</w:t>
      </w:r>
      <w:r w:rsidR="004D070F">
        <w:rPr>
          <w:rFonts w:ascii="Tahoma" w:hAnsi="Tahoma" w:cs="Tahoma"/>
          <w:sz w:val="20"/>
          <w:szCs w:val="20"/>
        </w:rPr>
        <w:t>u</w:t>
      </w:r>
      <w:r w:rsidR="00706CBA" w:rsidRPr="00336A37">
        <w:rPr>
          <w:rFonts w:ascii="Tahoma" w:hAnsi="Tahoma" w:cs="Tahoma"/>
          <w:sz w:val="20"/>
          <w:szCs w:val="20"/>
        </w:rPr>
        <w:t xml:space="preserve"> dobře znám</w:t>
      </w:r>
      <w:r w:rsidR="00B53667">
        <w:rPr>
          <w:rFonts w:ascii="Tahoma" w:hAnsi="Tahoma" w:cs="Tahoma"/>
          <w:sz w:val="20"/>
          <w:szCs w:val="20"/>
        </w:rPr>
        <w:t>.</w:t>
      </w:r>
    </w:p>
    <w:p w:rsidR="00B53667" w:rsidRDefault="00B53667" w:rsidP="004F6643">
      <w:pPr>
        <w:jc w:val="both"/>
        <w:rPr>
          <w:rFonts w:ascii="Tahoma" w:hAnsi="Tahoma" w:cs="Tahoma"/>
          <w:sz w:val="20"/>
          <w:szCs w:val="20"/>
        </w:rPr>
      </w:pPr>
    </w:p>
    <w:p w:rsidR="00D673E0" w:rsidRPr="003C0BAF" w:rsidRDefault="004D4C69" w:rsidP="004F6643">
      <w:pPr>
        <w:tabs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231872" w:rsidRPr="00BC2884">
        <w:rPr>
          <w:rFonts w:ascii="Tahoma" w:hAnsi="Tahoma" w:cs="Tahoma"/>
          <w:b/>
          <w:sz w:val="20"/>
          <w:szCs w:val="20"/>
        </w:rPr>
        <w:t>.2.</w:t>
      </w:r>
      <w:r w:rsidR="00BC2884">
        <w:rPr>
          <w:rFonts w:ascii="Tahoma" w:hAnsi="Tahoma" w:cs="Tahoma"/>
          <w:b/>
          <w:sz w:val="20"/>
          <w:szCs w:val="20"/>
        </w:rPr>
        <w:t xml:space="preserve"> </w:t>
      </w:r>
      <w:r w:rsidR="00B53667" w:rsidRPr="00662850">
        <w:rPr>
          <w:rFonts w:ascii="Tahoma" w:hAnsi="Tahoma" w:cs="Tahoma"/>
          <w:sz w:val="20"/>
          <w:szCs w:val="20"/>
        </w:rPr>
        <w:t>Celá kupní cena ve výši</w:t>
      </w:r>
      <w:r w:rsidR="009D7B4E" w:rsidRPr="00662850">
        <w:rPr>
          <w:rFonts w:ascii="Tahoma" w:hAnsi="Tahoma" w:cs="Tahoma"/>
          <w:sz w:val="20"/>
          <w:szCs w:val="20"/>
        </w:rPr>
        <w:t xml:space="preserve"> </w:t>
      </w:r>
      <w:r w:rsidR="004D070F" w:rsidRPr="00350160">
        <w:rPr>
          <w:rFonts w:ascii="Tahoma" w:hAnsi="Tahoma" w:cs="Tahoma"/>
          <w:b/>
          <w:sz w:val="20"/>
          <w:szCs w:val="20"/>
        </w:rPr>
        <w:t>2.890.000</w:t>
      </w:r>
      <w:r w:rsidR="00BC2884" w:rsidRPr="00350160">
        <w:rPr>
          <w:rFonts w:ascii="Tahoma" w:hAnsi="Tahoma" w:cs="Tahoma"/>
          <w:b/>
          <w:sz w:val="20"/>
          <w:szCs w:val="20"/>
        </w:rPr>
        <w:t>,-</w:t>
      </w:r>
      <w:r w:rsidR="00B53667" w:rsidRPr="00350160">
        <w:rPr>
          <w:rFonts w:ascii="Tahoma" w:hAnsi="Tahoma" w:cs="Tahoma"/>
          <w:b/>
          <w:sz w:val="20"/>
          <w:szCs w:val="20"/>
        </w:rPr>
        <w:t>Kč</w:t>
      </w:r>
      <w:r w:rsidR="00E14B16" w:rsidRPr="00662850">
        <w:rPr>
          <w:rFonts w:ascii="Tahoma" w:hAnsi="Tahoma" w:cs="Tahoma"/>
          <w:b/>
          <w:sz w:val="20"/>
          <w:szCs w:val="20"/>
        </w:rPr>
        <w:t>,</w:t>
      </w:r>
      <w:r w:rsidR="00025A67">
        <w:rPr>
          <w:rFonts w:ascii="Tahoma" w:hAnsi="Tahoma" w:cs="Tahoma"/>
          <w:b/>
          <w:sz w:val="20"/>
          <w:szCs w:val="20"/>
        </w:rPr>
        <w:t xml:space="preserve"> </w:t>
      </w:r>
      <w:r w:rsidR="00B53667">
        <w:rPr>
          <w:rFonts w:ascii="Tahoma" w:hAnsi="Tahoma" w:cs="Tahoma"/>
          <w:sz w:val="20"/>
          <w:szCs w:val="20"/>
        </w:rPr>
        <w:t>bud</w:t>
      </w:r>
      <w:r w:rsidR="00025A67">
        <w:rPr>
          <w:rFonts w:ascii="Tahoma" w:hAnsi="Tahoma" w:cs="Tahoma"/>
          <w:sz w:val="20"/>
          <w:szCs w:val="20"/>
        </w:rPr>
        <w:t>e</w:t>
      </w:r>
      <w:r w:rsidR="00662850">
        <w:rPr>
          <w:rFonts w:ascii="Tahoma" w:hAnsi="Tahoma" w:cs="Tahoma"/>
          <w:sz w:val="20"/>
          <w:szCs w:val="20"/>
        </w:rPr>
        <w:t xml:space="preserve"> kupujícím zaplacen</w:t>
      </w:r>
      <w:r w:rsidR="00025A67">
        <w:rPr>
          <w:rFonts w:ascii="Tahoma" w:hAnsi="Tahoma" w:cs="Tahoma"/>
          <w:sz w:val="20"/>
          <w:szCs w:val="20"/>
        </w:rPr>
        <w:t>a</w:t>
      </w:r>
      <w:r w:rsidR="00B53667">
        <w:rPr>
          <w:rFonts w:ascii="Tahoma" w:hAnsi="Tahoma" w:cs="Tahoma"/>
          <w:sz w:val="20"/>
          <w:szCs w:val="20"/>
        </w:rPr>
        <w:t xml:space="preserve"> </w:t>
      </w:r>
      <w:r w:rsidR="00B53667" w:rsidRPr="003C0BAF">
        <w:rPr>
          <w:rFonts w:ascii="Tahoma" w:hAnsi="Tahoma" w:cs="Tahoma"/>
          <w:sz w:val="20"/>
          <w:szCs w:val="20"/>
        </w:rPr>
        <w:t xml:space="preserve">prodávajícímu </w:t>
      </w:r>
      <w:r w:rsidR="00B53667" w:rsidRPr="003C0BAF">
        <w:rPr>
          <w:rFonts w:ascii="Tahoma" w:hAnsi="Tahoma" w:cs="Tahoma"/>
          <w:sz w:val="20"/>
          <w:szCs w:val="20"/>
        </w:rPr>
        <w:lastRenderedPageBreak/>
        <w:t xml:space="preserve">bezhotovostním převodem na jeho účet, vedený u </w:t>
      </w:r>
      <w:r w:rsidR="007A041E" w:rsidRPr="003C0BAF">
        <w:rPr>
          <w:rFonts w:ascii="Tahoma" w:hAnsi="Tahoma" w:cs="Tahoma"/>
          <w:sz w:val="20"/>
          <w:szCs w:val="20"/>
        </w:rPr>
        <w:t>Komerční banky a.s.</w:t>
      </w:r>
      <w:r w:rsidR="00B53667" w:rsidRPr="003C0BAF">
        <w:rPr>
          <w:rFonts w:ascii="Tahoma" w:hAnsi="Tahoma" w:cs="Tahoma"/>
          <w:sz w:val="20"/>
          <w:szCs w:val="20"/>
        </w:rPr>
        <w:t>, pobočka Mladá Boleslav, č</w:t>
      </w:r>
      <w:r w:rsidR="00815CC4" w:rsidRPr="003C0BAF">
        <w:rPr>
          <w:rFonts w:ascii="Tahoma" w:hAnsi="Tahoma" w:cs="Tahoma"/>
          <w:sz w:val="20"/>
          <w:szCs w:val="20"/>
        </w:rPr>
        <w:t>íslo účtu</w:t>
      </w:r>
      <w:r w:rsidR="00DF52FC" w:rsidRPr="003C0BAF">
        <w:rPr>
          <w:rFonts w:ascii="Tahoma" w:hAnsi="Tahoma" w:cs="Tahoma"/>
          <w:sz w:val="20"/>
          <w:szCs w:val="20"/>
        </w:rPr>
        <w:t xml:space="preserve"> </w:t>
      </w:r>
      <w:r w:rsidR="007A041E" w:rsidRPr="003C0BAF">
        <w:rPr>
          <w:rFonts w:ascii="Tahoma" w:hAnsi="Tahoma" w:cs="Tahoma"/>
          <w:sz w:val="20"/>
          <w:szCs w:val="20"/>
        </w:rPr>
        <w:t>107-2056440207/0100</w:t>
      </w:r>
      <w:r w:rsidR="00B53667" w:rsidRPr="003C0BAF">
        <w:rPr>
          <w:rFonts w:ascii="Tahoma" w:hAnsi="Tahoma" w:cs="Tahoma"/>
          <w:sz w:val="20"/>
          <w:szCs w:val="20"/>
        </w:rPr>
        <w:t xml:space="preserve">, a to </w:t>
      </w:r>
      <w:r w:rsidR="00A066DC" w:rsidRPr="003C0BAF">
        <w:rPr>
          <w:rFonts w:ascii="Tahoma" w:hAnsi="Tahoma" w:cs="Tahoma"/>
          <w:sz w:val="20"/>
          <w:szCs w:val="20"/>
        </w:rPr>
        <w:t xml:space="preserve">do </w:t>
      </w:r>
      <w:r w:rsidR="007A041E" w:rsidRPr="003C0BAF">
        <w:rPr>
          <w:rFonts w:ascii="Tahoma" w:hAnsi="Tahoma" w:cs="Tahoma"/>
          <w:sz w:val="20"/>
          <w:szCs w:val="20"/>
        </w:rPr>
        <w:t>3</w:t>
      </w:r>
      <w:r w:rsidR="00A066DC" w:rsidRPr="003C0BAF">
        <w:rPr>
          <w:rFonts w:ascii="Tahoma" w:hAnsi="Tahoma" w:cs="Tahoma"/>
          <w:sz w:val="20"/>
          <w:szCs w:val="20"/>
        </w:rPr>
        <w:t xml:space="preserve">0 dní od podpisu </w:t>
      </w:r>
      <w:r w:rsidR="006517D6" w:rsidRPr="003C0BAF">
        <w:rPr>
          <w:rFonts w:ascii="Tahoma" w:hAnsi="Tahoma" w:cs="Tahoma"/>
          <w:sz w:val="20"/>
          <w:szCs w:val="20"/>
        </w:rPr>
        <w:t xml:space="preserve">této </w:t>
      </w:r>
      <w:r w:rsidR="00A066DC" w:rsidRPr="003C0BAF">
        <w:rPr>
          <w:rFonts w:ascii="Tahoma" w:hAnsi="Tahoma" w:cs="Tahoma"/>
          <w:sz w:val="20"/>
          <w:szCs w:val="20"/>
        </w:rPr>
        <w:t>smlouvy</w:t>
      </w:r>
      <w:r w:rsidR="006B5626" w:rsidRPr="003C0BAF">
        <w:rPr>
          <w:rFonts w:ascii="Tahoma" w:hAnsi="Tahoma" w:cs="Tahoma"/>
          <w:sz w:val="20"/>
          <w:szCs w:val="20"/>
        </w:rPr>
        <w:t>.</w:t>
      </w:r>
    </w:p>
    <w:p w:rsidR="00D673E0" w:rsidRDefault="00D673E0" w:rsidP="004F6643">
      <w:pPr>
        <w:tabs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:rsidR="00116E93" w:rsidRDefault="004D4C69" w:rsidP="004F6643">
      <w:pPr>
        <w:tabs>
          <w:tab w:val="left" w:pos="1843"/>
        </w:tabs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4</w:t>
      </w:r>
      <w:r w:rsidR="00231872" w:rsidRPr="00BC2884">
        <w:rPr>
          <w:rFonts w:ascii="Tahoma" w:hAnsi="Tahoma" w:cs="Tahoma"/>
          <w:b/>
          <w:color w:val="000000"/>
          <w:sz w:val="20"/>
          <w:szCs w:val="20"/>
        </w:rPr>
        <w:t>.</w:t>
      </w:r>
      <w:r w:rsidR="008D1B2C">
        <w:rPr>
          <w:rFonts w:ascii="Tahoma" w:hAnsi="Tahoma" w:cs="Tahoma"/>
          <w:b/>
          <w:color w:val="000000"/>
          <w:sz w:val="20"/>
          <w:szCs w:val="20"/>
        </w:rPr>
        <w:t>3</w:t>
      </w:r>
      <w:r w:rsidR="00231872" w:rsidRPr="00BC2884">
        <w:rPr>
          <w:rFonts w:ascii="Tahoma" w:hAnsi="Tahoma" w:cs="Tahoma"/>
          <w:b/>
          <w:color w:val="000000"/>
          <w:sz w:val="20"/>
          <w:szCs w:val="20"/>
        </w:rPr>
        <w:t>.</w:t>
      </w:r>
      <w:r w:rsidR="00BC2884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644F55" w:rsidRPr="00350160">
        <w:rPr>
          <w:rFonts w:ascii="Tahoma" w:hAnsi="Tahoma" w:cs="Tahoma"/>
          <w:color w:val="000000"/>
          <w:sz w:val="20"/>
          <w:szCs w:val="20"/>
        </w:rPr>
        <w:t>Návrh na vklad práva vlastnického</w:t>
      </w:r>
      <w:r w:rsidR="00D22E09" w:rsidRPr="0035016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44F55" w:rsidRPr="00350160">
        <w:rPr>
          <w:rFonts w:ascii="Tahoma" w:hAnsi="Tahoma" w:cs="Tahoma"/>
          <w:color w:val="000000"/>
          <w:sz w:val="20"/>
          <w:szCs w:val="20"/>
        </w:rPr>
        <w:t xml:space="preserve">bude </w:t>
      </w:r>
      <w:r w:rsidR="00E7178A" w:rsidRPr="00E7178A">
        <w:rPr>
          <w:rFonts w:ascii="Tahoma" w:hAnsi="Tahoma" w:cs="Tahoma"/>
          <w:color w:val="000000"/>
          <w:sz w:val="20"/>
          <w:szCs w:val="20"/>
        </w:rPr>
        <w:t>bez zbytečného odkladu po podpisu kupní smlouvy</w:t>
      </w:r>
      <w:r w:rsidR="00E7178A" w:rsidRPr="0035016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44F55" w:rsidRPr="00350160">
        <w:rPr>
          <w:rFonts w:ascii="Tahoma" w:hAnsi="Tahoma" w:cs="Tahoma"/>
          <w:color w:val="000000"/>
          <w:sz w:val="20"/>
          <w:szCs w:val="20"/>
        </w:rPr>
        <w:t xml:space="preserve">předložen </w:t>
      </w:r>
      <w:r w:rsidR="001165B6" w:rsidRPr="00350160">
        <w:rPr>
          <w:rFonts w:ascii="Tahoma" w:hAnsi="Tahoma" w:cs="Tahoma"/>
          <w:color w:val="000000"/>
          <w:sz w:val="20"/>
          <w:szCs w:val="20"/>
        </w:rPr>
        <w:t>prodávajícím</w:t>
      </w:r>
      <w:r w:rsidR="001165B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44F55" w:rsidRPr="00644F55">
        <w:rPr>
          <w:rFonts w:ascii="Tahoma" w:hAnsi="Tahoma" w:cs="Tahoma"/>
          <w:color w:val="000000"/>
          <w:sz w:val="20"/>
          <w:szCs w:val="20"/>
        </w:rPr>
        <w:t>Katastrálnímu úřadu pro Středočeský kraj, Katastrálnímu pracovišti Mladá Boleslav</w:t>
      </w:r>
      <w:r w:rsidR="00C03E3E">
        <w:rPr>
          <w:rFonts w:ascii="Tahoma" w:hAnsi="Tahoma" w:cs="Tahoma"/>
          <w:color w:val="000000"/>
          <w:sz w:val="20"/>
          <w:szCs w:val="20"/>
        </w:rPr>
        <w:t>.</w:t>
      </w:r>
      <w:r w:rsidR="00644F55" w:rsidRPr="00644F55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116E93" w:rsidRDefault="00116E93" w:rsidP="004F6643">
      <w:pPr>
        <w:tabs>
          <w:tab w:val="left" w:pos="1843"/>
        </w:tabs>
        <w:jc w:val="both"/>
        <w:rPr>
          <w:rFonts w:ascii="Tahoma" w:hAnsi="Tahoma" w:cs="Tahoma"/>
          <w:color w:val="000000"/>
          <w:sz w:val="20"/>
          <w:szCs w:val="20"/>
        </w:rPr>
      </w:pPr>
    </w:p>
    <w:p w:rsidR="00A066DC" w:rsidRDefault="004D4C69" w:rsidP="004F6643">
      <w:pPr>
        <w:tabs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4</w:t>
      </w:r>
      <w:r w:rsidR="00116E93" w:rsidRPr="00DF52FC">
        <w:rPr>
          <w:rFonts w:ascii="Tahoma" w:hAnsi="Tahoma" w:cs="Tahoma"/>
          <w:b/>
          <w:color w:val="000000"/>
          <w:sz w:val="20"/>
          <w:szCs w:val="20"/>
        </w:rPr>
        <w:t>.5.</w:t>
      </w:r>
      <w:r w:rsidR="00116E9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44F55" w:rsidRPr="00644F55">
        <w:rPr>
          <w:rFonts w:ascii="Tahoma" w:hAnsi="Tahoma" w:cs="Tahoma"/>
          <w:color w:val="000000"/>
          <w:sz w:val="20"/>
          <w:szCs w:val="20"/>
        </w:rPr>
        <w:t>Nebude-li celá výše uvedené kupní ceny zaplacena kupujícím</w:t>
      </w:r>
      <w:r w:rsidR="00D105AC">
        <w:rPr>
          <w:rFonts w:ascii="Tahoma" w:hAnsi="Tahoma" w:cs="Tahoma"/>
          <w:color w:val="000000"/>
          <w:sz w:val="20"/>
          <w:szCs w:val="20"/>
        </w:rPr>
        <w:t xml:space="preserve"> ve sjednané lhůtě</w:t>
      </w:r>
      <w:r w:rsidR="00644F55" w:rsidRPr="00644F55">
        <w:rPr>
          <w:rFonts w:ascii="Tahoma" w:hAnsi="Tahoma" w:cs="Tahoma"/>
          <w:color w:val="000000"/>
          <w:sz w:val="20"/>
          <w:szCs w:val="20"/>
        </w:rPr>
        <w:t>, má prodávající právo od této smlouvy jednostranně odstoupit</w:t>
      </w:r>
      <w:r w:rsidR="00206A6E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206A6E" w:rsidRPr="00336A37">
        <w:rPr>
          <w:rFonts w:ascii="Tahoma" w:hAnsi="Tahoma" w:cs="Tahoma"/>
          <w:sz w:val="20"/>
          <w:szCs w:val="20"/>
        </w:rPr>
        <w:t>s tím, že tato kupní smlouva se od počátku zruší</w:t>
      </w:r>
      <w:r w:rsidR="00644F55" w:rsidRPr="00644F55">
        <w:rPr>
          <w:rFonts w:ascii="Tahoma" w:hAnsi="Tahoma" w:cs="Tahoma"/>
          <w:color w:val="000000"/>
          <w:sz w:val="20"/>
          <w:szCs w:val="20"/>
        </w:rPr>
        <w:t xml:space="preserve">. Kupující se zavazuje, že uhradí prodávajícímu veškeré výdaje, které mu zmařením tohoto právního </w:t>
      </w:r>
      <w:r w:rsidR="000668C2">
        <w:rPr>
          <w:rFonts w:ascii="Tahoma" w:hAnsi="Tahoma" w:cs="Tahoma"/>
          <w:color w:val="000000"/>
          <w:sz w:val="20"/>
          <w:szCs w:val="20"/>
        </w:rPr>
        <w:t>jednání</w:t>
      </w:r>
      <w:r w:rsidR="00644F55" w:rsidRPr="00644F55">
        <w:rPr>
          <w:rFonts w:ascii="Tahoma" w:hAnsi="Tahoma" w:cs="Tahoma"/>
          <w:color w:val="000000"/>
          <w:sz w:val="20"/>
          <w:szCs w:val="20"/>
        </w:rPr>
        <w:t xml:space="preserve"> vzniknou.</w:t>
      </w:r>
      <w:r w:rsidR="00644F55">
        <w:rPr>
          <w:rFonts w:ascii="Tahoma" w:hAnsi="Tahoma" w:cs="Tahoma"/>
          <w:color w:val="000000"/>
          <w:sz w:val="20"/>
          <w:szCs w:val="20"/>
        </w:rPr>
        <w:t xml:space="preserve"> </w:t>
      </w:r>
      <w:r w:rsidR="00B53667">
        <w:rPr>
          <w:rFonts w:ascii="Tahoma" w:hAnsi="Tahoma" w:cs="Tahoma"/>
          <w:sz w:val="20"/>
          <w:szCs w:val="20"/>
        </w:rPr>
        <w:t>Tímto ustanovením není přitom dotčeno právo prodávajícího domáhat se úhrady kupní ceny soudní cestou.</w:t>
      </w:r>
    </w:p>
    <w:p w:rsidR="00EB3A61" w:rsidRDefault="00EB3A61" w:rsidP="004F6643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0B6847" w:rsidRDefault="000B6847" w:rsidP="000B6847">
      <w:pPr>
        <w:spacing w:line="227" w:lineRule="exac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</w:t>
      </w:r>
      <w:r w:rsidRPr="00336A37">
        <w:rPr>
          <w:rFonts w:ascii="Tahoma" w:hAnsi="Tahoma" w:cs="Tahoma"/>
          <w:b/>
          <w:bCs/>
          <w:sz w:val="20"/>
          <w:szCs w:val="20"/>
        </w:rPr>
        <w:t>.</w:t>
      </w:r>
    </w:p>
    <w:p w:rsidR="000B6847" w:rsidRDefault="000B6847" w:rsidP="000B6847">
      <w:pPr>
        <w:spacing w:line="227" w:lineRule="exac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Věcn</w:t>
      </w:r>
      <w:r w:rsidR="00322605">
        <w:rPr>
          <w:rFonts w:ascii="Tahoma" w:hAnsi="Tahoma" w:cs="Tahoma"/>
          <w:b/>
          <w:bCs/>
          <w:sz w:val="20"/>
          <w:szCs w:val="20"/>
        </w:rPr>
        <w:t>á</w:t>
      </w:r>
      <w:r>
        <w:rPr>
          <w:rFonts w:ascii="Tahoma" w:hAnsi="Tahoma" w:cs="Tahoma"/>
          <w:b/>
          <w:bCs/>
          <w:sz w:val="20"/>
          <w:szCs w:val="20"/>
        </w:rPr>
        <w:t xml:space="preserve"> břemen</w:t>
      </w:r>
      <w:r w:rsidR="00322605">
        <w:rPr>
          <w:rFonts w:ascii="Tahoma" w:hAnsi="Tahoma" w:cs="Tahoma"/>
          <w:b/>
          <w:bCs/>
          <w:sz w:val="20"/>
          <w:szCs w:val="20"/>
        </w:rPr>
        <w:t>a</w:t>
      </w:r>
      <w:r w:rsidR="00F153D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D4C69">
        <w:rPr>
          <w:rFonts w:ascii="Tahoma" w:hAnsi="Tahoma" w:cs="Tahoma"/>
          <w:b/>
          <w:bCs/>
          <w:sz w:val="20"/>
          <w:szCs w:val="20"/>
        </w:rPr>
        <w:t>–</w:t>
      </w:r>
      <w:r w:rsidR="00F153DA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služebnost</w:t>
      </w:r>
      <w:r w:rsidR="00322605">
        <w:rPr>
          <w:rFonts w:ascii="Tahoma" w:hAnsi="Tahoma" w:cs="Tahoma"/>
          <w:b/>
          <w:bCs/>
          <w:sz w:val="20"/>
          <w:szCs w:val="20"/>
        </w:rPr>
        <w:t>i</w:t>
      </w:r>
      <w:r w:rsidR="004D4C69">
        <w:rPr>
          <w:rFonts w:ascii="Tahoma" w:hAnsi="Tahoma" w:cs="Tahoma"/>
          <w:b/>
          <w:bCs/>
          <w:sz w:val="20"/>
          <w:szCs w:val="20"/>
        </w:rPr>
        <w:t xml:space="preserve"> a jiné právní závazky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0B6847" w:rsidRDefault="004D4C69" w:rsidP="00CE01E7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5</w:t>
      </w:r>
      <w:r w:rsidR="000B6847" w:rsidRPr="000B6847">
        <w:rPr>
          <w:rFonts w:ascii="Tahoma" w:hAnsi="Tahoma" w:cs="Tahoma"/>
          <w:b/>
          <w:bCs/>
          <w:sz w:val="20"/>
          <w:szCs w:val="20"/>
        </w:rPr>
        <w:t>.1.</w:t>
      </w:r>
      <w:r w:rsidR="000B6847">
        <w:rPr>
          <w:rFonts w:ascii="Tahoma" w:hAnsi="Tahoma" w:cs="Tahoma"/>
          <w:bCs/>
          <w:sz w:val="20"/>
          <w:szCs w:val="20"/>
        </w:rPr>
        <w:t xml:space="preserve"> Kupující </w:t>
      </w:r>
      <w:r w:rsidR="00B607E3">
        <w:rPr>
          <w:rFonts w:ascii="Tahoma" w:hAnsi="Tahoma" w:cs="Tahoma"/>
          <w:bCs/>
          <w:sz w:val="20"/>
          <w:szCs w:val="20"/>
        </w:rPr>
        <w:t xml:space="preserve">se </w:t>
      </w:r>
      <w:r w:rsidR="000B6847">
        <w:rPr>
          <w:rFonts w:ascii="Tahoma" w:hAnsi="Tahoma" w:cs="Tahoma"/>
          <w:bCs/>
          <w:sz w:val="20"/>
          <w:szCs w:val="20"/>
        </w:rPr>
        <w:t xml:space="preserve">zároveň </w:t>
      </w:r>
      <w:r w:rsidR="00B607E3">
        <w:rPr>
          <w:rFonts w:ascii="Tahoma" w:hAnsi="Tahoma" w:cs="Tahoma"/>
          <w:bCs/>
          <w:sz w:val="20"/>
          <w:szCs w:val="20"/>
        </w:rPr>
        <w:t xml:space="preserve">zavazuje, že jako povinný </w:t>
      </w:r>
      <w:r w:rsidR="00CE01E7">
        <w:rPr>
          <w:rFonts w:ascii="Tahoma" w:hAnsi="Tahoma" w:cs="Tahoma"/>
          <w:bCs/>
          <w:sz w:val="20"/>
          <w:szCs w:val="20"/>
        </w:rPr>
        <w:t>z</w:t>
      </w:r>
      <w:r w:rsidR="00B607E3">
        <w:rPr>
          <w:rFonts w:ascii="Tahoma" w:hAnsi="Tahoma" w:cs="Tahoma"/>
          <w:bCs/>
          <w:sz w:val="20"/>
          <w:szCs w:val="20"/>
        </w:rPr>
        <w:t xml:space="preserve"> věcného břemene uzavře s</w:t>
      </w:r>
      <w:r w:rsidR="00CE01E7">
        <w:rPr>
          <w:rFonts w:ascii="Tahoma" w:hAnsi="Tahoma" w:cs="Tahoma"/>
          <w:bCs/>
          <w:sz w:val="20"/>
          <w:szCs w:val="20"/>
        </w:rPr>
        <w:t> </w:t>
      </w:r>
      <w:r w:rsidR="000B6847">
        <w:rPr>
          <w:rFonts w:ascii="Tahoma" w:hAnsi="Tahoma" w:cs="Tahoma"/>
          <w:bCs/>
          <w:sz w:val="20"/>
          <w:szCs w:val="20"/>
        </w:rPr>
        <w:t>prodávající</w:t>
      </w:r>
      <w:r w:rsidR="00B607E3">
        <w:rPr>
          <w:rFonts w:ascii="Tahoma" w:hAnsi="Tahoma" w:cs="Tahoma"/>
          <w:bCs/>
          <w:sz w:val="20"/>
          <w:szCs w:val="20"/>
        </w:rPr>
        <w:t>m</w:t>
      </w:r>
      <w:r w:rsidR="00CE01E7">
        <w:rPr>
          <w:rFonts w:ascii="Tahoma" w:hAnsi="Tahoma" w:cs="Tahoma"/>
          <w:bCs/>
          <w:sz w:val="20"/>
          <w:szCs w:val="20"/>
        </w:rPr>
        <w:t xml:space="preserve"> smlouvu o </w:t>
      </w:r>
      <w:r w:rsidR="000B6847">
        <w:rPr>
          <w:rFonts w:ascii="Tahoma" w:hAnsi="Tahoma" w:cs="Tahoma"/>
          <w:bCs/>
          <w:sz w:val="20"/>
          <w:szCs w:val="20"/>
        </w:rPr>
        <w:t>zř</w:t>
      </w:r>
      <w:r w:rsidR="00CE01E7">
        <w:rPr>
          <w:rFonts w:ascii="Tahoma" w:hAnsi="Tahoma" w:cs="Tahoma"/>
          <w:bCs/>
          <w:sz w:val="20"/>
          <w:szCs w:val="20"/>
        </w:rPr>
        <w:t>í</w:t>
      </w:r>
      <w:r w:rsidR="000B6847">
        <w:rPr>
          <w:rFonts w:ascii="Tahoma" w:hAnsi="Tahoma" w:cs="Tahoma"/>
          <w:bCs/>
          <w:sz w:val="20"/>
          <w:szCs w:val="20"/>
        </w:rPr>
        <w:t>z</w:t>
      </w:r>
      <w:r w:rsidR="00CE01E7">
        <w:rPr>
          <w:rFonts w:ascii="Tahoma" w:hAnsi="Tahoma" w:cs="Tahoma"/>
          <w:bCs/>
          <w:sz w:val="20"/>
          <w:szCs w:val="20"/>
        </w:rPr>
        <w:t>ení</w:t>
      </w:r>
      <w:r w:rsidR="000B6847">
        <w:rPr>
          <w:rFonts w:ascii="Tahoma" w:hAnsi="Tahoma" w:cs="Tahoma"/>
          <w:bCs/>
          <w:sz w:val="20"/>
          <w:szCs w:val="20"/>
        </w:rPr>
        <w:t xml:space="preserve"> věcné</w:t>
      </w:r>
      <w:r w:rsidR="00CE01E7">
        <w:rPr>
          <w:rFonts w:ascii="Tahoma" w:hAnsi="Tahoma" w:cs="Tahoma"/>
          <w:bCs/>
          <w:sz w:val="20"/>
          <w:szCs w:val="20"/>
        </w:rPr>
        <w:t>ho</w:t>
      </w:r>
      <w:r w:rsidR="000B6847">
        <w:rPr>
          <w:rFonts w:ascii="Tahoma" w:hAnsi="Tahoma" w:cs="Tahoma"/>
          <w:bCs/>
          <w:sz w:val="20"/>
          <w:szCs w:val="20"/>
        </w:rPr>
        <w:t xml:space="preserve"> břemen</w:t>
      </w:r>
      <w:r w:rsidR="00CE01E7">
        <w:rPr>
          <w:rFonts w:ascii="Tahoma" w:hAnsi="Tahoma" w:cs="Tahoma"/>
          <w:bCs/>
          <w:sz w:val="20"/>
          <w:szCs w:val="20"/>
        </w:rPr>
        <w:t xml:space="preserve">e </w:t>
      </w:r>
      <w:r w:rsidR="000B6847">
        <w:rPr>
          <w:rFonts w:ascii="Tahoma" w:hAnsi="Tahoma" w:cs="Tahoma"/>
          <w:bCs/>
          <w:sz w:val="20"/>
          <w:szCs w:val="20"/>
        </w:rPr>
        <w:t>-</w:t>
      </w:r>
      <w:r w:rsidR="00CE01E7">
        <w:rPr>
          <w:rFonts w:ascii="Tahoma" w:hAnsi="Tahoma" w:cs="Tahoma"/>
          <w:bCs/>
          <w:sz w:val="20"/>
          <w:szCs w:val="20"/>
        </w:rPr>
        <w:t xml:space="preserve"> </w:t>
      </w:r>
      <w:r w:rsidR="000B6847">
        <w:rPr>
          <w:rFonts w:ascii="Tahoma" w:hAnsi="Tahoma" w:cs="Tahoma"/>
          <w:bCs/>
          <w:sz w:val="20"/>
          <w:szCs w:val="20"/>
        </w:rPr>
        <w:t>služebnost</w:t>
      </w:r>
      <w:r w:rsidR="00CE01E7">
        <w:rPr>
          <w:rFonts w:ascii="Tahoma" w:hAnsi="Tahoma" w:cs="Tahoma"/>
          <w:bCs/>
          <w:sz w:val="20"/>
          <w:szCs w:val="20"/>
        </w:rPr>
        <w:t>i</w:t>
      </w:r>
      <w:r w:rsidR="000B6847">
        <w:rPr>
          <w:rFonts w:ascii="Tahoma" w:hAnsi="Tahoma" w:cs="Tahoma"/>
          <w:bCs/>
          <w:sz w:val="20"/>
          <w:szCs w:val="20"/>
        </w:rPr>
        <w:t xml:space="preserve"> </w:t>
      </w:r>
      <w:r w:rsidR="00CE01E7">
        <w:rPr>
          <w:rFonts w:ascii="Tahoma" w:hAnsi="Tahoma" w:cs="Tahoma"/>
          <w:bCs/>
          <w:sz w:val="20"/>
          <w:szCs w:val="20"/>
        </w:rPr>
        <w:t>inženýrské sítě</w:t>
      </w:r>
      <w:r w:rsidR="000B6847">
        <w:rPr>
          <w:rFonts w:ascii="Tahoma" w:hAnsi="Tahoma" w:cs="Tahoma"/>
          <w:bCs/>
          <w:sz w:val="20"/>
          <w:szCs w:val="20"/>
        </w:rPr>
        <w:t xml:space="preserve"> </w:t>
      </w:r>
      <w:r w:rsidR="00CE01E7">
        <w:rPr>
          <w:rFonts w:ascii="Tahoma" w:hAnsi="Tahoma" w:cs="Tahoma"/>
          <w:bCs/>
          <w:sz w:val="20"/>
          <w:szCs w:val="20"/>
        </w:rPr>
        <w:t xml:space="preserve">týkající se </w:t>
      </w:r>
      <w:r w:rsidR="00CE01E7">
        <w:rPr>
          <w:rFonts w:ascii="Tahoma" w:hAnsi="Tahoma" w:cs="Tahoma"/>
          <w:sz w:val="20"/>
          <w:szCs w:val="20"/>
        </w:rPr>
        <w:t>stavby plynovodního řadu</w:t>
      </w:r>
      <w:r w:rsidR="00CE01E7">
        <w:rPr>
          <w:rFonts w:ascii="Tahoma" w:hAnsi="Tahoma" w:cs="Tahoma"/>
          <w:bCs/>
          <w:sz w:val="20"/>
          <w:szCs w:val="20"/>
        </w:rPr>
        <w:t xml:space="preserve"> na předmětných pozemcích</w:t>
      </w:r>
      <w:r w:rsidR="000B6847">
        <w:rPr>
          <w:rFonts w:ascii="Tahoma" w:hAnsi="Tahoma" w:cs="Tahoma"/>
          <w:bCs/>
          <w:sz w:val="20"/>
          <w:szCs w:val="20"/>
        </w:rPr>
        <w:t xml:space="preserve"> ve prospěch </w:t>
      </w:r>
      <w:r w:rsidR="00CE01E7">
        <w:rPr>
          <w:rFonts w:ascii="Tahoma" w:hAnsi="Tahoma" w:cs="Tahoma"/>
          <w:bCs/>
          <w:sz w:val="20"/>
          <w:szCs w:val="20"/>
        </w:rPr>
        <w:t xml:space="preserve">prodávajícího </w:t>
      </w:r>
      <w:r w:rsidR="00CE01E7">
        <w:rPr>
          <w:rFonts w:ascii="Tahoma" w:hAnsi="Tahoma" w:cs="Tahoma"/>
          <w:sz w:val="20"/>
          <w:szCs w:val="20"/>
        </w:rPr>
        <w:t>První čejetické s.r.o.</w:t>
      </w:r>
      <w:r w:rsidR="000B6847">
        <w:rPr>
          <w:rFonts w:ascii="Tahoma" w:hAnsi="Tahoma" w:cs="Tahoma"/>
          <w:bCs/>
          <w:sz w:val="20"/>
          <w:szCs w:val="20"/>
        </w:rPr>
        <w:t xml:space="preserve">, tak i všech ostatních budoucích vlastníků </w:t>
      </w:r>
      <w:r w:rsidR="00CE01E7">
        <w:rPr>
          <w:rFonts w:ascii="Tahoma" w:hAnsi="Tahoma" w:cs="Tahoma"/>
          <w:bCs/>
          <w:sz w:val="20"/>
          <w:szCs w:val="20"/>
        </w:rPr>
        <w:t>této stavby</w:t>
      </w:r>
      <w:r w:rsidR="000B6847">
        <w:rPr>
          <w:rFonts w:ascii="Tahoma" w:hAnsi="Tahoma" w:cs="Tahoma"/>
          <w:bCs/>
          <w:sz w:val="20"/>
          <w:szCs w:val="20"/>
        </w:rPr>
        <w:t>, k tíži kupujícíh</w:t>
      </w:r>
      <w:r w:rsidR="00CE01E7">
        <w:rPr>
          <w:rFonts w:ascii="Tahoma" w:hAnsi="Tahoma" w:cs="Tahoma"/>
          <w:bCs/>
          <w:sz w:val="20"/>
          <w:szCs w:val="20"/>
        </w:rPr>
        <w:t>o</w:t>
      </w:r>
      <w:r w:rsidR="000B6847">
        <w:rPr>
          <w:rFonts w:ascii="Tahoma" w:hAnsi="Tahoma" w:cs="Tahoma"/>
          <w:bCs/>
          <w:sz w:val="20"/>
          <w:szCs w:val="20"/>
        </w:rPr>
        <w:t xml:space="preserve"> </w:t>
      </w:r>
      <w:r w:rsidR="00CE01E7">
        <w:rPr>
          <w:rFonts w:ascii="Tahoma" w:hAnsi="Tahoma" w:cs="Tahoma"/>
          <w:bCs/>
          <w:sz w:val="20"/>
          <w:szCs w:val="20"/>
        </w:rPr>
        <w:t>statutárního města Mladá Boleslav</w:t>
      </w:r>
      <w:r w:rsidR="000B6847">
        <w:rPr>
          <w:rFonts w:ascii="Tahoma" w:hAnsi="Tahoma" w:cs="Tahoma"/>
          <w:bCs/>
          <w:sz w:val="20"/>
          <w:szCs w:val="20"/>
        </w:rPr>
        <w:t xml:space="preserve"> (i všech budoucích vlastníků), a to k pozemkov</w:t>
      </w:r>
      <w:r w:rsidR="00CE01E7">
        <w:rPr>
          <w:rFonts w:ascii="Tahoma" w:hAnsi="Tahoma" w:cs="Tahoma"/>
          <w:bCs/>
          <w:sz w:val="20"/>
          <w:szCs w:val="20"/>
        </w:rPr>
        <w:t>ým</w:t>
      </w:r>
      <w:r w:rsidR="000B6847">
        <w:rPr>
          <w:rFonts w:ascii="Tahoma" w:hAnsi="Tahoma" w:cs="Tahoma"/>
          <w:bCs/>
          <w:sz w:val="20"/>
          <w:szCs w:val="20"/>
        </w:rPr>
        <w:t xml:space="preserve"> parcel</w:t>
      </w:r>
      <w:r w:rsidR="00CE01E7">
        <w:rPr>
          <w:rFonts w:ascii="Tahoma" w:hAnsi="Tahoma" w:cs="Tahoma"/>
          <w:bCs/>
          <w:sz w:val="20"/>
          <w:szCs w:val="20"/>
        </w:rPr>
        <w:t>ám</w:t>
      </w:r>
      <w:r w:rsidR="000B6847">
        <w:rPr>
          <w:rFonts w:ascii="Tahoma" w:hAnsi="Tahoma" w:cs="Tahoma"/>
          <w:bCs/>
          <w:sz w:val="20"/>
          <w:szCs w:val="20"/>
        </w:rPr>
        <w:t xml:space="preserve"> č. </w:t>
      </w:r>
      <w:r w:rsidR="00CE01E7" w:rsidRPr="007C2657">
        <w:rPr>
          <w:rFonts w:ascii="Tahoma" w:hAnsi="Tahoma" w:cs="Tahoma"/>
          <w:sz w:val="20"/>
          <w:szCs w:val="20"/>
        </w:rPr>
        <w:t>115/58</w:t>
      </w:r>
      <w:r w:rsidR="00CE01E7">
        <w:rPr>
          <w:rFonts w:ascii="Tahoma" w:hAnsi="Tahoma" w:cs="Tahoma"/>
          <w:sz w:val="20"/>
          <w:szCs w:val="20"/>
        </w:rPr>
        <w:t xml:space="preserve">, </w:t>
      </w:r>
      <w:r w:rsidR="00CE01E7" w:rsidRPr="007C2657">
        <w:rPr>
          <w:rFonts w:ascii="Tahoma" w:hAnsi="Tahoma" w:cs="Tahoma"/>
          <w:sz w:val="20"/>
          <w:szCs w:val="20"/>
        </w:rPr>
        <w:t>č. 115/74</w:t>
      </w:r>
      <w:r w:rsidR="00CE01E7">
        <w:rPr>
          <w:rFonts w:ascii="Tahoma" w:hAnsi="Tahoma" w:cs="Tahoma"/>
          <w:sz w:val="20"/>
          <w:szCs w:val="20"/>
        </w:rPr>
        <w:t>,</w:t>
      </w:r>
      <w:r w:rsidR="00CE01E7" w:rsidRPr="007C2657">
        <w:rPr>
          <w:rFonts w:ascii="Tahoma" w:hAnsi="Tahoma" w:cs="Tahoma"/>
          <w:sz w:val="20"/>
          <w:szCs w:val="20"/>
        </w:rPr>
        <w:t xml:space="preserve"> č. 115/75</w:t>
      </w:r>
      <w:r w:rsidR="00CE01E7">
        <w:rPr>
          <w:rFonts w:ascii="Tahoma" w:hAnsi="Tahoma" w:cs="Tahoma"/>
          <w:sz w:val="20"/>
          <w:szCs w:val="20"/>
        </w:rPr>
        <w:t xml:space="preserve"> a</w:t>
      </w:r>
      <w:r w:rsidR="00CE01E7" w:rsidRPr="007C2657">
        <w:rPr>
          <w:rFonts w:ascii="Tahoma" w:hAnsi="Tahoma" w:cs="Tahoma"/>
          <w:sz w:val="20"/>
          <w:szCs w:val="20"/>
        </w:rPr>
        <w:t xml:space="preserve"> č. 115/76 </w:t>
      </w:r>
      <w:r w:rsidR="000B6847">
        <w:rPr>
          <w:rFonts w:ascii="Tahoma" w:hAnsi="Tahoma" w:cs="Tahoma"/>
          <w:bCs/>
          <w:sz w:val="20"/>
          <w:szCs w:val="20"/>
        </w:rPr>
        <w:t xml:space="preserve">v k.ú. </w:t>
      </w:r>
      <w:r w:rsidR="00CE01E7">
        <w:rPr>
          <w:rFonts w:ascii="Tahoma" w:hAnsi="Tahoma" w:cs="Tahoma"/>
          <w:bCs/>
          <w:sz w:val="20"/>
          <w:szCs w:val="20"/>
        </w:rPr>
        <w:t xml:space="preserve">Čejetice </w:t>
      </w:r>
      <w:r w:rsidR="000B6847">
        <w:rPr>
          <w:rFonts w:ascii="Tahoma" w:hAnsi="Tahoma" w:cs="Tahoma"/>
          <w:bCs/>
          <w:sz w:val="20"/>
          <w:szCs w:val="20"/>
        </w:rPr>
        <w:t xml:space="preserve">u Mladé </w:t>
      </w:r>
      <w:r w:rsidR="00F153DA">
        <w:rPr>
          <w:rFonts w:ascii="Tahoma" w:hAnsi="Tahoma" w:cs="Tahoma"/>
          <w:bCs/>
          <w:sz w:val="20"/>
          <w:szCs w:val="20"/>
        </w:rPr>
        <w:t>Bo</w:t>
      </w:r>
      <w:r w:rsidR="000B6847">
        <w:rPr>
          <w:rFonts w:ascii="Tahoma" w:hAnsi="Tahoma" w:cs="Tahoma"/>
          <w:bCs/>
          <w:sz w:val="20"/>
          <w:szCs w:val="20"/>
        </w:rPr>
        <w:t>leslavi v</w:t>
      </w:r>
      <w:r w:rsidR="00F10A4D">
        <w:rPr>
          <w:rFonts w:ascii="Tahoma" w:hAnsi="Tahoma" w:cs="Tahoma"/>
          <w:bCs/>
          <w:sz w:val="20"/>
          <w:szCs w:val="20"/>
        </w:rPr>
        <w:t> </w:t>
      </w:r>
      <w:r w:rsidR="000B6847">
        <w:rPr>
          <w:rFonts w:ascii="Tahoma" w:hAnsi="Tahoma" w:cs="Tahoma"/>
          <w:bCs/>
          <w:sz w:val="20"/>
          <w:szCs w:val="20"/>
        </w:rPr>
        <w:t>rozsahu</w:t>
      </w:r>
      <w:r w:rsidR="00F10A4D">
        <w:rPr>
          <w:rFonts w:ascii="Tahoma" w:hAnsi="Tahoma" w:cs="Tahoma"/>
          <w:bCs/>
          <w:sz w:val="20"/>
          <w:szCs w:val="20"/>
        </w:rPr>
        <w:t xml:space="preserve"> </w:t>
      </w:r>
      <w:r w:rsidR="00CE01E7">
        <w:rPr>
          <w:rFonts w:ascii="Tahoma" w:hAnsi="Tahoma" w:cs="Tahoma"/>
          <w:bCs/>
          <w:sz w:val="20"/>
          <w:szCs w:val="20"/>
        </w:rPr>
        <w:t xml:space="preserve">stanoveném </w:t>
      </w:r>
      <w:r w:rsidR="000B6847">
        <w:rPr>
          <w:rFonts w:ascii="Tahoma" w:hAnsi="Tahoma" w:cs="Tahoma"/>
          <w:bCs/>
          <w:sz w:val="20"/>
          <w:szCs w:val="20"/>
        </w:rPr>
        <w:t>geometrick</w:t>
      </w:r>
      <w:r w:rsidR="00CE01E7">
        <w:rPr>
          <w:rFonts w:ascii="Tahoma" w:hAnsi="Tahoma" w:cs="Tahoma"/>
          <w:bCs/>
          <w:sz w:val="20"/>
          <w:szCs w:val="20"/>
        </w:rPr>
        <w:t>ým</w:t>
      </w:r>
      <w:r w:rsidR="000B6847">
        <w:rPr>
          <w:rFonts w:ascii="Tahoma" w:hAnsi="Tahoma" w:cs="Tahoma"/>
          <w:bCs/>
          <w:sz w:val="20"/>
          <w:szCs w:val="20"/>
        </w:rPr>
        <w:t xml:space="preserve"> plán</w:t>
      </w:r>
      <w:r w:rsidR="00CE01E7">
        <w:rPr>
          <w:rFonts w:ascii="Tahoma" w:hAnsi="Tahoma" w:cs="Tahoma"/>
          <w:bCs/>
          <w:sz w:val="20"/>
          <w:szCs w:val="20"/>
        </w:rPr>
        <w:t xml:space="preserve">em, který dodá prodávající. </w:t>
      </w:r>
      <w:r w:rsidR="003225C2">
        <w:rPr>
          <w:rFonts w:ascii="Tahoma" w:hAnsi="Tahoma" w:cs="Tahoma"/>
          <w:bCs/>
          <w:sz w:val="20"/>
          <w:szCs w:val="20"/>
        </w:rPr>
        <w:t>Smlouva o zřízení věcného břemene - služebnosti inženýrské sítě plynovodn</w:t>
      </w:r>
      <w:r w:rsidR="004A2FC0">
        <w:rPr>
          <w:rFonts w:ascii="Tahoma" w:hAnsi="Tahoma" w:cs="Tahoma"/>
          <w:bCs/>
          <w:sz w:val="20"/>
          <w:szCs w:val="20"/>
        </w:rPr>
        <w:t>í</w:t>
      </w:r>
      <w:r w:rsidR="003225C2">
        <w:rPr>
          <w:rFonts w:ascii="Tahoma" w:hAnsi="Tahoma" w:cs="Tahoma"/>
          <w:bCs/>
          <w:sz w:val="20"/>
          <w:szCs w:val="20"/>
        </w:rPr>
        <w:t>ho řadu bude uzavřena nejpozději do 3 měsíců od dodání geometrického plánu přesného zaměřen</w:t>
      </w:r>
      <w:r w:rsidR="004A2FC0">
        <w:rPr>
          <w:rFonts w:ascii="Tahoma" w:hAnsi="Tahoma" w:cs="Tahoma"/>
          <w:bCs/>
          <w:sz w:val="20"/>
          <w:szCs w:val="20"/>
        </w:rPr>
        <w:t>í</w:t>
      </w:r>
      <w:r w:rsidR="003225C2">
        <w:rPr>
          <w:rFonts w:ascii="Tahoma" w:hAnsi="Tahoma" w:cs="Tahoma"/>
          <w:bCs/>
          <w:sz w:val="20"/>
          <w:szCs w:val="20"/>
        </w:rPr>
        <w:t xml:space="preserve"> rozsahu služebnosti, včetně ochranného pásma.</w:t>
      </w:r>
    </w:p>
    <w:p w:rsidR="00CE01E7" w:rsidRDefault="00CE01E7" w:rsidP="00CE01E7">
      <w:pPr>
        <w:jc w:val="both"/>
        <w:rPr>
          <w:rFonts w:ascii="Tahoma" w:hAnsi="Tahoma" w:cs="Tahoma"/>
          <w:bCs/>
          <w:sz w:val="20"/>
          <w:szCs w:val="20"/>
        </w:rPr>
      </w:pPr>
    </w:p>
    <w:p w:rsidR="000B6847" w:rsidRDefault="004D4C69" w:rsidP="000B6847">
      <w:pPr>
        <w:tabs>
          <w:tab w:val="left" w:pos="284"/>
        </w:tabs>
        <w:spacing w:line="227" w:lineRule="exact"/>
        <w:jc w:val="both"/>
        <w:outlineLvl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5</w:t>
      </w:r>
      <w:r w:rsidR="000B6847" w:rsidRPr="000B6847">
        <w:rPr>
          <w:rFonts w:ascii="Tahoma" w:hAnsi="Tahoma" w:cs="Tahoma"/>
          <w:b/>
          <w:bCs/>
          <w:sz w:val="20"/>
          <w:szCs w:val="20"/>
        </w:rPr>
        <w:t>.2.</w:t>
      </w:r>
      <w:r w:rsidR="000B6847">
        <w:rPr>
          <w:rFonts w:ascii="Tahoma" w:hAnsi="Tahoma" w:cs="Tahoma"/>
          <w:bCs/>
          <w:sz w:val="20"/>
          <w:szCs w:val="20"/>
        </w:rPr>
        <w:t xml:space="preserve"> Práva a povinnosti odpovídající věcnému břemeni dle této smlouvy </w:t>
      </w:r>
      <w:r w:rsidR="008675A6">
        <w:rPr>
          <w:rFonts w:ascii="Tahoma" w:hAnsi="Tahoma" w:cs="Tahoma"/>
          <w:bCs/>
          <w:sz w:val="20"/>
          <w:szCs w:val="20"/>
        </w:rPr>
        <w:t>budou</w:t>
      </w:r>
      <w:r w:rsidR="000B6847">
        <w:rPr>
          <w:rFonts w:ascii="Tahoma" w:hAnsi="Tahoma" w:cs="Tahoma"/>
          <w:bCs/>
          <w:sz w:val="20"/>
          <w:szCs w:val="20"/>
        </w:rPr>
        <w:t xml:space="preserve"> zř</w:t>
      </w:r>
      <w:r w:rsidR="008675A6">
        <w:rPr>
          <w:rFonts w:ascii="Tahoma" w:hAnsi="Tahoma" w:cs="Tahoma"/>
          <w:bCs/>
          <w:sz w:val="20"/>
          <w:szCs w:val="20"/>
        </w:rPr>
        <w:t>í</w:t>
      </w:r>
      <w:r w:rsidR="000B6847">
        <w:rPr>
          <w:rFonts w:ascii="Tahoma" w:hAnsi="Tahoma" w:cs="Tahoma"/>
          <w:bCs/>
          <w:sz w:val="20"/>
          <w:szCs w:val="20"/>
        </w:rPr>
        <w:t>z</w:t>
      </w:r>
      <w:r w:rsidR="008675A6">
        <w:rPr>
          <w:rFonts w:ascii="Tahoma" w:hAnsi="Tahoma" w:cs="Tahoma"/>
          <w:bCs/>
          <w:sz w:val="20"/>
          <w:szCs w:val="20"/>
        </w:rPr>
        <w:t>ena</w:t>
      </w:r>
      <w:r w:rsidR="000B6847">
        <w:rPr>
          <w:rFonts w:ascii="Tahoma" w:hAnsi="Tahoma" w:cs="Tahoma"/>
          <w:bCs/>
          <w:sz w:val="20"/>
          <w:szCs w:val="20"/>
        </w:rPr>
        <w:t xml:space="preserve"> bezplatně na dobu neurčitou.</w:t>
      </w:r>
    </w:p>
    <w:p w:rsidR="00CE01E7" w:rsidRDefault="00CE01E7" w:rsidP="000B6847">
      <w:pPr>
        <w:tabs>
          <w:tab w:val="left" w:pos="284"/>
        </w:tabs>
        <w:spacing w:line="227" w:lineRule="exact"/>
        <w:jc w:val="both"/>
        <w:outlineLvl w:val="0"/>
        <w:rPr>
          <w:rFonts w:ascii="Tahoma" w:hAnsi="Tahoma" w:cs="Tahoma"/>
          <w:bCs/>
          <w:sz w:val="20"/>
          <w:szCs w:val="20"/>
        </w:rPr>
      </w:pPr>
    </w:p>
    <w:p w:rsidR="00CE01E7" w:rsidRPr="00CE01E7" w:rsidRDefault="004D4C69" w:rsidP="000B6847">
      <w:pPr>
        <w:tabs>
          <w:tab w:val="left" w:pos="284"/>
        </w:tabs>
        <w:spacing w:line="227" w:lineRule="exact"/>
        <w:jc w:val="both"/>
        <w:outlineLvl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5</w:t>
      </w:r>
      <w:r w:rsidR="00CE01E7">
        <w:rPr>
          <w:rFonts w:ascii="Tahoma" w:hAnsi="Tahoma" w:cs="Tahoma"/>
          <w:b/>
          <w:bCs/>
          <w:sz w:val="20"/>
          <w:szCs w:val="20"/>
        </w:rPr>
        <w:t>.3.</w:t>
      </w:r>
      <w:r w:rsidR="00CE01E7">
        <w:rPr>
          <w:rFonts w:ascii="Tahoma" w:hAnsi="Tahoma" w:cs="Tahoma"/>
          <w:bCs/>
          <w:sz w:val="20"/>
          <w:szCs w:val="20"/>
        </w:rPr>
        <w:t xml:space="preserve"> </w:t>
      </w:r>
      <w:r w:rsidR="008675A6" w:rsidRPr="000E1A54">
        <w:rPr>
          <w:rFonts w:ascii="Tahoma" w:hAnsi="Tahoma" w:cs="Tahoma"/>
          <w:bCs/>
          <w:sz w:val="20"/>
          <w:szCs w:val="20"/>
        </w:rPr>
        <w:t xml:space="preserve">Kupující </w:t>
      </w:r>
      <w:r w:rsidR="003C0BAF" w:rsidRPr="000E1A54">
        <w:rPr>
          <w:rFonts w:ascii="Tahoma" w:hAnsi="Tahoma" w:cs="Tahoma"/>
          <w:bCs/>
          <w:sz w:val="20"/>
          <w:szCs w:val="20"/>
        </w:rPr>
        <w:t xml:space="preserve">bere na vědomí, že předmětné pozemky jsou rovněž zatíženy stavbou </w:t>
      </w:r>
      <w:r w:rsidR="003C0BAF">
        <w:rPr>
          <w:rFonts w:ascii="Tahoma" w:hAnsi="Tahoma" w:cs="Tahoma"/>
          <w:sz w:val="20"/>
          <w:szCs w:val="20"/>
        </w:rPr>
        <w:t>pro rozvod elektrické energie</w:t>
      </w:r>
      <w:r w:rsidR="000E1A54">
        <w:rPr>
          <w:rFonts w:ascii="Tahoma" w:hAnsi="Tahoma" w:cs="Tahoma"/>
          <w:sz w:val="20"/>
          <w:szCs w:val="20"/>
        </w:rPr>
        <w:t xml:space="preserve"> ve vlastnictví společnosti ČEZ Distribuce, a.s. Umístění rozvodů elektrické energie v předmětných pozemcích bude řešeno v rámci smlouvy o zřízení věcného břemene – služebnosti inženýrské sítě mezi kupujícím jako povinným ze služebnosti a společností ČEZ Distribuce, a.s. jako oprávněnou ze služebnosti</w:t>
      </w:r>
      <w:r w:rsidR="004A2FC0">
        <w:rPr>
          <w:rFonts w:ascii="Tahoma" w:hAnsi="Tahoma" w:cs="Tahoma"/>
          <w:sz w:val="20"/>
          <w:szCs w:val="20"/>
        </w:rPr>
        <w:t xml:space="preserve"> po dodání geometrického plánu přesného zaměření rozsahu služebnosti, včetně ochranného pásma</w:t>
      </w:r>
      <w:r w:rsidR="000E1A54">
        <w:rPr>
          <w:rFonts w:ascii="Tahoma" w:hAnsi="Tahoma" w:cs="Tahoma"/>
          <w:sz w:val="20"/>
          <w:szCs w:val="20"/>
        </w:rPr>
        <w:t>.</w:t>
      </w:r>
    </w:p>
    <w:p w:rsidR="000B6847" w:rsidRDefault="000B6847" w:rsidP="000B6847">
      <w:pPr>
        <w:tabs>
          <w:tab w:val="left" w:pos="284"/>
        </w:tabs>
        <w:spacing w:line="227" w:lineRule="exact"/>
        <w:outlineLvl w:val="0"/>
        <w:rPr>
          <w:rFonts w:ascii="Tahoma" w:hAnsi="Tahoma" w:cs="Tahoma"/>
          <w:bCs/>
          <w:sz w:val="20"/>
          <w:szCs w:val="20"/>
        </w:rPr>
      </w:pPr>
    </w:p>
    <w:p w:rsidR="008675A6" w:rsidRDefault="004D4C69" w:rsidP="00F153DA">
      <w:pPr>
        <w:tabs>
          <w:tab w:val="left" w:pos="284"/>
        </w:tabs>
        <w:spacing w:line="227" w:lineRule="exact"/>
        <w:jc w:val="both"/>
        <w:outlineLvl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5</w:t>
      </w:r>
      <w:r w:rsidR="000B6847" w:rsidRPr="000B6847">
        <w:rPr>
          <w:rFonts w:ascii="Tahoma" w:hAnsi="Tahoma" w:cs="Tahoma"/>
          <w:b/>
          <w:bCs/>
          <w:sz w:val="20"/>
          <w:szCs w:val="20"/>
        </w:rPr>
        <w:t>.</w:t>
      </w:r>
      <w:r w:rsidR="008675A6">
        <w:rPr>
          <w:rFonts w:ascii="Tahoma" w:hAnsi="Tahoma" w:cs="Tahoma"/>
          <w:b/>
          <w:bCs/>
          <w:sz w:val="20"/>
          <w:szCs w:val="20"/>
        </w:rPr>
        <w:t>4</w:t>
      </w:r>
      <w:r w:rsidR="000B6847" w:rsidRPr="000B6847">
        <w:rPr>
          <w:rFonts w:ascii="Tahoma" w:hAnsi="Tahoma" w:cs="Tahoma"/>
          <w:b/>
          <w:bCs/>
          <w:sz w:val="20"/>
          <w:szCs w:val="20"/>
        </w:rPr>
        <w:t>.</w:t>
      </w:r>
      <w:r w:rsidR="000B6847">
        <w:rPr>
          <w:rFonts w:ascii="Tahoma" w:hAnsi="Tahoma" w:cs="Tahoma"/>
          <w:bCs/>
          <w:sz w:val="20"/>
          <w:szCs w:val="20"/>
        </w:rPr>
        <w:t xml:space="preserve"> </w:t>
      </w:r>
      <w:r w:rsidR="008675A6">
        <w:rPr>
          <w:rFonts w:ascii="Tahoma" w:hAnsi="Tahoma" w:cs="Tahoma"/>
          <w:bCs/>
          <w:sz w:val="20"/>
          <w:szCs w:val="20"/>
        </w:rPr>
        <w:t>Kupující</w:t>
      </w:r>
      <w:r w:rsidR="00DB6795">
        <w:rPr>
          <w:rFonts w:ascii="Tahoma" w:hAnsi="Tahoma" w:cs="Tahoma"/>
          <w:bCs/>
          <w:sz w:val="20"/>
          <w:szCs w:val="20"/>
        </w:rPr>
        <w:t xml:space="preserve"> statutární město Mladá Boleslav</w:t>
      </w:r>
      <w:r w:rsidR="008675A6">
        <w:rPr>
          <w:rFonts w:ascii="Tahoma" w:hAnsi="Tahoma" w:cs="Tahoma"/>
          <w:bCs/>
          <w:sz w:val="20"/>
          <w:szCs w:val="20"/>
        </w:rPr>
        <w:t xml:space="preserve"> vstupuje jako nový vlastník</w:t>
      </w:r>
      <w:r w:rsidR="00DB6795">
        <w:rPr>
          <w:rFonts w:ascii="Tahoma" w:hAnsi="Tahoma" w:cs="Tahoma"/>
          <w:bCs/>
          <w:sz w:val="20"/>
          <w:szCs w:val="20"/>
        </w:rPr>
        <w:t xml:space="preserve"> předmětných pozemků</w:t>
      </w:r>
      <w:r w:rsidR="008675A6">
        <w:rPr>
          <w:rFonts w:ascii="Tahoma" w:hAnsi="Tahoma" w:cs="Tahoma"/>
          <w:bCs/>
          <w:sz w:val="20"/>
          <w:szCs w:val="20"/>
        </w:rPr>
        <w:t xml:space="preserve"> do smluvního vztahu se společností</w:t>
      </w:r>
      <w:r w:rsidR="00DB6795">
        <w:rPr>
          <w:rFonts w:ascii="Tahoma" w:hAnsi="Tahoma" w:cs="Tahoma"/>
          <w:bCs/>
          <w:sz w:val="20"/>
          <w:szCs w:val="20"/>
        </w:rPr>
        <w:t xml:space="preserve"> </w:t>
      </w:r>
      <w:r w:rsidR="009A7AB5">
        <w:rPr>
          <w:rFonts w:ascii="Tahoma" w:hAnsi="Tahoma" w:cs="Tahoma"/>
          <w:sz w:val="20"/>
          <w:szCs w:val="20"/>
        </w:rPr>
        <w:t>MITEL</w:t>
      </w:r>
      <w:r w:rsidR="00DB6795">
        <w:rPr>
          <w:rFonts w:ascii="Tahoma" w:hAnsi="Tahoma" w:cs="Tahoma"/>
          <w:sz w:val="20"/>
          <w:szCs w:val="20"/>
        </w:rPr>
        <w:t xml:space="preserve"> s.r.o. jako budoucím oprávněným v rámci Smlouvy o smlouvě budoucí o zřízení služebnosti inženýrské sítě podepsané dne 6.8.2016 mezi prodávajícím, společností </w:t>
      </w:r>
      <w:r w:rsidR="00DB6795" w:rsidRPr="00265609">
        <w:rPr>
          <w:rFonts w:ascii="Tahoma" w:hAnsi="Tahoma" w:cs="Tahoma"/>
          <w:sz w:val="20"/>
          <w:szCs w:val="20"/>
        </w:rPr>
        <w:t>První čejetická s.r.o.</w:t>
      </w:r>
      <w:r w:rsidR="00DB6795">
        <w:rPr>
          <w:rFonts w:ascii="Tahoma" w:hAnsi="Tahoma" w:cs="Tahoma"/>
          <w:sz w:val="20"/>
          <w:szCs w:val="20"/>
        </w:rPr>
        <w:t xml:space="preserve"> a </w:t>
      </w:r>
      <w:r w:rsidR="00DB6795">
        <w:rPr>
          <w:rFonts w:ascii="Tahoma" w:hAnsi="Tahoma" w:cs="Tahoma"/>
          <w:bCs/>
          <w:sz w:val="20"/>
          <w:szCs w:val="20"/>
        </w:rPr>
        <w:t xml:space="preserve">společností </w:t>
      </w:r>
      <w:r w:rsidR="009A7AB5">
        <w:rPr>
          <w:rFonts w:ascii="Tahoma" w:hAnsi="Tahoma" w:cs="Tahoma"/>
          <w:sz w:val="20"/>
          <w:szCs w:val="20"/>
        </w:rPr>
        <w:t>MITEL</w:t>
      </w:r>
      <w:r w:rsidR="00DB6795">
        <w:rPr>
          <w:rFonts w:ascii="Tahoma" w:hAnsi="Tahoma" w:cs="Tahoma"/>
          <w:sz w:val="20"/>
          <w:szCs w:val="20"/>
        </w:rPr>
        <w:t xml:space="preserve"> s.r.o., která se týká budoucího zřízení služebnosti inženýrské sítě v souvislosti se zřízením stavby „Obytný soubor Čejetice, Mladá Boleslav – Čejetice – optická síť“.</w:t>
      </w:r>
    </w:p>
    <w:p w:rsidR="000B6847" w:rsidRDefault="000B6847" w:rsidP="004F6643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B53667" w:rsidRDefault="00B23051" w:rsidP="004F6643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</w:t>
      </w:r>
      <w:r w:rsidR="00B607E3">
        <w:rPr>
          <w:rFonts w:ascii="Tahoma" w:hAnsi="Tahoma" w:cs="Tahoma"/>
          <w:b/>
          <w:bCs/>
          <w:sz w:val="20"/>
          <w:szCs w:val="20"/>
        </w:rPr>
        <w:t>I</w:t>
      </w:r>
      <w:r w:rsidR="00B53667">
        <w:rPr>
          <w:rFonts w:ascii="Tahoma" w:hAnsi="Tahoma" w:cs="Tahoma"/>
          <w:b/>
          <w:bCs/>
          <w:sz w:val="20"/>
          <w:szCs w:val="20"/>
        </w:rPr>
        <w:t>.</w:t>
      </w:r>
    </w:p>
    <w:p w:rsidR="00F153DA" w:rsidRDefault="00F153DA" w:rsidP="004F6643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Prohlášení prodávajícího a kupujícího</w:t>
      </w:r>
    </w:p>
    <w:p w:rsidR="00B53667" w:rsidRDefault="00B53667" w:rsidP="004F664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836C23" w:rsidRDefault="004D4C69" w:rsidP="00A930A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</w:t>
      </w:r>
      <w:r w:rsidR="00231872" w:rsidRPr="003E11FD">
        <w:rPr>
          <w:rFonts w:ascii="Tahoma" w:hAnsi="Tahoma" w:cs="Tahoma"/>
          <w:b/>
          <w:sz w:val="20"/>
          <w:szCs w:val="20"/>
        </w:rPr>
        <w:t>.1.</w:t>
      </w:r>
      <w:r w:rsidR="00BC2884" w:rsidRPr="003E11FD">
        <w:rPr>
          <w:rFonts w:ascii="Tahoma" w:hAnsi="Tahoma" w:cs="Tahoma"/>
          <w:b/>
          <w:sz w:val="20"/>
          <w:szCs w:val="20"/>
        </w:rPr>
        <w:t xml:space="preserve"> </w:t>
      </w:r>
      <w:r w:rsidR="00B53667" w:rsidRPr="003E11FD">
        <w:rPr>
          <w:rFonts w:ascii="Tahoma" w:hAnsi="Tahoma" w:cs="Tahoma"/>
          <w:sz w:val="20"/>
          <w:szCs w:val="20"/>
        </w:rPr>
        <w:t xml:space="preserve">S </w:t>
      </w:r>
      <w:r w:rsidR="004A5E13" w:rsidRPr="003E11FD">
        <w:rPr>
          <w:rFonts w:ascii="Tahoma" w:hAnsi="Tahoma" w:cs="Tahoma"/>
          <w:sz w:val="20"/>
          <w:szCs w:val="20"/>
        </w:rPr>
        <w:t>převáděn</w:t>
      </w:r>
      <w:r w:rsidR="00DB6795">
        <w:rPr>
          <w:rFonts w:ascii="Tahoma" w:hAnsi="Tahoma" w:cs="Tahoma"/>
          <w:sz w:val="20"/>
          <w:szCs w:val="20"/>
        </w:rPr>
        <w:t>ými</w:t>
      </w:r>
      <w:r w:rsidR="00B53667" w:rsidRPr="003E11FD">
        <w:rPr>
          <w:rFonts w:ascii="Tahoma" w:hAnsi="Tahoma" w:cs="Tahoma"/>
          <w:sz w:val="20"/>
          <w:szCs w:val="20"/>
        </w:rPr>
        <w:t xml:space="preserve"> nemovit</w:t>
      </w:r>
      <w:r w:rsidR="00DB6795">
        <w:rPr>
          <w:rFonts w:ascii="Tahoma" w:hAnsi="Tahoma" w:cs="Tahoma"/>
          <w:sz w:val="20"/>
          <w:szCs w:val="20"/>
        </w:rPr>
        <w:t>ými</w:t>
      </w:r>
      <w:r w:rsidR="00F10A4D" w:rsidRPr="003E11FD">
        <w:rPr>
          <w:rFonts w:ascii="Tahoma" w:hAnsi="Tahoma" w:cs="Tahoma"/>
          <w:sz w:val="20"/>
          <w:szCs w:val="20"/>
        </w:rPr>
        <w:t xml:space="preserve"> věc</w:t>
      </w:r>
      <w:r w:rsidR="00DB6795">
        <w:rPr>
          <w:rFonts w:ascii="Tahoma" w:hAnsi="Tahoma" w:cs="Tahoma"/>
          <w:sz w:val="20"/>
          <w:szCs w:val="20"/>
        </w:rPr>
        <w:t>mi</w:t>
      </w:r>
      <w:r w:rsidR="00B53667" w:rsidRPr="003E11FD">
        <w:rPr>
          <w:rFonts w:ascii="Tahoma" w:hAnsi="Tahoma" w:cs="Tahoma"/>
          <w:sz w:val="20"/>
          <w:szCs w:val="20"/>
        </w:rPr>
        <w:t xml:space="preserve"> nepřejím</w:t>
      </w:r>
      <w:r w:rsidR="00DB6795">
        <w:rPr>
          <w:rFonts w:ascii="Tahoma" w:hAnsi="Tahoma" w:cs="Tahoma"/>
          <w:sz w:val="20"/>
          <w:szCs w:val="20"/>
        </w:rPr>
        <w:t>á</w:t>
      </w:r>
      <w:r w:rsidR="00F10A4D" w:rsidRPr="003E11FD">
        <w:rPr>
          <w:rFonts w:ascii="Tahoma" w:hAnsi="Tahoma" w:cs="Tahoma"/>
          <w:sz w:val="20"/>
          <w:szCs w:val="20"/>
        </w:rPr>
        <w:t xml:space="preserve"> </w:t>
      </w:r>
      <w:r w:rsidR="00332885" w:rsidRPr="003E11FD">
        <w:rPr>
          <w:rFonts w:ascii="Tahoma" w:hAnsi="Tahoma" w:cs="Tahoma"/>
          <w:sz w:val="20"/>
          <w:szCs w:val="20"/>
        </w:rPr>
        <w:t>kupující žádné dluhy</w:t>
      </w:r>
      <w:r w:rsidR="00B53667" w:rsidRPr="003E11FD">
        <w:rPr>
          <w:rFonts w:ascii="Tahoma" w:hAnsi="Tahoma" w:cs="Tahoma"/>
          <w:sz w:val="20"/>
          <w:szCs w:val="20"/>
        </w:rPr>
        <w:t xml:space="preserve">, zástavní práva, jiné právní povinnosti </w:t>
      </w:r>
      <w:r w:rsidR="00B53667">
        <w:rPr>
          <w:rFonts w:ascii="Tahoma" w:hAnsi="Tahoma" w:cs="Tahoma"/>
          <w:sz w:val="20"/>
          <w:szCs w:val="20"/>
        </w:rPr>
        <w:t>ani jakákoli omezení jejího vlastnictví a užívání (právní vady</w:t>
      </w:r>
      <w:r w:rsidR="00A930A3">
        <w:rPr>
          <w:rFonts w:ascii="Tahoma" w:hAnsi="Tahoma" w:cs="Tahoma"/>
          <w:sz w:val="20"/>
          <w:szCs w:val="20"/>
        </w:rPr>
        <w:t>)</w:t>
      </w:r>
      <w:r w:rsidR="008D1B2C">
        <w:rPr>
          <w:rFonts w:ascii="Tahoma" w:hAnsi="Tahoma" w:cs="Tahoma"/>
          <w:sz w:val="20"/>
          <w:szCs w:val="20"/>
        </w:rPr>
        <w:t>, kromě „</w:t>
      </w:r>
      <w:r w:rsidR="00DB1E85">
        <w:rPr>
          <w:rFonts w:ascii="Tahoma" w:hAnsi="Tahoma" w:cs="Tahoma"/>
          <w:sz w:val="20"/>
          <w:szCs w:val="20"/>
        </w:rPr>
        <w:t>věcn</w:t>
      </w:r>
      <w:r w:rsidR="00DB6795">
        <w:rPr>
          <w:rFonts w:ascii="Tahoma" w:hAnsi="Tahoma" w:cs="Tahoma"/>
          <w:sz w:val="20"/>
          <w:szCs w:val="20"/>
        </w:rPr>
        <w:t>ých</w:t>
      </w:r>
      <w:r w:rsidR="00DB1E85">
        <w:rPr>
          <w:rFonts w:ascii="Tahoma" w:hAnsi="Tahoma" w:cs="Tahoma"/>
          <w:sz w:val="20"/>
          <w:szCs w:val="20"/>
        </w:rPr>
        <w:t xml:space="preserve"> břemen</w:t>
      </w:r>
      <w:r w:rsidR="008D1B2C">
        <w:rPr>
          <w:rFonts w:ascii="Tahoma" w:hAnsi="Tahoma" w:cs="Tahoma"/>
          <w:sz w:val="20"/>
          <w:szCs w:val="20"/>
        </w:rPr>
        <w:t>“</w:t>
      </w:r>
      <w:r w:rsidR="00DB6795">
        <w:rPr>
          <w:rFonts w:ascii="Tahoma" w:hAnsi="Tahoma" w:cs="Tahoma"/>
          <w:sz w:val="20"/>
          <w:szCs w:val="20"/>
        </w:rPr>
        <w:t xml:space="preserve"> a</w:t>
      </w:r>
      <w:r>
        <w:rPr>
          <w:rFonts w:ascii="Tahoma" w:hAnsi="Tahoma" w:cs="Tahoma"/>
          <w:sz w:val="20"/>
          <w:szCs w:val="20"/>
        </w:rPr>
        <w:t xml:space="preserve"> právních závazků </w:t>
      </w:r>
      <w:r w:rsidR="008D1B2C">
        <w:rPr>
          <w:rFonts w:ascii="Tahoma" w:hAnsi="Tahoma" w:cs="Tahoma"/>
          <w:sz w:val="20"/>
          <w:szCs w:val="20"/>
        </w:rPr>
        <w:t>popsan</w:t>
      </w:r>
      <w:r w:rsidR="00DB6795">
        <w:rPr>
          <w:rFonts w:ascii="Tahoma" w:hAnsi="Tahoma" w:cs="Tahoma"/>
          <w:sz w:val="20"/>
          <w:szCs w:val="20"/>
        </w:rPr>
        <w:t>ých</w:t>
      </w:r>
      <w:r w:rsidR="008D1B2C">
        <w:rPr>
          <w:rFonts w:ascii="Tahoma" w:hAnsi="Tahoma" w:cs="Tahoma"/>
          <w:sz w:val="20"/>
          <w:szCs w:val="20"/>
        </w:rPr>
        <w:t xml:space="preserve"> v</w:t>
      </w:r>
      <w:r w:rsidR="00DB6795">
        <w:rPr>
          <w:rFonts w:ascii="Tahoma" w:hAnsi="Tahoma" w:cs="Tahoma"/>
          <w:sz w:val="20"/>
          <w:szCs w:val="20"/>
        </w:rPr>
        <w:t> článku V.</w:t>
      </w:r>
      <w:r w:rsidR="008D1B2C">
        <w:rPr>
          <w:rFonts w:ascii="Tahoma" w:hAnsi="Tahoma" w:cs="Tahoma"/>
          <w:sz w:val="20"/>
          <w:szCs w:val="20"/>
        </w:rPr>
        <w:t xml:space="preserve"> této smlouvy.</w:t>
      </w:r>
    </w:p>
    <w:p w:rsidR="00081908" w:rsidRDefault="00081908" w:rsidP="00081908">
      <w:pPr>
        <w:jc w:val="both"/>
        <w:rPr>
          <w:rFonts w:ascii="Tahoma" w:hAnsi="Tahoma" w:cs="Tahoma"/>
          <w:sz w:val="20"/>
          <w:szCs w:val="20"/>
        </w:rPr>
      </w:pPr>
    </w:p>
    <w:p w:rsidR="00DF52FC" w:rsidRDefault="004D4C69" w:rsidP="004F664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</w:t>
      </w:r>
      <w:r w:rsidR="00231872" w:rsidRPr="00BC2884">
        <w:rPr>
          <w:rFonts w:ascii="Tahoma" w:hAnsi="Tahoma" w:cs="Tahoma"/>
          <w:b/>
          <w:sz w:val="20"/>
          <w:szCs w:val="20"/>
        </w:rPr>
        <w:t>.</w:t>
      </w:r>
      <w:r w:rsidR="00265377">
        <w:rPr>
          <w:rFonts w:ascii="Tahoma" w:hAnsi="Tahoma" w:cs="Tahoma"/>
          <w:b/>
          <w:sz w:val="20"/>
          <w:szCs w:val="20"/>
        </w:rPr>
        <w:t>2</w:t>
      </w:r>
      <w:r w:rsidR="00231872" w:rsidRPr="00BC2884">
        <w:rPr>
          <w:rFonts w:ascii="Tahoma" w:hAnsi="Tahoma" w:cs="Tahoma"/>
          <w:b/>
          <w:sz w:val="20"/>
          <w:szCs w:val="20"/>
        </w:rPr>
        <w:t>.</w:t>
      </w:r>
      <w:r w:rsidR="00BC2884">
        <w:rPr>
          <w:rFonts w:ascii="Tahoma" w:hAnsi="Tahoma" w:cs="Tahoma"/>
          <w:b/>
          <w:sz w:val="20"/>
          <w:szCs w:val="20"/>
        </w:rPr>
        <w:t xml:space="preserve"> </w:t>
      </w:r>
      <w:r w:rsidR="00206A6E" w:rsidRPr="00336A37">
        <w:rPr>
          <w:rFonts w:ascii="Tahoma" w:hAnsi="Tahoma" w:cs="Tahoma"/>
          <w:sz w:val="20"/>
          <w:szCs w:val="20"/>
        </w:rPr>
        <w:t>Prodávající prohlašuje, že případné, dodatečně zjištěné právní vady, vztahující se k převáděn</w:t>
      </w:r>
      <w:r w:rsidR="00DB6795">
        <w:rPr>
          <w:rFonts w:ascii="Tahoma" w:hAnsi="Tahoma" w:cs="Tahoma"/>
          <w:sz w:val="20"/>
          <w:szCs w:val="20"/>
        </w:rPr>
        <w:t>ým</w:t>
      </w:r>
      <w:r w:rsidR="00206A6E" w:rsidRPr="00336A37">
        <w:rPr>
          <w:rFonts w:ascii="Tahoma" w:hAnsi="Tahoma" w:cs="Tahoma"/>
          <w:sz w:val="20"/>
          <w:szCs w:val="20"/>
        </w:rPr>
        <w:t xml:space="preserve"> nemovit</w:t>
      </w:r>
      <w:r w:rsidR="00DB6795">
        <w:rPr>
          <w:rFonts w:ascii="Tahoma" w:hAnsi="Tahoma" w:cs="Tahoma"/>
          <w:sz w:val="20"/>
          <w:szCs w:val="20"/>
        </w:rPr>
        <w:t>ým</w:t>
      </w:r>
      <w:r w:rsidR="00F10A4D">
        <w:rPr>
          <w:rFonts w:ascii="Tahoma" w:hAnsi="Tahoma" w:cs="Tahoma"/>
          <w:sz w:val="20"/>
          <w:szCs w:val="20"/>
        </w:rPr>
        <w:t xml:space="preserve"> věc</w:t>
      </w:r>
      <w:r w:rsidR="00DB6795">
        <w:rPr>
          <w:rFonts w:ascii="Tahoma" w:hAnsi="Tahoma" w:cs="Tahoma"/>
          <w:sz w:val="20"/>
          <w:szCs w:val="20"/>
        </w:rPr>
        <w:t>em</w:t>
      </w:r>
      <w:r w:rsidR="00206A6E" w:rsidRPr="00336A37">
        <w:rPr>
          <w:rFonts w:ascii="Tahoma" w:hAnsi="Tahoma" w:cs="Tahoma"/>
          <w:sz w:val="20"/>
          <w:szCs w:val="20"/>
        </w:rPr>
        <w:t xml:space="preserve"> budou řešeny a hrazeny jeho péčí a nákladem. </w:t>
      </w:r>
    </w:p>
    <w:p w:rsidR="00DF52FC" w:rsidRDefault="00DF52FC" w:rsidP="004F6643">
      <w:pPr>
        <w:jc w:val="both"/>
        <w:rPr>
          <w:rFonts w:ascii="Tahoma" w:hAnsi="Tahoma" w:cs="Tahoma"/>
          <w:sz w:val="20"/>
          <w:szCs w:val="20"/>
        </w:rPr>
      </w:pPr>
    </w:p>
    <w:p w:rsidR="004A5E13" w:rsidRDefault="004D4C69" w:rsidP="004F664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</w:t>
      </w:r>
      <w:r w:rsidR="00DF52FC">
        <w:rPr>
          <w:rFonts w:ascii="Tahoma" w:hAnsi="Tahoma" w:cs="Tahoma"/>
          <w:b/>
          <w:sz w:val="20"/>
          <w:szCs w:val="20"/>
        </w:rPr>
        <w:t xml:space="preserve">.3. </w:t>
      </w:r>
      <w:r w:rsidR="00B53667" w:rsidRPr="00491357">
        <w:rPr>
          <w:rFonts w:ascii="Tahoma" w:hAnsi="Tahoma" w:cs="Tahoma"/>
          <w:sz w:val="20"/>
          <w:szCs w:val="20"/>
        </w:rPr>
        <w:t>Kupující prohlašuj</w:t>
      </w:r>
      <w:r w:rsidR="00C217A3">
        <w:rPr>
          <w:rFonts w:ascii="Tahoma" w:hAnsi="Tahoma" w:cs="Tahoma"/>
          <w:sz w:val="20"/>
          <w:szCs w:val="20"/>
        </w:rPr>
        <w:t>e</w:t>
      </w:r>
      <w:r w:rsidR="00B53667" w:rsidRPr="00491357">
        <w:rPr>
          <w:rFonts w:ascii="Tahoma" w:hAnsi="Tahoma" w:cs="Tahoma"/>
          <w:sz w:val="20"/>
          <w:szCs w:val="20"/>
        </w:rPr>
        <w:t>, že j</w:t>
      </w:r>
      <w:r w:rsidR="00770F39">
        <w:rPr>
          <w:rFonts w:ascii="Tahoma" w:hAnsi="Tahoma" w:cs="Tahoma"/>
          <w:sz w:val="20"/>
          <w:szCs w:val="20"/>
        </w:rPr>
        <w:t>e m</w:t>
      </w:r>
      <w:r w:rsidR="00C217A3">
        <w:rPr>
          <w:rFonts w:ascii="Tahoma" w:hAnsi="Tahoma" w:cs="Tahoma"/>
          <w:sz w:val="20"/>
          <w:szCs w:val="20"/>
        </w:rPr>
        <w:t>u</w:t>
      </w:r>
      <w:r w:rsidR="008D1B2C">
        <w:rPr>
          <w:rFonts w:ascii="Tahoma" w:hAnsi="Tahoma" w:cs="Tahoma"/>
          <w:sz w:val="20"/>
          <w:szCs w:val="20"/>
        </w:rPr>
        <w:t xml:space="preserve"> </w:t>
      </w:r>
      <w:r w:rsidR="00B53667" w:rsidRPr="00491357">
        <w:rPr>
          <w:rFonts w:ascii="Tahoma" w:hAnsi="Tahoma" w:cs="Tahoma"/>
          <w:sz w:val="20"/>
          <w:szCs w:val="20"/>
        </w:rPr>
        <w:t>dobře znám současný stav, povaha a určení převáděn</w:t>
      </w:r>
      <w:r w:rsidR="00C217A3">
        <w:rPr>
          <w:rFonts w:ascii="Tahoma" w:hAnsi="Tahoma" w:cs="Tahoma"/>
          <w:sz w:val="20"/>
          <w:szCs w:val="20"/>
        </w:rPr>
        <w:t>ých</w:t>
      </w:r>
      <w:r w:rsidR="00B53667" w:rsidRPr="00491357">
        <w:rPr>
          <w:rFonts w:ascii="Tahoma" w:hAnsi="Tahoma" w:cs="Tahoma"/>
          <w:sz w:val="20"/>
          <w:szCs w:val="20"/>
        </w:rPr>
        <w:t xml:space="preserve"> nemovit</w:t>
      </w:r>
      <w:r w:rsidR="00C217A3">
        <w:rPr>
          <w:rFonts w:ascii="Tahoma" w:hAnsi="Tahoma" w:cs="Tahoma"/>
          <w:sz w:val="20"/>
          <w:szCs w:val="20"/>
        </w:rPr>
        <w:t>ých</w:t>
      </w:r>
      <w:r w:rsidR="003E11FD">
        <w:rPr>
          <w:rFonts w:ascii="Tahoma" w:hAnsi="Tahoma" w:cs="Tahoma"/>
          <w:sz w:val="20"/>
          <w:szCs w:val="20"/>
        </w:rPr>
        <w:t xml:space="preserve"> věc</w:t>
      </w:r>
      <w:r w:rsidR="00C217A3">
        <w:rPr>
          <w:rFonts w:ascii="Tahoma" w:hAnsi="Tahoma" w:cs="Tahoma"/>
          <w:sz w:val="20"/>
          <w:szCs w:val="20"/>
        </w:rPr>
        <w:t>í</w:t>
      </w:r>
      <w:r w:rsidR="00B53667" w:rsidRPr="00491357">
        <w:rPr>
          <w:rFonts w:ascii="Tahoma" w:hAnsi="Tahoma" w:cs="Tahoma"/>
          <w:sz w:val="20"/>
          <w:szCs w:val="20"/>
        </w:rPr>
        <w:t xml:space="preserve"> </w:t>
      </w:r>
      <w:r w:rsidR="008D1B2C">
        <w:rPr>
          <w:rFonts w:ascii="Tahoma" w:hAnsi="Tahoma" w:cs="Tahoma"/>
          <w:sz w:val="20"/>
          <w:szCs w:val="20"/>
        </w:rPr>
        <w:t xml:space="preserve">a </w:t>
      </w:r>
      <w:r w:rsidR="00B53667" w:rsidRPr="00491357">
        <w:rPr>
          <w:rFonts w:ascii="Tahoma" w:hAnsi="Tahoma" w:cs="Tahoma"/>
          <w:sz w:val="20"/>
          <w:szCs w:val="20"/>
        </w:rPr>
        <w:t>stavu technické infrastruktury v předmětné lokalitě</w:t>
      </w:r>
      <w:r w:rsidR="00BC2884">
        <w:rPr>
          <w:rFonts w:ascii="Tahoma" w:hAnsi="Tahoma" w:cs="Tahoma"/>
          <w:sz w:val="20"/>
          <w:szCs w:val="20"/>
        </w:rPr>
        <w:t xml:space="preserve"> a</w:t>
      </w:r>
      <w:r w:rsidR="00B53667" w:rsidRPr="00491357">
        <w:rPr>
          <w:rFonts w:ascii="Tahoma" w:hAnsi="Tahoma" w:cs="Tahoma"/>
          <w:sz w:val="20"/>
          <w:szCs w:val="20"/>
        </w:rPr>
        <w:t xml:space="preserve"> s</w:t>
      </w:r>
      <w:r w:rsidR="004A5E13" w:rsidRPr="00491357">
        <w:rPr>
          <w:rFonts w:ascii="Tahoma" w:hAnsi="Tahoma" w:cs="Tahoma"/>
          <w:sz w:val="20"/>
          <w:szCs w:val="20"/>
        </w:rPr>
        <w:t> </w:t>
      </w:r>
      <w:r w:rsidR="00B53667" w:rsidRPr="00491357">
        <w:rPr>
          <w:rFonts w:ascii="Tahoma" w:hAnsi="Tahoma" w:cs="Tahoma"/>
          <w:sz w:val="20"/>
          <w:szCs w:val="20"/>
        </w:rPr>
        <w:t>t</w:t>
      </w:r>
      <w:r w:rsidR="00C217A3">
        <w:rPr>
          <w:rFonts w:ascii="Tahoma" w:hAnsi="Tahoma" w:cs="Tahoma"/>
          <w:sz w:val="20"/>
          <w:szCs w:val="20"/>
        </w:rPr>
        <w:t>ěmito</w:t>
      </w:r>
      <w:r w:rsidR="004A5E13" w:rsidRPr="00491357">
        <w:rPr>
          <w:rFonts w:ascii="Tahoma" w:hAnsi="Tahoma" w:cs="Tahoma"/>
          <w:sz w:val="20"/>
          <w:szCs w:val="20"/>
        </w:rPr>
        <w:t xml:space="preserve"> převáděn</w:t>
      </w:r>
      <w:r w:rsidR="00C217A3">
        <w:rPr>
          <w:rFonts w:ascii="Tahoma" w:hAnsi="Tahoma" w:cs="Tahoma"/>
          <w:sz w:val="20"/>
          <w:szCs w:val="20"/>
        </w:rPr>
        <w:t>ými</w:t>
      </w:r>
      <w:r w:rsidR="004A5E13" w:rsidRPr="00491357">
        <w:rPr>
          <w:rFonts w:ascii="Tahoma" w:hAnsi="Tahoma" w:cs="Tahoma"/>
          <w:sz w:val="20"/>
          <w:szCs w:val="20"/>
        </w:rPr>
        <w:t xml:space="preserve"> nemovit</w:t>
      </w:r>
      <w:r w:rsidR="00C217A3">
        <w:rPr>
          <w:rFonts w:ascii="Tahoma" w:hAnsi="Tahoma" w:cs="Tahoma"/>
          <w:sz w:val="20"/>
          <w:szCs w:val="20"/>
        </w:rPr>
        <w:t>ými</w:t>
      </w:r>
      <w:r w:rsidR="003E11FD">
        <w:rPr>
          <w:rFonts w:ascii="Tahoma" w:hAnsi="Tahoma" w:cs="Tahoma"/>
          <w:sz w:val="20"/>
          <w:szCs w:val="20"/>
        </w:rPr>
        <w:t xml:space="preserve"> věc</w:t>
      </w:r>
      <w:r w:rsidR="00C217A3">
        <w:rPr>
          <w:rFonts w:ascii="Tahoma" w:hAnsi="Tahoma" w:cs="Tahoma"/>
          <w:sz w:val="20"/>
          <w:szCs w:val="20"/>
        </w:rPr>
        <w:t>mi</w:t>
      </w:r>
      <w:r w:rsidR="00B53667" w:rsidRPr="00491357">
        <w:rPr>
          <w:rFonts w:ascii="Tahoma" w:hAnsi="Tahoma" w:cs="Tahoma"/>
          <w:sz w:val="20"/>
          <w:szCs w:val="20"/>
        </w:rPr>
        <w:t xml:space="preserve"> související</w:t>
      </w:r>
      <w:r w:rsidR="008F7374">
        <w:rPr>
          <w:rFonts w:ascii="Tahoma" w:hAnsi="Tahoma" w:cs="Tahoma"/>
          <w:sz w:val="20"/>
          <w:szCs w:val="20"/>
        </w:rPr>
        <w:t>,</w:t>
      </w:r>
      <w:r w:rsidR="00B53667" w:rsidRPr="00491357">
        <w:rPr>
          <w:rFonts w:ascii="Tahoma" w:hAnsi="Tahoma" w:cs="Tahoma"/>
          <w:sz w:val="20"/>
          <w:szCs w:val="20"/>
        </w:rPr>
        <w:t xml:space="preserve"> a</w:t>
      </w:r>
      <w:r w:rsidR="008F7374">
        <w:rPr>
          <w:rFonts w:ascii="Tahoma" w:hAnsi="Tahoma" w:cs="Tahoma"/>
          <w:sz w:val="20"/>
          <w:szCs w:val="20"/>
        </w:rPr>
        <w:t xml:space="preserve"> dále kupující</w:t>
      </w:r>
      <w:r w:rsidR="00B53667" w:rsidRPr="00491357">
        <w:rPr>
          <w:rFonts w:ascii="Tahoma" w:hAnsi="Tahoma" w:cs="Tahoma"/>
          <w:sz w:val="20"/>
          <w:szCs w:val="20"/>
        </w:rPr>
        <w:t xml:space="preserve"> prohlašuj</w:t>
      </w:r>
      <w:r w:rsidR="00C217A3">
        <w:rPr>
          <w:rFonts w:ascii="Tahoma" w:hAnsi="Tahoma" w:cs="Tahoma"/>
          <w:sz w:val="20"/>
          <w:szCs w:val="20"/>
        </w:rPr>
        <w:t>e</w:t>
      </w:r>
      <w:r w:rsidR="00B53667" w:rsidRPr="00491357">
        <w:rPr>
          <w:rFonts w:ascii="Tahoma" w:hAnsi="Tahoma" w:cs="Tahoma"/>
          <w:sz w:val="20"/>
          <w:szCs w:val="20"/>
        </w:rPr>
        <w:t xml:space="preserve">, že </w:t>
      </w:r>
      <w:r w:rsidR="004A5E13" w:rsidRPr="00491357">
        <w:rPr>
          <w:rFonts w:ascii="Tahoma" w:hAnsi="Tahoma" w:cs="Tahoma"/>
          <w:sz w:val="20"/>
          <w:szCs w:val="20"/>
        </w:rPr>
        <w:t>převáděn</w:t>
      </w:r>
      <w:r w:rsidR="00C217A3">
        <w:rPr>
          <w:rFonts w:ascii="Tahoma" w:hAnsi="Tahoma" w:cs="Tahoma"/>
          <w:sz w:val="20"/>
          <w:szCs w:val="20"/>
        </w:rPr>
        <w:t>é</w:t>
      </w:r>
      <w:r w:rsidR="00B53667" w:rsidRPr="00491357">
        <w:rPr>
          <w:rFonts w:ascii="Tahoma" w:hAnsi="Tahoma" w:cs="Tahoma"/>
          <w:sz w:val="20"/>
          <w:szCs w:val="20"/>
        </w:rPr>
        <w:t xml:space="preserve"> nemovit</w:t>
      </w:r>
      <w:r w:rsidR="00C217A3">
        <w:rPr>
          <w:rFonts w:ascii="Tahoma" w:hAnsi="Tahoma" w:cs="Tahoma"/>
          <w:sz w:val="20"/>
          <w:szCs w:val="20"/>
        </w:rPr>
        <w:t>é</w:t>
      </w:r>
      <w:r w:rsidR="003E11FD">
        <w:rPr>
          <w:rFonts w:ascii="Tahoma" w:hAnsi="Tahoma" w:cs="Tahoma"/>
          <w:sz w:val="20"/>
          <w:szCs w:val="20"/>
        </w:rPr>
        <w:t xml:space="preserve"> věc</w:t>
      </w:r>
      <w:r w:rsidR="00C217A3">
        <w:rPr>
          <w:rFonts w:ascii="Tahoma" w:hAnsi="Tahoma" w:cs="Tahoma"/>
          <w:sz w:val="20"/>
          <w:szCs w:val="20"/>
        </w:rPr>
        <w:t>i</w:t>
      </w:r>
      <w:r w:rsidR="00B53667" w:rsidRPr="00491357">
        <w:rPr>
          <w:rFonts w:ascii="Tahoma" w:hAnsi="Tahoma" w:cs="Tahoma"/>
          <w:sz w:val="20"/>
          <w:szCs w:val="20"/>
        </w:rPr>
        <w:t xml:space="preserve"> svým stavem, povahou a charakterem zcela vyhovuj</w:t>
      </w:r>
      <w:r w:rsidR="00C217A3">
        <w:rPr>
          <w:rFonts w:ascii="Tahoma" w:hAnsi="Tahoma" w:cs="Tahoma"/>
          <w:sz w:val="20"/>
          <w:szCs w:val="20"/>
        </w:rPr>
        <w:t>í</w:t>
      </w:r>
      <w:r w:rsidR="00B53667" w:rsidRPr="00491357">
        <w:rPr>
          <w:rFonts w:ascii="Tahoma" w:hAnsi="Tahoma" w:cs="Tahoma"/>
          <w:sz w:val="20"/>
          <w:szCs w:val="20"/>
        </w:rPr>
        <w:t xml:space="preserve"> účelu a důvodu koupě, </w:t>
      </w:r>
      <w:r w:rsidR="00B53667" w:rsidRPr="000344E8">
        <w:rPr>
          <w:rFonts w:ascii="Tahoma" w:hAnsi="Tahoma" w:cs="Tahoma"/>
          <w:sz w:val="20"/>
          <w:szCs w:val="20"/>
        </w:rPr>
        <w:t>tj.</w:t>
      </w:r>
      <w:r w:rsidR="00BC2884" w:rsidRPr="000344E8">
        <w:rPr>
          <w:rFonts w:ascii="Tahoma" w:hAnsi="Tahoma" w:cs="Tahoma"/>
          <w:sz w:val="20"/>
          <w:szCs w:val="20"/>
        </w:rPr>
        <w:t xml:space="preserve"> </w:t>
      </w:r>
      <w:r w:rsidR="00C217A3">
        <w:rPr>
          <w:rFonts w:ascii="Tahoma" w:hAnsi="Tahoma" w:cs="Tahoma"/>
          <w:sz w:val="20"/>
          <w:szCs w:val="20"/>
        </w:rPr>
        <w:t>výkupu inženýrských sítí a infrastruktury v nově vznikající obytné zóně</w:t>
      </w:r>
      <w:r w:rsidR="008D1B2C" w:rsidRPr="000344E8">
        <w:rPr>
          <w:rFonts w:ascii="Tahoma" w:hAnsi="Tahoma" w:cs="Tahoma"/>
          <w:sz w:val="20"/>
          <w:szCs w:val="20"/>
        </w:rPr>
        <w:t>.</w:t>
      </w:r>
    </w:p>
    <w:p w:rsidR="00F153DA" w:rsidRDefault="00F153DA" w:rsidP="004F6643">
      <w:pPr>
        <w:jc w:val="both"/>
        <w:rPr>
          <w:rFonts w:ascii="Tahoma" w:hAnsi="Tahoma" w:cs="Tahoma"/>
          <w:sz w:val="20"/>
          <w:szCs w:val="20"/>
        </w:rPr>
      </w:pPr>
    </w:p>
    <w:p w:rsidR="00322605" w:rsidRDefault="004D4C69" w:rsidP="004F664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</w:t>
      </w:r>
      <w:r w:rsidR="00F153DA">
        <w:rPr>
          <w:rFonts w:ascii="Tahoma" w:hAnsi="Tahoma" w:cs="Tahoma"/>
          <w:b/>
          <w:sz w:val="20"/>
          <w:szCs w:val="20"/>
        </w:rPr>
        <w:t xml:space="preserve">.4. </w:t>
      </w:r>
      <w:r w:rsidR="00F153DA" w:rsidRPr="00BA515D">
        <w:rPr>
          <w:rFonts w:ascii="Tahoma" w:hAnsi="Tahoma" w:cs="Tahoma"/>
          <w:sz w:val="20"/>
          <w:szCs w:val="20"/>
        </w:rPr>
        <w:t>Do doby provedení vkladu vlastnictví podle této smlouvy jsou obě strany svými projevy vůle vázány a zavazují se bez souhlasu druhé strany nepřevést předmětn</w:t>
      </w:r>
      <w:r w:rsidR="004A2FC0">
        <w:rPr>
          <w:rFonts w:ascii="Tahoma" w:hAnsi="Tahoma" w:cs="Tahoma"/>
          <w:sz w:val="20"/>
          <w:szCs w:val="20"/>
        </w:rPr>
        <w:t>é</w:t>
      </w:r>
      <w:r w:rsidR="00F153DA" w:rsidRPr="00BA515D">
        <w:rPr>
          <w:rFonts w:ascii="Tahoma" w:hAnsi="Tahoma" w:cs="Tahoma"/>
          <w:sz w:val="20"/>
          <w:szCs w:val="20"/>
        </w:rPr>
        <w:t xml:space="preserve"> nemovit</w:t>
      </w:r>
      <w:r w:rsidR="004A2FC0">
        <w:rPr>
          <w:rFonts w:ascii="Tahoma" w:hAnsi="Tahoma" w:cs="Tahoma"/>
          <w:sz w:val="20"/>
          <w:szCs w:val="20"/>
        </w:rPr>
        <w:t>é</w:t>
      </w:r>
      <w:r w:rsidR="00123A1E">
        <w:rPr>
          <w:rFonts w:ascii="Tahoma" w:hAnsi="Tahoma" w:cs="Tahoma"/>
          <w:sz w:val="20"/>
          <w:szCs w:val="20"/>
        </w:rPr>
        <w:t xml:space="preserve"> věc</w:t>
      </w:r>
      <w:r w:rsidR="004A2FC0">
        <w:rPr>
          <w:rFonts w:ascii="Tahoma" w:hAnsi="Tahoma" w:cs="Tahoma"/>
          <w:sz w:val="20"/>
          <w:szCs w:val="20"/>
        </w:rPr>
        <w:t>i</w:t>
      </w:r>
      <w:r w:rsidR="00F153DA" w:rsidRPr="00BA515D">
        <w:rPr>
          <w:rFonts w:ascii="Tahoma" w:hAnsi="Tahoma" w:cs="Tahoma"/>
          <w:sz w:val="20"/>
          <w:szCs w:val="20"/>
        </w:rPr>
        <w:t xml:space="preserve"> na třetí osobu, </w:t>
      </w:r>
      <w:r w:rsidR="00F153DA" w:rsidRPr="00BA515D">
        <w:rPr>
          <w:rFonts w:ascii="Tahoma" w:hAnsi="Tahoma" w:cs="Tahoma"/>
          <w:sz w:val="20"/>
          <w:szCs w:val="20"/>
        </w:rPr>
        <w:lastRenderedPageBreak/>
        <w:t>ani j</w:t>
      </w:r>
      <w:r w:rsidR="00123A1E">
        <w:rPr>
          <w:rFonts w:ascii="Tahoma" w:hAnsi="Tahoma" w:cs="Tahoma"/>
          <w:sz w:val="20"/>
          <w:szCs w:val="20"/>
        </w:rPr>
        <w:t>i</w:t>
      </w:r>
      <w:r w:rsidR="00F153DA" w:rsidRPr="00BA515D">
        <w:rPr>
          <w:rFonts w:ascii="Tahoma" w:hAnsi="Tahoma" w:cs="Tahoma"/>
          <w:sz w:val="20"/>
          <w:szCs w:val="20"/>
        </w:rPr>
        <w:t xml:space="preserve"> jakkoliv nezatížit nebo nesjedn</w:t>
      </w:r>
      <w:r w:rsidR="00F153DA">
        <w:rPr>
          <w:rFonts w:ascii="Tahoma" w:hAnsi="Tahoma" w:cs="Tahoma"/>
          <w:sz w:val="20"/>
          <w:szCs w:val="20"/>
        </w:rPr>
        <w:t>at</w:t>
      </w:r>
      <w:r w:rsidR="00F153DA" w:rsidRPr="00BA515D">
        <w:rPr>
          <w:rFonts w:ascii="Tahoma" w:hAnsi="Tahoma" w:cs="Tahoma"/>
          <w:sz w:val="20"/>
          <w:szCs w:val="20"/>
        </w:rPr>
        <w:t xml:space="preserve"> práva k n</w:t>
      </w:r>
      <w:r w:rsidR="004A2FC0">
        <w:rPr>
          <w:rFonts w:ascii="Tahoma" w:hAnsi="Tahoma" w:cs="Tahoma"/>
          <w:sz w:val="20"/>
          <w:szCs w:val="20"/>
        </w:rPr>
        <w:t>im</w:t>
      </w:r>
      <w:r w:rsidR="00F153DA" w:rsidRPr="00BA515D">
        <w:rPr>
          <w:rFonts w:ascii="Tahoma" w:hAnsi="Tahoma" w:cs="Tahoma"/>
          <w:sz w:val="20"/>
          <w:szCs w:val="20"/>
        </w:rPr>
        <w:t xml:space="preserve"> pro třetí osobu</w:t>
      </w:r>
      <w:r w:rsidR="00F153DA">
        <w:rPr>
          <w:rFonts w:ascii="Tahoma" w:hAnsi="Tahoma" w:cs="Tahoma"/>
          <w:sz w:val="20"/>
          <w:szCs w:val="20"/>
        </w:rPr>
        <w:t>.</w:t>
      </w:r>
    </w:p>
    <w:p w:rsidR="00E7178A" w:rsidRDefault="00E7178A" w:rsidP="004F6643">
      <w:pPr>
        <w:jc w:val="both"/>
        <w:rPr>
          <w:rFonts w:ascii="Tahoma" w:hAnsi="Tahoma" w:cs="Tahoma"/>
          <w:sz w:val="20"/>
          <w:szCs w:val="20"/>
        </w:rPr>
      </w:pPr>
    </w:p>
    <w:p w:rsidR="00E7178A" w:rsidRDefault="00E7178A" w:rsidP="00E7178A">
      <w:pPr>
        <w:jc w:val="both"/>
        <w:rPr>
          <w:rFonts w:ascii="Tahoma" w:hAnsi="Tahoma" w:cs="Tahoma"/>
          <w:sz w:val="20"/>
          <w:szCs w:val="20"/>
        </w:rPr>
      </w:pPr>
      <w:r w:rsidRPr="00E7178A">
        <w:rPr>
          <w:rFonts w:ascii="Tahoma" w:hAnsi="Tahoma" w:cs="Tahoma"/>
          <w:b/>
          <w:sz w:val="20"/>
          <w:szCs w:val="20"/>
        </w:rPr>
        <w:t xml:space="preserve">6.5. </w:t>
      </w:r>
      <w:r w:rsidRPr="00E7178A">
        <w:rPr>
          <w:rFonts w:ascii="Tahoma" w:hAnsi="Tahoma" w:cs="Tahoma"/>
          <w:sz w:val="20"/>
          <w:szCs w:val="20"/>
        </w:rPr>
        <w:t>Kupující podpisem této kupní smlouvy potvrzuje fyzické převzetí převáděných nemovitých věcí.</w:t>
      </w:r>
    </w:p>
    <w:p w:rsidR="00E7178A" w:rsidRDefault="00E7178A" w:rsidP="004F6643">
      <w:pPr>
        <w:jc w:val="both"/>
        <w:rPr>
          <w:rFonts w:ascii="Tahoma" w:hAnsi="Tahoma" w:cs="Tahoma"/>
          <w:sz w:val="20"/>
          <w:szCs w:val="20"/>
        </w:rPr>
      </w:pPr>
    </w:p>
    <w:p w:rsidR="00F153DA" w:rsidRDefault="004A5E13" w:rsidP="00491FE1">
      <w:pPr>
        <w:ind w:left="3821" w:firstLine="433"/>
        <w:rPr>
          <w:rFonts w:ascii="Tahoma" w:hAnsi="Tahoma" w:cs="Tahoma"/>
          <w:b/>
          <w:sz w:val="20"/>
          <w:szCs w:val="20"/>
        </w:rPr>
      </w:pPr>
      <w:r w:rsidRPr="004A5E13">
        <w:rPr>
          <w:rFonts w:ascii="Tahoma" w:hAnsi="Tahoma" w:cs="Tahoma"/>
          <w:b/>
          <w:sz w:val="20"/>
          <w:szCs w:val="20"/>
        </w:rPr>
        <w:t>V</w:t>
      </w:r>
      <w:r w:rsidR="000B6847">
        <w:rPr>
          <w:rFonts w:ascii="Tahoma" w:hAnsi="Tahoma" w:cs="Tahoma"/>
          <w:b/>
          <w:sz w:val="20"/>
          <w:szCs w:val="20"/>
        </w:rPr>
        <w:t>I</w:t>
      </w:r>
      <w:r w:rsidR="00B607E3">
        <w:rPr>
          <w:rFonts w:ascii="Tahoma" w:hAnsi="Tahoma" w:cs="Tahoma"/>
          <w:b/>
          <w:sz w:val="20"/>
          <w:szCs w:val="20"/>
        </w:rPr>
        <w:t>I</w:t>
      </w:r>
      <w:r w:rsidRPr="004A5E13">
        <w:rPr>
          <w:rFonts w:ascii="Tahoma" w:hAnsi="Tahoma" w:cs="Tahoma"/>
          <w:b/>
          <w:sz w:val="20"/>
          <w:szCs w:val="20"/>
        </w:rPr>
        <w:t>.</w:t>
      </w:r>
    </w:p>
    <w:p w:rsidR="00F153DA" w:rsidRPr="00D61E85" w:rsidRDefault="00F153DA" w:rsidP="00F153D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Ostatní ujednání</w:t>
      </w:r>
    </w:p>
    <w:p w:rsidR="00B53667" w:rsidRDefault="00B53667" w:rsidP="004F664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B53667" w:rsidRDefault="004D4C69" w:rsidP="004F664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7</w:t>
      </w:r>
      <w:r w:rsidR="00231872" w:rsidRPr="00BC2884">
        <w:rPr>
          <w:rFonts w:ascii="Tahoma" w:hAnsi="Tahoma" w:cs="Tahoma"/>
          <w:b/>
          <w:sz w:val="20"/>
          <w:szCs w:val="20"/>
        </w:rPr>
        <w:t>.1.</w:t>
      </w:r>
      <w:r w:rsidR="00BC2884">
        <w:rPr>
          <w:rFonts w:ascii="Tahoma" w:hAnsi="Tahoma" w:cs="Tahoma"/>
          <w:b/>
          <w:sz w:val="20"/>
          <w:szCs w:val="20"/>
        </w:rPr>
        <w:t xml:space="preserve"> </w:t>
      </w:r>
      <w:r w:rsidR="00B53667">
        <w:rPr>
          <w:rFonts w:ascii="Tahoma" w:hAnsi="Tahoma" w:cs="Tahoma"/>
          <w:sz w:val="20"/>
          <w:szCs w:val="20"/>
        </w:rPr>
        <w:t>Kupující nab</w:t>
      </w:r>
      <w:r w:rsidR="00C217A3">
        <w:rPr>
          <w:rFonts w:ascii="Tahoma" w:hAnsi="Tahoma" w:cs="Tahoma"/>
          <w:sz w:val="20"/>
          <w:szCs w:val="20"/>
        </w:rPr>
        <w:t>y</w:t>
      </w:r>
      <w:r w:rsidR="00B53667">
        <w:rPr>
          <w:rFonts w:ascii="Tahoma" w:hAnsi="Tahoma" w:cs="Tahoma"/>
          <w:sz w:val="20"/>
          <w:szCs w:val="20"/>
        </w:rPr>
        <w:t>d</w:t>
      </w:r>
      <w:r w:rsidR="00C217A3">
        <w:rPr>
          <w:rFonts w:ascii="Tahoma" w:hAnsi="Tahoma" w:cs="Tahoma"/>
          <w:sz w:val="20"/>
          <w:szCs w:val="20"/>
        </w:rPr>
        <w:t>e</w:t>
      </w:r>
      <w:r w:rsidR="00B53667">
        <w:rPr>
          <w:rFonts w:ascii="Tahoma" w:hAnsi="Tahoma" w:cs="Tahoma"/>
          <w:sz w:val="20"/>
          <w:szCs w:val="20"/>
        </w:rPr>
        <w:t xml:space="preserve"> vlastnictví </w:t>
      </w:r>
      <w:r w:rsidR="001A492A">
        <w:rPr>
          <w:rFonts w:ascii="Tahoma" w:hAnsi="Tahoma" w:cs="Tahoma"/>
          <w:sz w:val="20"/>
          <w:szCs w:val="20"/>
        </w:rPr>
        <w:t>k</w:t>
      </w:r>
      <w:r w:rsidR="0060200D">
        <w:rPr>
          <w:rFonts w:ascii="Tahoma" w:hAnsi="Tahoma" w:cs="Tahoma"/>
          <w:sz w:val="20"/>
          <w:szCs w:val="20"/>
        </w:rPr>
        <w:t> předmětným pozemkům</w:t>
      </w:r>
      <w:r w:rsidR="00B53667">
        <w:rPr>
          <w:rFonts w:ascii="Tahoma" w:hAnsi="Tahoma" w:cs="Tahoma"/>
          <w:sz w:val="20"/>
          <w:szCs w:val="20"/>
        </w:rPr>
        <w:t xml:space="preserve"> vkladem těchto práv do katastru nemovitostí. Právní účinky vkladu přitom vznikají na základě pravomocného rozhodnutí o jeho povolení ke dni, kdy návrh na vklad byl doručen Katastrálnímu úřadu pro Středočeský kraj, Katastrálnímu pracovišti Mladá Boleslav.</w:t>
      </w:r>
    </w:p>
    <w:p w:rsidR="00B53667" w:rsidRDefault="00B53667" w:rsidP="004F6643">
      <w:pPr>
        <w:ind w:hanging="12"/>
        <w:jc w:val="both"/>
        <w:rPr>
          <w:rFonts w:ascii="Tahoma" w:hAnsi="Tahoma" w:cs="Tahoma"/>
          <w:sz w:val="20"/>
          <w:szCs w:val="20"/>
        </w:rPr>
      </w:pPr>
    </w:p>
    <w:p w:rsidR="00B53667" w:rsidRDefault="004D4C69" w:rsidP="004F6643">
      <w:pPr>
        <w:ind w:hanging="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7</w:t>
      </w:r>
      <w:r w:rsidR="00231872" w:rsidRPr="00BC2884">
        <w:rPr>
          <w:rFonts w:ascii="Tahoma" w:hAnsi="Tahoma" w:cs="Tahoma"/>
          <w:b/>
          <w:sz w:val="20"/>
          <w:szCs w:val="20"/>
        </w:rPr>
        <w:t>.2.</w:t>
      </w:r>
      <w:r w:rsidR="00BC2884">
        <w:rPr>
          <w:rFonts w:ascii="Tahoma" w:hAnsi="Tahoma" w:cs="Tahoma"/>
          <w:b/>
          <w:sz w:val="20"/>
          <w:szCs w:val="20"/>
        </w:rPr>
        <w:t xml:space="preserve"> </w:t>
      </w:r>
      <w:r w:rsidR="00B53667">
        <w:rPr>
          <w:rFonts w:ascii="Tahoma" w:hAnsi="Tahoma" w:cs="Tahoma"/>
          <w:sz w:val="20"/>
          <w:szCs w:val="20"/>
        </w:rPr>
        <w:t>Účastníci smlouvy se zavazují, že v případě přerušení řízení o povolení vkladu práva vlastnického rozhodnutím katastrálního úřadu poskytnou veškerou možnou součinnost k odstranění závad, které by povolení vkladu těchto práv bránily.</w:t>
      </w:r>
    </w:p>
    <w:p w:rsidR="005B5E89" w:rsidRDefault="005B5E89" w:rsidP="004F6643">
      <w:pPr>
        <w:ind w:hanging="12"/>
        <w:jc w:val="both"/>
        <w:rPr>
          <w:rFonts w:ascii="Tahoma" w:hAnsi="Tahoma" w:cs="Tahoma"/>
          <w:sz w:val="20"/>
          <w:szCs w:val="20"/>
        </w:rPr>
      </w:pPr>
    </w:p>
    <w:p w:rsidR="00A36734" w:rsidRDefault="004D4C69" w:rsidP="004F6643">
      <w:pPr>
        <w:ind w:hanging="12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7</w:t>
      </w:r>
      <w:r w:rsidR="00231872" w:rsidRPr="005B5E89">
        <w:rPr>
          <w:rFonts w:ascii="Tahoma" w:hAnsi="Tahoma" w:cs="Tahoma"/>
          <w:b/>
          <w:color w:val="000000"/>
          <w:sz w:val="20"/>
          <w:szCs w:val="20"/>
        </w:rPr>
        <w:t>.3.</w:t>
      </w:r>
      <w:r w:rsidR="005B5E89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A36734" w:rsidRPr="00C77495">
        <w:rPr>
          <w:rFonts w:ascii="Tahoma" w:hAnsi="Tahoma" w:cs="Tahoma"/>
          <w:color w:val="000000"/>
          <w:sz w:val="20"/>
          <w:szCs w:val="20"/>
        </w:rPr>
        <w:t>V případě, že dojde pravomocným rozhodnutím příslušného katastrálního úřadu k zamítnutí návrhu na vklad vlastnického práva dle této smlouvy kupní, jsou strany povinny vrátit si všechna vzájemně poskytnutá plnění.</w:t>
      </w:r>
    </w:p>
    <w:p w:rsidR="00D105AC" w:rsidRDefault="00D105AC" w:rsidP="004F6643">
      <w:pPr>
        <w:ind w:hanging="12"/>
        <w:jc w:val="both"/>
        <w:rPr>
          <w:rFonts w:ascii="Tahoma" w:hAnsi="Tahoma" w:cs="Tahoma"/>
          <w:color w:val="000000"/>
          <w:sz w:val="20"/>
          <w:szCs w:val="20"/>
        </w:rPr>
      </w:pPr>
    </w:p>
    <w:p w:rsidR="00D105AC" w:rsidRPr="00312A60" w:rsidRDefault="00D105AC" w:rsidP="004F6643">
      <w:pPr>
        <w:ind w:hanging="12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312A60">
        <w:rPr>
          <w:rFonts w:ascii="Tahoma" w:hAnsi="Tahoma" w:cs="Tahoma"/>
          <w:b/>
          <w:color w:val="000000"/>
          <w:sz w:val="20"/>
          <w:szCs w:val="20"/>
        </w:rPr>
        <w:t>7.4.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Daň z nabytí nemovitých věcí uhradí dle platných právních předpisů </w:t>
      </w:r>
      <w:r w:rsidR="00C03E3E" w:rsidRPr="00350160">
        <w:rPr>
          <w:rFonts w:ascii="Tahoma" w:hAnsi="Tahoma" w:cs="Tahoma"/>
          <w:sz w:val="20"/>
          <w:szCs w:val="20"/>
        </w:rPr>
        <w:t>prodávající</w:t>
      </w:r>
      <w:r w:rsidRPr="00350160">
        <w:rPr>
          <w:rFonts w:ascii="Tahoma" w:hAnsi="Tahoma" w:cs="Tahoma"/>
          <w:sz w:val="20"/>
          <w:szCs w:val="20"/>
        </w:rPr>
        <w:t xml:space="preserve">, </w:t>
      </w:r>
      <w:r w:rsidR="00284C5D" w:rsidRPr="00350160">
        <w:rPr>
          <w:rFonts w:ascii="Tahoma" w:hAnsi="Tahoma" w:cs="Tahoma"/>
          <w:sz w:val="20"/>
          <w:szCs w:val="20"/>
        </w:rPr>
        <w:t xml:space="preserve">stejně tak </w:t>
      </w:r>
      <w:r w:rsidRPr="00350160">
        <w:rPr>
          <w:rFonts w:ascii="Tahoma" w:hAnsi="Tahoma" w:cs="Tahoma"/>
          <w:sz w:val="20"/>
          <w:szCs w:val="20"/>
        </w:rPr>
        <w:t>poplatek za vklad a zápis práva vlastnického do katastru nemovitostí.</w:t>
      </w:r>
    </w:p>
    <w:p w:rsidR="00322605" w:rsidRDefault="00322605" w:rsidP="004F6643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B53667" w:rsidRDefault="00B53667" w:rsidP="00312A60">
      <w:pPr>
        <w:contextualSpacing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</w:t>
      </w:r>
      <w:r w:rsidR="00B23051">
        <w:rPr>
          <w:rFonts w:ascii="Tahoma" w:hAnsi="Tahoma" w:cs="Tahoma"/>
          <w:b/>
          <w:bCs/>
          <w:sz w:val="20"/>
          <w:szCs w:val="20"/>
        </w:rPr>
        <w:t>I</w:t>
      </w:r>
      <w:r w:rsidR="000B6847">
        <w:rPr>
          <w:rFonts w:ascii="Tahoma" w:hAnsi="Tahoma" w:cs="Tahoma"/>
          <w:b/>
          <w:bCs/>
          <w:sz w:val="20"/>
          <w:szCs w:val="20"/>
        </w:rPr>
        <w:t>I</w:t>
      </w:r>
      <w:r w:rsidR="00B607E3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.</w:t>
      </w:r>
    </w:p>
    <w:p w:rsidR="00C03E3E" w:rsidRDefault="00C03E3E" w:rsidP="00C03E3E">
      <w:pPr>
        <w:contextualSpacing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Registr smluv</w:t>
      </w:r>
    </w:p>
    <w:p w:rsidR="00C03E3E" w:rsidRDefault="00C03E3E" w:rsidP="00C03E3E">
      <w:pPr>
        <w:contextualSpacing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C03E3E" w:rsidRPr="00475FBA" w:rsidRDefault="00C03E3E" w:rsidP="00C03E3E">
      <w:pPr>
        <w:widowControl/>
        <w:suppressAutoHyphens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8.1. </w:t>
      </w:r>
      <w:r w:rsidRPr="00475FBA">
        <w:rPr>
          <w:rFonts w:ascii="Tahoma" w:hAnsi="Tahoma" w:cs="Tahoma"/>
          <w:sz w:val="20"/>
          <w:szCs w:val="20"/>
        </w:rPr>
        <w:t>Smluvní strany tímto výslovně souhlasí s</w:t>
      </w:r>
      <w:r>
        <w:rPr>
          <w:rFonts w:ascii="Tahoma" w:hAnsi="Tahoma" w:cs="Tahoma"/>
          <w:sz w:val="20"/>
          <w:szCs w:val="20"/>
        </w:rPr>
        <w:t> </w:t>
      </w:r>
      <w:r w:rsidRPr="00475FBA">
        <w:rPr>
          <w:rFonts w:ascii="Tahoma" w:hAnsi="Tahoma" w:cs="Tahoma"/>
          <w:sz w:val="20"/>
          <w:szCs w:val="20"/>
        </w:rPr>
        <w:t>tím, že tato smlouva včetně jejích příloh, při dodržení podmínek stanovených zákonem č. 101/2000 Sb., o ochraně osobních údajů a o změně některých zákonů, v</w:t>
      </w:r>
      <w:r>
        <w:rPr>
          <w:rFonts w:ascii="Tahoma" w:hAnsi="Tahoma" w:cs="Tahoma"/>
          <w:sz w:val="20"/>
          <w:szCs w:val="20"/>
        </w:rPr>
        <w:t> </w:t>
      </w:r>
      <w:r w:rsidRPr="00475FBA">
        <w:rPr>
          <w:rFonts w:ascii="Tahoma" w:hAnsi="Tahoma" w:cs="Tahoma"/>
          <w:sz w:val="20"/>
          <w:szCs w:val="20"/>
        </w:rPr>
        <w:t>platném znění, může být bez jakéhokoliv omezení zveřejněna v</w:t>
      </w:r>
      <w:r>
        <w:rPr>
          <w:rFonts w:ascii="Tahoma" w:hAnsi="Tahoma" w:cs="Tahoma"/>
          <w:sz w:val="20"/>
          <w:szCs w:val="20"/>
        </w:rPr>
        <w:t> </w:t>
      </w:r>
      <w:r w:rsidRPr="00475FBA">
        <w:rPr>
          <w:rFonts w:ascii="Tahoma" w:hAnsi="Tahoma" w:cs="Tahoma"/>
          <w:sz w:val="20"/>
          <w:szCs w:val="20"/>
        </w:rPr>
        <w:t>souladu s</w:t>
      </w:r>
      <w:r>
        <w:rPr>
          <w:rFonts w:ascii="Tahoma" w:hAnsi="Tahoma" w:cs="Tahoma"/>
          <w:sz w:val="20"/>
          <w:szCs w:val="20"/>
        </w:rPr>
        <w:t> </w:t>
      </w:r>
      <w:r w:rsidRPr="00475FBA">
        <w:rPr>
          <w:rFonts w:ascii="Tahoma" w:hAnsi="Tahoma" w:cs="Tahoma"/>
          <w:sz w:val="20"/>
          <w:szCs w:val="20"/>
        </w:rPr>
        <w:t>ustanoveními zákona č. 340/2015 Sb. o registru smluv, v</w:t>
      </w:r>
      <w:r>
        <w:rPr>
          <w:rFonts w:ascii="Tahoma" w:hAnsi="Tahoma" w:cs="Tahoma"/>
          <w:sz w:val="20"/>
          <w:szCs w:val="20"/>
        </w:rPr>
        <w:t> </w:t>
      </w:r>
      <w:r w:rsidRPr="00475FBA">
        <w:rPr>
          <w:rFonts w:ascii="Tahoma" w:hAnsi="Tahoma" w:cs="Tahoma"/>
          <w:sz w:val="20"/>
          <w:szCs w:val="20"/>
        </w:rPr>
        <w:t xml:space="preserve">platném znění. </w:t>
      </w:r>
    </w:p>
    <w:p w:rsidR="00C03E3E" w:rsidRPr="00475FBA" w:rsidRDefault="00C03E3E" w:rsidP="00C03E3E">
      <w:pPr>
        <w:ind w:left="284"/>
        <w:jc w:val="both"/>
        <w:rPr>
          <w:rFonts w:ascii="Tahoma" w:hAnsi="Tahoma" w:cs="Tahoma"/>
          <w:sz w:val="20"/>
          <w:szCs w:val="20"/>
        </w:rPr>
      </w:pPr>
    </w:p>
    <w:p w:rsidR="00C03E3E" w:rsidRPr="00475FBA" w:rsidRDefault="00C03E3E" w:rsidP="00C03E3E">
      <w:pPr>
        <w:widowControl/>
        <w:suppressAutoHyphens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8.2. </w:t>
      </w:r>
      <w:r w:rsidRPr="00475FBA">
        <w:rPr>
          <w:rFonts w:ascii="Tahoma" w:hAnsi="Tahoma" w:cs="Tahoma"/>
          <w:sz w:val="20"/>
          <w:szCs w:val="20"/>
        </w:rPr>
        <w:t>Souhlas se zveřejněním se týká i případných osobních údajů uvedených v</w:t>
      </w:r>
      <w:r>
        <w:rPr>
          <w:rFonts w:ascii="Tahoma" w:hAnsi="Tahoma" w:cs="Tahoma"/>
          <w:sz w:val="20"/>
          <w:szCs w:val="20"/>
        </w:rPr>
        <w:t> </w:t>
      </w:r>
      <w:r w:rsidRPr="00475FBA">
        <w:rPr>
          <w:rFonts w:ascii="Tahoma" w:hAnsi="Tahoma" w:cs="Tahoma"/>
          <w:sz w:val="20"/>
          <w:szCs w:val="20"/>
        </w:rPr>
        <w:t>této smlouvě, kdy je tento odstavec smluvními stranami brán jako souhlas se zpracováním osobních údajů ve smyslu zákona č. 101/2000 Sb. o ochraně osobních údajů a o změně některých zákonů, v</w:t>
      </w:r>
      <w:r>
        <w:rPr>
          <w:rFonts w:ascii="Tahoma" w:hAnsi="Tahoma" w:cs="Tahoma"/>
          <w:sz w:val="20"/>
          <w:szCs w:val="20"/>
        </w:rPr>
        <w:t> </w:t>
      </w:r>
      <w:r w:rsidRPr="00475FBA">
        <w:rPr>
          <w:rFonts w:ascii="Tahoma" w:hAnsi="Tahoma" w:cs="Tahoma"/>
          <w:sz w:val="20"/>
          <w:szCs w:val="20"/>
        </w:rPr>
        <w:t>platném znění, a tedy Statutární město Mladá Boleslav má mimo jiné právo uchovávat a zveřejňovat osobní údaje v</w:t>
      </w:r>
      <w:r>
        <w:rPr>
          <w:rFonts w:ascii="Tahoma" w:hAnsi="Tahoma" w:cs="Tahoma"/>
          <w:sz w:val="20"/>
          <w:szCs w:val="20"/>
        </w:rPr>
        <w:t> </w:t>
      </w:r>
      <w:r w:rsidRPr="00475FBA">
        <w:rPr>
          <w:rFonts w:ascii="Tahoma" w:hAnsi="Tahoma" w:cs="Tahoma"/>
          <w:sz w:val="20"/>
          <w:szCs w:val="20"/>
        </w:rPr>
        <w:t>této smlouvě obsažené.</w:t>
      </w:r>
    </w:p>
    <w:p w:rsidR="00C03E3E" w:rsidRPr="00475FBA" w:rsidRDefault="00C03E3E" w:rsidP="00C03E3E">
      <w:pPr>
        <w:ind w:left="284"/>
        <w:jc w:val="both"/>
        <w:rPr>
          <w:rFonts w:ascii="Tahoma" w:hAnsi="Tahoma" w:cs="Tahoma"/>
          <w:sz w:val="20"/>
          <w:szCs w:val="20"/>
        </w:rPr>
      </w:pPr>
    </w:p>
    <w:p w:rsidR="00C03E3E" w:rsidRPr="00475FBA" w:rsidRDefault="00C03E3E" w:rsidP="00C03E3E">
      <w:pPr>
        <w:widowControl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8.3. </w:t>
      </w:r>
      <w:r w:rsidRPr="00475FBA">
        <w:rPr>
          <w:rFonts w:ascii="Tahoma" w:hAnsi="Tahoma" w:cs="Tahoma"/>
          <w:sz w:val="20"/>
          <w:szCs w:val="20"/>
        </w:rPr>
        <w:t xml:space="preserve">Smluvní strany se dohodly, že smlouvu v registru smluv zveřejní </w:t>
      </w:r>
      <w:r>
        <w:rPr>
          <w:rFonts w:ascii="Tahoma" w:hAnsi="Tahoma" w:cs="Tahoma"/>
          <w:sz w:val="20"/>
          <w:szCs w:val="20"/>
        </w:rPr>
        <w:t xml:space="preserve">kupující a </w:t>
      </w:r>
      <w:r w:rsidRPr="00475FBA">
        <w:rPr>
          <w:rFonts w:ascii="Tahoma" w:hAnsi="Tahoma" w:cs="Tahoma"/>
          <w:sz w:val="20"/>
          <w:szCs w:val="20"/>
        </w:rPr>
        <w:t>budoucí povinný z věcného břemene.</w:t>
      </w:r>
    </w:p>
    <w:p w:rsidR="00C03E3E" w:rsidRPr="00475FBA" w:rsidRDefault="00C03E3E" w:rsidP="00C03E3E">
      <w:pPr>
        <w:tabs>
          <w:tab w:val="left" w:pos="0"/>
        </w:tabs>
        <w:ind w:left="284"/>
        <w:jc w:val="both"/>
        <w:rPr>
          <w:rFonts w:ascii="Tahoma" w:hAnsi="Tahoma" w:cs="Tahoma"/>
          <w:sz w:val="20"/>
          <w:szCs w:val="20"/>
        </w:rPr>
      </w:pPr>
    </w:p>
    <w:p w:rsidR="00C03E3E" w:rsidRDefault="00C03E3E" w:rsidP="00C03E3E">
      <w:pPr>
        <w:contextualSpacing/>
        <w:jc w:val="both"/>
        <w:outlineLvl w:val="0"/>
        <w:rPr>
          <w:rFonts w:ascii="Tahoma" w:hAnsi="Tahoma" w:cs="Tahoma"/>
          <w:sz w:val="20"/>
          <w:szCs w:val="20"/>
        </w:rPr>
      </w:pPr>
      <w:r w:rsidRPr="00475FBA">
        <w:rPr>
          <w:rFonts w:ascii="Tahoma" w:hAnsi="Tahoma" w:cs="Tahoma"/>
          <w:b/>
          <w:sz w:val="20"/>
          <w:szCs w:val="20"/>
        </w:rPr>
        <w:t>8.4.</w:t>
      </w:r>
      <w:r>
        <w:rPr>
          <w:rFonts w:ascii="Tahoma" w:hAnsi="Tahoma" w:cs="Tahoma"/>
          <w:sz w:val="20"/>
          <w:szCs w:val="20"/>
        </w:rPr>
        <w:t xml:space="preserve"> </w:t>
      </w:r>
      <w:r w:rsidRPr="00475FBA">
        <w:rPr>
          <w:rFonts w:ascii="Tahoma" w:hAnsi="Tahoma" w:cs="Tahoma"/>
          <w:sz w:val="20"/>
          <w:szCs w:val="20"/>
        </w:rPr>
        <w:t>Smluvní strany dále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:rsidR="00C03E3E" w:rsidRDefault="00C03E3E" w:rsidP="00C03E3E">
      <w:pPr>
        <w:contextualSpacing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C03E3E" w:rsidRDefault="00C03E3E" w:rsidP="00312A60">
      <w:pPr>
        <w:contextualSpacing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IX.</w:t>
      </w:r>
    </w:p>
    <w:p w:rsidR="00F153DA" w:rsidRDefault="00F153DA" w:rsidP="00312A60">
      <w:pPr>
        <w:contextualSpacing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:rsidR="00B53667" w:rsidRDefault="00B53667" w:rsidP="004F664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DA0EFF" w:rsidRDefault="00C03E3E" w:rsidP="004F6643">
      <w:pPr>
        <w:ind w:hanging="1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9</w:t>
      </w:r>
      <w:r w:rsidR="00231872" w:rsidRPr="00BC2884">
        <w:rPr>
          <w:rFonts w:ascii="Tahoma" w:hAnsi="Tahoma" w:cs="Tahoma"/>
          <w:b/>
          <w:sz w:val="20"/>
          <w:szCs w:val="20"/>
        </w:rPr>
        <w:t>.1.</w:t>
      </w:r>
      <w:r w:rsidR="00BC2884">
        <w:rPr>
          <w:rFonts w:ascii="Tahoma" w:hAnsi="Tahoma" w:cs="Tahoma"/>
          <w:b/>
          <w:sz w:val="20"/>
          <w:szCs w:val="20"/>
        </w:rPr>
        <w:t xml:space="preserve"> </w:t>
      </w:r>
      <w:r w:rsidR="00DA0EFF" w:rsidRPr="0036341A">
        <w:rPr>
          <w:rFonts w:ascii="Tahoma" w:hAnsi="Tahoma" w:cs="Tahoma"/>
          <w:sz w:val="20"/>
          <w:szCs w:val="20"/>
        </w:rPr>
        <w:t>Vzájemná práva a povinnosti účastníků v této smlouvě výslovně neupravená se řídí příslušnými právními předpisy, zejména občanským zákoníkem</w:t>
      </w:r>
      <w:r w:rsidR="00DA0EFF">
        <w:rPr>
          <w:rFonts w:ascii="Tahoma" w:hAnsi="Tahoma" w:cs="Tahoma"/>
          <w:sz w:val="20"/>
          <w:szCs w:val="20"/>
        </w:rPr>
        <w:t>.</w:t>
      </w:r>
    </w:p>
    <w:p w:rsidR="00DA0EFF" w:rsidRDefault="00DA0EFF" w:rsidP="004F6643">
      <w:pPr>
        <w:ind w:hanging="12"/>
        <w:jc w:val="both"/>
        <w:rPr>
          <w:rFonts w:ascii="Tahoma" w:hAnsi="Tahoma" w:cs="Tahoma"/>
          <w:b/>
          <w:sz w:val="20"/>
          <w:szCs w:val="20"/>
        </w:rPr>
      </w:pPr>
    </w:p>
    <w:p w:rsidR="00DA0EFF" w:rsidRDefault="00C03E3E" w:rsidP="004F6643">
      <w:pPr>
        <w:ind w:hanging="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9</w:t>
      </w:r>
      <w:r w:rsidR="00DA0EFF" w:rsidRPr="000B70D6">
        <w:rPr>
          <w:rFonts w:ascii="Tahoma" w:hAnsi="Tahoma" w:cs="Tahoma"/>
          <w:b/>
          <w:sz w:val="20"/>
          <w:szCs w:val="20"/>
        </w:rPr>
        <w:t>.2.</w:t>
      </w:r>
      <w:r w:rsidR="00DA0EFF">
        <w:rPr>
          <w:rFonts w:ascii="Tahoma" w:hAnsi="Tahoma" w:cs="Tahoma"/>
          <w:sz w:val="20"/>
          <w:szCs w:val="20"/>
        </w:rPr>
        <w:t xml:space="preserve"> </w:t>
      </w:r>
      <w:r w:rsidR="00DA0EFF" w:rsidRPr="00C01228">
        <w:rPr>
          <w:rFonts w:ascii="Tahoma" w:hAnsi="Tahoma" w:cs="Tahoma"/>
          <w:sz w:val="20"/>
          <w:szCs w:val="20"/>
        </w:rPr>
        <w:t>Změny a doplňky této smlouvy lze činit pouze písemně, číslovanými dodatky, podepsanými oběma smluvními stranami</w:t>
      </w:r>
      <w:r w:rsidR="00DA0EFF">
        <w:rPr>
          <w:rFonts w:ascii="Tahoma" w:hAnsi="Tahoma" w:cs="Tahoma"/>
          <w:sz w:val="20"/>
          <w:szCs w:val="20"/>
        </w:rPr>
        <w:t>.</w:t>
      </w:r>
    </w:p>
    <w:p w:rsidR="00DA0EFF" w:rsidRDefault="00DA0EFF" w:rsidP="004F6643">
      <w:pPr>
        <w:ind w:hanging="12"/>
        <w:jc w:val="both"/>
        <w:rPr>
          <w:rFonts w:ascii="Tahoma" w:hAnsi="Tahoma" w:cs="Tahoma"/>
          <w:sz w:val="20"/>
          <w:szCs w:val="20"/>
        </w:rPr>
      </w:pPr>
    </w:p>
    <w:p w:rsidR="00DA0EFF" w:rsidRDefault="00C03E3E" w:rsidP="004F6643">
      <w:pPr>
        <w:ind w:hanging="1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9</w:t>
      </w:r>
      <w:r w:rsidR="00DA0EFF">
        <w:rPr>
          <w:rFonts w:ascii="Tahoma" w:hAnsi="Tahoma" w:cs="Tahoma"/>
          <w:b/>
          <w:sz w:val="20"/>
          <w:szCs w:val="20"/>
        </w:rPr>
        <w:t xml:space="preserve">.3. </w:t>
      </w:r>
      <w:r w:rsidR="00DA0EFF" w:rsidRPr="000630B1">
        <w:rPr>
          <w:rFonts w:ascii="Tahoma" w:hAnsi="Tahoma" w:cs="Tahoma"/>
          <w:sz w:val="20"/>
          <w:szCs w:val="20"/>
        </w:rPr>
        <w:t xml:space="preserve">Tato smlouva nabývá platnosti a účinnosti podpisem oběma smluvními stranami, přičemž k nabytí vlastnického práva </w:t>
      </w:r>
      <w:r w:rsidR="00DA0EFF">
        <w:rPr>
          <w:rFonts w:ascii="Tahoma" w:hAnsi="Tahoma" w:cs="Tahoma"/>
          <w:sz w:val="20"/>
          <w:szCs w:val="20"/>
        </w:rPr>
        <w:t>k</w:t>
      </w:r>
      <w:r w:rsidR="00DA0EFF" w:rsidRPr="000630B1">
        <w:rPr>
          <w:rFonts w:ascii="Tahoma" w:hAnsi="Tahoma" w:cs="Tahoma"/>
          <w:sz w:val="20"/>
          <w:szCs w:val="20"/>
        </w:rPr>
        <w:t>upující</w:t>
      </w:r>
      <w:r w:rsidR="00DA0EFF">
        <w:rPr>
          <w:rFonts w:ascii="Tahoma" w:hAnsi="Tahoma" w:cs="Tahoma"/>
          <w:sz w:val="20"/>
          <w:szCs w:val="20"/>
        </w:rPr>
        <w:t>m</w:t>
      </w:r>
      <w:r w:rsidR="00DA0EFF" w:rsidRPr="000630B1">
        <w:rPr>
          <w:rFonts w:ascii="Tahoma" w:hAnsi="Tahoma" w:cs="Tahoma"/>
          <w:sz w:val="20"/>
          <w:szCs w:val="20"/>
        </w:rPr>
        <w:t xml:space="preserve"> se vyžaduje rozhodnutí katastrálního úřadu o povolení vkladu práva do katastru nemovitostí</w:t>
      </w:r>
      <w:r w:rsidR="00DA0EFF">
        <w:rPr>
          <w:rFonts w:ascii="Tahoma" w:hAnsi="Tahoma" w:cs="Tahoma"/>
          <w:sz w:val="20"/>
          <w:szCs w:val="20"/>
        </w:rPr>
        <w:t>.</w:t>
      </w:r>
    </w:p>
    <w:p w:rsidR="00DA0EFF" w:rsidRDefault="00DA0EFF" w:rsidP="004F6643">
      <w:pPr>
        <w:ind w:hanging="12"/>
        <w:jc w:val="both"/>
        <w:rPr>
          <w:rFonts w:ascii="Tahoma" w:hAnsi="Tahoma" w:cs="Tahoma"/>
          <w:b/>
          <w:sz w:val="20"/>
          <w:szCs w:val="20"/>
        </w:rPr>
      </w:pPr>
    </w:p>
    <w:p w:rsidR="00B53667" w:rsidRDefault="00C03E3E" w:rsidP="004F6643">
      <w:pPr>
        <w:ind w:hanging="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9</w:t>
      </w:r>
      <w:r w:rsidR="00DA0EFF">
        <w:rPr>
          <w:rFonts w:ascii="Tahoma" w:hAnsi="Tahoma" w:cs="Tahoma"/>
          <w:b/>
          <w:sz w:val="20"/>
          <w:szCs w:val="20"/>
        </w:rPr>
        <w:t xml:space="preserve">.4. </w:t>
      </w:r>
      <w:r w:rsidR="00206A6E">
        <w:rPr>
          <w:rFonts w:ascii="Tahoma" w:hAnsi="Tahoma" w:cs="Tahoma"/>
          <w:sz w:val="20"/>
          <w:szCs w:val="20"/>
        </w:rPr>
        <w:t>Smlouva je vyhotovena ve </w:t>
      </w:r>
      <w:r w:rsidR="00C217A3">
        <w:rPr>
          <w:rFonts w:ascii="Tahoma" w:hAnsi="Tahoma" w:cs="Tahoma"/>
          <w:sz w:val="20"/>
          <w:szCs w:val="20"/>
        </w:rPr>
        <w:t>3</w:t>
      </w:r>
      <w:r w:rsidR="00206A6E">
        <w:rPr>
          <w:rFonts w:ascii="Tahoma" w:hAnsi="Tahoma" w:cs="Tahoma"/>
          <w:sz w:val="20"/>
          <w:szCs w:val="20"/>
        </w:rPr>
        <w:t xml:space="preserve"> stejnopisech. Každý z účastníků po podpisu smlouvy obdrží jedno </w:t>
      </w:r>
      <w:r w:rsidR="00206A6E">
        <w:rPr>
          <w:rFonts w:ascii="Tahoma" w:hAnsi="Tahoma" w:cs="Tahoma"/>
          <w:sz w:val="20"/>
          <w:szCs w:val="20"/>
        </w:rPr>
        <w:lastRenderedPageBreak/>
        <w:t xml:space="preserve">vyhotovení. Jedno vyhotovení je určeno pro řízení u příslušného katastrálního úřadu. </w:t>
      </w:r>
    </w:p>
    <w:p w:rsidR="000D5397" w:rsidRDefault="000D5397" w:rsidP="004F6643">
      <w:pPr>
        <w:ind w:hanging="12"/>
        <w:jc w:val="both"/>
        <w:rPr>
          <w:rFonts w:ascii="Tahoma" w:hAnsi="Tahoma" w:cs="Tahoma"/>
          <w:sz w:val="20"/>
          <w:szCs w:val="20"/>
        </w:rPr>
      </w:pPr>
    </w:p>
    <w:p w:rsidR="000D5397" w:rsidRDefault="00C03E3E" w:rsidP="004F6643">
      <w:pPr>
        <w:ind w:hanging="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9</w:t>
      </w:r>
      <w:r w:rsidR="00231872" w:rsidRPr="00BC2884">
        <w:rPr>
          <w:rFonts w:ascii="Tahoma" w:hAnsi="Tahoma" w:cs="Tahoma"/>
          <w:b/>
          <w:sz w:val="20"/>
          <w:szCs w:val="20"/>
        </w:rPr>
        <w:t>.</w:t>
      </w:r>
      <w:r w:rsidR="00DA0EFF">
        <w:rPr>
          <w:rFonts w:ascii="Tahoma" w:hAnsi="Tahoma" w:cs="Tahoma"/>
          <w:b/>
          <w:sz w:val="20"/>
          <w:szCs w:val="20"/>
        </w:rPr>
        <w:t>5</w:t>
      </w:r>
      <w:r w:rsidR="00BC2884">
        <w:rPr>
          <w:rFonts w:ascii="Tahoma" w:hAnsi="Tahoma" w:cs="Tahoma"/>
          <w:sz w:val="20"/>
          <w:szCs w:val="20"/>
        </w:rPr>
        <w:t xml:space="preserve">. </w:t>
      </w:r>
      <w:r w:rsidR="00206A6E">
        <w:rPr>
          <w:rFonts w:ascii="Tahoma" w:hAnsi="Tahoma" w:cs="Tahoma"/>
          <w:sz w:val="20"/>
          <w:szCs w:val="20"/>
        </w:rPr>
        <w:t xml:space="preserve">Účastníci smlouvy shodně prohlašují, že si tuto smlouvu před jejím podpisem přečetli, že byla uzavřena po vzájemném projednání podle jejich pravé a svobodné vůle, úplně, vážně a srozumitelně, nikoli ve stavu tísně za nápadně nevýhodných podmínek. </w:t>
      </w:r>
      <w:r w:rsidR="00206A6E" w:rsidRPr="00336A37">
        <w:rPr>
          <w:rFonts w:ascii="Tahoma" w:hAnsi="Tahoma" w:cs="Tahoma"/>
          <w:sz w:val="20"/>
          <w:szCs w:val="20"/>
        </w:rPr>
        <w:t>Na důkaz toho připojují své podpisy.</w:t>
      </w:r>
    </w:p>
    <w:p w:rsidR="00B53667" w:rsidRDefault="00B53667" w:rsidP="004F6643">
      <w:pPr>
        <w:ind w:hanging="12"/>
        <w:jc w:val="both"/>
        <w:rPr>
          <w:rFonts w:ascii="Tahoma" w:hAnsi="Tahoma" w:cs="Tahoma"/>
          <w:sz w:val="20"/>
          <w:szCs w:val="20"/>
        </w:rPr>
      </w:pPr>
    </w:p>
    <w:p w:rsidR="006478C1" w:rsidRDefault="006478C1" w:rsidP="004F6643">
      <w:pPr>
        <w:ind w:hanging="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Příloha: č. 1 - geometrický plán č. </w:t>
      </w:r>
      <w:r w:rsidR="00C217A3" w:rsidRPr="003F066D">
        <w:rPr>
          <w:rFonts w:ascii="Tahoma" w:hAnsi="Tahoma" w:cs="Tahoma"/>
          <w:sz w:val="20"/>
          <w:szCs w:val="20"/>
        </w:rPr>
        <w:t>1717-431/2016</w:t>
      </w:r>
    </w:p>
    <w:p w:rsidR="0089795A" w:rsidRDefault="007C5A5E" w:rsidP="004F6643">
      <w:pPr>
        <w:ind w:hanging="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č. 2 </w:t>
      </w:r>
      <w:r w:rsidR="00C217A3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 xml:space="preserve"> </w:t>
      </w:r>
      <w:r w:rsidR="0089795A">
        <w:rPr>
          <w:rFonts w:ascii="Tahoma" w:hAnsi="Tahoma" w:cs="Tahoma"/>
          <w:sz w:val="20"/>
          <w:szCs w:val="20"/>
        </w:rPr>
        <w:t>sdělení</w:t>
      </w:r>
      <w:r w:rsidR="002A25A5">
        <w:rPr>
          <w:rFonts w:ascii="Tahoma" w:hAnsi="Tahoma" w:cs="Tahoma"/>
          <w:sz w:val="20"/>
          <w:szCs w:val="20"/>
        </w:rPr>
        <w:t xml:space="preserve"> OStRM </w:t>
      </w:r>
      <w:r w:rsidR="002A25A5" w:rsidRPr="0089795A">
        <w:rPr>
          <w:rFonts w:ascii="Tahoma" w:hAnsi="Tahoma" w:cs="Tahoma"/>
          <w:sz w:val="20"/>
          <w:szCs w:val="20"/>
        </w:rPr>
        <w:t>čj.</w:t>
      </w:r>
      <w:r w:rsidR="002A25A5" w:rsidRPr="003F066D">
        <w:rPr>
          <w:rFonts w:ascii="Tahoma" w:hAnsi="Tahoma" w:cs="Tahoma"/>
          <w:color w:val="FF0000"/>
          <w:sz w:val="20"/>
          <w:szCs w:val="20"/>
        </w:rPr>
        <w:t xml:space="preserve"> </w:t>
      </w:r>
      <w:r w:rsidR="0089795A" w:rsidRPr="00430D8F">
        <w:rPr>
          <w:rFonts w:ascii="Tahoma" w:hAnsi="Tahoma" w:cs="Tahoma"/>
          <w:sz w:val="20"/>
          <w:szCs w:val="20"/>
        </w:rPr>
        <w:t>42283/2016/SÚ/HApl</w:t>
      </w:r>
    </w:p>
    <w:p w:rsidR="00C217A3" w:rsidRDefault="00C217A3" w:rsidP="004F6643">
      <w:pPr>
        <w:ind w:hanging="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č. 3 -</w:t>
      </w:r>
      <w:r w:rsidR="00FF0472" w:rsidRPr="00FF0472">
        <w:rPr>
          <w:rFonts w:ascii="Tahoma" w:hAnsi="Tahoma" w:cs="Tahoma"/>
          <w:sz w:val="20"/>
          <w:szCs w:val="20"/>
        </w:rPr>
        <w:t xml:space="preserve"> </w:t>
      </w:r>
      <w:r w:rsidR="007C31F2">
        <w:rPr>
          <w:rFonts w:ascii="Tahoma" w:hAnsi="Tahoma" w:cs="Tahoma"/>
          <w:sz w:val="20"/>
          <w:szCs w:val="20"/>
        </w:rPr>
        <w:t>kolaudační souhlas ODSH čj. 38299/2016/ODSD/VaHo</w:t>
      </w:r>
    </w:p>
    <w:p w:rsidR="00C217A3" w:rsidRDefault="00C217A3" w:rsidP="004F6643">
      <w:pPr>
        <w:ind w:hanging="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č. 4 -</w:t>
      </w:r>
      <w:r w:rsidR="00FF0472">
        <w:rPr>
          <w:rFonts w:ascii="Tahoma" w:hAnsi="Tahoma" w:cs="Tahoma"/>
          <w:sz w:val="20"/>
          <w:szCs w:val="20"/>
        </w:rPr>
        <w:t xml:space="preserve"> </w:t>
      </w:r>
      <w:r w:rsidR="007C31F2">
        <w:rPr>
          <w:rFonts w:ascii="Tahoma" w:hAnsi="Tahoma" w:cs="Tahoma"/>
          <w:sz w:val="20"/>
          <w:szCs w:val="20"/>
        </w:rPr>
        <w:t>kolaudační souhlas OŽP čj. 33745/2016/VH/anja</w:t>
      </w:r>
    </w:p>
    <w:p w:rsidR="00C217A3" w:rsidRDefault="00C217A3" w:rsidP="004F6643">
      <w:pPr>
        <w:ind w:hanging="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č. 5 -</w:t>
      </w:r>
      <w:r w:rsidR="00FF0472">
        <w:rPr>
          <w:rFonts w:ascii="Tahoma" w:hAnsi="Tahoma" w:cs="Tahoma"/>
          <w:sz w:val="20"/>
          <w:szCs w:val="20"/>
        </w:rPr>
        <w:t xml:space="preserve"> </w:t>
      </w:r>
      <w:r w:rsidR="007C31F2">
        <w:rPr>
          <w:rFonts w:ascii="Tahoma" w:hAnsi="Tahoma" w:cs="Tahoma"/>
          <w:sz w:val="20"/>
          <w:szCs w:val="20"/>
        </w:rPr>
        <w:t>kolaudační souhlas OStRM čj. 37277/2016/SÚ/HApl</w:t>
      </w:r>
    </w:p>
    <w:p w:rsidR="00C217A3" w:rsidRDefault="00C217A3" w:rsidP="002A25A5">
      <w:pPr>
        <w:ind w:left="1276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č. 6 -</w:t>
      </w:r>
      <w:r w:rsidR="00FF0472">
        <w:rPr>
          <w:rFonts w:ascii="Tahoma" w:hAnsi="Tahoma" w:cs="Tahoma"/>
          <w:sz w:val="20"/>
          <w:szCs w:val="20"/>
        </w:rPr>
        <w:t xml:space="preserve"> </w:t>
      </w:r>
      <w:r w:rsidR="007C31F2">
        <w:rPr>
          <w:rFonts w:ascii="Tahoma" w:hAnsi="Tahoma" w:cs="Tahoma"/>
          <w:sz w:val="20"/>
          <w:szCs w:val="20"/>
        </w:rPr>
        <w:t>Smlouva o podmínkách napojení, o spolupráci a součinnosti při realizaci plynárenského zařízení a o smlouvě budoucí nájemní č. 9414006436/2014/161321</w:t>
      </w:r>
    </w:p>
    <w:p w:rsidR="00C217A3" w:rsidRDefault="00C217A3" w:rsidP="004F6643">
      <w:pPr>
        <w:ind w:hanging="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č. 7 -</w:t>
      </w:r>
      <w:r w:rsidR="00FF0472">
        <w:rPr>
          <w:rFonts w:ascii="Tahoma" w:hAnsi="Tahoma" w:cs="Tahoma"/>
          <w:sz w:val="20"/>
          <w:szCs w:val="20"/>
        </w:rPr>
        <w:t xml:space="preserve"> </w:t>
      </w:r>
      <w:r w:rsidR="007C31F2">
        <w:rPr>
          <w:rFonts w:ascii="Tahoma" w:hAnsi="Tahoma" w:cs="Tahoma"/>
          <w:sz w:val="20"/>
          <w:szCs w:val="20"/>
        </w:rPr>
        <w:t>kolaudační souhlas OStRM čj. 37401/2016/SÚ/HApl</w:t>
      </w:r>
    </w:p>
    <w:p w:rsidR="007C31F2" w:rsidRDefault="007C31F2" w:rsidP="002A25A5">
      <w:pPr>
        <w:ind w:left="1276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č.</w:t>
      </w:r>
      <w:r w:rsidR="003226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8 - Smlouva o smlouvě budoucí o zřízení služebnosti inženýrské sítě ze dne 6.8.2016 – </w:t>
      </w:r>
      <w:r w:rsidR="009A7AB5">
        <w:rPr>
          <w:rFonts w:ascii="Tahoma" w:hAnsi="Tahoma" w:cs="Tahoma"/>
          <w:sz w:val="20"/>
          <w:szCs w:val="20"/>
        </w:rPr>
        <w:t>MITEL</w:t>
      </w:r>
      <w:r>
        <w:rPr>
          <w:rFonts w:ascii="Tahoma" w:hAnsi="Tahoma" w:cs="Tahoma"/>
          <w:sz w:val="20"/>
          <w:szCs w:val="20"/>
        </w:rPr>
        <w:t xml:space="preserve"> s.r.o.</w:t>
      </w:r>
    </w:p>
    <w:p w:rsidR="0060200D" w:rsidRDefault="0060200D" w:rsidP="004F6643">
      <w:pPr>
        <w:jc w:val="both"/>
        <w:rPr>
          <w:rFonts w:ascii="Tahoma" w:hAnsi="Tahoma" w:cs="Tahoma"/>
          <w:sz w:val="20"/>
          <w:szCs w:val="20"/>
        </w:rPr>
      </w:pPr>
    </w:p>
    <w:p w:rsidR="00C03E3E" w:rsidRDefault="00C03E3E" w:rsidP="004F6643">
      <w:pPr>
        <w:jc w:val="both"/>
        <w:rPr>
          <w:rFonts w:ascii="Tahoma" w:hAnsi="Tahoma" w:cs="Tahoma"/>
          <w:sz w:val="20"/>
          <w:szCs w:val="20"/>
        </w:rPr>
      </w:pPr>
    </w:p>
    <w:p w:rsidR="00B53667" w:rsidRDefault="00B53667" w:rsidP="004F664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Mladé Boleslavi </w:t>
      </w:r>
      <w:r w:rsidR="00FD63E4">
        <w:rPr>
          <w:rFonts w:ascii="Tahoma" w:hAnsi="Tahoma" w:cs="Tahoma"/>
          <w:sz w:val="20"/>
          <w:szCs w:val="20"/>
        </w:rPr>
        <w:t>dne</w:t>
      </w:r>
      <w:r w:rsidR="00265377">
        <w:rPr>
          <w:rFonts w:ascii="Tahoma" w:hAnsi="Tahoma" w:cs="Tahoma"/>
          <w:sz w:val="20"/>
          <w:szCs w:val="20"/>
        </w:rPr>
        <w:tab/>
      </w:r>
      <w:r w:rsidR="00265377">
        <w:rPr>
          <w:rFonts w:ascii="Tahoma" w:hAnsi="Tahoma" w:cs="Tahoma"/>
          <w:sz w:val="20"/>
          <w:szCs w:val="20"/>
        </w:rPr>
        <w:tab/>
      </w:r>
      <w:r w:rsidR="00DD44C0">
        <w:rPr>
          <w:rFonts w:ascii="Tahoma" w:hAnsi="Tahoma" w:cs="Tahoma"/>
          <w:sz w:val="20"/>
          <w:szCs w:val="20"/>
        </w:rPr>
        <w:tab/>
      </w:r>
      <w:r w:rsidR="00290E3E">
        <w:rPr>
          <w:rFonts w:ascii="Tahoma" w:hAnsi="Tahoma" w:cs="Tahoma"/>
          <w:sz w:val="20"/>
          <w:szCs w:val="20"/>
        </w:rPr>
        <w:t xml:space="preserve">         </w:t>
      </w:r>
      <w:r w:rsidR="00B315B8">
        <w:rPr>
          <w:rFonts w:ascii="Tahoma" w:hAnsi="Tahoma" w:cs="Tahoma"/>
          <w:sz w:val="20"/>
          <w:szCs w:val="20"/>
        </w:rPr>
        <w:t xml:space="preserve">       </w:t>
      </w:r>
      <w:r w:rsidR="004A26ED">
        <w:rPr>
          <w:rFonts w:ascii="Tahoma" w:hAnsi="Tahoma" w:cs="Tahoma"/>
          <w:sz w:val="20"/>
          <w:szCs w:val="20"/>
        </w:rPr>
        <w:tab/>
      </w:r>
      <w:r w:rsidR="00DF52FC">
        <w:rPr>
          <w:rFonts w:ascii="Tahoma" w:hAnsi="Tahoma" w:cs="Tahoma"/>
          <w:sz w:val="20"/>
          <w:szCs w:val="20"/>
        </w:rPr>
        <w:tab/>
      </w:r>
      <w:r w:rsidR="00FD63E4">
        <w:rPr>
          <w:rFonts w:ascii="Tahoma" w:hAnsi="Tahoma" w:cs="Tahoma"/>
          <w:sz w:val="20"/>
          <w:szCs w:val="20"/>
        </w:rPr>
        <w:t>v</w:t>
      </w:r>
      <w:r w:rsidR="00FF0472">
        <w:rPr>
          <w:rFonts w:ascii="Tahoma" w:hAnsi="Tahoma" w:cs="Tahoma"/>
          <w:sz w:val="20"/>
          <w:szCs w:val="20"/>
        </w:rPr>
        <w:t> Mladé Boleslavi</w:t>
      </w:r>
      <w:r w:rsidR="00FD63E4">
        <w:rPr>
          <w:rFonts w:ascii="Tahoma" w:hAnsi="Tahoma" w:cs="Tahoma"/>
          <w:sz w:val="20"/>
          <w:szCs w:val="20"/>
        </w:rPr>
        <w:t xml:space="preserve"> dne </w:t>
      </w:r>
    </w:p>
    <w:p w:rsidR="000352EC" w:rsidRDefault="000352EC" w:rsidP="004F6643">
      <w:pPr>
        <w:jc w:val="both"/>
        <w:rPr>
          <w:rFonts w:ascii="Tahoma" w:hAnsi="Tahoma" w:cs="Tahoma"/>
          <w:sz w:val="20"/>
          <w:szCs w:val="20"/>
        </w:rPr>
      </w:pPr>
    </w:p>
    <w:p w:rsidR="00B53667" w:rsidRDefault="00B53667" w:rsidP="004F664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prodávajícího:                                                 </w:t>
      </w:r>
      <w:r w:rsidR="004A26ED">
        <w:rPr>
          <w:rFonts w:ascii="Tahoma" w:hAnsi="Tahoma" w:cs="Tahoma"/>
          <w:sz w:val="20"/>
          <w:szCs w:val="20"/>
        </w:rPr>
        <w:tab/>
      </w:r>
      <w:r w:rsidR="00DF52FC">
        <w:rPr>
          <w:rFonts w:ascii="Tahoma" w:hAnsi="Tahoma" w:cs="Tahoma"/>
          <w:sz w:val="20"/>
          <w:szCs w:val="20"/>
        </w:rPr>
        <w:tab/>
      </w:r>
      <w:r w:rsidR="00FF0472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>kupující</w:t>
      </w:r>
      <w:r w:rsidR="00FF0472">
        <w:rPr>
          <w:rFonts w:ascii="Tahoma" w:hAnsi="Tahoma" w:cs="Tahoma"/>
          <w:sz w:val="20"/>
          <w:szCs w:val="20"/>
        </w:rPr>
        <w:t>ho</w:t>
      </w:r>
      <w:r>
        <w:rPr>
          <w:rFonts w:ascii="Tahoma" w:hAnsi="Tahoma" w:cs="Tahoma"/>
          <w:sz w:val="20"/>
          <w:szCs w:val="20"/>
        </w:rPr>
        <w:t xml:space="preserve">:                                              </w:t>
      </w:r>
    </w:p>
    <w:p w:rsidR="00B53667" w:rsidRDefault="00B53667" w:rsidP="004F6643">
      <w:pPr>
        <w:jc w:val="both"/>
        <w:rPr>
          <w:rFonts w:ascii="Tahoma" w:hAnsi="Tahoma" w:cs="Tahoma"/>
          <w:sz w:val="20"/>
          <w:szCs w:val="20"/>
        </w:rPr>
      </w:pPr>
    </w:p>
    <w:p w:rsidR="00ED4E28" w:rsidRDefault="00ED4E28" w:rsidP="004F6643">
      <w:pPr>
        <w:jc w:val="both"/>
        <w:rPr>
          <w:rFonts w:ascii="Tahoma" w:hAnsi="Tahoma" w:cs="Tahoma"/>
          <w:sz w:val="20"/>
          <w:szCs w:val="20"/>
        </w:rPr>
      </w:pPr>
    </w:p>
    <w:p w:rsidR="002A25A5" w:rsidRDefault="002A25A5" w:rsidP="004F6643">
      <w:pPr>
        <w:jc w:val="both"/>
        <w:rPr>
          <w:rFonts w:ascii="Tahoma" w:hAnsi="Tahoma" w:cs="Tahoma"/>
          <w:sz w:val="20"/>
          <w:szCs w:val="20"/>
        </w:rPr>
      </w:pPr>
    </w:p>
    <w:p w:rsidR="00EB3A61" w:rsidRDefault="00EB3A61" w:rsidP="004F6643">
      <w:pPr>
        <w:jc w:val="both"/>
        <w:rPr>
          <w:rFonts w:ascii="Tahoma" w:hAnsi="Tahoma" w:cs="Tahoma"/>
          <w:sz w:val="20"/>
          <w:szCs w:val="20"/>
        </w:rPr>
      </w:pPr>
    </w:p>
    <w:p w:rsidR="00B53667" w:rsidRPr="00BB64CE" w:rsidRDefault="00B53667" w:rsidP="004F6643">
      <w:pPr>
        <w:jc w:val="both"/>
        <w:rPr>
          <w:rFonts w:ascii="Tahoma" w:hAnsi="Tahoma" w:cs="Tahoma"/>
          <w:sz w:val="20"/>
          <w:szCs w:val="20"/>
        </w:rPr>
      </w:pPr>
      <w:r w:rsidRPr="00BB64CE">
        <w:rPr>
          <w:rFonts w:ascii="Tahoma" w:hAnsi="Tahoma" w:cs="Tahoma"/>
          <w:sz w:val="20"/>
          <w:szCs w:val="20"/>
        </w:rPr>
        <w:t xml:space="preserve">……………………………………                                </w:t>
      </w:r>
      <w:r w:rsidR="000E4FA2" w:rsidRPr="00BB64CE">
        <w:rPr>
          <w:rFonts w:ascii="Tahoma" w:hAnsi="Tahoma" w:cs="Tahoma"/>
          <w:sz w:val="20"/>
          <w:szCs w:val="20"/>
        </w:rPr>
        <w:t xml:space="preserve">         </w:t>
      </w:r>
      <w:r w:rsidRPr="00BB64CE">
        <w:rPr>
          <w:rFonts w:ascii="Tahoma" w:hAnsi="Tahoma" w:cs="Tahoma"/>
          <w:sz w:val="20"/>
          <w:szCs w:val="20"/>
        </w:rPr>
        <w:t xml:space="preserve"> </w:t>
      </w:r>
      <w:r w:rsidR="00DF52FC" w:rsidRPr="00BB64CE">
        <w:rPr>
          <w:rFonts w:ascii="Tahoma" w:hAnsi="Tahoma" w:cs="Tahoma"/>
          <w:sz w:val="20"/>
          <w:szCs w:val="20"/>
        </w:rPr>
        <w:tab/>
      </w:r>
      <w:r w:rsidR="00DF52FC" w:rsidRPr="00BB64CE">
        <w:rPr>
          <w:rFonts w:ascii="Tahoma" w:hAnsi="Tahoma" w:cs="Tahoma"/>
          <w:sz w:val="20"/>
          <w:szCs w:val="20"/>
        </w:rPr>
        <w:tab/>
      </w:r>
      <w:r w:rsidRPr="00BB64CE">
        <w:rPr>
          <w:rFonts w:ascii="Tahoma" w:hAnsi="Tahoma" w:cs="Tahoma"/>
          <w:sz w:val="20"/>
          <w:szCs w:val="20"/>
        </w:rPr>
        <w:t>...</w:t>
      </w:r>
      <w:r w:rsidRPr="00BB64CE">
        <w:rPr>
          <w:rFonts w:ascii="Tahoma" w:hAnsi="Tahoma" w:cs="Tahoma"/>
          <w:bCs/>
          <w:sz w:val="20"/>
          <w:szCs w:val="20"/>
        </w:rPr>
        <w:t>……………………</w:t>
      </w:r>
      <w:r w:rsidR="0029714E" w:rsidRPr="00BB64CE">
        <w:rPr>
          <w:rFonts w:ascii="Tahoma" w:hAnsi="Tahoma" w:cs="Tahoma"/>
          <w:sz w:val="20"/>
          <w:szCs w:val="20"/>
        </w:rPr>
        <w:t>…………………</w:t>
      </w:r>
      <w:r w:rsidRPr="00BB64CE">
        <w:rPr>
          <w:rFonts w:ascii="Tahoma" w:hAnsi="Tahoma" w:cs="Tahoma"/>
          <w:sz w:val="20"/>
          <w:szCs w:val="20"/>
        </w:rPr>
        <w:t>.</w:t>
      </w:r>
    </w:p>
    <w:p w:rsidR="000B0C5A" w:rsidRPr="00BB64CE" w:rsidRDefault="00FF0472" w:rsidP="004F6643">
      <w:pPr>
        <w:jc w:val="both"/>
        <w:rPr>
          <w:rFonts w:ascii="Tahoma" w:hAnsi="Tahoma" w:cs="Tahoma"/>
          <w:b/>
          <w:sz w:val="20"/>
          <w:szCs w:val="20"/>
        </w:rPr>
      </w:pPr>
      <w:r w:rsidRPr="00FF0472">
        <w:rPr>
          <w:rFonts w:ascii="Tahoma" w:hAnsi="Tahoma" w:cs="Tahoma"/>
          <w:b/>
          <w:sz w:val="20"/>
          <w:szCs w:val="20"/>
        </w:rPr>
        <w:t>Ing. Františ</w:t>
      </w:r>
      <w:r w:rsidR="00322605">
        <w:rPr>
          <w:rFonts w:ascii="Tahoma" w:hAnsi="Tahoma" w:cs="Tahoma"/>
          <w:b/>
          <w:sz w:val="20"/>
          <w:szCs w:val="20"/>
        </w:rPr>
        <w:t>e</w:t>
      </w:r>
      <w:r w:rsidRPr="00FF0472">
        <w:rPr>
          <w:rFonts w:ascii="Tahoma" w:hAnsi="Tahoma" w:cs="Tahoma"/>
          <w:b/>
          <w:sz w:val="20"/>
          <w:szCs w:val="20"/>
        </w:rPr>
        <w:t>k Petrtýl</w:t>
      </w:r>
      <w:r w:rsidR="00B53667">
        <w:rPr>
          <w:rFonts w:ascii="Tahoma" w:hAnsi="Tahoma" w:cs="Tahoma"/>
          <w:sz w:val="20"/>
          <w:szCs w:val="20"/>
        </w:rPr>
        <w:t xml:space="preserve">                           </w:t>
      </w:r>
      <w:r w:rsidR="0029714E">
        <w:rPr>
          <w:rFonts w:ascii="Tahoma" w:hAnsi="Tahoma" w:cs="Tahoma"/>
          <w:sz w:val="20"/>
          <w:szCs w:val="20"/>
        </w:rPr>
        <w:tab/>
        <w:t xml:space="preserve">          </w:t>
      </w:r>
      <w:r w:rsidR="00265377">
        <w:rPr>
          <w:rFonts w:ascii="Tahoma" w:hAnsi="Tahoma" w:cs="Tahoma"/>
          <w:sz w:val="20"/>
          <w:szCs w:val="20"/>
        </w:rPr>
        <w:tab/>
      </w:r>
      <w:r w:rsidR="00265377">
        <w:rPr>
          <w:rFonts w:ascii="Tahoma" w:hAnsi="Tahoma" w:cs="Tahoma"/>
          <w:sz w:val="20"/>
          <w:szCs w:val="20"/>
        </w:rPr>
        <w:tab/>
      </w:r>
      <w:r w:rsidRPr="000D5397">
        <w:rPr>
          <w:rFonts w:ascii="Tahoma" w:hAnsi="Tahoma" w:cs="Tahoma"/>
          <w:b/>
          <w:sz w:val="20"/>
          <w:szCs w:val="20"/>
        </w:rPr>
        <w:t>MUDr.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Raduan Nwelati </w:t>
      </w:r>
    </w:p>
    <w:p w:rsidR="00B53667" w:rsidRDefault="0029714E" w:rsidP="004F6643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 w:rsidR="00FF0472">
        <w:rPr>
          <w:rFonts w:ascii="Tahoma" w:hAnsi="Tahoma" w:cs="Tahoma"/>
          <w:color w:val="000000"/>
          <w:sz w:val="20"/>
          <w:szCs w:val="20"/>
        </w:rPr>
        <w:tab/>
      </w:r>
      <w:r w:rsidR="00FF0472">
        <w:rPr>
          <w:rFonts w:ascii="Tahoma" w:hAnsi="Tahoma" w:cs="Tahoma"/>
          <w:color w:val="000000"/>
          <w:sz w:val="20"/>
          <w:szCs w:val="20"/>
        </w:rPr>
        <w:tab/>
      </w:r>
      <w:r w:rsidR="00FF0472">
        <w:rPr>
          <w:rFonts w:ascii="Tahoma" w:hAnsi="Tahoma" w:cs="Tahoma"/>
          <w:color w:val="000000"/>
          <w:sz w:val="20"/>
          <w:szCs w:val="20"/>
        </w:rPr>
        <w:tab/>
      </w:r>
      <w:r w:rsidR="00FF0472">
        <w:rPr>
          <w:rFonts w:ascii="Tahoma" w:hAnsi="Tahoma" w:cs="Tahoma"/>
          <w:color w:val="000000"/>
          <w:sz w:val="20"/>
          <w:szCs w:val="20"/>
        </w:rPr>
        <w:tab/>
      </w:r>
      <w:r w:rsidR="00FF0472">
        <w:rPr>
          <w:rFonts w:ascii="Tahoma" w:hAnsi="Tahoma" w:cs="Tahoma"/>
          <w:color w:val="000000"/>
          <w:sz w:val="20"/>
          <w:szCs w:val="20"/>
        </w:rPr>
        <w:tab/>
      </w:r>
      <w:r w:rsidR="00FF0472" w:rsidRPr="00FF613F">
        <w:rPr>
          <w:rFonts w:ascii="Tahoma" w:hAnsi="Tahoma" w:cs="Tahoma"/>
          <w:color w:val="000000"/>
          <w:sz w:val="20"/>
          <w:szCs w:val="20"/>
        </w:rPr>
        <w:t>primátor města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 w:rsidR="000B0C5A" w:rsidRPr="00FF613F">
        <w:rPr>
          <w:rFonts w:ascii="Tahoma" w:hAnsi="Tahoma" w:cs="Tahoma"/>
          <w:color w:val="000000"/>
          <w:sz w:val="20"/>
          <w:szCs w:val="20"/>
        </w:rPr>
        <w:t xml:space="preserve">         </w:t>
      </w:r>
      <w:r w:rsidR="00123A1E">
        <w:rPr>
          <w:rFonts w:ascii="Tahoma" w:hAnsi="Tahoma" w:cs="Tahoma"/>
          <w:color w:val="000000"/>
          <w:sz w:val="20"/>
          <w:szCs w:val="20"/>
        </w:rPr>
        <w:t xml:space="preserve">  </w:t>
      </w:r>
    </w:p>
    <w:p w:rsidR="00123A1E" w:rsidRDefault="00123A1E" w:rsidP="004F6643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123A1E" w:rsidRDefault="00123A1E" w:rsidP="004F6643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2A25A5" w:rsidRDefault="002A25A5" w:rsidP="004F6643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123A1E" w:rsidRDefault="00123A1E" w:rsidP="004F6643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…………………………………………</w:t>
      </w:r>
    </w:p>
    <w:p w:rsidR="00123A1E" w:rsidRPr="00FF0472" w:rsidRDefault="00FF0472" w:rsidP="004F6643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FF0472">
        <w:rPr>
          <w:rFonts w:ascii="Tahoma" w:hAnsi="Tahoma" w:cs="Tahoma"/>
          <w:b/>
          <w:sz w:val="20"/>
          <w:szCs w:val="20"/>
        </w:rPr>
        <w:t>Ing. Jan Horák</w:t>
      </w:r>
    </w:p>
    <w:p w:rsidR="00123A1E" w:rsidRDefault="00123A1E" w:rsidP="004F6643">
      <w:pPr>
        <w:jc w:val="both"/>
        <w:rPr>
          <w:rFonts w:ascii="Tahoma" w:hAnsi="Tahoma" w:cs="Tahoma"/>
          <w:b/>
        </w:rPr>
      </w:pPr>
    </w:p>
    <w:p w:rsidR="00414F6F" w:rsidRDefault="00414F6F" w:rsidP="00414F6F">
      <w:pPr>
        <w:ind w:left="4963" w:firstLine="709"/>
        <w:jc w:val="both"/>
        <w:rPr>
          <w:rFonts w:ascii="Tahoma" w:hAnsi="Tahoma" w:cs="Tahoma"/>
          <w:b/>
        </w:rPr>
      </w:pPr>
    </w:p>
    <w:p w:rsidR="002A25A5" w:rsidRDefault="002A25A5" w:rsidP="00414F6F">
      <w:pPr>
        <w:ind w:left="4963" w:firstLine="709"/>
        <w:jc w:val="both"/>
        <w:rPr>
          <w:rFonts w:ascii="Tahoma" w:hAnsi="Tahoma" w:cs="Tahoma"/>
          <w:b/>
        </w:rPr>
      </w:pPr>
    </w:p>
    <w:p w:rsidR="00414F6F" w:rsidRDefault="00FF0472" w:rsidP="004F6643">
      <w:pPr>
        <w:jc w:val="both"/>
        <w:rPr>
          <w:rFonts w:ascii="Tahoma" w:hAnsi="Tahoma" w:cs="Tahoma"/>
        </w:rPr>
      </w:pPr>
      <w:r w:rsidRPr="00FF0472">
        <w:rPr>
          <w:rFonts w:ascii="Tahoma" w:hAnsi="Tahoma" w:cs="Tahoma"/>
        </w:rPr>
        <w:t>…………………………</w:t>
      </w:r>
      <w:r>
        <w:rPr>
          <w:rFonts w:ascii="Tahoma" w:hAnsi="Tahoma" w:cs="Tahoma"/>
        </w:rPr>
        <w:t>……..</w:t>
      </w:r>
    </w:p>
    <w:p w:rsidR="00FF0472" w:rsidRPr="00FF0472" w:rsidRDefault="00FF0472" w:rsidP="004F6643">
      <w:pPr>
        <w:jc w:val="both"/>
        <w:rPr>
          <w:rFonts w:ascii="Tahoma" w:hAnsi="Tahoma" w:cs="Tahoma"/>
          <w:b/>
        </w:rPr>
      </w:pPr>
      <w:r w:rsidRPr="00FF0472">
        <w:rPr>
          <w:rFonts w:ascii="Tahoma" w:hAnsi="Tahoma" w:cs="Tahoma"/>
          <w:b/>
          <w:sz w:val="20"/>
          <w:szCs w:val="20"/>
        </w:rPr>
        <w:t>Richard Mikeš</w:t>
      </w:r>
    </w:p>
    <w:p w:rsidR="00FF0472" w:rsidRDefault="00FF0472" w:rsidP="004F6643">
      <w:pPr>
        <w:jc w:val="both"/>
        <w:rPr>
          <w:rFonts w:ascii="Tahoma" w:hAnsi="Tahoma" w:cs="Tahoma"/>
        </w:rPr>
      </w:pPr>
    </w:p>
    <w:p w:rsidR="00FF0472" w:rsidRDefault="00FF0472" w:rsidP="004F6643">
      <w:pPr>
        <w:jc w:val="both"/>
        <w:rPr>
          <w:rFonts w:ascii="Tahoma" w:hAnsi="Tahoma" w:cs="Tahoma"/>
        </w:rPr>
      </w:pPr>
    </w:p>
    <w:p w:rsidR="002A25A5" w:rsidRPr="00FF0472" w:rsidRDefault="002A25A5" w:rsidP="004F6643">
      <w:pPr>
        <w:jc w:val="both"/>
        <w:rPr>
          <w:rFonts w:ascii="Tahoma" w:hAnsi="Tahoma" w:cs="Tahoma"/>
        </w:rPr>
      </w:pPr>
    </w:p>
    <w:p w:rsidR="00123A1E" w:rsidRPr="00414F6F" w:rsidRDefault="00414F6F" w:rsidP="004F6643">
      <w:pPr>
        <w:jc w:val="both"/>
        <w:rPr>
          <w:rFonts w:ascii="Tahoma" w:hAnsi="Tahoma" w:cs="Tahoma"/>
        </w:rPr>
      </w:pPr>
      <w:r w:rsidRPr="00414F6F">
        <w:rPr>
          <w:rFonts w:ascii="Tahoma" w:hAnsi="Tahoma" w:cs="Tahoma"/>
        </w:rPr>
        <w:t>…………………………</w:t>
      </w:r>
      <w:r>
        <w:rPr>
          <w:rFonts w:ascii="Tahoma" w:hAnsi="Tahoma" w:cs="Tahoma"/>
        </w:rPr>
        <w:t>……</w:t>
      </w:r>
      <w:r w:rsidRPr="00414F6F">
        <w:rPr>
          <w:rFonts w:ascii="Tahoma" w:hAnsi="Tahoma" w:cs="Tahoma"/>
        </w:rPr>
        <w:t>..</w:t>
      </w:r>
    </w:p>
    <w:p w:rsidR="00123A1E" w:rsidRPr="00FF0472" w:rsidRDefault="00FF0472" w:rsidP="004F6643">
      <w:pPr>
        <w:jc w:val="both"/>
        <w:rPr>
          <w:rFonts w:ascii="Tahoma" w:hAnsi="Tahoma" w:cs="Tahoma"/>
          <w:b/>
          <w:sz w:val="20"/>
          <w:szCs w:val="20"/>
        </w:rPr>
      </w:pPr>
      <w:r w:rsidRPr="00FF0472">
        <w:rPr>
          <w:rFonts w:ascii="Tahoma" w:hAnsi="Tahoma" w:cs="Tahoma"/>
          <w:b/>
          <w:sz w:val="20"/>
          <w:szCs w:val="20"/>
        </w:rPr>
        <w:t>Jaroslav Čupík</w:t>
      </w:r>
    </w:p>
    <w:p w:rsidR="00123A1E" w:rsidRPr="00011540" w:rsidRDefault="00011540" w:rsidP="004F6643">
      <w:pPr>
        <w:jc w:val="both"/>
        <w:rPr>
          <w:rFonts w:ascii="Tahoma" w:hAnsi="Tahoma" w:cs="Tahoma"/>
          <w:sz w:val="20"/>
          <w:szCs w:val="20"/>
        </w:rPr>
      </w:pPr>
      <w:r w:rsidRPr="00011540">
        <w:rPr>
          <w:rFonts w:ascii="Tahoma" w:hAnsi="Tahoma" w:cs="Tahoma"/>
          <w:sz w:val="20"/>
          <w:szCs w:val="20"/>
        </w:rPr>
        <w:tab/>
      </w:r>
      <w:r w:rsidRPr="00011540">
        <w:rPr>
          <w:rFonts w:ascii="Tahoma" w:hAnsi="Tahoma" w:cs="Tahoma"/>
          <w:sz w:val="20"/>
          <w:szCs w:val="20"/>
        </w:rPr>
        <w:tab/>
      </w:r>
      <w:r w:rsidRPr="00011540">
        <w:rPr>
          <w:rFonts w:ascii="Tahoma" w:hAnsi="Tahoma" w:cs="Tahoma"/>
          <w:sz w:val="20"/>
          <w:szCs w:val="20"/>
        </w:rPr>
        <w:tab/>
      </w:r>
      <w:r w:rsidRPr="00011540">
        <w:rPr>
          <w:rFonts w:ascii="Tahoma" w:hAnsi="Tahoma" w:cs="Tahoma"/>
          <w:sz w:val="20"/>
          <w:szCs w:val="20"/>
        </w:rPr>
        <w:tab/>
      </w:r>
      <w:r w:rsidRPr="00011540">
        <w:rPr>
          <w:rFonts w:ascii="Tahoma" w:hAnsi="Tahoma" w:cs="Tahoma"/>
          <w:sz w:val="20"/>
          <w:szCs w:val="20"/>
        </w:rPr>
        <w:tab/>
      </w:r>
      <w:r w:rsidRPr="00011540">
        <w:rPr>
          <w:rFonts w:ascii="Tahoma" w:hAnsi="Tahoma" w:cs="Tahoma"/>
          <w:sz w:val="20"/>
          <w:szCs w:val="20"/>
        </w:rPr>
        <w:tab/>
      </w:r>
      <w:r w:rsidRPr="00011540">
        <w:rPr>
          <w:rFonts w:ascii="Tahoma" w:hAnsi="Tahoma" w:cs="Tahoma"/>
          <w:sz w:val="20"/>
          <w:szCs w:val="20"/>
        </w:rPr>
        <w:tab/>
      </w:r>
      <w:r w:rsidRPr="00011540">
        <w:rPr>
          <w:rFonts w:ascii="Tahoma" w:hAnsi="Tahoma" w:cs="Tahoma"/>
          <w:sz w:val="20"/>
          <w:szCs w:val="20"/>
        </w:rPr>
        <w:tab/>
      </w:r>
    </w:p>
    <w:p w:rsidR="002A25A5" w:rsidRDefault="002A25A5" w:rsidP="004F6643">
      <w:pPr>
        <w:jc w:val="both"/>
        <w:rPr>
          <w:rFonts w:ascii="Tahoma" w:hAnsi="Tahoma" w:cs="Tahoma"/>
          <w:b/>
        </w:rPr>
      </w:pPr>
    </w:p>
    <w:p w:rsidR="002A25A5" w:rsidRDefault="002A25A5" w:rsidP="004F6643">
      <w:pPr>
        <w:jc w:val="both"/>
        <w:rPr>
          <w:rFonts w:ascii="Tahoma" w:hAnsi="Tahoma" w:cs="Tahoma"/>
          <w:b/>
        </w:rPr>
      </w:pPr>
    </w:p>
    <w:p w:rsidR="002A25A5" w:rsidRDefault="002A25A5" w:rsidP="004F6643">
      <w:pPr>
        <w:jc w:val="both"/>
        <w:rPr>
          <w:rFonts w:ascii="Tahoma" w:hAnsi="Tahoma" w:cs="Tahoma"/>
          <w:b/>
        </w:rPr>
      </w:pPr>
    </w:p>
    <w:p w:rsidR="002A25A5" w:rsidRDefault="002A25A5" w:rsidP="004F6643">
      <w:pPr>
        <w:jc w:val="both"/>
        <w:rPr>
          <w:rFonts w:ascii="Tahoma" w:hAnsi="Tahoma" w:cs="Tahoma"/>
          <w:b/>
        </w:rPr>
      </w:pPr>
    </w:p>
    <w:p w:rsidR="00322605" w:rsidRDefault="00322605" w:rsidP="004F6643">
      <w:pPr>
        <w:jc w:val="both"/>
        <w:rPr>
          <w:rFonts w:ascii="Tahoma" w:hAnsi="Tahoma" w:cs="Tahoma"/>
          <w:b/>
        </w:rPr>
      </w:pPr>
    </w:p>
    <w:p w:rsidR="00322605" w:rsidRDefault="00322605" w:rsidP="004F6643">
      <w:pPr>
        <w:jc w:val="both"/>
        <w:rPr>
          <w:rFonts w:ascii="Tahoma" w:hAnsi="Tahoma" w:cs="Tahoma"/>
          <w:b/>
        </w:rPr>
      </w:pPr>
    </w:p>
    <w:p w:rsidR="00C03E3E" w:rsidRDefault="00C03E3E" w:rsidP="004F6643">
      <w:pPr>
        <w:jc w:val="both"/>
        <w:rPr>
          <w:rFonts w:ascii="Tahoma" w:hAnsi="Tahoma" w:cs="Tahoma"/>
          <w:b/>
        </w:rPr>
      </w:pPr>
    </w:p>
    <w:p w:rsidR="00C03E3E" w:rsidRDefault="00C03E3E" w:rsidP="004F6643">
      <w:pPr>
        <w:jc w:val="both"/>
        <w:rPr>
          <w:rFonts w:ascii="Tahoma" w:hAnsi="Tahoma" w:cs="Tahoma"/>
          <w:b/>
        </w:rPr>
      </w:pPr>
    </w:p>
    <w:p w:rsidR="00C03E3E" w:rsidRDefault="00C03E3E" w:rsidP="004F6643">
      <w:pPr>
        <w:jc w:val="both"/>
        <w:rPr>
          <w:rFonts w:ascii="Tahoma" w:hAnsi="Tahoma" w:cs="Tahoma"/>
          <w:b/>
        </w:rPr>
      </w:pPr>
    </w:p>
    <w:p w:rsidR="00C03E3E" w:rsidRDefault="00C03E3E" w:rsidP="004F6643">
      <w:pPr>
        <w:jc w:val="both"/>
        <w:rPr>
          <w:rFonts w:ascii="Tahoma" w:hAnsi="Tahoma" w:cs="Tahoma"/>
          <w:b/>
        </w:rPr>
      </w:pPr>
    </w:p>
    <w:p w:rsidR="00B53667" w:rsidRDefault="00B53667" w:rsidP="004F664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DOLOŽKA</w:t>
      </w:r>
    </w:p>
    <w:p w:rsidR="00B53667" w:rsidRDefault="00B53667" w:rsidP="004F6643">
      <w:pPr>
        <w:rPr>
          <w:rFonts w:ascii="Tahoma" w:hAnsi="Tahoma" w:cs="Tahoma"/>
          <w:sz w:val="20"/>
          <w:szCs w:val="20"/>
        </w:rPr>
      </w:pPr>
    </w:p>
    <w:p w:rsidR="00B53667" w:rsidRDefault="00B53667" w:rsidP="004F664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</w:t>
      </w:r>
      <w:r w:rsidR="00123A1E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to právní </w:t>
      </w:r>
      <w:r w:rsidR="00FF0472">
        <w:rPr>
          <w:rFonts w:ascii="Tahoma" w:hAnsi="Tahoma" w:cs="Tahoma"/>
          <w:sz w:val="20"/>
          <w:szCs w:val="20"/>
        </w:rPr>
        <w:t>jednání</w:t>
      </w:r>
      <w:r>
        <w:rPr>
          <w:rFonts w:ascii="Tahoma" w:hAnsi="Tahoma" w:cs="Tahoma"/>
          <w:sz w:val="20"/>
          <w:szCs w:val="20"/>
        </w:rPr>
        <w:t xml:space="preserve"> statutárního města Mladá Boleslav byl</w:t>
      </w:r>
      <w:r w:rsidR="00123A1E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 v souladu s ustanoveními § 85 písm. a) zákona o obcích schválen</w:t>
      </w:r>
      <w:r w:rsidR="00123A1E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 usnesením </w:t>
      </w:r>
      <w:r w:rsidR="000344E8"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</w:rPr>
        <w:t xml:space="preserve">astupitelstva města </w:t>
      </w:r>
      <w:r w:rsidR="008A641E">
        <w:rPr>
          <w:rFonts w:ascii="Tahoma" w:hAnsi="Tahoma" w:cs="Tahoma"/>
          <w:sz w:val="20"/>
          <w:szCs w:val="20"/>
        </w:rPr>
        <w:t xml:space="preserve">č. </w:t>
      </w:r>
      <w:r w:rsidR="008C5AD2">
        <w:rPr>
          <w:rFonts w:ascii="Tahoma" w:hAnsi="Tahoma" w:cs="Tahoma"/>
          <w:sz w:val="20"/>
          <w:szCs w:val="20"/>
        </w:rPr>
        <w:t>2527</w:t>
      </w:r>
      <w:r w:rsidR="008A641E">
        <w:rPr>
          <w:rFonts w:ascii="Tahoma" w:hAnsi="Tahoma" w:cs="Tahoma"/>
          <w:sz w:val="20"/>
          <w:szCs w:val="20"/>
        </w:rPr>
        <w:t xml:space="preserve"> ze dne </w:t>
      </w:r>
      <w:r w:rsidR="00620A75">
        <w:rPr>
          <w:rFonts w:ascii="Tahoma" w:hAnsi="Tahoma" w:cs="Tahoma"/>
          <w:sz w:val="20"/>
          <w:szCs w:val="20"/>
        </w:rPr>
        <w:t>29</w:t>
      </w:r>
      <w:r w:rsidR="00FF0472">
        <w:rPr>
          <w:rFonts w:ascii="Tahoma" w:hAnsi="Tahoma" w:cs="Tahoma"/>
          <w:sz w:val="20"/>
          <w:szCs w:val="20"/>
        </w:rPr>
        <w:t>.</w:t>
      </w:r>
      <w:r w:rsidR="00620A75">
        <w:rPr>
          <w:rFonts w:ascii="Tahoma" w:hAnsi="Tahoma" w:cs="Tahoma"/>
          <w:sz w:val="20"/>
          <w:szCs w:val="20"/>
        </w:rPr>
        <w:t xml:space="preserve"> </w:t>
      </w:r>
      <w:r w:rsidR="00FF0472">
        <w:rPr>
          <w:rFonts w:ascii="Tahoma" w:hAnsi="Tahoma" w:cs="Tahoma"/>
          <w:sz w:val="20"/>
          <w:szCs w:val="20"/>
        </w:rPr>
        <w:t>9. 2</w:t>
      </w:r>
      <w:r w:rsidR="0029714E">
        <w:rPr>
          <w:rFonts w:ascii="Tahoma" w:hAnsi="Tahoma" w:cs="Tahoma"/>
          <w:sz w:val="20"/>
          <w:szCs w:val="20"/>
        </w:rPr>
        <w:t>01</w:t>
      </w:r>
      <w:r w:rsidR="00123A1E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.</w:t>
      </w:r>
      <w:r w:rsidR="00C03E3E">
        <w:rPr>
          <w:rFonts w:ascii="Tahoma" w:hAnsi="Tahoma" w:cs="Tahoma"/>
          <w:sz w:val="20"/>
          <w:szCs w:val="20"/>
        </w:rPr>
        <w:t xml:space="preserve"> </w:t>
      </w:r>
      <w:r w:rsidR="00C03E3E" w:rsidRPr="00475FBA">
        <w:rPr>
          <w:rFonts w:ascii="Tahoma" w:hAnsi="Tahoma" w:cs="Tahoma"/>
          <w:sz w:val="20"/>
          <w:szCs w:val="20"/>
        </w:rPr>
        <w:t>T</w:t>
      </w:r>
      <w:r w:rsidR="00C03E3E">
        <w:rPr>
          <w:rFonts w:ascii="Tahoma" w:hAnsi="Tahoma" w:cs="Tahoma"/>
          <w:sz w:val="20"/>
          <w:szCs w:val="20"/>
        </w:rPr>
        <w:t>o</w:t>
      </w:r>
      <w:r w:rsidR="00C03E3E" w:rsidRPr="00475FBA">
        <w:rPr>
          <w:rFonts w:ascii="Tahoma" w:hAnsi="Tahoma" w:cs="Tahoma"/>
          <w:sz w:val="20"/>
          <w:szCs w:val="20"/>
        </w:rPr>
        <w:t xml:space="preserve">to právní </w:t>
      </w:r>
      <w:r w:rsidR="00C03E3E">
        <w:rPr>
          <w:rFonts w:ascii="Tahoma" w:hAnsi="Tahoma" w:cs="Tahoma"/>
          <w:sz w:val="20"/>
          <w:szCs w:val="20"/>
        </w:rPr>
        <w:t>jednání</w:t>
      </w:r>
      <w:r w:rsidR="00C03E3E" w:rsidRPr="00475FBA">
        <w:rPr>
          <w:rFonts w:ascii="Tahoma" w:hAnsi="Tahoma" w:cs="Tahoma"/>
          <w:sz w:val="20"/>
          <w:szCs w:val="20"/>
        </w:rPr>
        <w:t xml:space="preserve"> statutárního města Mladá Boleslav</w:t>
      </w:r>
      <w:r w:rsidR="00C03E3E">
        <w:rPr>
          <w:rFonts w:ascii="Tahoma" w:hAnsi="Tahoma" w:cs="Tahoma"/>
          <w:sz w:val="20"/>
          <w:szCs w:val="20"/>
        </w:rPr>
        <w:t xml:space="preserve"> týkající se budoucího zřízení věcného břemene</w:t>
      </w:r>
      <w:r w:rsidR="00C03E3E" w:rsidRPr="00475FBA">
        <w:rPr>
          <w:rFonts w:ascii="Tahoma" w:hAnsi="Tahoma" w:cs="Tahoma"/>
          <w:sz w:val="20"/>
          <w:szCs w:val="20"/>
        </w:rPr>
        <w:t xml:space="preserve"> byl</w:t>
      </w:r>
      <w:r w:rsidR="00C03E3E">
        <w:rPr>
          <w:rFonts w:ascii="Tahoma" w:hAnsi="Tahoma" w:cs="Tahoma"/>
          <w:sz w:val="20"/>
          <w:szCs w:val="20"/>
        </w:rPr>
        <w:t>o</w:t>
      </w:r>
      <w:r w:rsidR="00C03E3E" w:rsidRPr="00475FBA">
        <w:rPr>
          <w:rFonts w:ascii="Tahoma" w:hAnsi="Tahoma" w:cs="Tahoma"/>
          <w:sz w:val="20"/>
          <w:szCs w:val="20"/>
        </w:rPr>
        <w:t xml:space="preserve"> schválen</w:t>
      </w:r>
      <w:r w:rsidR="00C03E3E">
        <w:rPr>
          <w:rFonts w:ascii="Tahoma" w:hAnsi="Tahoma" w:cs="Tahoma"/>
          <w:sz w:val="20"/>
          <w:szCs w:val="20"/>
        </w:rPr>
        <w:t>o</w:t>
      </w:r>
      <w:r w:rsidR="00C03E3E" w:rsidRPr="00475FBA">
        <w:rPr>
          <w:rFonts w:ascii="Tahoma" w:hAnsi="Tahoma" w:cs="Tahoma"/>
          <w:sz w:val="20"/>
          <w:szCs w:val="20"/>
        </w:rPr>
        <w:t xml:space="preserve"> primátorem města v souladu s ustanovením § 103 odst. 4 písm. g) zákona o obcích a s usnesením Rady města Mladá Boleslav č. 395 ze dne 8. března 2007</w:t>
      </w:r>
      <w:r w:rsidR="00C03E3E">
        <w:rPr>
          <w:rFonts w:ascii="Tahoma" w:hAnsi="Tahoma" w:cs="Tahoma"/>
          <w:sz w:val="20"/>
          <w:szCs w:val="20"/>
        </w:rPr>
        <w:t>.</w:t>
      </w:r>
    </w:p>
    <w:p w:rsidR="00B53667" w:rsidRDefault="00B53667" w:rsidP="004F6643">
      <w:pPr>
        <w:jc w:val="both"/>
        <w:rPr>
          <w:rFonts w:ascii="Tahoma" w:hAnsi="Tahoma" w:cs="Tahoma"/>
          <w:sz w:val="20"/>
          <w:szCs w:val="20"/>
        </w:rPr>
      </w:pPr>
    </w:p>
    <w:p w:rsidR="00B53667" w:rsidRDefault="00B53667" w:rsidP="004F6643">
      <w:pPr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Mladé Boleslavi</w:t>
      </w:r>
      <w:r w:rsidR="00FD63E4">
        <w:rPr>
          <w:rFonts w:ascii="Tahoma" w:hAnsi="Tahoma" w:cs="Tahoma"/>
          <w:sz w:val="20"/>
          <w:szCs w:val="20"/>
        </w:rPr>
        <w:t xml:space="preserve"> dne</w:t>
      </w:r>
      <w:r w:rsidR="00DD44C0">
        <w:rPr>
          <w:rFonts w:ascii="Tahoma" w:hAnsi="Tahoma" w:cs="Tahoma"/>
          <w:sz w:val="20"/>
          <w:szCs w:val="20"/>
        </w:rPr>
        <w:t xml:space="preserve"> </w:t>
      </w:r>
    </w:p>
    <w:p w:rsidR="00B53667" w:rsidRDefault="00B53667" w:rsidP="004F6643">
      <w:pPr>
        <w:jc w:val="both"/>
        <w:rPr>
          <w:rFonts w:ascii="Tahoma" w:hAnsi="Tahoma" w:cs="Tahoma"/>
          <w:sz w:val="20"/>
          <w:szCs w:val="20"/>
        </w:rPr>
      </w:pPr>
    </w:p>
    <w:p w:rsidR="009377CE" w:rsidRDefault="009377CE" w:rsidP="004F6643">
      <w:pPr>
        <w:jc w:val="both"/>
        <w:rPr>
          <w:rFonts w:ascii="Tahoma" w:hAnsi="Tahoma" w:cs="Tahoma"/>
          <w:sz w:val="20"/>
          <w:szCs w:val="20"/>
        </w:rPr>
      </w:pPr>
    </w:p>
    <w:p w:rsidR="009377CE" w:rsidRDefault="009377CE" w:rsidP="004F6643">
      <w:pPr>
        <w:jc w:val="both"/>
        <w:rPr>
          <w:rFonts w:ascii="Tahoma" w:hAnsi="Tahoma" w:cs="Tahoma"/>
          <w:sz w:val="20"/>
          <w:szCs w:val="20"/>
        </w:rPr>
      </w:pPr>
    </w:p>
    <w:p w:rsidR="00B53667" w:rsidRDefault="00B53667" w:rsidP="004F664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</w:t>
      </w:r>
      <w:r w:rsidR="009377CE">
        <w:rPr>
          <w:rFonts w:ascii="Tahoma" w:hAnsi="Tahoma" w:cs="Tahoma"/>
          <w:sz w:val="20"/>
          <w:szCs w:val="20"/>
        </w:rPr>
        <w:t>…………………..</w:t>
      </w:r>
      <w:r>
        <w:rPr>
          <w:rFonts w:ascii="Tahoma" w:hAnsi="Tahoma" w:cs="Tahoma"/>
          <w:sz w:val="20"/>
          <w:szCs w:val="20"/>
        </w:rPr>
        <w:t>……….</w:t>
      </w:r>
    </w:p>
    <w:p w:rsidR="00B53667" w:rsidRDefault="00B53667" w:rsidP="004F6643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Jiří Pavlousek</w:t>
      </w:r>
    </w:p>
    <w:p w:rsidR="00B53667" w:rsidRDefault="00B53667" w:rsidP="004F664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vedoucí odboru správy majetku města</w:t>
      </w:r>
    </w:p>
    <w:p w:rsidR="00B53667" w:rsidRDefault="00B53667" w:rsidP="004F6643">
      <w:r>
        <w:rPr>
          <w:rFonts w:ascii="Tahoma" w:hAnsi="Tahoma" w:cs="Tahoma"/>
          <w:sz w:val="20"/>
          <w:szCs w:val="20"/>
        </w:rPr>
        <w:t>Magistrátu města Mladá Boleslav</w:t>
      </w:r>
    </w:p>
    <w:sectPr w:rsidR="00B53667" w:rsidSect="002A25A5">
      <w:headerReference w:type="default" r:id="rId9"/>
      <w:footerReference w:type="default" r:id="rId10"/>
      <w:footnotePr>
        <w:pos w:val="beneathText"/>
      </w:footnotePr>
      <w:pgSz w:w="11905" w:h="16837"/>
      <w:pgMar w:top="1276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36" w:rsidRDefault="005B7036">
      <w:r>
        <w:separator/>
      </w:r>
    </w:p>
  </w:endnote>
  <w:endnote w:type="continuationSeparator" w:id="0">
    <w:p w:rsidR="005B7036" w:rsidRDefault="005B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36" w:rsidRPr="00C03E3E" w:rsidRDefault="00E45636" w:rsidP="007737CF">
    <w:pPr>
      <w:pStyle w:val="Zpat"/>
      <w:rPr>
        <w:snapToGrid w:val="0"/>
        <w:sz w:val="20"/>
        <w:szCs w:val="20"/>
      </w:rPr>
    </w:pPr>
    <w:r w:rsidRPr="007737CF">
      <w:rPr>
        <w:snapToGrid w:val="0"/>
        <w:szCs w:val="20"/>
      </w:rPr>
      <w:tab/>
    </w:r>
    <w:r w:rsidRPr="007737CF">
      <w:rPr>
        <w:snapToGrid w:val="0"/>
        <w:sz w:val="20"/>
        <w:szCs w:val="20"/>
      </w:rPr>
      <w:t xml:space="preserve">- </w:t>
    </w:r>
    <w:r w:rsidRPr="007737CF">
      <w:rPr>
        <w:snapToGrid w:val="0"/>
        <w:sz w:val="20"/>
        <w:szCs w:val="20"/>
      </w:rPr>
      <w:fldChar w:fldCharType="begin"/>
    </w:r>
    <w:r w:rsidRPr="007737CF">
      <w:rPr>
        <w:snapToGrid w:val="0"/>
        <w:sz w:val="20"/>
        <w:szCs w:val="20"/>
      </w:rPr>
      <w:instrText xml:space="preserve"> PAGE </w:instrText>
    </w:r>
    <w:r w:rsidRPr="007737CF">
      <w:rPr>
        <w:snapToGrid w:val="0"/>
        <w:sz w:val="20"/>
        <w:szCs w:val="20"/>
      </w:rPr>
      <w:fldChar w:fldCharType="separate"/>
    </w:r>
    <w:r w:rsidR="00C206F8">
      <w:rPr>
        <w:noProof/>
        <w:snapToGrid w:val="0"/>
        <w:sz w:val="20"/>
        <w:szCs w:val="20"/>
      </w:rPr>
      <w:t>1</w:t>
    </w:r>
    <w:r w:rsidRPr="007737CF">
      <w:rPr>
        <w:snapToGrid w:val="0"/>
        <w:sz w:val="20"/>
        <w:szCs w:val="20"/>
      </w:rPr>
      <w:fldChar w:fldCharType="end"/>
    </w:r>
    <w:r w:rsidRPr="007737CF">
      <w:rPr>
        <w:snapToGrid w:val="0"/>
        <w:sz w:val="20"/>
        <w:szCs w:val="20"/>
      </w:rPr>
      <w:t>/</w:t>
    </w:r>
    <w:r w:rsidR="00C03E3E">
      <w:rPr>
        <w:snapToGrid w:val="0"/>
        <w:sz w:val="20"/>
        <w:szCs w:val="20"/>
      </w:rPr>
      <w:t>6</w:t>
    </w:r>
    <w:r w:rsidRPr="007737CF">
      <w:rPr>
        <w:snapToGrid w:val="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36" w:rsidRDefault="005B7036">
      <w:r>
        <w:separator/>
      </w:r>
    </w:p>
  </w:footnote>
  <w:footnote w:type="continuationSeparator" w:id="0">
    <w:p w:rsidR="005B7036" w:rsidRDefault="005B7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36" w:rsidRDefault="00E45636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00A0"/>
    <w:multiLevelType w:val="hybridMultilevel"/>
    <w:tmpl w:val="20EC5F64"/>
    <w:lvl w:ilvl="0" w:tplc="040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72BD7"/>
    <w:multiLevelType w:val="hybridMultilevel"/>
    <w:tmpl w:val="88627ECA"/>
    <w:lvl w:ilvl="0" w:tplc="3B7A142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Lucida Sans Unicode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118C5215"/>
    <w:multiLevelType w:val="hybridMultilevel"/>
    <w:tmpl w:val="6F86C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330E2"/>
    <w:multiLevelType w:val="hybridMultilevel"/>
    <w:tmpl w:val="B35E8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6357C"/>
    <w:multiLevelType w:val="multilevel"/>
    <w:tmpl w:val="6B66831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67"/>
    <w:rsid w:val="00011540"/>
    <w:rsid w:val="00011EC4"/>
    <w:rsid w:val="000135C0"/>
    <w:rsid w:val="000139AF"/>
    <w:rsid w:val="00017ADA"/>
    <w:rsid w:val="00017E1F"/>
    <w:rsid w:val="00025A67"/>
    <w:rsid w:val="000344E8"/>
    <w:rsid w:val="00034E80"/>
    <w:rsid w:val="000352EC"/>
    <w:rsid w:val="00044450"/>
    <w:rsid w:val="000450D4"/>
    <w:rsid w:val="00047CFF"/>
    <w:rsid w:val="000668C2"/>
    <w:rsid w:val="00067D2A"/>
    <w:rsid w:val="000741E8"/>
    <w:rsid w:val="00081908"/>
    <w:rsid w:val="00084F5A"/>
    <w:rsid w:val="00085BDC"/>
    <w:rsid w:val="00092DE8"/>
    <w:rsid w:val="000939AE"/>
    <w:rsid w:val="000A7313"/>
    <w:rsid w:val="000B011B"/>
    <w:rsid w:val="000B0C5A"/>
    <w:rsid w:val="000B6847"/>
    <w:rsid w:val="000B70D6"/>
    <w:rsid w:val="000D5397"/>
    <w:rsid w:val="000E1A54"/>
    <w:rsid w:val="000E34F4"/>
    <w:rsid w:val="000E4FA2"/>
    <w:rsid w:val="000F3659"/>
    <w:rsid w:val="000F444D"/>
    <w:rsid w:val="000F7B71"/>
    <w:rsid w:val="00112AF6"/>
    <w:rsid w:val="00113746"/>
    <w:rsid w:val="001165B6"/>
    <w:rsid w:val="00116E93"/>
    <w:rsid w:val="00117132"/>
    <w:rsid w:val="0012240D"/>
    <w:rsid w:val="00123A1E"/>
    <w:rsid w:val="00133383"/>
    <w:rsid w:val="00134D7E"/>
    <w:rsid w:val="00136B30"/>
    <w:rsid w:val="001705AA"/>
    <w:rsid w:val="00191D1F"/>
    <w:rsid w:val="0019325B"/>
    <w:rsid w:val="001A07F0"/>
    <w:rsid w:val="001A2745"/>
    <w:rsid w:val="001A492A"/>
    <w:rsid w:val="001C4476"/>
    <w:rsid w:val="001D21DA"/>
    <w:rsid w:val="001D2FB6"/>
    <w:rsid w:val="001D5F86"/>
    <w:rsid w:val="001D6692"/>
    <w:rsid w:val="001E3D20"/>
    <w:rsid w:val="001F0581"/>
    <w:rsid w:val="001F53FD"/>
    <w:rsid w:val="0020088D"/>
    <w:rsid w:val="0020609D"/>
    <w:rsid w:val="00206A6E"/>
    <w:rsid w:val="00213EE4"/>
    <w:rsid w:val="00223713"/>
    <w:rsid w:val="00223954"/>
    <w:rsid w:val="0023084E"/>
    <w:rsid w:val="0023138D"/>
    <w:rsid w:val="00231872"/>
    <w:rsid w:val="00243A8B"/>
    <w:rsid w:val="00253155"/>
    <w:rsid w:val="002553F9"/>
    <w:rsid w:val="00257CB9"/>
    <w:rsid w:val="00265377"/>
    <w:rsid w:val="00265609"/>
    <w:rsid w:val="00284C5D"/>
    <w:rsid w:val="00287BD0"/>
    <w:rsid w:val="00290E3E"/>
    <w:rsid w:val="00292F32"/>
    <w:rsid w:val="0029714E"/>
    <w:rsid w:val="002A0F5F"/>
    <w:rsid w:val="002A156A"/>
    <w:rsid w:val="002A25A5"/>
    <w:rsid w:val="002A5D6F"/>
    <w:rsid w:val="002C24CF"/>
    <w:rsid w:val="002D7BFA"/>
    <w:rsid w:val="002D7F1E"/>
    <w:rsid w:val="002F043D"/>
    <w:rsid w:val="00302268"/>
    <w:rsid w:val="00312A60"/>
    <w:rsid w:val="003225C2"/>
    <w:rsid w:val="00322605"/>
    <w:rsid w:val="0032552F"/>
    <w:rsid w:val="00332885"/>
    <w:rsid w:val="00332F27"/>
    <w:rsid w:val="00336CA6"/>
    <w:rsid w:val="0034166B"/>
    <w:rsid w:val="00343EB5"/>
    <w:rsid w:val="00347FC4"/>
    <w:rsid w:val="00350160"/>
    <w:rsid w:val="00370FA2"/>
    <w:rsid w:val="00380070"/>
    <w:rsid w:val="00390D02"/>
    <w:rsid w:val="00392452"/>
    <w:rsid w:val="003C0BAF"/>
    <w:rsid w:val="003C315D"/>
    <w:rsid w:val="003C72EA"/>
    <w:rsid w:val="003D5863"/>
    <w:rsid w:val="003E0E6F"/>
    <w:rsid w:val="003E11FD"/>
    <w:rsid w:val="003E2D34"/>
    <w:rsid w:val="003E4466"/>
    <w:rsid w:val="003E47A4"/>
    <w:rsid w:val="003F0291"/>
    <w:rsid w:val="003F066D"/>
    <w:rsid w:val="003F43D1"/>
    <w:rsid w:val="00407871"/>
    <w:rsid w:val="00411F00"/>
    <w:rsid w:val="00414264"/>
    <w:rsid w:val="00414F6F"/>
    <w:rsid w:val="00415ADC"/>
    <w:rsid w:val="00423636"/>
    <w:rsid w:val="00430D8F"/>
    <w:rsid w:val="0044584A"/>
    <w:rsid w:val="00455BB9"/>
    <w:rsid w:val="00463391"/>
    <w:rsid w:val="0047288F"/>
    <w:rsid w:val="0048330B"/>
    <w:rsid w:val="004848D6"/>
    <w:rsid w:val="004871AF"/>
    <w:rsid w:val="00490099"/>
    <w:rsid w:val="00491357"/>
    <w:rsid w:val="00491FE1"/>
    <w:rsid w:val="00493A2B"/>
    <w:rsid w:val="004957FC"/>
    <w:rsid w:val="00496B8E"/>
    <w:rsid w:val="00497016"/>
    <w:rsid w:val="004A2321"/>
    <w:rsid w:val="004A26ED"/>
    <w:rsid w:val="004A2FC0"/>
    <w:rsid w:val="004A5E13"/>
    <w:rsid w:val="004A7A62"/>
    <w:rsid w:val="004B3551"/>
    <w:rsid w:val="004B6EF1"/>
    <w:rsid w:val="004C0872"/>
    <w:rsid w:val="004C0FE7"/>
    <w:rsid w:val="004C162E"/>
    <w:rsid w:val="004C215B"/>
    <w:rsid w:val="004C7F62"/>
    <w:rsid w:val="004D070F"/>
    <w:rsid w:val="004D4C69"/>
    <w:rsid w:val="004F6643"/>
    <w:rsid w:val="00502548"/>
    <w:rsid w:val="00502DAB"/>
    <w:rsid w:val="0051752F"/>
    <w:rsid w:val="005421F8"/>
    <w:rsid w:val="005426FE"/>
    <w:rsid w:val="00543A6E"/>
    <w:rsid w:val="00543F1B"/>
    <w:rsid w:val="005500AE"/>
    <w:rsid w:val="005535CA"/>
    <w:rsid w:val="0055395B"/>
    <w:rsid w:val="005745B1"/>
    <w:rsid w:val="0059310C"/>
    <w:rsid w:val="00595FE1"/>
    <w:rsid w:val="005A219D"/>
    <w:rsid w:val="005A3636"/>
    <w:rsid w:val="005A65DE"/>
    <w:rsid w:val="005B5E89"/>
    <w:rsid w:val="005B7036"/>
    <w:rsid w:val="005C6D8F"/>
    <w:rsid w:val="005C7DF6"/>
    <w:rsid w:val="005D3637"/>
    <w:rsid w:val="005E549E"/>
    <w:rsid w:val="005E76C9"/>
    <w:rsid w:val="005F2865"/>
    <w:rsid w:val="005F333B"/>
    <w:rsid w:val="0060200D"/>
    <w:rsid w:val="00620A75"/>
    <w:rsid w:val="00641CBD"/>
    <w:rsid w:val="00644F55"/>
    <w:rsid w:val="006462F1"/>
    <w:rsid w:val="00646FCB"/>
    <w:rsid w:val="006478C1"/>
    <w:rsid w:val="006517D6"/>
    <w:rsid w:val="00652CB2"/>
    <w:rsid w:val="0065472D"/>
    <w:rsid w:val="00654F5A"/>
    <w:rsid w:val="00662850"/>
    <w:rsid w:val="006730F9"/>
    <w:rsid w:val="006741F0"/>
    <w:rsid w:val="00674288"/>
    <w:rsid w:val="00681418"/>
    <w:rsid w:val="0068604F"/>
    <w:rsid w:val="006B01DE"/>
    <w:rsid w:val="006B1096"/>
    <w:rsid w:val="006B5626"/>
    <w:rsid w:val="006C2CCC"/>
    <w:rsid w:val="006C396A"/>
    <w:rsid w:val="006D0DD4"/>
    <w:rsid w:val="006F072D"/>
    <w:rsid w:val="006F0E69"/>
    <w:rsid w:val="00700F05"/>
    <w:rsid w:val="00706CBA"/>
    <w:rsid w:val="00713D2D"/>
    <w:rsid w:val="007163D4"/>
    <w:rsid w:val="007468E6"/>
    <w:rsid w:val="00747084"/>
    <w:rsid w:val="0076776F"/>
    <w:rsid w:val="00770F39"/>
    <w:rsid w:val="00772087"/>
    <w:rsid w:val="007737CF"/>
    <w:rsid w:val="00781694"/>
    <w:rsid w:val="00791C28"/>
    <w:rsid w:val="007939D1"/>
    <w:rsid w:val="007A041E"/>
    <w:rsid w:val="007A47B4"/>
    <w:rsid w:val="007A5B33"/>
    <w:rsid w:val="007A6A9A"/>
    <w:rsid w:val="007C0D83"/>
    <w:rsid w:val="007C2657"/>
    <w:rsid w:val="007C31F2"/>
    <w:rsid w:val="007C4146"/>
    <w:rsid w:val="007C5A5E"/>
    <w:rsid w:val="007C71A9"/>
    <w:rsid w:val="007E295E"/>
    <w:rsid w:val="007F31D5"/>
    <w:rsid w:val="00800DDC"/>
    <w:rsid w:val="00812914"/>
    <w:rsid w:val="00815CC4"/>
    <w:rsid w:val="00824037"/>
    <w:rsid w:val="00836C23"/>
    <w:rsid w:val="00843DEC"/>
    <w:rsid w:val="0085096E"/>
    <w:rsid w:val="0085278E"/>
    <w:rsid w:val="008675A6"/>
    <w:rsid w:val="00882AFC"/>
    <w:rsid w:val="00890735"/>
    <w:rsid w:val="00891B5B"/>
    <w:rsid w:val="008977F4"/>
    <w:rsid w:val="0089795A"/>
    <w:rsid w:val="008A641E"/>
    <w:rsid w:val="008B7DBF"/>
    <w:rsid w:val="008C5AD2"/>
    <w:rsid w:val="008C6855"/>
    <w:rsid w:val="008D1B2C"/>
    <w:rsid w:val="008F6E03"/>
    <w:rsid w:val="008F7374"/>
    <w:rsid w:val="00907763"/>
    <w:rsid w:val="009167AC"/>
    <w:rsid w:val="00916D22"/>
    <w:rsid w:val="00925E41"/>
    <w:rsid w:val="009377CE"/>
    <w:rsid w:val="009424D6"/>
    <w:rsid w:val="00943B2F"/>
    <w:rsid w:val="00954AA4"/>
    <w:rsid w:val="00960E96"/>
    <w:rsid w:val="0098205A"/>
    <w:rsid w:val="00982A5B"/>
    <w:rsid w:val="009876D0"/>
    <w:rsid w:val="009953F5"/>
    <w:rsid w:val="009A6FF9"/>
    <w:rsid w:val="009A7AB5"/>
    <w:rsid w:val="009B1642"/>
    <w:rsid w:val="009B2333"/>
    <w:rsid w:val="009C7275"/>
    <w:rsid w:val="009D7B4E"/>
    <w:rsid w:val="009E1209"/>
    <w:rsid w:val="009E3E6C"/>
    <w:rsid w:val="009F74F9"/>
    <w:rsid w:val="00A066DC"/>
    <w:rsid w:val="00A13D95"/>
    <w:rsid w:val="00A36734"/>
    <w:rsid w:val="00A41254"/>
    <w:rsid w:val="00A4559D"/>
    <w:rsid w:val="00A46CE7"/>
    <w:rsid w:val="00A608B5"/>
    <w:rsid w:val="00A63662"/>
    <w:rsid w:val="00A71FA5"/>
    <w:rsid w:val="00A72254"/>
    <w:rsid w:val="00A930A3"/>
    <w:rsid w:val="00AC1DAC"/>
    <w:rsid w:val="00AD4132"/>
    <w:rsid w:val="00AE1E61"/>
    <w:rsid w:val="00AE7F69"/>
    <w:rsid w:val="00AF326A"/>
    <w:rsid w:val="00AF3785"/>
    <w:rsid w:val="00AF6876"/>
    <w:rsid w:val="00B01DD7"/>
    <w:rsid w:val="00B04F13"/>
    <w:rsid w:val="00B06039"/>
    <w:rsid w:val="00B23051"/>
    <w:rsid w:val="00B24350"/>
    <w:rsid w:val="00B2576D"/>
    <w:rsid w:val="00B315B8"/>
    <w:rsid w:val="00B36100"/>
    <w:rsid w:val="00B36134"/>
    <w:rsid w:val="00B36CDC"/>
    <w:rsid w:val="00B3750D"/>
    <w:rsid w:val="00B40588"/>
    <w:rsid w:val="00B40E5B"/>
    <w:rsid w:val="00B436D1"/>
    <w:rsid w:val="00B53667"/>
    <w:rsid w:val="00B607E3"/>
    <w:rsid w:val="00B61BA7"/>
    <w:rsid w:val="00B61EF0"/>
    <w:rsid w:val="00B75303"/>
    <w:rsid w:val="00B8545F"/>
    <w:rsid w:val="00B87557"/>
    <w:rsid w:val="00BA675A"/>
    <w:rsid w:val="00BB4B11"/>
    <w:rsid w:val="00BB64CE"/>
    <w:rsid w:val="00BC2884"/>
    <w:rsid w:val="00BC59CC"/>
    <w:rsid w:val="00BD7865"/>
    <w:rsid w:val="00BE273B"/>
    <w:rsid w:val="00BF1F49"/>
    <w:rsid w:val="00BF27CB"/>
    <w:rsid w:val="00C03E3E"/>
    <w:rsid w:val="00C055B7"/>
    <w:rsid w:val="00C0695C"/>
    <w:rsid w:val="00C10453"/>
    <w:rsid w:val="00C144D2"/>
    <w:rsid w:val="00C206F8"/>
    <w:rsid w:val="00C207D5"/>
    <w:rsid w:val="00C217A3"/>
    <w:rsid w:val="00C26B9F"/>
    <w:rsid w:val="00C27061"/>
    <w:rsid w:val="00C32F1D"/>
    <w:rsid w:val="00C422AB"/>
    <w:rsid w:val="00C50E80"/>
    <w:rsid w:val="00C5180A"/>
    <w:rsid w:val="00C573F6"/>
    <w:rsid w:val="00C610D8"/>
    <w:rsid w:val="00C703C6"/>
    <w:rsid w:val="00C71EEC"/>
    <w:rsid w:val="00C77495"/>
    <w:rsid w:val="00C84DF0"/>
    <w:rsid w:val="00C92B24"/>
    <w:rsid w:val="00C92F30"/>
    <w:rsid w:val="00C93368"/>
    <w:rsid w:val="00CB5702"/>
    <w:rsid w:val="00CC48F1"/>
    <w:rsid w:val="00CD0FB5"/>
    <w:rsid w:val="00CD252E"/>
    <w:rsid w:val="00CD30B6"/>
    <w:rsid w:val="00CD7DD7"/>
    <w:rsid w:val="00CE01E7"/>
    <w:rsid w:val="00CE124E"/>
    <w:rsid w:val="00CE4C9A"/>
    <w:rsid w:val="00CE6279"/>
    <w:rsid w:val="00D105AC"/>
    <w:rsid w:val="00D17A54"/>
    <w:rsid w:val="00D22E09"/>
    <w:rsid w:val="00D27293"/>
    <w:rsid w:val="00D3617D"/>
    <w:rsid w:val="00D44B2D"/>
    <w:rsid w:val="00D532A0"/>
    <w:rsid w:val="00D55803"/>
    <w:rsid w:val="00D668CC"/>
    <w:rsid w:val="00D673E0"/>
    <w:rsid w:val="00D86E51"/>
    <w:rsid w:val="00D9167E"/>
    <w:rsid w:val="00D96FFC"/>
    <w:rsid w:val="00DA0EFF"/>
    <w:rsid w:val="00DB03EC"/>
    <w:rsid w:val="00DB1E85"/>
    <w:rsid w:val="00DB6795"/>
    <w:rsid w:val="00DD15BD"/>
    <w:rsid w:val="00DD44C0"/>
    <w:rsid w:val="00DF1A72"/>
    <w:rsid w:val="00DF52FC"/>
    <w:rsid w:val="00E14B16"/>
    <w:rsid w:val="00E17F62"/>
    <w:rsid w:val="00E2284C"/>
    <w:rsid w:val="00E264FB"/>
    <w:rsid w:val="00E2702D"/>
    <w:rsid w:val="00E311E0"/>
    <w:rsid w:val="00E31A4A"/>
    <w:rsid w:val="00E41B0D"/>
    <w:rsid w:val="00E44FA1"/>
    <w:rsid w:val="00E45636"/>
    <w:rsid w:val="00E60A41"/>
    <w:rsid w:val="00E623D8"/>
    <w:rsid w:val="00E7178A"/>
    <w:rsid w:val="00E87DC2"/>
    <w:rsid w:val="00E9060A"/>
    <w:rsid w:val="00E914F1"/>
    <w:rsid w:val="00EA7891"/>
    <w:rsid w:val="00EB37B1"/>
    <w:rsid w:val="00EB3A61"/>
    <w:rsid w:val="00EC330F"/>
    <w:rsid w:val="00ED1BA8"/>
    <w:rsid w:val="00ED4E28"/>
    <w:rsid w:val="00ED6AAE"/>
    <w:rsid w:val="00EE35DE"/>
    <w:rsid w:val="00EF00D4"/>
    <w:rsid w:val="00EF16AA"/>
    <w:rsid w:val="00EF2271"/>
    <w:rsid w:val="00EF6FD7"/>
    <w:rsid w:val="00F10A4D"/>
    <w:rsid w:val="00F1425D"/>
    <w:rsid w:val="00F153DA"/>
    <w:rsid w:val="00F16B79"/>
    <w:rsid w:val="00F377EF"/>
    <w:rsid w:val="00F567FD"/>
    <w:rsid w:val="00F637C5"/>
    <w:rsid w:val="00F71998"/>
    <w:rsid w:val="00F76D33"/>
    <w:rsid w:val="00F76D5B"/>
    <w:rsid w:val="00F7711C"/>
    <w:rsid w:val="00F90CF1"/>
    <w:rsid w:val="00F9470A"/>
    <w:rsid w:val="00FC0206"/>
    <w:rsid w:val="00FD63E4"/>
    <w:rsid w:val="00FF0472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Standardnpsmoodstavce1">
    <w:name w:val="Standardní písmo odstavce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styleId="slostrnky">
    <w:name w:val="page number"/>
    <w:basedOn w:val="Standardnpsmoodstavce2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styleId="Rozloendokumentu">
    <w:name w:val="Document Map"/>
    <w:basedOn w:val="Normln"/>
    <w:semiHidden/>
    <w:rsid w:val="00EC330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644F5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F76D33"/>
    <w:rPr>
      <w:sz w:val="16"/>
      <w:szCs w:val="16"/>
    </w:rPr>
  </w:style>
  <w:style w:type="paragraph" w:styleId="Textkomente">
    <w:name w:val="annotation text"/>
    <w:basedOn w:val="Normln"/>
    <w:semiHidden/>
    <w:rsid w:val="00F76D3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76D33"/>
    <w:rPr>
      <w:b/>
      <w:bCs/>
    </w:rPr>
  </w:style>
  <w:style w:type="character" w:customStyle="1" w:styleId="ZkladntextChar">
    <w:name w:val="Základní text Char"/>
    <w:link w:val="Zkladntext"/>
    <w:rsid w:val="002F043D"/>
    <w:rPr>
      <w:rFonts w:eastAsia="Lucida Sans Unicode"/>
      <w:sz w:val="24"/>
      <w:szCs w:val="24"/>
      <w:lang w:val="cs-CZ" w:bidi="ar-SA"/>
    </w:rPr>
  </w:style>
  <w:style w:type="paragraph" w:styleId="Zkladntext2">
    <w:name w:val="Body Text 2"/>
    <w:basedOn w:val="Normln"/>
    <w:rsid w:val="00943B2F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0B684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Standardnpsmoodstavce1">
    <w:name w:val="Standardní písmo odstavce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styleId="slostrnky">
    <w:name w:val="page number"/>
    <w:basedOn w:val="Standardnpsmoodstavce2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styleId="Rozloendokumentu">
    <w:name w:val="Document Map"/>
    <w:basedOn w:val="Normln"/>
    <w:semiHidden/>
    <w:rsid w:val="00EC330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644F5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F76D33"/>
    <w:rPr>
      <w:sz w:val="16"/>
      <w:szCs w:val="16"/>
    </w:rPr>
  </w:style>
  <w:style w:type="paragraph" w:styleId="Textkomente">
    <w:name w:val="annotation text"/>
    <w:basedOn w:val="Normln"/>
    <w:semiHidden/>
    <w:rsid w:val="00F76D3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76D33"/>
    <w:rPr>
      <w:b/>
      <w:bCs/>
    </w:rPr>
  </w:style>
  <w:style w:type="character" w:customStyle="1" w:styleId="ZkladntextChar">
    <w:name w:val="Základní text Char"/>
    <w:link w:val="Zkladntext"/>
    <w:rsid w:val="002F043D"/>
    <w:rPr>
      <w:rFonts w:eastAsia="Lucida Sans Unicode"/>
      <w:sz w:val="24"/>
      <w:szCs w:val="24"/>
      <w:lang w:val="cs-CZ" w:bidi="ar-SA"/>
    </w:rPr>
  </w:style>
  <w:style w:type="paragraph" w:styleId="Zkladntext2">
    <w:name w:val="Body Text 2"/>
    <w:basedOn w:val="Normln"/>
    <w:rsid w:val="00943B2F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0B684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0F9F4-86B3-49C7-8AA8-31C5CB44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2231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>CENTROTHERM</Company>
  <LinksUpToDate>false</LinksUpToDate>
  <CharactersWithSpaces>15368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Jaromír Kolda</dc:creator>
  <cp:lastModifiedBy>Kubričanová Zora</cp:lastModifiedBy>
  <cp:revision>2</cp:revision>
  <cp:lastPrinted>2016-10-03T08:09:00Z</cp:lastPrinted>
  <dcterms:created xsi:type="dcterms:W3CDTF">2016-10-24T13:57:00Z</dcterms:created>
  <dcterms:modified xsi:type="dcterms:W3CDTF">2016-10-24T13:57:00Z</dcterms:modified>
</cp:coreProperties>
</file>