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23" w:rsidRDefault="005C2823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tbl>
      <w:tblPr>
        <w:tblStyle w:val="Mkatabulky"/>
        <w:tblpPr w:leftFromText="141" w:rightFromText="141" w:vertAnchor="text" w:horzAnchor="margin" w:tblpXSpec="right" w:tblpY="70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81F46" w:rsidTr="00781F46">
        <w:trPr>
          <w:trHeight w:val="170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A2A23" w:rsidRDefault="005A2A23" w:rsidP="00AB0877">
            <w:pPr>
              <w:pStyle w:val="Standard"/>
            </w:pPr>
            <w:r>
              <w:t>NANO Systems s.r.o.</w:t>
            </w:r>
          </w:p>
          <w:p w:rsidR="005A2A23" w:rsidRDefault="005A2A23" w:rsidP="00AB0877">
            <w:pPr>
              <w:pStyle w:val="Standard"/>
            </w:pPr>
            <w:r>
              <w:t>Na Nivách 2147/24</w:t>
            </w:r>
          </w:p>
          <w:p w:rsidR="005A2A23" w:rsidRDefault="005A2A23" w:rsidP="00AB0877">
            <w:pPr>
              <w:pStyle w:val="Standard"/>
            </w:pPr>
            <w:r>
              <w:t>70030 Ostrava Zábřeh</w:t>
            </w:r>
          </w:p>
          <w:p w:rsidR="005A2A23" w:rsidRDefault="005A2A23" w:rsidP="00AB0877">
            <w:pPr>
              <w:pStyle w:val="Standard"/>
            </w:pPr>
            <w:r>
              <w:t>IČ: 46577084</w:t>
            </w:r>
          </w:p>
          <w:p w:rsidR="005A2A23" w:rsidRDefault="005A2A23" w:rsidP="00AB0877">
            <w:pPr>
              <w:pStyle w:val="Standard"/>
            </w:pPr>
            <w:r>
              <w:t>DIČ: CZ46577084</w:t>
            </w:r>
          </w:p>
          <w:p w:rsidR="00AB0877" w:rsidRDefault="00AB0877" w:rsidP="00AB0877">
            <w:pPr>
              <w:pStyle w:val="Standard"/>
            </w:pPr>
          </w:p>
        </w:tc>
      </w:tr>
    </w:tbl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4F7F75" w:rsidRDefault="00605A55" w:rsidP="008C5373">
      <w:pPr>
        <w:pStyle w:val="Standard"/>
        <w:ind w:left="284"/>
      </w:pPr>
      <w:r>
        <w:tab/>
      </w:r>
      <w:r>
        <w:tab/>
      </w:r>
      <w:r w:rsidR="00DD4AD9">
        <w:tab/>
      </w:r>
      <w:r w:rsidR="00781F46">
        <w:tab/>
      </w:r>
      <w:r w:rsidR="00781F46">
        <w:tab/>
      </w:r>
      <w:r w:rsidR="005A2A23">
        <w:t>15</w:t>
      </w:r>
      <w:r w:rsidR="00F11B05">
        <w:t>/</w:t>
      </w:r>
      <w:proofErr w:type="spellStart"/>
      <w:r w:rsidR="00DD4AD9">
        <w:t>ČpK</w:t>
      </w:r>
      <w:proofErr w:type="spellEnd"/>
      <w:r>
        <w:tab/>
      </w:r>
      <w:r>
        <w:tab/>
      </w:r>
      <w:r w:rsidR="00DD4AD9">
        <w:t>Váňa</w:t>
      </w:r>
      <w:r>
        <w:t>/722928494</w:t>
      </w:r>
      <w:r w:rsidR="00781F46">
        <w:tab/>
        <w:t xml:space="preserve">          </w:t>
      </w:r>
      <w:r w:rsidR="005A2A23">
        <w:t>7</w:t>
      </w:r>
      <w:r w:rsidR="00DD4AD9">
        <w:t xml:space="preserve">. </w:t>
      </w:r>
      <w:r w:rsidR="003851CD">
        <w:t>12</w:t>
      </w:r>
      <w:r w:rsidR="00DD4AD9">
        <w:t>. 2017</w:t>
      </w: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D6B06" w:rsidRPr="007D6B06" w:rsidRDefault="00605A55" w:rsidP="00781F46">
      <w:pPr>
        <w:pStyle w:val="Standard"/>
        <w:ind w:left="284"/>
        <w:rPr>
          <w:b/>
        </w:rPr>
      </w:pPr>
      <w:r>
        <w:rPr>
          <w:b/>
        </w:rPr>
        <w:t xml:space="preserve">Věc: Objednávka </w:t>
      </w:r>
      <w:r w:rsidR="005A2A23">
        <w:rPr>
          <w:b/>
        </w:rPr>
        <w:t>na vybavení domu správce</w:t>
      </w:r>
    </w:p>
    <w:p w:rsidR="007D6B06" w:rsidRDefault="007D6B0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  <w:r>
        <w:t>Dobrý den,</w:t>
      </w:r>
    </w:p>
    <w:p w:rsidR="00781F46" w:rsidRDefault="00781F46" w:rsidP="00781F46">
      <w:pPr>
        <w:pStyle w:val="Standard"/>
        <w:ind w:left="284"/>
      </w:pPr>
    </w:p>
    <w:p w:rsidR="00781F46" w:rsidRDefault="00605A55" w:rsidP="00C16228">
      <w:pPr>
        <w:pStyle w:val="Standard"/>
        <w:ind w:left="284" w:firstLine="425"/>
      </w:pPr>
      <w:r>
        <w:t xml:space="preserve">na základě předchozí komunikace a </w:t>
      </w:r>
      <w:proofErr w:type="spellStart"/>
      <w:r>
        <w:t>nacenění</w:t>
      </w:r>
      <w:proofErr w:type="spellEnd"/>
      <w:r>
        <w:t xml:space="preserve"> u </w:t>
      </w:r>
      <w:r w:rsidRPr="00FE07C5">
        <w:t xml:space="preserve">Vás objednávám </w:t>
      </w:r>
      <w:r w:rsidR="005A2A23">
        <w:t>vybavení domu správce na zámku Čechy pod Kosířem</w:t>
      </w:r>
      <w:r w:rsidR="00FE07C5" w:rsidRPr="00FE07C5">
        <w:t xml:space="preserve"> v ceně </w:t>
      </w:r>
      <w:r w:rsidR="005A2A23">
        <w:t>108148</w:t>
      </w:r>
      <w:r w:rsidR="003851CD">
        <w:t>,-Kč</w:t>
      </w:r>
      <w:r w:rsidR="00FE07C5" w:rsidRPr="00FE07C5">
        <w:t xml:space="preserve"> vč. DPH.</w:t>
      </w:r>
    </w:p>
    <w:p w:rsidR="00605A55" w:rsidRDefault="00605A55" w:rsidP="00C16228">
      <w:pPr>
        <w:pStyle w:val="Standard"/>
        <w:ind w:left="284" w:firstLine="425"/>
      </w:pPr>
    </w:p>
    <w:p w:rsidR="00C16228" w:rsidRDefault="00C16228" w:rsidP="00C16228">
      <w:pPr>
        <w:pStyle w:val="Standard"/>
      </w:pPr>
      <w:r>
        <w:tab/>
        <w:t>S pozdravem,</w:t>
      </w:r>
    </w:p>
    <w:p w:rsidR="00C16228" w:rsidRDefault="00C16228" w:rsidP="00C16228">
      <w:pPr>
        <w:pStyle w:val="Standard"/>
      </w:pPr>
    </w:p>
    <w:p w:rsidR="00C16228" w:rsidRDefault="00C16228" w:rsidP="00C1622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Martin Váňa</w:t>
      </w:r>
    </w:p>
    <w:p w:rsidR="00C16228" w:rsidRDefault="00C16228" w:rsidP="00C1622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kastelán zámku Čechy pod Kosířem</w:t>
      </w:r>
    </w:p>
    <w:p w:rsidR="00781F46" w:rsidRDefault="00C16228" w:rsidP="00C1622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 722928494</w:t>
      </w: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A87286" w:rsidP="00781F46">
      <w:pPr>
        <w:pStyle w:val="Standard"/>
        <w:ind w:left="284"/>
      </w:pPr>
      <w:r>
        <w:t>Potvrzení dne 7.12.2017</w:t>
      </w:r>
      <w:bookmarkStart w:id="0" w:name="_GoBack"/>
      <w:bookmarkEnd w:id="0"/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tbl>
      <w:tblPr>
        <w:tblW w:w="5000" w:type="pct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698"/>
      </w:tblGrid>
      <w:tr w:rsidR="00DE6F81" w:rsidTr="00DE6F8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662"/>
              <w:gridCol w:w="3895"/>
              <w:gridCol w:w="980"/>
              <w:gridCol w:w="845"/>
              <w:gridCol w:w="1240"/>
            </w:tblGrid>
            <w:tr w:rsidR="00DE6F81">
              <w:trPr>
                <w:tblHeader/>
              </w:trPr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E6F81" w:rsidRDefault="00DE6F8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Kód</w:t>
                  </w: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E6F81" w:rsidRDefault="00DE6F8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E6F81" w:rsidRDefault="00DE6F8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Jedn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cena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E6F81" w:rsidRDefault="00DE6F8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Počet</w:t>
                  </w: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BFBFB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DE6F81" w:rsidRDefault="00DE6F8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Celková cena</w:t>
                  </w:r>
                </w:p>
              </w:tc>
            </w:tr>
            <w:tr w:rsidR="00DE6F81">
              <w:tc>
                <w:tcPr>
                  <w:tcW w:w="0" w:type="auto"/>
                  <w:gridSpan w:val="5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DE6F81" w:rsidRDefault="00DE6F81">
                  <w:pPr>
                    <w:rPr>
                      <w:rFonts w:eastAsia="Times New Roman" w:cs="Times New Roman"/>
                      <w:color w:val="777777"/>
                    </w:rPr>
                  </w:pPr>
                  <w:r>
                    <w:rPr>
                      <w:rFonts w:eastAsia="Times New Roman"/>
                      <w:color w:val="777777"/>
                    </w:rPr>
                    <w:t>  </w:t>
                  </w: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52"/>
                    <w:gridCol w:w="2328"/>
                    <w:gridCol w:w="152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DPW/MES03140/D25/BH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Jídelní set SWEET HOME pro 4 osoby SKLADEM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Bílá</w:t>
                        </w:r>
                        <w:proofErr w:type="gramEnd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- hnědá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13 267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13 267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45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DPWCEN06BH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Konferenční stolek SWEET HOME CEN06 -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Bílá</w:t>
                        </w:r>
                        <w:proofErr w:type="gramEnd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- hnědá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8 099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8 099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55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DPWCOM02/BH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Komoda SWEET HOME COM02 -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Bílá</w:t>
                        </w:r>
                        <w:proofErr w:type="gramEnd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- hnědá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10 545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10 545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94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DPWVIT08/BH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Dvoudvéřová šatní skříň z masivu SWEET HOME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Bílá</w:t>
                        </w:r>
                        <w:proofErr w:type="gramEnd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- hnědá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11 146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11 146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561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DPWVIT08/3/BH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proofErr w:type="spell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Třídvéřová</w:t>
                        </w:r>
                        <w:proofErr w:type="spellEnd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šatní skříň z masivu SWEET HOME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Bílá</w:t>
                        </w:r>
                        <w:proofErr w:type="gramEnd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- hnědá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16 720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16 720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316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DPWZ167/BH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Rustikální zrcadlo SWEET HOME 167 -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Bílá</w:t>
                        </w:r>
                        <w:proofErr w:type="gramEnd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- hnědá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3 050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3 050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227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DPWD32/BH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Televizní stolek SWEET HOME D32 -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Bílá</w:t>
                        </w:r>
                        <w:proofErr w:type="gramEnd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- hnědá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7 365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7 365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8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DPWLD25/BH/140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Lavice SWEET HOME 140 cm s područkami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Bílá</w:t>
                        </w:r>
                        <w:proofErr w:type="gramEnd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- hnědá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6 819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6 819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86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DRAWSETDRABKA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Jídelní set DRABKA z masivního buku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10 588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10 588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476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DRAWDRABKA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220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Buková židle DRABKA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1 339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1 339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16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MET176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173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Dřevěná truhla z masivu MET176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3 056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3 056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113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DRMBR116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Multifunkční dětský psací stůl DREWMAX BR116 výškově nastavitelný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Dub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5 074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5 074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10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BORBR104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2206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Psací stůl Šumava 104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4 694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4 694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16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MET181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2339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Počítačový stůl MET181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4 323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4 323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5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DRMBOG121/50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3475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Dřevěný regál DREWMAX z masivní borovice 200x50cm - Barevné </w:t>
                        </w:r>
                        <w:proofErr w:type="gramStart"/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provedení : Přírodní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56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2 064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172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820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2 064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gridSpan w:val="5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FFFFF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DE6F81" w:rsidRDefault="00DE6F81">
                  <w:pPr>
                    <w:rPr>
                      <w:rFonts w:eastAsia="Times New Roman"/>
                      <w:color w:val="777777"/>
                    </w:rPr>
                  </w:pPr>
                  <w:r>
                    <w:rPr>
                      <w:rFonts w:eastAsia="Times New Roman"/>
                      <w:color w:val="777777"/>
                    </w:rPr>
                    <w:lastRenderedPageBreak/>
                    <w:t xml:space="preserve">   </w:t>
                  </w:r>
                </w:p>
              </w:tc>
            </w:tr>
            <w:tr w:rsidR="00DE6F81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8067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Produkty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5"/>
                    <w:gridCol w:w="150"/>
                  </w:tblGrid>
                  <w:tr w:rsidR="00DE6F81">
                    <w:trPr>
                      <w:jc w:val="right"/>
                    </w:trPr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108 148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8067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Sleva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5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8067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Dárkové balení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5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8067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Doručení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5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8067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Celkem DPH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5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18 770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E6F81">
              <w:tc>
                <w:tcPr>
                  <w:tcW w:w="0" w:type="auto"/>
                  <w:gridSpan w:val="4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8067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Style w:val="Siln"/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>Celkem zaplaceno</w:t>
                        </w:r>
                        <w:r>
                          <w:rPr>
                            <w:rFonts w:ascii="Arial" w:eastAsia="Times New Roman" w:hAnsi="Arial" w:cs="Arial"/>
                            <w:color w:val="55545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5"/>
                    <w:gridCol w:w="150"/>
                  </w:tblGrid>
                  <w:tr w:rsidR="00DE6F81"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jc w:val="right"/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555454"/>
                            <w:sz w:val="27"/>
                            <w:szCs w:val="27"/>
                          </w:rPr>
                          <w:t xml:space="preserve">108 148 Kč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  <w:color w:val="333333"/>
                          </w:rPr>
                        </w:pPr>
                        <w:r>
                          <w:rPr>
                            <w:rFonts w:eastAsia="Times New Roman"/>
                            <w:color w:val="333333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6F81" w:rsidRDefault="00DE6F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81" w:rsidTr="00DE6F81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8F8F8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5"/>
              <w:gridCol w:w="9218"/>
              <w:gridCol w:w="195"/>
            </w:tblGrid>
            <w:tr w:rsidR="00DE6F81">
              <w:trPr>
                <w:tblCellSpacing w:w="15" w:type="dxa"/>
              </w:trPr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DE6F81" w:rsidRDefault="00DE6F8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DE6F81" w:rsidRDefault="00DE6F81">
                  <w:pPr>
                    <w:pStyle w:val="Normlnweb"/>
                    <w:pBdr>
                      <w:bottom w:val="single" w:sz="6" w:space="8" w:color="D6D4D4"/>
                    </w:pBdr>
                    <w:spacing w:before="45" w:beforeAutospacing="0" w:after="105" w:afterAutospacing="0"/>
                    <w:rPr>
                      <w:rFonts w:ascii="Arial" w:hAnsi="Arial" w:cs="Arial"/>
                      <w:caps/>
                      <w:color w:val="555454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aps/>
                      <w:color w:val="555454"/>
                      <w:sz w:val="27"/>
                      <w:szCs w:val="27"/>
                    </w:rPr>
                    <w:t xml:space="preserve">Doručení </w:t>
                  </w:r>
                </w:p>
                <w:p w:rsidR="00DE6F81" w:rsidRDefault="00DE6F81">
                  <w:pPr>
                    <w:rPr>
                      <w:rFonts w:eastAsia="Times New Roman" w:cs="Times New Roman"/>
                    </w:rPr>
                  </w:pPr>
                  <w:r>
                    <w:rPr>
                      <w:rStyle w:val="Siln"/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Dopravce:</w:t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t xml:space="preserve"> Přeprava</w:t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br/>
                  </w:r>
                  <w:r>
                    <w:rPr>
                      <w:rStyle w:val="Siln"/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Platba:</w:t>
                  </w:r>
                  <w:r>
                    <w:rPr>
                      <w:rFonts w:ascii="Arial" w:eastAsia="Times New Roman" w:hAnsi="Arial" w:cs="Arial"/>
                      <w:color w:val="777777"/>
                      <w:sz w:val="20"/>
                      <w:szCs w:val="20"/>
                    </w:rPr>
                    <w:t xml:space="preserve"> Platba v hotovosti / dobírka </w:t>
                  </w:r>
                </w:p>
              </w:tc>
              <w:tc>
                <w:tcPr>
                  <w:tcW w:w="15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DE6F81" w:rsidRDefault="00DE6F8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DE6F81" w:rsidRDefault="00DE6F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E6F81" w:rsidTr="00DE6F8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6F81" w:rsidRDefault="00DE6F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DE6F81" w:rsidTr="00DE6F8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643"/>
              <w:gridCol w:w="326"/>
              <w:gridCol w:w="4653"/>
            </w:tblGrid>
            <w:tr w:rsidR="00DE6F81">
              <w:trPr>
                <w:tblCellSpacing w:w="15" w:type="dxa"/>
              </w:trPr>
              <w:tc>
                <w:tcPr>
                  <w:tcW w:w="4650" w:type="dxa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4178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rFonts w:ascii="Arial" w:hAnsi="Arial" w:cs="Arial"/>
                            <w:caps/>
                            <w:color w:val="555454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caps/>
                            <w:color w:val="555454"/>
                            <w:sz w:val="27"/>
                            <w:szCs w:val="27"/>
                          </w:rPr>
                          <w:t xml:space="preserve">Dodací adresa </w:t>
                        </w:r>
                      </w:p>
                      <w:p w:rsidR="00DE6F81" w:rsidRDefault="00DE6F81">
                        <w:pPr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0"/>
                            <w:szCs w:val="20"/>
                          </w:rPr>
                          <w:t>Martin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0"/>
                            <w:szCs w:val="20"/>
                          </w:rPr>
                          <w:t>Váňa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Zámek Čechy pod Kosířem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00100609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Mánesova 1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79858 Čechy pod Kosířem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Czech Republic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722928494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 xml:space="preserve">722928494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p w:rsidR="00DE6F81" w:rsidRDefault="00DE6F81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650" w:type="dxa"/>
                  <w:tcBorders>
                    <w:top w:val="single" w:sz="6" w:space="0" w:color="D6D4D4"/>
                    <w:left w:val="single" w:sz="6" w:space="0" w:color="D6D4D4"/>
                    <w:bottom w:val="single" w:sz="6" w:space="0" w:color="D6D4D4"/>
                    <w:right w:val="single" w:sz="6" w:space="0" w:color="D6D4D4"/>
                  </w:tcBorders>
                  <w:shd w:val="clear" w:color="auto" w:fill="F8F8F8"/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95"/>
                    <w:gridCol w:w="4188"/>
                    <w:gridCol w:w="195"/>
                  </w:tblGrid>
                  <w:tr w:rsidR="00DE6F81">
                    <w:trPr>
                      <w:tblCellSpacing w:w="15" w:type="dxa"/>
                    </w:trPr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pStyle w:val="Normlnweb"/>
                          <w:pBdr>
                            <w:bottom w:val="single" w:sz="6" w:space="8" w:color="D6D4D4"/>
                          </w:pBdr>
                          <w:spacing w:before="45" w:beforeAutospacing="0" w:after="105" w:afterAutospacing="0"/>
                          <w:rPr>
                            <w:rFonts w:ascii="Arial" w:hAnsi="Arial" w:cs="Arial"/>
                            <w:caps/>
                            <w:color w:val="555454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rial" w:hAnsi="Arial" w:cs="Arial"/>
                            <w:caps/>
                            <w:color w:val="555454"/>
                            <w:sz w:val="27"/>
                            <w:szCs w:val="27"/>
                          </w:rPr>
                          <w:t xml:space="preserve">Fakturační adresa </w:t>
                        </w:r>
                      </w:p>
                      <w:p w:rsidR="00DE6F81" w:rsidRDefault="00DE6F81">
                        <w:pPr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0"/>
                            <w:szCs w:val="20"/>
                          </w:rPr>
                          <w:t>Martin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777777"/>
                            <w:sz w:val="20"/>
                            <w:szCs w:val="20"/>
                          </w:rPr>
                          <w:t>Váňa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Vlastivědné muzeum v Olomouci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00100609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Náměstí Republiky 5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77173 Olomouc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Czech Republic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>722928494</w:t>
                        </w:r>
                        <w:r>
                          <w:rPr>
                            <w:rFonts w:ascii="Arial" w:eastAsia="Times New Roman" w:hAnsi="Arial" w:cs="Arial"/>
                            <w:color w:val="777777"/>
                            <w:sz w:val="20"/>
                            <w:szCs w:val="20"/>
                          </w:rPr>
                          <w:br/>
                          <w:t xml:space="preserve">722928494 </w:t>
                        </w:r>
                      </w:p>
                    </w:tc>
                    <w:tc>
                      <w:tcPr>
                        <w:tcW w:w="150" w:type="dxa"/>
                        <w:tcMar>
                          <w:top w:w="105" w:type="dxa"/>
                          <w:left w:w="0" w:type="dxa"/>
                          <w:bottom w:w="105" w:type="dxa"/>
                          <w:right w:w="0" w:type="dxa"/>
                        </w:tcMar>
                        <w:vAlign w:val="center"/>
                        <w:hideMark/>
                      </w:tcPr>
                      <w:p w:rsidR="00DE6F81" w:rsidRDefault="00DE6F81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</w:tbl>
                <w:p w:rsidR="00DE6F81" w:rsidRDefault="00DE6F8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6F81" w:rsidRDefault="00DE6F8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p w:rsidR="00781F46" w:rsidRDefault="00781F46" w:rsidP="00781F46">
      <w:pPr>
        <w:pStyle w:val="Standard"/>
        <w:ind w:left="284"/>
      </w:pPr>
    </w:p>
    <w:sectPr w:rsidR="00781F46" w:rsidSect="00541509">
      <w:headerReference w:type="default" r:id="rId8"/>
      <w:headerReference w:type="first" r:id="rId9"/>
      <w:pgSz w:w="11906" w:h="16838"/>
      <w:pgMar w:top="1134" w:right="1134" w:bottom="1134" w:left="1134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D2" w:rsidRDefault="00A067D2">
      <w:r>
        <w:separator/>
      </w:r>
    </w:p>
  </w:endnote>
  <w:endnote w:type="continuationSeparator" w:id="0">
    <w:p w:rsidR="00A067D2" w:rsidRDefault="00A0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D2" w:rsidRDefault="00A067D2">
      <w:r>
        <w:rPr>
          <w:color w:val="000000"/>
        </w:rPr>
        <w:separator/>
      </w:r>
    </w:p>
  </w:footnote>
  <w:footnote w:type="continuationSeparator" w:id="0">
    <w:p w:rsidR="00A067D2" w:rsidRDefault="00A06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6F" w:rsidRDefault="007730A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8239" behindDoc="1" locked="0" layoutInCell="1" allowOverlap="1">
          <wp:simplePos x="725805" y="443230"/>
          <wp:positionH relativeFrom="margin">
            <wp:align>center</wp:align>
          </wp:positionH>
          <wp:positionV relativeFrom="margin">
            <wp:align>center</wp:align>
          </wp:positionV>
          <wp:extent cx="7341303" cy="10376025"/>
          <wp:effectExtent l="0" t="0" r="0" b="635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ír VMO - Historický ústav 01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303" cy="1037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0A9" w:rsidRDefault="007730A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-678526</wp:posOffset>
          </wp:positionH>
          <wp:positionV relativeFrom="paragraph">
            <wp:posOffset>-449580</wp:posOffset>
          </wp:positionV>
          <wp:extent cx="7444182" cy="10521432"/>
          <wp:effectExtent l="0" t="0" r="4445" b="0"/>
          <wp:wrapNone/>
          <wp:docPr id="6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182" cy="10521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10FE"/>
    <w:multiLevelType w:val="hybridMultilevel"/>
    <w:tmpl w:val="AA7AA916"/>
    <w:lvl w:ilvl="0" w:tplc="C5248848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E1765D4"/>
    <w:multiLevelType w:val="hybridMultilevel"/>
    <w:tmpl w:val="03D6637E"/>
    <w:lvl w:ilvl="0" w:tplc="F8D0F5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E48AB"/>
    <w:multiLevelType w:val="hybridMultilevel"/>
    <w:tmpl w:val="2B0E0450"/>
    <w:lvl w:ilvl="0" w:tplc="32728E22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7F75"/>
    <w:rsid w:val="000062E2"/>
    <w:rsid w:val="000B41D7"/>
    <w:rsid w:val="002378BE"/>
    <w:rsid w:val="0027643E"/>
    <w:rsid w:val="003851CD"/>
    <w:rsid w:val="003F0C0A"/>
    <w:rsid w:val="00406741"/>
    <w:rsid w:val="004F7F75"/>
    <w:rsid w:val="00526CB9"/>
    <w:rsid w:val="00541509"/>
    <w:rsid w:val="00583EF7"/>
    <w:rsid w:val="005A2A23"/>
    <w:rsid w:val="005B1C6E"/>
    <w:rsid w:val="005B3D81"/>
    <w:rsid w:val="005C2823"/>
    <w:rsid w:val="006022DA"/>
    <w:rsid w:val="00605A55"/>
    <w:rsid w:val="006F6D93"/>
    <w:rsid w:val="007730A9"/>
    <w:rsid w:val="00781F46"/>
    <w:rsid w:val="007D6B06"/>
    <w:rsid w:val="00867686"/>
    <w:rsid w:val="008B75B1"/>
    <w:rsid w:val="008C5373"/>
    <w:rsid w:val="00997E57"/>
    <w:rsid w:val="00A067D2"/>
    <w:rsid w:val="00A87286"/>
    <w:rsid w:val="00AB0877"/>
    <w:rsid w:val="00AB25E8"/>
    <w:rsid w:val="00B050AB"/>
    <w:rsid w:val="00C16228"/>
    <w:rsid w:val="00C8734D"/>
    <w:rsid w:val="00DD4AD9"/>
    <w:rsid w:val="00DE6F81"/>
    <w:rsid w:val="00E227B6"/>
    <w:rsid w:val="00E62ED4"/>
    <w:rsid w:val="00E8315F"/>
    <w:rsid w:val="00F11B05"/>
    <w:rsid w:val="00FC7296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BFA184-E12A-4520-9011-86DC49AB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296"/>
  </w:style>
  <w:style w:type="paragraph" w:styleId="Nadpis2">
    <w:name w:val="heading 2"/>
    <w:basedOn w:val="Normln"/>
    <w:link w:val="Nadpis2Char"/>
    <w:uiPriority w:val="9"/>
    <w:qFormat/>
    <w:rsid w:val="00AB0877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C7296"/>
  </w:style>
  <w:style w:type="paragraph" w:customStyle="1" w:styleId="Heading">
    <w:name w:val="Heading"/>
    <w:basedOn w:val="Standard"/>
    <w:next w:val="Textbody"/>
    <w:rsid w:val="00FC729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C7296"/>
    <w:pPr>
      <w:spacing w:after="120"/>
    </w:pPr>
  </w:style>
  <w:style w:type="paragraph" w:styleId="Seznam">
    <w:name w:val="List"/>
    <w:basedOn w:val="Textbody"/>
    <w:rsid w:val="00FC7296"/>
  </w:style>
  <w:style w:type="paragraph" w:styleId="Titulek">
    <w:name w:val="caption"/>
    <w:basedOn w:val="Standard"/>
    <w:rsid w:val="00FC72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C7296"/>
    <w:pPr>
      <w:suppressLineNumbers/>
    </w:pPr>
  </w:style>
  <w:style w:type="paragraph" w:styleId="Zhlav">
    <w:name w:val="header"/>
    <w:basedOn w:val="Standard"/>
    <w:rsid w:val="00FC7296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  <w:rsid w:val="00FC7296"/>
  </w:style>
  <w:style w:type="paragraph" w:styleId="Zpat">
    <w:name w:val="footer"/>
    <w:basedOn w:val="Normln"/>
    <w:link w:val="ZpatChar"/>
    <w:uiPriority w:val="99"/>
    <w:unhideWhenUsed/>
    <w:rsid w:val="007730A9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730A9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0A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0A9"/>
    <w:rPr>
      <w:rFonts w:ascii="Tahoma" w:hAnsi="Tahoma"/>
      <w:sz w:val="16"/>
      <w:szCs w:val="14"/>
    </w:rPr>
  </w:style>
  <w:style w:type="table" w:styleId="Mkatabulky">
    <w:name w:val="Table Grid"/>
    <w:basedOn w:val="Normlntabulka"/>
    <w:uiPriority w:val="59"/>
    <w:rsid w:val="00AB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AB0877"/>
    <w:rPr>
      <w:rFonts w:eastAsia="Times New Roman" w:cs="Times New Roman"/>
      <w:b/>
      <w:bCs/>
      <w:kern w:val="0"/>
      <w:sz w:val="36"/>
      <w:szCs w:val="36"/>
      <w:lang w:eastAsia="cs-CZ" w:bidi="ar-SA"/>
    </w:rPr>
  </w:style>
  <w:style w:type="character" w:styleId="Siln">
    <w:name w:val="Strong"/>
    <w:basedOn w:val="Standardnpsmoodstavce"/>
    <w:uiPriority w:val="22"/>
    <w:qFormat/>
    <w:rsid w:val="00FE07C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E6F8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5AD9-1021-4D12-A35D-0B25C589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j</dc:creator>
  <cp:lastModifiedBy>Radka Pantělejevová</cp:lastModifiedBy>
  <cp:revision>6</cp:revision>
  <cp:lastPrinted>2017-10-03T07:41:00Z</cp:lastPrinted>
  <dcterms:created xsi:type="dcterms:W3CDTF">2017-12-01T09:46:00Z</dcterms:created>
  <dcterms:modified xsi:type="dcterms:W3CDTF">2017-12-12T09:29:00Z</dcterms:modified>
</cp:coreProperties>
</file>