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9E8" w:rsidRDefault="003C3707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:rsidR="00C249E8" w:rsidRDefault="00957BDB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  .    </w:t>
      </w:r>
    </w:p>
    <w:p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>e-mail:</w:t>
      </w:r>
      <w:r w:rsidR="003C3707">
        <w:rPr>
          <w:b/>
          <w:sz w:val="20"/>
          <w:szCs w:val="20"/>
        </w:rPr>
        <w:t xml:space="preserve"> </w:t>
      </w:r>
      <w:r w:rsidR="00862691">
        <w:rPr>
          <w:b/>
          <w:sz w:val="20"/>
          <w:szCs w:val="20"/>
        </w:rPr>
        <w:t>xxxx</w:t>
      </w:r>
      <w:r w:rsidR="003C3707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</w:t>
      </w:r>
      <w:r w:rsidR="003C3707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</w:t>
      </w:r>
      <w:r w:rsidR="000D6D9E">
        <w:rPr>
          <w:b/>
          <w:sz w:val="20"/>
          <w:szCs w:val="20"/>
        </w:rPr>
        <w:t>tel./fax  384</w:t>
      </w:r>
      <w:r w:rsidR="003C3707">
        <w:rPr>
          <w:b/>
          <w:sz w:val="20"/>
          <w:szCs w:val="20"/>
        </w:rPr>
        <w:t> 389 009</w:t>
      </w:r>
    </w:p>
    <w:p w:rsidR="000D6D9E" w:rsidRDefault="000D6D9E" w:rsidP="00C249E8">
      <w:pPr>
        <w:rPr>
          <w:b/>
          <w:sz w:val="20"/>
          <w:szCs w:val="20"/>
        </w:rPr>
      </w:pPr>
    </w:p>
    <w:p w:rsidR="000D6D9E" w:rsidRDefault="000D6D9E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Vyřizuje:  </w:t>
      </w:r>
      <w:r w:rsidR="00862691">
        <w:rPr>
          <w:b/>
          <w:sz w:val="20"/>
          <w:szCs w:val="20"/>
        </w:rPr>
        <w:t>xxxxx</w:t>
      </w:r>
    </w:p>
    <w:p w:rsidR="00B255E0" w:rsidRDefault="009A5990" w:rsidP="009A599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5365FD">
        <w:rPr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="00116DD6">
        <w:rPr>
          <w:b/>
          <w:sz w:val="20"/>
          <w:szCs w:val="20"/>
        </w:rPr>
        <w:t>V Jindřichově Hradci, dne</w:t>
      </w:r>
      <w:r w:rsidR="008D6DD8">
        <w:rPr>
          <w:b/>
          <w:sz w:val="20"/>
          <w:szCs w:val="20"/>
        </w:rPr>
        <w:t xml:space="preserve"> </w:t>
      </w:r>
      <w:r w:rsidR="00C8654B">
        <w:rPr>
          <w:b/>
          <w:sz w:val="20"/>
          <w:szCs w:val="20"/>
        </w:rPr>
        <w:t xml:space="preserve"> </w:t>
      </w:r>
      <w:r w:rsidR="007D6036">
        <w:rPr>
          <w:b/>
          <w:sz w:val="20"/>
          <w:szCs w:val="20"/>
        </w:rPr>
        <w:t>9.10</w:t>
      </w:r>
      <w:r w:rsidR="00F17759">
        <w:rPr>
          <w:b/>
          <w:sz w:val="20"/>
          <w:szCs w:val="20"/>
        </w:rPr>
        <w:t>.2017</w:t>
      </w:r>
    </w:p>
    <w:p w:rsidR="00116DD6" w:rsidRDefault="00116DD6" w:rsidP="00116DD6">
      <w:pPr>
        <w:rPr>
          <w:b/>
          <w:sz w:val="20"/>
          <w:szCs w:val="20"/>
          <w:u w:val="single"/>
        </w:rPr>
      </w:pPr>
    </w:p>
    <w:p w:rsidR="00116DD6" w:rsidRPr="00660BE2" w:rsidRDefault="00C13146" w:rsidP="00660B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 A</w:t>
      </w:r>
    </w:p>
    <w:p w:rsidR="00920AA4" w:rsidRDefault="00920AA4" w:rsidP="00116DD6"/>
    <w:p w:rsidR="00C13146" w:rsidRDefault="00862691" w:rsidP="00116DD6">
      <w:r>
        <w:rPr>
          <w:noProof/>
        </w:rPr>
        <mc:AlternateContent>
          <mc:Choice Requires="wpc">
            <w:drawing>
              <wp:inline distT="0" distB="0" distL="0" distR="0">
                <wp:extent cx="6068060" cy="941705"/>
                <wp:effectExtent l="9525" t="10795" r="8890" b="0"/>
                <wp:docPr id="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2429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3146" w:rsidRPr="00BD414A" w:rsidRDefault="00BD41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:rsidR="00BD414A" w:rsidRDefault="003C3707" w:rsidP="0034439B">
                              <w:r>
                                <w:t>Služby města Jindřichův Hradec s.r.o.</w:t>
                              </w:r>
                            </w:p>
                            <w:p w:rsidR="0034439B" w:rsidRDefault="00957BDB" w:rsidP="0034439B">
                              <w:r>
                                <w:t>Jiráskovo předměstí 1007/III</w:t>
                              </w:r>
                            </w:p>
                            <w:p w:rsidR="0034439B" w:rsidRPr="00BD414A" w:rsidRDefault="0034439B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639293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439B" w:rsidRDefault="0034439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:rsidR="0094444B" w:rsidRDefault="00D4694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HR Technik s.r.o.</w:t>
                              </w:r>
                            </w:p>
                            <w:p w:rsidR="00D46947" w:rsidRDefault="00D4694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Trocnovská 605</w:t>
                              </w:r>
                            </w:p>
                            <w:p w:rsidR="00D46947" w:rsidRDefault="00D4694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Ledenice 373 11</w:t>
                              </w:r>
                            </w:p>
                            <w:p w:rsidR="00D46947" w:rsidRPr="00690C70" w:rsidRDefault="00D4694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IČ: 28136535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3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CWhAIAAKgHAAAOAAAAZHJzL2Uyb0RvYy54bWzsVdtu3CAQfa/Uf0C8N951dje7VrxRummq&#10;SulFSvoBY4xtVAwU2LXTr8+Ana3V5KmtIlWqHzCX4cyZmQOcX/StJAdundAqp/OTGSVcMV0KVef0&#10;6931mzUlzoMqQWrFc3rPHb3Yvn513pmMp7rRsuSWIIhyWWdy2nhvsiRxrOEtuBNtuMLFStsWPA5t&#10;nZQWOkRvZZLOZquk07Y0VjPuHM5eDYt0G/GrijP/uaoc90TmFLn52NrYFqFNtueQ1RZMI9hIA36D&#10;RQtCodMj1BV4IHsrnkC1glntdOVPmG4TXVWC8RgDRjOf/RLNDtQBXAyGYXYeCWLvL+IWdeCt9LWQ&#10;ErORIHoW5sK/w/pwnOwMVseZY53cn/m/bcDwGJbL2KfDF0tEieKhREGLGrnjvSdvdU8WoTzBNxrd&#10;GjTzPU4Hy0DZmRvNvjmi9K4BVfNLa3XXcCiR3TzsxFCOWwccF0CK7qMu0Q3svY5AfWXbAIjVIIiO&#10;Mrk/SiNQYTiZLufpIt1QwnBtM1+sZqvoArLH3cY6/57rloROTi1KL6LD4cb5wAayR5PIXktRhpzH&#10;ga2LnbTkACjT6/iN6G5qJhXp0PsyXQ4JmK65KcQsfs9BtMLjeZOizen6aARZSNs7VSJNyDwIOfSR&#10;slRjHkPqhiT6vujHuhS6vMeMWj2cK7wHsNNo+4OSDs9UTt33PVhOifygsCqYt0U4hHGwWJ6lOLDT&#10;lWK6AoohVE49JUN354eDuzdW1A16GnSg9CVWshIxyaHkA6uRN8r2hfSbPtHvMlRgIsKX0e/pIl2f&#10;rc6eVfHqdJNuTv+r2GVBxeO184+JOd7QeDvHK2V8usJ7Mx1H8f98YLcPAAAA//8DAFBLAwQUAAYA&#10;CAAAACEAG7bac9kAAAAFAQAADwAAAGRycy9kb3ducmV2LnhtbEyPzU7DMBCE70i8g7VI3KgDtFUI&#10;cSqEAMGx4efsxkscYa+D7Tbh7Vm4wGWk1Yxmvq03s3figDENgRScLwoQSF0wA/UKXp7vz0oQKWsy&#10;2gVCBV+YYNMcH9W6MmGiLR7a3AsuoVRpBTbnsZIydRa9ToswIrH3HqLXmc/YSxP1xOXeyYuiWEuv&#10;B+IFq0e8tdh9tHuvgLC4a12Uj7l7fRvtZ9k/PC0npU5P5ptrEBnn/BeGH3xGh4aZdmFPJgmngB/J&#10;v8re1Wq1BrHj0LK8BNnU8j998w0AAP//AwBQSwECLQAUAAYACAAAACEAtoM4kv4AAADhAQAAEwAA&#10;AAAAAAAAAAAAAAAAAAAAW0NvbnRlbnRfVHlwZXNdLnhtbFBLAQItABQABgAIAAAAIQA4/SH/1gAA&#10;AJQBAAALAAAAAAAAAAAAAAAAAC8BAABfcmVscy8ucmVsc1BLAQItABQABgAIAAAAIQBVZlCWhAIA&#10;AKgHAAAOAAAAAAAAAAAAAAAAAC4CAABkcnMvZTJvRG9jLnhtbFBLAQItABQABgAIAAAAIQAbttpz&#10;2QAAAAUBAAAPAAAAAAAAAAAAAAAAAN4EAABkcnMvZG93bnJldi54bWxQSwUGAAAAAAQABADzAAAA&#10;5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5124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C13146" w:rsidRPr="00BD414A" w:rsidRDefault="00BD41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:rsidR="00BD414A" w:rsidRDefault="003C3707" w:rsidP="0034439B">
                        <w:r>
                          <w:t>Služby města Jindřichův Hradec s.r.o.</w:t>
                        </w:r>
                      </w:p>
                      <w:p w:rsidR="0034439B" w:rsidRDefault="00957BDB" w:rsidP="0034439B">
                        <w:r>
                          <w:t>Jiráskovo předměstí 1007/III</w:t>
                        </w:r>
                      </w:p>
                      <w:p w:rsidR="0034439B" w:rsidRPr="00BD414A" w:rsidRDefault="0034439B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639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34439B" w:rsidRDefault="0034439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:rsidR="0094444B" w:rsidRDefault="00D4694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HR Technik s.r.o.</w:t>
                        </w:r>
                      </w:p>
                      <w:p w:rsidR="00D46947" w:rsidRDefault="00D4694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Trocnovská 605</w:t>
                        </w:r>
                      </w:p>
                      <w:p w:rsidR="00D46947" w:rsidRDefault="00D4694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Ledenice 373 11</w:t>
                        </w:r>
                      </w:p>
                      <w:p w:rsidR="00D46947" w:rsidRPr="00690C70" w:rsidRDefault="00D4694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IČ: 28136535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3146" w:rsidRDefault="00C13146" w:rsidP="00116DD6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88"/>
        <w:gridCol w:w="4175"/>
      </w:tblGrid>
      <w:tr w:rsidR="005234B1" w:rsidRPr="00B90EBC" w:rsidTr="00B807A6">
        <w:trPr>
          <w:trHeight w:hRule="exact" w:val="459"/>
        </w:trPr>
        <w:tc>
          <w:tcPr>
            <w:tcW w:w="15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93EC2" w:rsidRPr="00701436" w:rsidRDefault="00EB67C0" w:rsidP="00701436">
            <w:pPr>
              <w:jc w:val="center"/>
              <w:rPr>
                <w:b/>
              </w:rPr>
            </w:pPr>
            <w:r w:rsidRPr="00701436">
              <w:rPr>
                <w:b/>
              </w:rPr>
              <w:t>Množství</w:t>
            </w:r>
          </w:p>
        </w:tc>
        <w:tc>
          <w:tcPr>
            <w:tcW w:w="836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90EBC" w:rsidRPr="00701436" w:rsidRDefault="00EB67C0" w:rsidP="00701436">
            <w:pPr>
              <w:jc w:val="center"/>
              <w:rPr>
                <w:b/>
              </w:rPr>
            </w:pPr>
            <w:r w:rsidRPr="00701436">
              <w:rPr>
                <w:b/>
              </w:rPr>
              <w:t>Název zboží</w:t>
            </w:r>
          </w:p>
        </w:tc>
      </w:tr>
      <w:tr w:rsidR="009B74A4" w:rsidRPr="00B90EBC" w:rsidTr="00843700">
        <w:trPr>
          <w:trHeight w:val="8729"/>
        </w:trPr>
        <w:tc>
          <w:tcPr>
            <w:tcW w:w="992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1D56" w:rsidRPr="0053176D" w:rsidRDefault="00161D56" w:rsidP="00161D56">
            <w:pPr>
              <w:rPr>
                <w:b/>
              </w:rPr>
            </w:pPr>
          </w:p>
          <w:p w:rsidR="0053176D" w:rsidRDefault="0053176D" w:rsidP="00161D56">
            <w:pPr>
              <w:rPr>
                <w:b/>
              </w:rPr>
            </w:pPr>
          </w:p>
          <w:p w:rsidR="00C865F1" w:rsidRDefault="00C865F1" w:rsidP="00E178B3">
            <w:pPr>
              <w:rPr>
                <w:b/>
              </w:rPr>
            </w:pPr>
          </w:p>
          <w:p w:rsidR="00C865F1" w:rsidRPr="00C865F1" w:rsidRDefault="00C865F1" w:rsidP="00E178B3">
            <w:pPr>
              <w:rPr>
                <w:b/>
                <w:sz w:val="32"/>
                <w:szCs w:val="32"/>
              </w:rPr>
            </w:pPr>
          </w:p>
          <w:p w:rsidR="00D46947" w:rsidRDefault="00D46947" w:rsidP="00D46947">
            <w:pPr>
              <w:shd w:val="clear" w:color="auto" w:fill="FFFFFF"/>
              <w:spacing w:before="100" w:beforeAutospacing="1" w:after="100" w:afterAutospacing="1" w:line="336" w:lineRule="atLeast"/>
              <w:outlineLvl w:val="1"/>
              <w:rPr>
                <w:color w:val="000000"/>
                <w:kern w:val="36"/>
                <w:sz w:val="32"/>
                <w:szCs w:val="32"/>
              </w:rPr>
            </w:pPr>
            <w:r>
              <w:rPr>
                <w:color w:val="000000"/>
                <w:kern w:val="36"/>
                <w:sz w:val="32"/>
                <w:szCs w:val="32"/>
              </w:rPr>
              <w:t xml:space="preserve">1 ks                  </w:t>
            </w:r>
            <w:r w:rsidRPr="00D46947">
              <w:rPr>
                <w:color w:val="000000"/>
                <w:kern w:val="36"/>
                <w:sz w:val="32"/>
                <w:szCs w:val="32"/>
              </w:rPr>
              <w:t>Formátovací pila Holzmann FKS 400VF-3200</w:t>
            </w:r>
            <w:r>
              <w:rPr>
                <w:color w:val="000000"/>
                <w:kern w:val="36"/>
                <w:sz w:val="32"/>
                <w:szCs w:val="32"/>
              </w:rPr>
              <w:t xml:space="preserve">  </w:t>
            </w:r>
          </w:p>
          <w:p w:rsidR="00D46947" w:rsidRDefault="00D46947" w:rsidP="00D46947">
            <w:pPr>
              <w:shd w:val="clear" w:color="auto" w:fill="FFFFFF"/>
              <w:spacing w:before="100" w:beforeAutospacing="1" w:after="100" w:afterAutospacing="1" w:line="336" w:lineRule="atLeast"/>
              <w:outlineLvl w:val="1"/>
              <w:rPr>
                <w:color w:val="000000"/>
                <w:kern w:val="36"/>
                <w:sz w:val="32"/>
                <w:szCs w:val="32"/>
              </w:rPr>
            </w:pPr>
          </w:p>
          <w:p w:rsidR="00D46947" w:rsidRPr="00D46947" w:rsidRDefault="00D46947" w:rsidP="00D46947">
            <w:pPr>
              <w:shd w:val="clear" w:color="auto" w:fill="FFFFFF"/>
              <w:spacing w:before="100" w:beforeAutospacing="1" w:after="100" w:afterAutospacing="1" w:line="336" w:lineRule="atLeast"/>
              <w:outlineLvl w:val="1"/>
              <w:rPr>
                <w:color w:val="000000"/>
                <w:kern w:val="36"/>
                <w:sz w:val="32"/>
                <w:szCs w:val="32"/>
              </w:rPr>
            </w:pPr>
            <w:r>
              <w:rPr>
                <w:color w:val="000000"/>
                <w:kern w:val="36"/>
                <w:sz w:val="32"/>
                <w:szCs w:val="32"/>
              </w:rPr>
              <w:t>Cena: 1</w:t>
            </w:r>
            <w:r w:rsidR="00862691">
              <w:rPr>
                <w:color w:val="000000"/>
                <w:kern w:val="36"/>
                <w:sz w:val="32"/>
                <w:szCs w:val="32"/>
              </w:rPr>
              <w:t>36</w:t>
            </w:r>
            <w:r>
              <w:rPr>
                <w:color w:val="000000"/>
                <w:kern w:val="36"/>
                <w:sz w:val="32"/>
                <w:szCs w:val="32"/>
              </w:rPr>
              <w:t> </w:t>
            </w:r>
            <w:r w:rsidR="00862691">
              <w:rPr>
                <w:color w:val="000000"/>
                <w:kern w:val="36"/>
                <w:sz w:val="32"/>
                <w:szCs w:val="32"/>
              </w:rPr>
              <w:t>364</w:t>
            </w:r>
            <w:r>
              <w:rPr>
                <w:color w:val="000000"/>
                <w:kern w:val="36"/>
                <w:sz w:val="32"/>
                <w:szCs w:val="32"/>
              </w:rPr>
              <w:t xml:space="preserve">,- Kč </w:t>
            </w:r>
            <w:r w:rsidR="00862691">
              <w:rPr>
                <w:color w:val="000000"/>
                <w:kern w:val="36"/>
                <w:sz w:val="32"/>
                <w:szCs w:val="32"/>
              </w:rPr>
              <w:t>bez</w:t>
            </w:r>
            <w:bookmarkStart w:id="0" w:name="_GoBack"/>
            <w:bookmarkEnd w:id="0"/>
            <w:r>
              <w:rPr>
                <w:color w:val="000000"/>
                <w:kern w:val="36"/>
                <w:sz w:val="32"/>
                <w:szCs w:val="32"/>
              </w:rPr>
              <w:t xml:space="preserve"> DPH</w:t>
            </w:r>
          </w:p>
          <w:p w:rsidR="00843700" w:rsidRPr="00C865F1" w:rsidRDefault="00843700" w:rsidP="007D6036">
            <w:pPr>
              <w:rPr>
                <w:sz w:val="32"/>
                <w:szCs w:val="32"/>
              </w:rPr>
            </w:pPr>
          </w:p>
        </w:tc>
      </w:tr>
      <w:tr w:rsidR="005234B1" w:rsidRPr="00B90EBC" w:rsidTr="00843700">
        <w:trPr>
          <w:trHeight w:val="1246"/>
        </w:trPr>
        <w:tc>
          <w:tcPr>
            <w:tcW w:w="57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2CA7" w:rsidRPr="00701436" w:rsidRDefault="005C2CA7" w:rsidP="005C2CA7">
            <w:pPr>
              <w:rPr>
                <w:sz w:val="20"/>
                <w:szCs w:val="20"/>
                <w:u w:val="single"/>
              </w:rPr>
            </w:pPr>
            <w:r w:rsidRPr="00701436">
              <w:rPr>
                <w:sz w:val="20"/>
                <w:szCs w:val="20"/>
                <w:u w:val="single"/>
              </w:rPr>
              <w:t>Fakturujte na adresu:</w:t>
            </w:r>
          </w:p>
          <w:p w:rsidR="005C2CA7" w:rsidRDefault="005C2CA7" w:rsidP="005C2C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Služby města Jindřichův Hradec s.r.o.</w:t>
            </w:r>
          </w:p>
          <w:p w:rsidR="005C2CA7" w:rsidRPr="00701436" w:rsidRDefault="005C2CA7" w:rsidP="005C2CA7">
            <w:pPr>
              <w:rPr>
                <w:b/>
                <w:sz w:val="20"/>
                <w:szCs w:val="20"/>
              </w:rPr>
            </w:pPr>
            <w:r w:rsidRPr="00701436">
              <w:rPr>
                <w:b/>
                <w:sz w:val="20"/>
                <w:szCs w:val="20"/>
              </w:rPr>
              <w:t>IČO: 260 43 335, DIČ:  CZ26043335</w:t>
            </w:r>
          </w:p>
          <w:p w:rsidR="005C2CA7" w:rsidRPr="00701436" w:rsidRDefault="005C2CA7" w:rsidP="005C2C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Jiráskovo předměstí 1007/III</w:t>
            </w:r>
          </w:p>
          <w:p w:rsidR="005623C9" w:rsidRPr="00701436" w:rsidRDefault="005C2CA7" w:rsidP="005C2CA7">
            <w:pPr>
              <w:rPr>
                <w:b/>
                <w:sz w:val="20"/>
                <w:szCs w:val="20"/>
              </w:rPr>
            </w:pPr>
            <w:r w:rsidRPr="00701436">
              <w:rPr>
                <w:b/>
                <w:sz w:val="20"/>
                <w:szCs w:val="20"/>
              </w:rPr>
              <w:t>3877 01 Jindřichův Hradec</w:t>
            </w:r>
          </w:p>
        </w:tc>
        <w:tc>
          <w:tcPr>
            <w:tcW w:w="4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43E8" w:rsidRPr="00701436" w:rsidRDefault="008A2F14" w:rsidP="005234B1">
            <w:pPr>
              <w:rPr>
                <w:b/>
                <w:sz w:val="20"/>
                <w:szCs w:val="20"/>
              </w:rPr>
            </w:pPr>
            <w:r w:rsidRPr="00701436">
              <w:rPr>
                <w:b/>
                <w:sz w:val="20"/>
                <w:szCs w:val="20"/>
              </w:rPr>
              <w:t>Razítko a podpis:</w:t>
            </w:r>
          </w:p>
        </w:tc>
      </w:tr>
    </w:tbl>
    <w:p w:rsidR="00F130EF" w:rsidRPr="00920AA4" w:rsidRDefault="00F130EF" w:rsidP="00116DD6">
      <w:pPr>
        <w:rPr>
          <w:sz w:val="20"/>
          <w:szCs w:val="20"/>
        </w:rPr>
      </w:pPr>
    </w:p>
    <w:p w:rsidR="00251CF6" w:rsidRDefault="00251CF6" w:rsidP="00116DD6">
      <w:pPr>
        <w:rPr>
          <w:b/>
          <w:sz w:val="20"/>
          <w:szCs w:val="20"/>
        </w:rPr>
      </w:pPr>
    </w:p>
    <w:p w:rsidR="007F683A" w:rsidRDefault="007F683A" w:rsidP="00251CF6">
      <w:pPr>
        <w:ind w:left="6372" w:firstLine="708"/>
        <w:rPr>
          <w:b/>
          <w:sz w:val="20"/>
          <w:szCs w:val="20"/>
        </w:rPr>
      </w:pPr>
    </w:p>
    <w:p w:rsidR="007F683A" w:rsidRDefault="007F683A" w:rsidP="00251CF6">
      <w:pPr>
        <w:ind w:left="6372" w:firstLine="708"/>
        <w:rPr>
          <w:b/>
          <w:sz w:val="20"/>
          <w:szCs w:val="20"/>
        </w:rPr>
      </w:pPr>
    </w:p>
    <w:p w:rsidR="007F683A" w:rsidRDefault="007F683A" w:rsidP="00251CF6">
      <w:pPr>
        <w:ind w:left="6372" w:firstLine="708"/>
        <w:rPr>
          <w:b/>
          <w:sz w:val="20"/>
          <w:szCs w:val="20"/>
        </w:rPr>
      </w:pPr>
    </w:p>
    <w:p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2C25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E8"/>
    <w:rsid w:val="00002A8D"/>
    <w:rsid w:val="00016FFB"/>
    <w:rsid w:val="00026DAB"/>
    <w:rsid w:val="000277C1"/>
    <w:rsid w:val="000365DE"/>
    <w:rsid w:val="00041089"/>
    <w:rsid w:val="00044193"/>
    <w:rsid w:val="00047296"/>
    <w:rsid w:val="000512CB"/>
    <w:rsid w:val="00051AD3"/>
    <w:rsid w:val="0007224C"/>
    <w:rsid w:val="000805C6"/>
    <w:rsid w:val="000904A6"/>
    <w:rsid w:val="00093EC2"/>
    <w:rsid w:val="00094283"/>
    <w:rsid w:val="000A4595"/>
    <w:rsid w:val="000A523F"/>
    <w:rsid w:val="000C6203"/>
    <w:rsid w:val="000D6D9E"/>
    <w:rsid w:val="00100985"/>
    <w:rsid w:val="00116DD6"/>
    <w:rsid w:val="00120544"/>
    <w:rsid w:val="00141775"/>
    <w:rsid w:val="00161D56"/>
    <w:rsid w:val="00162CAC"/>
    <w:rsid w:val="00164633"/>
    <w:rsid w:val="00165544"/>
    <w:rsid w:val="001770E2"/>
    <w:rsid w:val="00185B9E"/>
    <w:rsid w:val="001A0993"/>
    <w:rsid w:val="001A6AEC"/>
    <w:rsid w:val="001A6DB3"/>
    <w:rsid w:val="001C67D6"/>
    <w:rsid w:val="001E2995"/>
    <w:rsid w:val="001F49B4"/>
    <w:rsid w:val="00207C2E"/>
    <w:rsid w:val="00212EF5"/>
    <w:rsid w:val="002221E0"/>
    <w:rsid w:val="00234784"/>
    <w:rsid w:val="00247982"/>
    <w:rsid w:val="002503EB"/>
    <w:rsid w:val="00251CF6"/>
    <w:rsid w:val="00251F11"/>
    <w:rsid w:val="00270B5B"/>
    <w:rsid w:val="00283BBE"/>
    <w:rsid w:val="002853A4"/>
    <w:rsid w:val="002B2662"/>
    <w:rsid w:val="002B7E79"/>
    <w:rsid w:val="002C1068"/>
    <w:rsid w:val="002C2586"/>
    <w:rsid w:val="002D4730"/>
    <w:rsid w:val="00304938"/>
    <w:rsid w:val="0030562A"/>
    <w:rsid w:val="00306D76"/>
    <w:rsid w:val="00313072"/>
    <w:rsid w:val="0034439B"/>
    <w:rsid w:val="00347778"/>
    <w:rsid w:val="003501DC"/>
    <w:rsid w:val="003521B7"/>
    <w:rsid w:val="0035626F"/>
    <w:rsid w:val="003619C2"/>
    <w:rsid w:val="0037029A"/>
    <w:rsid w:val="0037637B"/>
    <w:rsid w:val="00382EA8"/>
    <w:rsid w:val="0038747D"/>
    <w:rsid w:val="00390630"/>
    <w:rsid w:val="00395BB3"/>
    <w:rsid w:val="00396E03"/>
    <w:rsid w:val="003A6F8B"/>
    <w:rsid w:val="003B4CCB"/>
    <w:rsid w:val="003C051C"/>
    <w:rsid w:val="003C3707"/>
    <w:rsid w:val="003D0DF8"/>
    <w:rsid w:val="003D3D3D"/>
    <w:rsid w:val="003D6D93"/>
    <w:rsid w:val="003E37C6"/>
    <w:rsid w:val="003F1BEC"/>
    <w:rsid w:val="003F6334"/>
    <w:rsid w:val="003F73EF"/>
    <w:rsid w:val="00400960"/>
    <w:rsid w:val="00405BD6"/>
    <w:rsid w:val="004352CB"/>
    <w:rsid w:val="004353F9"/>
    <w:rsid w:val="00441D21"/>
    <w:rsid w:val="00456DE2"/>
    <w:rsid w:val="004571E0"/>
    <w:rsid w:val="00457E07"/>
    <w:rsid w:val="00461072"/>
    <w:rsid w:val="00465F00"/>
    <w:rsid w:val="00485209"/>
    <w:rsid w:val="00493999"/>
    <w:rsid w:val="004A16CE"/>
    <w:rsid w:val="004B0AE6"/>
    <w:rsid w:val="004B2CA3"/>
    <w:rsid w:val="004E6081"/>
    <w:rsid w:val="004E7883"/>
    <w:rsid w:val="004F0822"/>
    <w:rsid w:val="00510043"/>
    <w:rsid w:val="005234B1"/>
    <w:rsid w:val="0053176D"/>
    <w:rsid w:val="00532E91"/>
    <w:rsid w:val="005336E9"/>
    <w:rsid w:val="005365FD"/>
    <w:rsid w:val="005417BE"/>
    <w:rsid w:val="005570BE"/>
    <w:rsid w:val="005623C9"/>
    <w:rsid w:val="00562DCD"/>
    <w:rsid w:val="005746CB"/>
    <w:rsid w:val="00575441"/>
    <w:rsid w:val="00582DEE"/>
    <w:rsid w:val="00586DD4"/>
    <w:rsid w:val="00593492"/>
    <w:rsid w:val="00594B6E"/>
    <w:rsid w:val="005B0EEE"/>
    <w:rsid w:val="005B5B53"/>
    <w:rsid w:val="005C2CA7"/>
    <w:rsid w:val="005E145B"/>
    <w:rsid w:val="005E457C"/>
    <w:rsid w:val="00610BF4"/>
    <w:rsid w:val="00622FC3"/>
    <w:rsid w:val="00627266"/>
    <w:rsid w:val="0063223A"/>
    <w:rsid w:val="006528CE"/>
    <w:rsid w:val="00653BBE"/>
    <w:rsid w:val="00660857"/>
    <w:rsid w:val="00660BE2"/>
    <w:rsid w:val="006645C4"/>
    <w:rsid w:val="00674A41"/>
    <w:rsid w:val="00675B47"/>
    <w:rsid w:val="00682D88"/>
    <w:rsid w:val="00690C70"/>
    <w:rsid w:val="00691FA7"/>
    <w:rsid w:val="006B3ED2"/>
    <w:rsid w:val="006B68F9"/>
    <w:rsid w:val="006B6AE7"/>
    <w:rsid w:val="006C545E"/>
    <w:rsid w:val="006D1578"/>
    <w:rsid w:val="00701436"/>
    <w:rsid w:val="00706D1D"/>
    <w:rsid w:val="00726301"/>
    <w:rsid w:val="00726914"/>
    <w:rsid w:val="0075032E"/>
    <w:rsid w:val="00761AC9"/>
    <w:rsid w:val="00777C47"/>
    <w:rsid w:val="00782E17"/>
    <w:rsid w:val="00790C71"/>
    <w:rsid w:val="007A3CA4"/>
    <w:rsid w:val="007B43E8"/>
    <w:rsid w:val="007B5CBA"/>
    <w:rsid w:val="007C22D4"/>
    <w:rsid w:val="007D5F2B"/>
    <w:rsid w:val="007D6036"/>
    <w:rsid w:val="007E3527"/>
    <w:rsid w:val="007F3B7D"/>
    <w:rsid w:val="007F5194"/>
    <w:rsid w:val="007F6808"/>
    <w:rsid w:val="007F683A"/>
    <w:rsid w:val="00811F7A"/>
    <w:rsid w:val="00812316"/>
    <w:rsid w:val="00843700"/>
    <w:rsid w:val="00854DB8"/>
    <w:rsid w:val="00862691"/>
    <w:rsid w:val="008644F1"/>
    <w:rsid w:val="00873D16"/>
    <w:rsid w:val="008851E3"/>
    <w:rsid w:val="008869FA"/>
    <w:rsid w:val="008A2F14"/>
    <w:rsid w:val="008D6DD8"/>
    <w:rsid w:val="008D7014"/>
    <w:rsid w:val="00905DE8"/>
    <w:rsid w:val="009143A4"/>
    <w:rsid w:val="00920AA4"/>
    <w:rsid w:val="009425DE"/>
    <w:rsid w:val="009430BC"/>
    <w:rsid w:val="0094444B"/>
    <w:rsid w:val="00957BDB"/>
    <w:rsid w:val="00970DC4"/>
    <w:rsid w:val="00970EE7"/>
    <w:rsid w:val="00973502"/>
    <w:rsid w:val="0097376B"/>
    <w:rsid w:val="00973995"/>
    <w:rsid w:val="00974506"/>
    <w:rsid w:val="009825BF"/>
    <w:rsid w:val="009A3943"/>
    <w:rsid w:val="009A5990"/>
    <w:rsid w:val="009B1CAC"/>
    <w:rsid w:val="009B1E6C"/>
    <w:rsid w:val="009B2893"/>
    <w:rsid w:val="009B74A4"/>
    <w:rsid w:val="009C7BE7"/>
    <w:rsid w:val="009E46E4"/>
    <w:rsid w:val="009F5914"/>
    <w:rsid w:val="00A056A8"/>
    <w:rsid w:val="00A105C1"/>
    <w:rsid w:val="00A429A9"/>
    <w:rsid w:val="00A43095"/>
    <w:rsid w:val="00A54CCD"/>
    <w:rsid w:val="00A605F0"/>
    <w:rsid w:val="00A645D2"/>
    <w:rsid w:val="00A70AFC"/>
    <w:rsid w:val="00A76F64"/>
    <w:rsid w:val="00A83544"/>
    <w:rsid w:val="00AA57FF"/>
    <w:rsid w:val="00AA7D2B"/>
    <w:rsid w:val="00AB2927"/>
    <w:rsid w:val="00AB2C65"/>
    <w:rsid w:val="00AB4E33"/>
    <w:rsid w:val="00AB66F2"/>
    <w:rsid w:val="00AD25F4"/>
    <w:rsid w:val="00AD2E37"/>
    <w:rsid w:val="00AD787F"/>
    <w:rsid w:val="00AE030C"/>
    <w:rsid w:val="00AE25D5"/>
    <w:rsid w:val="00AE66F4"/>
    <w:rsid w:val="00B01029"/>
    <w:rsid w:val="00B255E0"/>
    <w:rsid w:val="00B2784C"/>
    <w:rsid w:val="00B413DE"/>
    <w:rsid w:val="00B42F9E"/>
    <w:rsid w:val="00B44652"/>
    <w:rsid w:val="00B54968"/>
    <w:rsid w:val="00B56D15"/>
    <w:rsid w:val="00B578EE"/>
    <w:rsid w:val="00B669F6"/>
    <w:rsid w:val="00B67FFB"/>
    <w:rsid w:val="00B71A3B"/>
    <w:rsid w:val="00B76CE4"/>
    <w:rsid w:val="00B807A6"/>
    <w:rsid w:val="00B90EBC"/>
    <w:rsid w:val="00B92B45"/>
    <w:rsid w:val="00BB47B6"/>
    <w:rsid w:val="00BB6836"/>
    <w:rsid w:val="00BC0F75"/>
    <w:rsid w:val="00BC1AB2"/>
    <w:rsid w:val="00BC2A7B"/>
    <w:rsid w:val="00BC315E"/>
    <w:rsid w:val="00BD2954"/>
    <w:rsid w:val="00BD4110"/>
    <w:rsid w:val="00BD414A"/>
    <w:rsid w:val="00BD71DE"/>
    <w:rsid w:val="00BD7C60"/>
    <w:rsid w:val="00BE2C2A"/>
    <w:rsid w:val="00BE5BB3"/>
    <w:rsid w:val="00BF20B2"/>
    <w:rsid w:val="00BF7854"/>
    <w:rsid w:val="00C0222F"/>
    <w:rsid w:val="00C13146"/>
    <w:rsid w:val="00C21CB7"/>
    <w:rsid w:val="00C249E8"/>
    <w:rsid w:val="00C25D8F"/>
    <w:rsid w:val="00C34CA0"/>
    <w:rsid w:val="00C435E4"/>
    <w:rsid w:val="00C47C4D"/>
    <w:rsid w:val="00C75561"/>
    <w:rsid w:val="00C804F7"/>
    <w:rsid w:val="00C8654B"/>
    <w:rsid w:val="00C865F1"/>
    <w:rsid w:val="00C96688"/>
    <w:rsid w:val="00CB10E3"/>
    <w:rsid w:val="00CB1824"/>
    <w:rsid w:val="00CB6AC9"/>
    <w:rsid w:val="00CE3406"/>
    <w:rsid w:val="00CE3E98"/>
    <w:rsid w:val="00CE638B"/>
    <w:rsid w:val="00CF287F"/>
    <w:rsid w:val="00D00BAF"/>
    <w:rsid w:val="00D13E85"/>
    <w:rsid w:val="00D25F76"/>
    <w:rsid w:val="00D30463"/>
    <w:rsid w:val="00D36C5A"/>
    <w:rsid w:val="00D41169"/>
    <w:rsid w:val="00D431F2"/>
    <w:rsid w:val="00D46947"/>
    <w:rsid w:val="00D47AC6"/>
    <w:rsid w:val="00D53BAC"/>
    <w:rsid w:val="00D75E55"/>
    <w:rsid w:val="00D81A36"/>
    <w:rsid w:val="00D90CEC"/>
    <w:rsid w:val="00DA160E"/>
    <w:rsid w:val="00DB2407"/>
    <w:rsid w:val="00DE0F7F"/>
    <w:rsid w:val="00E178B3"/>
    <w:rsid w:val="00E618F7"/>
    <w:rsid w:val="00E75B44"/>
    <w:rsid w:val="00E805A4"/>
    <w:rsid w:val="00EA5015"/>
    <w:rsid w:val="00EB2E34"/>
    <w:rsid w:val="00EB67C0"/>
    <w:rsid w:val="00EC1E1C"/>
    <w:rsid w:val="00ED573D"/>
    <w:rsid w:val="00EE731E"/>
    <w:rsid w:val="00F130EF"/>
    <w:rsid w:val="00F1579C"/>
    <w:rsid w:val="00F17759"/>
    <w:rsid w:val="00F17E08"/>
    <w:rsid w:val="00F2453C"/>
    <w:rsid w:val="00F31C61"/>
    <w:rsid w:val="00F35F53"/>
    <w:rsid w:val="00F371CF"/>
    <w:rsid w:val="00F400F1"/>
    <w:rsid w:val="00F41A62"/>
    <w:rsid w:val="00F62125"/>
    <w:rsid w:val="00F73DA1"/>
    <w:rsid w:val="00F756A1"/>
    <w:rsid w:val="00F835C5"/>
    <w:rsid w:val="00F83DA6"/>
    <w:rsid w:val="00FA47C5"/>
    <w:rsid w:val="00FB7CFB"/>
    <w:rsid w:val="00FE420D"/>
    <w:rsid w:val="00FE7EC9"/>
    <w:rsid w:val="00FF05D4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55716"/>
  <w15:docId w15:val="{0B01AA91-D869-4627-B974-F113AB61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31F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F2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1447">
                  <w:marLeft w:val="75"/>
                  <w:marRight w:val="4800"/>
                  <w:marTop w:val="645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1091</CharactersWithSpaces>
  <SharedDoc>false</SharedDoc>
  <HLinks>
    <vt:vector size="6" baseType="variant">
      <vt:variant>
        <vt:i4>6946833</vt:i4>
      </vt:variant>
      <vt:variant>
        <vt:i4>0</vt:i4>
      </vt:variant>
      <vt:variant>
        <vt:i4>0</vt:i4>
      </vt:variant>
      <vt:variant>
        <vt:i4>5</vt:i4>
      </vt:variant>
      <vt:variant>
        <vt:lpwstr>mailto:petr.dvorak@smjh.cz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creator>Mihos</dc:creator>
  <cp:lastModifiedBy>uzivatel</cp:lastModifiedBy>
  <cp:revision>2</cp:revision>
  <cp:lastPrinted>2017-10-09T13:13:00Z</cp:lastPrinted>
  <dcterms:created xsi:type="dcterms:W3CDTF">2017-10-11T04:56:00Z</dcterms:created>
  <dcterms:modified xsi:type="dcterms:W3CDTF">2017-10-11T04:56:00Z</dcterms:modified>
</cp:coreProperties>
</file>