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3EE0" w14:textId="77777777" w:rsidR="00003E0E" w:rsidRDefault="009067E4">
      <w:pPr>
        <w:pStyle w:val="Zkladntext20"/>
        <w:shd w:val="clear" w:color="auto" w:fill="auto"/>
        <w:spacing w:after="1120"/>
        <w:ind w:firstLine="140"/>
      </w:pPr>
      <w:r>
        <w:rPr>
          <w:b/>
          <w:bCs/>
        </w:rPr>
        <w:t>II/392 Březník - křiž. III/39213 (Kuroslepy)</w:t>
      </w:r>
    </w:p>
    <w:tbl>
      <w:tblPr>
        <w:tblOverlap w:val="never"/>
        <w:tblW w:w="0" w:type="auto"/>
        <w:tblLayout w:type="fixed"/>
        <w:tblCellMar>
          <w:left w:w="10" w:type="dxa"/>
          <w:right w:w="10" w:type="dxa"/>
        </w:tblCellMar>
        <w:tblLook w:val="04A0" w:firstRow="1" w:lastRow="0" w:firstColumn="1" w:lastColumn="0" w:noHBand="0" w:noVBand="1"/>
      </w:tblPr>
      <w:tblGrid>
        <w:gridCol w:w="1862"/>
        <w:gridCol w:w="6490"/>
      </w:tblGrid>
      <w:tr w:rsidR="00003E0E" w14:paraId="662C7FD3" w14:textId="77777777">
        <w:trPr>
          <w:trHeight w:hRule="exact" w:val="2074"/>
        </w:trPr>
        <w:tc>
          <w:tcPr>
            <w:tcW w:w="1862" w:type="dxa"/>
            <w:shd w:val="clear" w:color="auto" w:fill="FFFFFF"/>
          </w:tcPr>
          <w:p w14:paraId="0A5EC6A9" w14:textId="77777777" w:rsidR="00003E0E" w:rsidRDefault="00003E0E">
            <w:pPr>
              <w:rPr>
                <w:sz w:val="10"/>
                <w:szCs w:val="10"/>
              </w:rPr>
            </w:pPr>
          </w:p>
        </w:tc>
        <w:tc>
          <w:tcPr>
            <w:tcW w:w="6490" w:type="dxa"/>
            <w:shd w:val="clear" w:color="auto" w:fill="FFFFFF"/>
            <w:vAlign w:val="center"/>
          </w:tcPr>
          <w:p w14:paraId="70F7E61B" w14:textId="77777777" w:rsidR="00003E0E" w:rsidRDefault="009067E4">
            <w:pPr>
              <w:pStyle w:val="Jin0"/>
              <w:shd w:val="clear" w:color="auto" w:fill="auto"/>
              <w:spacing w:after="100"/>
              <w:jc w:val="center"/>
              <w:rPr>
                <w:sz w:val="24"/>
                <w:szCs w:val="24"/>
              </w:rPr>
            </w:pPr>
            <w:r>
              <w:rPr>
                <w:rFonts w:ascii="Arial" w:eastAsia="Arial" w:hAnsi="Arial" w:cs="Arial"/>
                <w:b/>
                <w:bCs/>
                <w:sz w:val="24"/>
                <w:szCs w:val="24"/>
              </w:rPr>
              <w:t>DODATEK Č. 1</w:t>
            </w:r>
          </w:p>
          <w:p w14:paraId="71439A28" w14:textId="77777777" w:rsidR="00003E0E" w:rsidRDefault="009067E4">
            <w:pPr>
              <w:pStyle w:val="Jin0"/>
              <w:shd w:val="clear" w:color="auto" w:fill="auto"/>
              <w:spacing w:after="600"/>
              <w:jc w:val="center"/>
              <w:rPr>
                <w:sz w:val="20"/>
                <w:szCs w:val="20"/>
              </w:rPr>
            </w:pPr>
            <w:r>
              <w:rPr>
                <w:rFonts w:ascii="Arial" w:eastAsia="Arial" w:hAnsi="Arial" w:cs="Arial"/>
                <w:b/>
                <w:bCs/>
                <w:sz w:val="20"/>
                <w:szCs w:val="20"/>
              </w:rPr>
              <w:t>ke smlouvě o dílo II/392 Březník - křiž. III/39213 (Kuroslepy) ze dne 23. 09. 2025</w:t>
            </w:r>
          </w:p>
          <w:p w14:paraId="497DF694" w14:textId="77777777" w:rsidR="00003E0E" w:rsidRDefault="009067E4">
            <w:pPr>
              <w:pStyle w:val="Jin0"/>
              <w:shd w:val="clear" w:color="auto" w:fill="auto"/>
              <w:jc w:val="center"/>
              <w:rPr>
                <w:sz w:val="20"/>
                <w:szCs w:val="20"/>
              </w:rPr>
            </w:pPr>
            <w:r>
              <w:rPr>
                <w:rFonts w:ascii="Arial" w:eastAsia="Arial" w:hAnsi="Arial" w:cs="Arial"/>
                <w:b/>
                <w:bCs/>
                <w:sz w:val="20"/>
                <w:szCs w:val="20"/>
              </w:rPr>
              <w:t>Článek 1</w:t>
            </w:r>
          </w:p>
          <w:p w14:paraId="006963F6" w14:textId="77777777" w:rsidR="00003E0E" w:rsidRDefault="009067E4">
            <w:pPr>
              <w:pStyle w:val="Jin0"/>
              <w:shd w:val="clear" w:color="auto" w:fill="auto"/>
              <w:spacing w:after="340"/>
              <w:jc w:val="center"/>
              <w:rPr>
                <w:sz w:val="20"/>
                <w:szCs w:val="20"/>
              </w:rPr>
            </w:pPr>
            <w:r>
              <w:rPr>
                <w:rFonts w:ascii="Arial" w:eastAsia="Arial" w:hAnsi="Arial" w:cs="Arial"/>
                <w:b/>
                <w:bCs/>
                <w:sz w:val="20"/>
                <w:szCs w:val="20"/>
              </w:rPr>
              <w:t>Smluvní strany</w:t>
            </w:r>
          </w:p>
        </w:tc>
      </w:tr>
      <w:tr w:rsidR="00003E0E" w14:paraId="5777044B" w14:textId="77777777">
        <w:trPr>
          <w:trHeight w:hRule="exact" w:val="408"/>
        </w:trPr>
        <w:tc>
          <w:tcPr>
            <w:tcW w:w="1862" w:type="dxa"/>
            <w:shd w:val="clear" w:color="auto" w:fill="FFFFFF"/>
            <w:vAlign w:val="bottom"/>
          </w:tcPr>
          <w:p w14:paraId="5430A8FB" w14:textId="77777777" w:rsidR="00003E0E" w:rsidRDefault="009067E4">
            <w:pPr>
              <w:pStyle w:val="Jin0"/>
              <w:shd w:val="clear" w:color="auto" w:fill="auto"/>
              <w:rPr>
                <w:sz w:val="20"/>
                <w:szCs w:val="20"/>
              </w:rPr>
            </w:pPr>
            <w:r>
              <w:rPr>
                <w:rFonts w:ascii="Arial" w:eastAsia="Arial" w:hAnsi="Arial" w:cs="Arial"/>
                <w:b/>
                <w:bCs/>
                <w:sz w:val="20"/>
                <w:szCs w:val="20"/>
              </w:rPr>
              <w:t>Objednatel:</w:t>
            </w:r>
          </w:p>
        </w:tc>
        <w:tc>
          <w:tcPr>
            <w:tcW w:w="6490" w:type="dxa"/>
            <w:shd w:val="clear" w:color="auto" w:fill="FFFFFF"/>
            <w:vAlign w:val="bottom"/>
          </w:tcPr>
          <w:p w14:paraId="69CF798D" w14:textId="77777777" w:rsidR="00003E0E" w:rsidRDefault="009067E4">
            <w:pPr>
              <w:pStyle w:val="Jin0"/>
              <w:shd w:val="clear" w:color="auto" w:fill="auto"/>
              <w:ind w:firstLine="260"/>
              <w:rPr>
                <w:sz w:val="20"/>
                <w:szCs w:val="20"/>
              </w:rPr>
            </w:pPr>
            <w:r>
              <w:rPr>
                <w:rFonts w:ascii="Arial" w:eastAsia="Arial" w:hAnsi="Arial" w:cs="Arial"/>
                <w:b/>
                <w:bCs/>
                <w:sz w:val="20"/>
                <w:szCs w:val="20"/>
              </w:rPr>
              <w:t>Krajská správa a údržba silnic Vysočiny, příspěvková organizace</w:t>
            </w:r>
          </w:p>
        </w:tc>
      </w:tr>
      <w:tr w:rsidR="00003E0E" w14:paraId="0EB902AA" w14:textId="77777777">
        <w:trPr>
          <w:trHeight w:hRule="exact" w:val="336"/>
        </w:trPr>
        <w:tc>
          <w:tcPr>
            <w:tcW w:w="1862" w:type="dxa"/>
            <w:shd w:val="clear" w:color="auto" w:fill="FFFFFF"/>
            <w:vAlign w:val="bottom"/>
          </w:tcPr>
          <w:p w14:paraId="0BEC8492" w14:textId="77777777" w:rsidR="00003E0E" w:rsidRDefault="009067E4">
            <w:pPr>
              <w:pStyle w:val="Jin0"/>
              <w:shd w:val="clear" w:color="auto" w:fill="auto"/>
              <w:rPr>
                <w:sz w:val="20"/>
                <w:szCs w:val="20"/>
              </w:rPr>
            </w:pPr>
            <w:r>
              <w:rPr>
                <w:rFonts w:ascii="Arial" w:eastAsia="Arial" w:hAnsi="Arial" w:cs="Arial"/>
                <w:sz w:val="20"/>
                <w:szCs w:val="20"/>
              </w:rPr>
              <w:t>se sídlem:</w:t>
            </w:r>
          </w:p>
        </w:tc>
        <w:tc>
          <w:tcPr>
            <w:tcW w:w="6490" w:type="dxa"/>
            <w:shd w:val="clear" w:color="auto" w:fill="FFFFFF"/>
            <w:vAlign w:val="bottom"/>
          </w:tcPr>
          <w:p w14:paraId="0BA687EB" w14:textId="77777777" w:rsidR="00003E0E" w:rsidRDefault="009067E4">
            <w:pPr>
              <w:pStyle w:val="Jin0"/>
              <w:shd w:val="clear" w:color="auto" w:fill="auto"/>
              <w:ind w:firstLine="260"/>
              <w:rPr>
                <w:sz w:val="20"/>
                <w:szCs w:val="20"/>
              </w:rPr>
            </w:pPr>
            <w:r>
              <w:rPr>
                <w:rFonts w:ascii="Arial" w:eastAsia="Arial" w:hAnsi="Arial" w:cs="Arial"/>
                <w:sz w:val="20"/>
                <w:szCs w:val="20"/>
              </w:rPr>
              <w:t>Kosovská 1122/16, 58601 Jihlava</w:t>
            </w:r>
          </w:p>
        </w:tc>
      </w:tr>
      <w:tr w:rsidR="00003E0E" w14:paraId="21B02383" w14:textId="77777777">
        <w:trPr>
          <w:trHeight w:hRule="exact" w:val="312"/>
        </w:trPr>
        <w:tc>
          <w:tcPr>
            <w:tcW w:w="1862" w:type="dxa"/>
            <w:shd w:val="clear" w:color="auto" w:fill="FFFFFF"/>
            <w:vAlign w:val="bottom"/>
          </w:tcPr>
          <w:p w14:paraId="6AA7E163" w14:textId="77777777" w:rsidR="00003E0E" w:rsidRDefault="009067E4">
            <w:pPr>
              <w:pStyle w:val="Jin0"/>
              <w:shd w:val="clear" w:color="auto" w:fill="auto"/>
              <w:rPr>
                <w:sz w:val="20"/>
                <w:szCs w:val="20"/>
              </w:rPr>
            </w:pPr>
            <w:r>
              <w:rPr>
                <w:rFonts w:ascii="Arial" w:eastAsia="Arial" w:hAnsi="Arial" w:cs="Arial"/>
                <w:b/>
                <w:bCs/>
                <w:sz w:val="20"/>
                <w:szCs w:val="20"/>
              </w:rPr>
              <w:t>zastoupený:</w:t>
            </w:r>
          </w:p>
        </w:tc>
        <w:tc>
          <w:tcPr>
            <w:tcW w:w="6490" w:type="dxa"/>
            <w:shd w:val="clear" w:color="auto" w:fill="FFFFFF"/>
            <w:vAlign w:val="bottom"/>
          </w:tcPr>
          <w:p w14:paraId="457E848E" w14:textId="77777777" w:rsidR="00003E0E" w:rsidRDefault="009067E4">
            <w:pPr>
              <w:pStyle w:val="Jin0"/>
              <w:shd w:val="clear" w:color="auto" w:fill="auto"/>
              <w:ind w:firstLine="260"/>
              <w:rPr>
                <w:sz w:val="20"/>
                <w:szCs w:val="20"/>
              </w:rPr>
            </w:pPr>
            <w:r>
              <w:rPr>
                <w:rFonts w:ascii="Arial" w:eastAsia="Arial" w:hAnsi="Arial" w:cs="Arial"/>
                <w:b/>
                <w:bCs/>
                <w:sz w:val="20"/>
                <w:szCs w:val="20"/>
              </w:rPr>
              <w:t xml:space="preserve">Ing. Radovanem </w:t>
            </w:r>
            <w:proofErr w:type="spellStart"/>
            <w:r>
              <w:rPr>
                <w:rFonts w:ascii="Arial" w:eastAsia="Arial" w:hAnsi="Arial" w:cs="Arial"/>
                <w:b/>
                <w:bCs/>
                <w:sz w:val="20"/>
                <w:szCs w:val="20"/>
              </w:rPr>
              <w:t>Necidem</w:t>
            </w:r>
            <w:proofErr w:type="spellEnd"/>
            <w:r>
              <w:rPr>
                <w:rFonts w:ascii="Arial" w:eastAsia="Arial" w:hAnsi="Arial" w:cs="Arial"/>
                <w:b/>
                <w:bCs/>
                <w:sz w:val="20"/>
                <w:szCs w:val="20"/>
              </w:rPr>
              <w:t>, ředitelem organizace</w:t>
            </w:r>
          </w:p>
        </w:tc>
      </w:tr>
    </w:tbl>
    <w:p w14:paraId="7D4F2FF4" w14:textId="77777777" w:rsidR="00003E0E" w:rsidRDefault="00003E0E">
      <w:pPr>
        <w:spacing w:after="99" w:line="1" w:lineRule="exact"/>
      </w:pPr>
    </w:p>
    <w:p w14:paraId="61EF9BE6" w14:textId="77777777" w:rsidR="00003E0E" w:rsidRDefault="00003E0E">
      <w:pPr>
        <w:spacing w:line="1" w:lineRule="exact"/>
      </w:pPr>
    </w:p>
    <w:p w14:paraId="403CB4ED" w14:textId="77777777" w:rsidR="00003E0E" w:rsidRDefault="009067E4">
      <w:pPr>
        <w:pStyle w:val="Titulektabulky0"/>
        <w:shd w:val="clear" w:color="auto" w:fill="auto"/>
      </w:pPr>
      <w:r>
        <w:t>Osoba pověřená jednat 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62"/>
        <w:gridCol w:w="6485"/>
      </w:tblGrid>
      <w:tr w:rsidR="00003E0E" w14:paraId="6B981D34" w14:textId="77777777">
        <w:trPr>
          <w:trHeight w:hRule="exact" w:val="379"/>
        </w:trPr>
        <w:tc>
          <w:tcPr>
            <w:tcW w:w="1862" w:type="dxa"/>
            <w:shd w:val="clear" w:color="auto" w:fill="FFFFFF"/>
            <w:vAlign w:val="bottom"/>
          </w:tcPr>
          <w:p w14:paraId="73F5B0ED" w14:textId="77777777" w:rsidR="00003E0E" w:rsidRDefault="009067E4">
            <w:pPr>
              <w:pStyle w:val="Jin0"/>
              <w:shd w:val="clear" w:color="auto" w:fill="auto"/>
              <w:rPr>
                <w:sz w:val="20"/>
                <w:szCs w:val="20"/>
              </w:rPr>
            </w:pPr>
            <w:r>
              <w:rPr>
                <w:rFonts w:ascii="Arial" w:eastAsia="Arial" w:hAnsi="Arial" w:cs="Arial"/>
                <w:sz w:val="20"/>
                <w:szCs w:val="20"/>
              </w:rPr>
              <w:t>IČO:</w:t>
            </w:r>
          </w:p>
        </w:tc>
        <w:tc>
          <w:tcPr>
            <w:tcW w:w="6485" w:type="dxa"/>
            <w:shd w:val="clear" w:color="auto" w:fill="FFFFFF"/>
            <w:vAlign w:val="bottom"/>
          </w:tcPr>
          <w:p w14:paraId="33916338" w14:textId="77777777" w:rsidR="00003E0E" w:rsidRDefault="009067E4">
            <w:pPr>
              <w:pStyle w:val="Jin0"/>
              <w:shd w:val="clear" w:color="auto" w:fill="auto"/>
              <w:ind w:firstLine="260"/>
              <w:rPr>
                <w:sz w:val="20"/>
                <w:szCs w:val="20"/>
              </w:rPr>
            </w:pPr>
            <w:r>
              <w:rPr>
                <w:rFonts w:ascii="Arial" w:eastAsia="Arial" w:hAnsi="Arial" w:cs="Arial"/>
                <w:sz w:val="20"/>
                <w:szCs w:val="20"/>
              </w:rPr>
              <w:t>00090450</w:t>
            </w:r>
          </w:p>
        </w:tc>
      </w:tr>
      <w:tr w:rsidR="00003E0E" w14:paraId="44117C60" w14:textId="77777777">
        <w:trPr>
          <w:trHeight w:hRule="exact" w:val="350"/>
        </w:trPr>
        <w:tc>
          <w:tcPr>
            <w:tcW w:w="1862" w:type="dxa"/>
            <w:shd w:val="clear" w:color="auto" w:fill="FFFFFF"/>
            <w:vAlign w:val="bottom"/>
          </w:tcPr>
          <w:p w14:paraId="45A54721" w14:textId="77777777" w:rsidR="00003E0E" w:rsidRDefault="009067E4">
            <w:pPr>
              <w:pStyle w:val="Jin0"/>
              <w:shd w:val="clear" w:color="auto" w:fill="auto"/>
              <w:rPr>
                <w:sz w:val="20"/>
                <w:szCs w:val="20"/>
              </w:rPr>
            </w:pPr>
            <w:r>
              <w:rPr>
                <w:rFonts w:ascii="Arial" w:eastAsia="Arial" w:hAnsi="Arial" w:cs="Arial"/>
                <w:sz w:val="20"/>
                <w:szCs w:val="20"/>
              </w:rPr>
              <w:t>DIČ:</w:t>
            </w:r>
          </w:p>
        </w:tc>
        <w:tc>
          <w:tcPr>
            <w:tcW w:w="6485" w:type="dxa"/>
            <w:shd w:val="clear" w:color="auto" w:fill="FFFFFF"/>
            <w:vAlign w:val="bottom"/>
          </w:tcPr>
          <w:p w14:paraId="70A6A4E9" w14:textId="77777777" w:rsidR="00003E0E" w:rsidRDefault="009067E4">
            <w:pPr>
              <w:pStyle w:val="Jin0"/>
              <w:shd w:val="clear" w:color="auto" w:fill="auto"/>
              <w:ind w:firstLine="260"/>
              <w:rPr>
                <w:sz w:val="20"/>
                <w:szCs w:val="20"/>
              </w:rPr>
            </w:pPr>
            <w:r>
              <w:rPr>
                <w:rFonts w:ascii="Arial" w:eastAsia="Arial" w:hAnsi="Arial" w:cs="Arial"/>
                <w:sz w:val="20"/>
                <w:szCs w:val="20"/>
              </w:rPr>
              <w:t>CZ00090450</w:t>
            </w:r>
          </w:p>
        </w:tc>
      </w:tr>
      <w:tr w:rsidR="00003E0E" w14:paraId="7E2FBB13" w14:textId="77777777">
        <w:trPr>
          <w:trHeight w:hRule="exact" w:val="317"/>
        </w:trPr>
        <w:tc>
          <w:tcPr>
            <w:tcW w:w="1862" w:type="dxa"/>
            <w:shd w:val="clear" w:color="auto" w:fill="FFFFFF"/>
            <w:vAlign w:val="bottom"/>
          </w:tcPr>
          <w:p w14:paraId="6DDD40EB" w14:textId="77777777" w:rsidR="00003E0E" w:rsidRDefault="009067E4">
            <w:pPr>
              <w:pStyle w:val="Jin0"/>
              <w:shd w:val="clear" w:color="auto" w:fill="auto"/>
              <w:rPr>
                <w:sz w:val="20"/>
                <w:szCs w:val="20"/>
              </w:rPr>
            </w:pPr>
            <w:r>
              <w:rPr>
                <w:rFonts w:ascii="Arial" w:eastAsia="Arial" w:hAnsi="Arial" w:cs="Arial"/>
                <w:sz w:val="20"/>
                <w:szCs w:val="20"/>
              </w:rPr>
              <w:t>Zřizovatel:</w:t>
            </w:r>
          </w:p>
        </w:tc>
        <w:tc>
          <w:tcPr>
            <w:tcW w:w="6485" w:type="dxa"/>
            <w:shd w:val="clear" w:color="auto" w:fill="FFFFFF"/>
            <w:vAlign w:val="bottom"/>
          </w:tcPr>
          <w:p w14:paraId="5C10739A" w14:textId="77777777" w:rsidR="00003E0E" w:rsidRDefault="009067E4">
            <w:pPr>
              <w:pStyle w:val="Jin0"/>
              <w:shd w:val="clear" w:color="auto" w:fill="auto"/>
              <w:ind w:firstLine="260"/>
              <w:rPr>
                <w:sz w:val="20"/>
                <w:szCs w:val="20"/>
              </w:rPr>
            </w:pPr>
            <w:r>
              <w:rPr>
                <w:rFonts w:ascii="Arial" w:eastAsia="Arial" w:hAnsi="Arial" w:cs="Arial"/>
                <w:sz w:val="20"/>
                <w:szCs w:val="20"/>
              </w:rPr>
              <w:t>Kraj Vysočina</w:t>
            </w:r>
          </w:p>
        </w:tc>
      </w:tr>
    </w:tbl>
    <w:p w14:paraId="0828C9D5" w14:textId="77777777" w:rsidR="00003E0E" w:rsidRDefault="00003E0E">
      <w:pPr>
        <w:spacing w:after="99" w:line="1" w:lineRule="exact"/>
      </w:pPr>
    </w:p>
    <w:p w14:paraId="1FD3A2A8" w14:textId="77777777" w:rsidR="00003E0E" w:rsidRDefault="009067E4">
      <w:pPr>
        <w:pStyle w:val="Zkladntext1"/>
        <w:shd w:val="clear" w:color="auto" w:fill="auto"/>
        <w:spacing w:after="360"/>
      </w:pPr>
      <w:r>
        <w:t>(dále jen „objednatel</w:t>
      </w:r>
      <w:r>
        <w:rPr>
          <w:b/>
          <w:bCs/>
        </w:rPr>
        <w:t>“</w:t>
      </w:r>
      <w:r>
        <w:t>)</w:t>
      </w:r>
    </w:p>
    <w:p w14:paraId="1513DC4D" w14:textId="77777777" w:rsidR="00003E0E" w:rsidRDefault="009067E4">
      <w:pPr>
        <w:pStyle w:val="Zkladntext1"/>
        <w:shd w:val="clear" w:color="auto" w:fill="auto"/>
        <w:spacing w:after="360"/>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862"/>
        <w:gridCol w:w="6485"/>
      </w:tblGrid>
      <w:tr w:rsidR="00003E0E" w14:paraId="49DCBB96" w14:textId="77777777">
        <w:trPr>
          <w:trHeight w:hRule="exact" w:val="274"/>
        </w:trPr>
        <w:tc>
          <w:tcPr>
            <w:tcW w:w="1862" w:type="dxa"/>
            <w:shd w:val="clear" w:color="auto" w:fill="FFFFFF"/>
            <w:vAlign w:val="bottom"/>
          </w:tcPr>
          <w:p w14:paraId="35F74493" w14:textId="77777777" w:rsidR="00003E0E" w:rsidRDefault="009067E4">
            <w:pPr>
              <w:pStyle w:val="Jin0"/>
              <w:shd w:val="clear" w:color="auto" w:fill="auto"/>
              <w:rPr>
                <w:sz w:val="20"/>
                <w:szCs w:val="20"/>
              </w:rPr>
            </w:pPr>
            <w:r>
              <w:rPr>
                <w:rFonts w:ascii="Arial" w:eastAsia="Arial" w:hAnsi="Arial" w:cs="Arial"/>
                <w:b/>
                <w:bCs/>
                <w:sz w:val="20"/>
                <w:szCs w:val="20"/>
              </w:rPr>
              <w:t>Zhotovitel:</w:t>
            </w:r>
          </w:p>
        </w:tc>
        <w:tc>
          <w:tcPr>
            <w:tcW w:w="6485" w:type="dxa"/>
            <w:shd w:val="clear" w:color="auto" w:fill="FFFFFF"/>
            <w:vAlign w:val="bottom"/>
          </w:tcPr>
          <w:p w14:paraId="6A0E83A2" w14:textId="77777777" w:rsidR="00003E0E" w:rsidRDefault="009067E4">
            <w:pPr>
              <w:pStyle w:val="Jin0"/>
              <w:shd w:val="clear" w:color="auto" w:fill="auto"/>
              <w:ind w:firstLine="260"/>
              <w:rPr>
                <w:sz w:val="20"/>
                <w:szCs w:val="20"/>
              </w:rPr>
            </w:pPr>
            <w:r>
              <w:rPr>
                <w:rFonts w:ascii="Arial" w:eastAsia="Arial" w:hAnsi="Arial" w:cs="Arial"/>
                <w:b/>
                <w:bCs/>
                <w:sz w:val="20"/>
                <w:szCs w:val="20"/>
              </w:rPr>
              <w:t xml:space="preserve">MI </w:t>
            </w:r>
            <w:proofErr w:type="spellStart"/>
            <w:r>
              <w:rPr>
                <w:rFonts w:ascii="Arial" w:eastAsia="Arial" w:hAnsi="Arial" w:cs="Arial"/>
                <w:b/>
                <w:bCs/>
                <w:sz w:val="20"/>
                <w:szCs w:val="20"/>
              </w:rPr>
              <w:t>Roads</w:t>
            </w:r>
            <w:proofErr w:type="spellEnd"/>
            <w:r>
              <w:rPr>
                <w:rFonts w:ascii="Arial" w:eastAsia="Arial" w:hAnsi="Arial" w:cs="Arial"/>
                <w:b/>
                <w:bCs/>
                <w:sz w:val="20"/>
                <w:szCs w:val="20"/>
              </w:rPr>
              <w:t xml:space="preserve"> a.s.</w:t>
            </w:r>
          </w:p>
        </w:tc>
      </w:tr>
      <w:tr w:rsidR="00003E0E" w14:paraId="1562649B" w14:textId="77777777">
        <w:trPr>
          <w:trHeight w:hRule="exact" w:val="355"/>
        </w:trPr>
        <w:tc>
          <w:tcPr>
            <w:tcW w:w="1862" w:type="dxa"/>
            <w:shd w:val="clear" w:color="auto" w:fill="FFFFFF"/>
            <w:vAlign w:val="bottom"/>
          </w:tcPr>
          <w:p w14:paraId="34154C40" w14:textId="77777777" w:rsidR="00003E0E" w:rsidRDefault="009067E4">
            <w:pPr>
              <w:pStyle w:val="Jin0"/>
              <w:shd w:val="clear" w:color="auto" w:fill="auto"/>
              <w:rPr>
                <w:sz w:val="20"/>
                <w:szCs w:val="20"/>
              </w:rPr>
            </w:pPr>
            <w:r>
              <w:rPr>
                <w:rFonts w:ascii="Arial" w:eastAsia="Arial" w:hAnsi="Arial" w:cs="Arial"/>
                <w:sz w:val="20"/>
                <w:szCs w:val="20"/>
              </w:rPr>
              <w:t>se sídlem:</w:t>
            </w:r>
          </w:p>
        </w:tc>
        <w:tc>
          <w:tcPr>
            <w:tcW w:w="6485" w:type="dxa"/>
            <w:shd w:val="clear" w:color="auto" w:fill="FFFFFF"/>
            <w:vAlign w:val="bottom"/>
          </w:tcPr>
          <w:p w14:paraId="301AF62A" w14:textId="77777777" w:rsidR="00003E0E" w:rsidRDefault="009067E4">
            <w:pPr>
              <w:pStyle w:val="Jin0"/>
              <w:shd w:val="clear" w:color="auto" w:fill="auto"/>
              <w:ind w:firstLine="260"/>
              <w:rPr>
                <w:sz w:val="20"/>
                <w:szCs w:val="20"/>
              </w:rPr>
            </w:pPr>
            <w:r>
              <w:rPr>
                <w:rFonts w:ascii="Arial" w:eastAsia="Arial" w:hAnsi="Arial" w:cs="Arial"/>
                <w:sz w:val="20"/>
                <w:szCs w:val="20"/>
              </w:rPr>
              <w:t>Koželužská 2450/4, 180 00 Praha 8</w:t>
            </w:r>
          </w:p>
        </w:tc>
      </w:tr>
      <w:tr w:rsidR="00003E0E" w14:paraId="766FBDAA" w14:textId="77777777">
        <w:trPr>
          <w:trHeight w:hRule="exact" w:val="662"/>
        </w:trPr>
        <w:tc>
          <w:tcPr>
            <w:tcW w:w="1862" w:type="dxa"/>
            <w:shd w:val="clear" w:color="auto" w:fill="FFFFFF"/>
          </w:tcPr>
          <w:p w14:paraId="7ABA3C63" w14:textId="77777777" w:rsidR="00003E0E" w:rsidRDefault="009067E4">
            <w:pPr>
              <w:pStyle w:val="Jin0"/>
              <w:shd w:val="clear" w:color="auto" w:fill="auto"/>
              <w:rPr>
                <w:sz w:val="20"/>
                <w:szCs w:val="20"/>
              </w:rPr>
            </w:pPr>
            <w:r>
              <w:rPr>
                <w:rFonts w:ascii="Arial" w:eastAsia="Arial" w:hAnsi="Arial" w:cs="Arial"/>
                <w:b/>
                <w:bCs/>
                <w:sz w:val="20"/>
                <w:szCs w:val="20"/>
              </w:rPr>
              <w:t>zastoupený:</w:t>
            </w:r>
          </w:p>
        </w:tc>
        <w:tc>
          <w:tcPr>
            <w:tcW w:w="6485" w:type="dxa"/>
            <w:shd w:val="clear" w:color="auto" w:fill="FFFFFF"/>
            <w:vAlign w:val="bottom"/>
          </w:tcPr>
          <w:p w14:paraId="55AB9700" w14:textId="77777777" w:rsidR="00003E0E" w:rsidRDefault="009067E4">
            <w:pPr>
              <w:pStyle w:val="Jin0"/>
              <w:shd w:val="clear" w:color="auto" w:fill="auto"/>
              <w:spacing w:after="120"/>
              <w:ind w:firstLine="260"/>
              <w:rPr>
                <w:sz w:val="20"/>
                <w:szCs w:val="20"/>
              </w:rPr>
            </w:pPr>
            <w:r>
              <w:rPr>
                <w:rFonts w:ascii="Arial" w:eastAsia="Arial" w:hAnsi="Arial" w:cs="Arial"/>
                <w:b/>
                <w:bCs/>
                <w:sz w:val="20"/>
                <w:szCs w:val="20"/>
              </w:rPr>
              <w:t>Ing. Zdeňkem Ludvíkem, předsedou správní rady a</w:t>
            </w:r>
          </w:p>
          <w:p w14:paraId="32CCD0B7" w14:textId="77777777" w:rsidR="00003E0E" w:rsidRDefault="009067E4">
            <w:pPr>
              <w:pStyle w:val="Jin0"/>
              <w:shd w:val="clear" w:color="auto" w:fill="auto"/>
              <w:ind w:firstLine="260"/>
              <w:rPr>
                <w:sz w:val="20"/>
                <w:szCs w:val="20"/>
              </w:rPr>
            </w:pPr>
            <w:r>
              <w:rPr>
                <w:rFonts w:ascii="Arial" w:eastAsia="Arial" w:hAnsi="Arial" w:cs="Arial"/>
                <w:b/>
                <w:bCs/>
                <w:sz w:val="20"/>
                <w:szCs w:val="20"/>
              </w:rPr>
              <w:t>Ing. Markem Steinerem, členem správní rady</w:t>
            </w:r>
          </w:p>
        </w:tc>
      </w:tr>
    </w:tbl>
    <w:p w14:paraId="37CC2403" w14:textId="77777777" w:rsidR="00003E0E" w:rsidRDefault="00003E0E">
      <w:pPr>
        <w:spacing w:after="99" w:line="1" w:lineRule="exact"/>
      </w:pPr>
    </w:p>
    <w:p w14:paraId="2D8E474E" w14:textId="77777777" w:rsidR="00003E0E" w:rsidRDefault="009067E4">
      <w:pPr>
        <w:pStyle w:val="Zkladntext1"/>
        <w:shd w:val="clear" w:color="auto" w:fill="auto"/>
        <w:spacing w:after="100"/>
      </w:pPr>
      <w:r>
        <w:t>zapsán v obchodním rejstříku vedeném Městským soudem v Praze, oddíl B, vložka 27461</w:t>
      </w:r>
    </w:p>
    <w:p w14:paraId="4652485D" w14:textId="77777777" w:rsidR="00003E0E" w:rsidRDefault="009067E4">
      <w:pPr>
        <w:pStyle w:val="Zkladntext1"/>
        <w:shd w:val="clear" w:color="auto" w:fill="auto"/>
        <w:spacing w:after="100"/>
      </w:pPr>
      <w:r>
        <w:t>Osoba pověřená jednat jménem zhotovitele ve věcech</w:t>
      </w:r>
    </w:p>
    <w:p w14:paraId="5DAEE722" w14:textId="77777777" w:rsidR="00003E0E" w:rsidRDefault="009067E4">
      <w:pPr>
        <w:pStyle w:val="Zkladntext1"/>
        <w:shd w:val="clear" w:color="auto" w:fill="auto"/>
        <w:spacing w:after="440"/>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62"/>
        <w:gridCol w:w="6485"/>
      </w:tblGrid>
      <w:tr w:rsidR="00003E0E" w14:paraId="30811757" w14:textId="77777777">
        <w:trPr>
          <w:trHeight w:hRule="exact" w:val="312"/>
        </w:trPr>
        <w:tc>
          <w:tcPr>
            <w:tcW w:w="1862" w:type="dxa"/>
            <w:shd w:val="clear" w:color="auto" w:fill="FFFFFF"/>
            <w:vAlign w:val="bottom"/>
          </w:tcPr>
          <w:p w14:paraId="19E5EAE8" w14:textId="77777777" w:rsidR="00003E0E" w:rsidRDefault="009067E4">
            <w:pPr>
              <w:pStyle w:val="Jin0"/>
              <w:shd w:val="clear" w:color="auto" w:fill="auto"/>
              <w:rPr>
                <w:sz w:val="20"/>
                <w:szCs w:val="20"/>
              </w:rPr>
            </w:pPr>
            <w:r>
              <w:rPr>
                <w:rFonts w:ascii="Arial" w:eastAsia="Arial" w:hAnsi="Arial" w:cs="Arial"/>
                <w:sz w:val="20"/>
                <w:szCs w:val="20"/>
              </w:rPr>
              <w:t>IČO:</w:t>
            </w:r>
          </w:p>
        </w:tc>
        <w:tc>
          <w:tcPr>
            <w:tcW w:w="6485" w:type="dxa"/>
            <w:shd w:val="clear" w:color="auto" w:fill="FFFFFF"/>
            <w:vAlign w:val="bottom"/>
          </w:tcPr>
          <w:p w14:paraId="24717ACF" w14:textId="77777777" w:rsidR="00003E0E" w:rsidRDefault="009067E4">
            <w:pPr>
              <w:pStyle w:val="Jin0"/>
              <w:shd w:val="clear" w:color="auto" w:fill="auto"/>
              <w:ind w:firstLine="260"/>
              <w:rPr>
                <w:sz w:val="20"/>
                <w:szCs w:val="20"/>
              </w:rPr>
            </w:pPr>
            <w:r>
              <w:rPr>
                <w:rFonts w:ascii="Arial" w:eastAsia="Arial" w:hAnsi="Arial" w:cs="Arial"/>
                <w:sz w:val="20"/>
                <w:szCs w:val="20"/>
              </w:rPr>
              <w:t>17331099</w:t>
            </w:r>
          </w:p>
        </w:tc>
      </w:tr>
      <w:tr w:rsidR="00003E0E" w14:paraId="2F018B3F" w14:textId="77777777">
        <w:trPr>
          <w:trHeight w:hRule="exact" w:val="278"/>
        </w:trPr>
        <w:tc>
          <w:tcPr>
            <w:tcW w:w="1862" w:type="dxa"/>
            <w:shd w:val="clear" w:color="auto" w:fill="FFFFFF"/>
            <w:vAlign w:val="bottom"/>
          </w:tcPr>
          <w:p w14:paraId="63692AA9" w14:textId="77777777" w:rsidR="00003E0E" w:rsidRDefault="009067E4">
            <w:pPr>
              <w:pStyle w:val="Jin0"/>
              <w:shd w:val="clear" w:color="auto" w:fill="auto"/>
              <w:rPr>
                <w:sz w:val="20"/>
                <w:szCs w:val="20"/>
              </w:rPr>
            </w:pPr>
            <w:r>
              <w:rPr>
                <w:rFonts w:ascii="Arial" w:eastAsia="Arial" w:hAnsi="Arial" w:cs="Arial"/>
                <w:sz w:val="20"/>
                <w:szCs w:val="20"/>
              </w:rPr>
              <w:t>DIČ:</w:t>
            </w:r>
          </w:p>
        </w:tc>
        <w:tc>
          <w:tcPr>
            <w:tcW w:w="6485" w:type="dxa"/>
            <w:shd w:val="clear" w:color="auto" w:fill="FFFFFF"/>
            <w:vAlign w:val="bottom"/>
          </w:tcPr>
          <w:p w14:paraId="54968F3A" w14:textId="77777777" w:rsidR="00003E0E" w:rsidRDefault="009067E4">
            <w:pPr>
              <w:pStyle w:val="Jin0"/>
              <w:shd w:val="clear" w:color="auto" w:fill="auto"/>
              <w:ind w:firstLine="260"/>
              <w:rPr>
                <w:sz w:val="20"/>
                <w:szCs w:val="20"/>
              </w:rPr>
            </w:pPr>
            <w:r>
              <w:rPr>
                <w:rFonts w:ascii="Arial" w:eastAsia="Arial" w:hAnsi="Arial" w:cs="Arial"/>
                <w:sz w:val="20"/>
                <w:szCs w:val="20"/>
              </w:rPr>
              <w:t>CZ17331099</w:t>
            </w:r>
          </w:p>
        </w:tc>
      </w:tr>
    </w:tbl>
    <w:p w14:paraId="6947CE4B" w14:textId="77777777" w:rsidR="00003E0E" w:rsidRDefault="00003E0E">
      <w:pPr>
        <w:spacing w:after="99" w:line="1" w:lineRule="exact"/>
      </w:pPr>
    </w:p>
    <w:p w14:paraId="02C20E5B" w14:textId="77777777" w:rsidR="00003E0E" w:rsidRDefault="009067E4">
      <w:pPr>
        <w:pStyle w:val="Zkladntext1"/>
        <w:shd w:val="clear" w:color="auto" w:fill="auto"/>
        <w:spacing w:after="100"/>
      </w:pPr>
      <w:r>
        <w:t>(dále jen „zhotovitel“)</w:t>
      </w:r>
    </w:p>
    <w:p w14:paraId="69AD7D3E" w14:textId="77777777" w:rsidR="00003E0E" w:rsidRDefault="009067E4">
      <w:pPr>
        <w:pStyle w:val="Zkladntext1"/>
        <w:shd w:val="clear" w:color="auto" w:fill="auto"/>
        <w:spacing w:after="100"/>
      </w:pPr>
      <w:r>
        <w:t>(společně také jako „smluvní strany“ nebo jednotlivě „smluvní strana“)</w:t>
      </w:r>
    </w:p>
    <w:p w14:paraId="7596E057" w14:textId="77777777" w:rsidR="009067E4" w:rsidRDefault="009067E4">
      <w:pPr>
        <w:pStyle w:val="Zkladntext20"/>
        <w:shd w:val="clear" w:color="auto" w:fill="auto"/>
        <w:spacing w:after="560"/>
        <w:ind w:firstLine="140"/>
        <w:rPr>
          <w:b/>
          <w:bCs/>
        </w:rPr>
      </w:pPr>
    </w:p>
    <w:p w14:paraId="27264373" w14:textId="77777777" w:rsidR="009067E4" w:rsidRDefault="009067E4">
      <w:pPr>
        <w:pStyle w:val="Zkladntext20"/>
        <w:shd w:val="clear" w:color="auto" w:fill="auto"/>
        <w:spacing w:after="560"/>
        <w:ind w:firstLine="140"/>
        <w:rPr>
          <w:b/>
          <w:bCs/>
        </w:rPr>
      </w:pPr>
    </w:p>
    <w:p w14:paraId="3FAA989B" w14:textId="38296576" w:rsidR="00003E0E" w:rsidRDefault="009067E4">
      <w:pPr>
        <w:pStyle w:val="Zkladntext20"/>
        <w:shd w:val="clear" w:color="auto" w:fill="auto"/>
        <w:spacing w:after="560"/>
        <w:ind w:firstLine="140"/>
      </w:pPr>
      <w:r>
        <w:rPr>
          <w:b/>
          <w:bCs/>
        </w:rPr>
        <w:lastRenderedPageBreak/>
        <w:t>II/392 Březník - křiž. III/39213 (Kuroslepy)</w:t>
      </w:r>
    </w:p>
    <w:p w14:paraId="0EAD3E10" w14:textId="77777777" w:rsidR="00003E0E" w:rsidRDefault="009067E4">
      <w:pPr>
        <w:pStyle w:val="Zkladntext1"/>
        <w:shd w:val="clear" w:color="auto" w:fill="auto"/>
        <w:spacing w:after="0"/>
        <w:jc w:val="center"/>
      </w:pPr>
      <w:r>
        <w:rPr>
          <w:b/>
          <w:bCs/>
        </w:rPr>
        <w:t>Článek 2</w:t>
      </w:r>
    </w:p>
    <w:p w14:paraId="2732B7CB" w14:textId="77777777" w:rsidR="00003E0E" w:rsidRDefault="009067E4">
      <w:pPr>
        <w:pStyle w:val="Zkladntext1"/>
        <w:shd w:val="clear" w:color="auto" w:fill="auto"/>
        <w:spacing w:after="100"/>
        <w:jc w:val="center"/>
      </w:pPr>
      <w:r>
        <w:rPr>
          <w:b/>
          <w:bCs/>
        </w:rPr>
        <w:t>Změna smluvních podmínek</w:t>
      </w:r>
    </w:p>
    <w:p w14:paraId="5FC1A143" w14:textId="77777777" w:rsidR="00003E0E" w:rsidRDefault="009067E4">
      <w:pPr>
        <w:pStyle w:val="Zkladntext1"/>
        <w:numPr>
          <w:ilvl w:val="0"/>
          <w:numId w:val="1"/>
        </w:numPr>
        <w:shd w:val="clear" w:color="auto" w:fill="auto"/>
        <w:tabs>
          <w:tab w:val="left" w:pos="707"/>
        </w:tabs>
        <w:jc w:val="both"/>
      </w:pPr>
      <w:r>
        <w:t>Smluvní strany se vzájemně dohodly na změně stávající smlouvy o dílo, číslo objednatele P-ST- 46-2025 a číslo zhotovitele MIROS25800539, ze dne 23. 09. 2025, spočívající ve stanovení konečné ceny díla na základě skutečně provedených prací tak, jak je ujednáno ve změnách soupisu prací, který je nedílnou součástí tohoto dodatku.</w:t>
      </w:r>
    </w:p>
    <w:p w14:paraId="22548239" w14:textId="77777777" w:rsidR="00003E0E" w:rsidRDefault="009067E4">
      <w:pPr>
        <w:pStyle w:val="Zkladntext1"/>
        <w:numPr>
          <w:ilvl w:val="0"/>
          <w:numId w:val="1"/>
        </w:numPr>
        <w:shd w:val="clear" w:color="auto" w:fill="auto"/>
        <w:tabs>
          <w:tab w:val="left" w:pos="707"/>
        </w:tabs>
        <w:spacing w:after="100"/>
        <w:jc w:val="both"/>
      </w:pPr>
      <w:r>
        <w:t xml:space="preserve">Předmět plnění dle </w:t>
      </w:r>
      <w:r>
        <w:rPr>
          <w:b/>
          <w:bCs/>
        </w:rPr>
        <w:t xml:space="preserve">Článku II. </w:t>
      </w:r>
      <w:r>
        <w:t>stávající smlouvy v aktuálním znění se mění o dodatečné stavební práce a nerealizované stavební práce (dále vícepráce a méněpráce) v souladu se schváleným změnovým listem č. 1.</w:t>
      </w:r>
    </w:p>
    <w:p w14:paraId="1F149A5A" w14:textId="77777777" w:rsidR="00003E0E" w:rsidRDefault="009067E4">
      <w:pPr>
        <w:pStyle w:val="Zkladntext1"/>
        <w:numPr>
          <w:ilvl w:val="0"/>
          <w:numId w:val="1"/>
        </w:numPr>
        <w:shd w:val="clear" w:color="auto" w:fill="auto"/>
        <w:tabs>
          <w:tab w:val="left" w:pos="707"/>
        </w:tabs>
        <w:spacing w:after="0"/>
        <w:jc w:val="both"/>
      </w:pPr>
      <w:r>
        <w:t xml:space="preserve">Celková cena díla dle </w:t>
      </w:r>
      <w:r>
        <w:rPr>
          <w:b/>
          <w:bCs/>
        </w:rPr>
        <w:t xml:space="preserve">Článku VI. odst. 6.1. </w:t>
      </w:r>
      <w:r>
        <w:t>stávající smlouvy je ve znění tohoto dodatku stanovena</w:t>
      </w:r>
    </w:p>
    <w:p w14:paraId="747239C5" w14:textId="77777777" w:rsidR="00003E0E" w:rsidRDefault="009067E4">
      <w:pPr>
        <w:pStyle w:val="Zkladntext1"/>
        <w:shd w:val="clear" w:color="auto" w:fill="auto"/>
        <w:jc w:val="both"/>
      </w:pPr>
      <w:r>
        <w:t>následovně:</w:t>
      </w:r>
    </w:p>
    <w:p w14:paraId="5D1F3AEB" w14:textId="77777777" w:rsidR="00003E0E" w:rsidRDefault="009067E4">
      <w:pPr>
        <w:pStyle w:val="Zkladntext1"/>
        <w:shd w:val="clear" w:color="auto" w:fill="auto"/>
        <w:spacing w:after="180"/>
        <w:ind w:firstLine="940"/>
        <w:jc w:val="both"/>
      </w:pPr>
      <w:r>
        <w:rPr>
          <w:b/>
          <w:bCs/>
        </w:rPr>
        <w:t>Cena díla dle smlouvy o dílo bez DPH 16 757 076,09 Kč</w:t>
      </w:r>
    </w:p>
    <w:p w14:paraId="1224290F" w14:textId="77777777" w:rsidR="00003E0E" w:rsidRDefault="009067E4">
      <w:pPr>
        <w:pStyle w:val="Zkladntext1"/>
        <w:pBdr>
          <w:bottom w:val="single" w:sz="4" w:space="0" w:color="auto"/>
        </w:pBdr>
        <w:shd w:val="clear" w:color="auto" w:fill="auto"/>
        <w:tabs>
          <w:tab w:val="left" w:pos="6153"/>
        </w:tabs>
        <w:spacing w:after="180"/>
        <w:ind w:firstLine="940"/>
        <w:jc w:val="both"/>
      </w:pPr>
      <w:r>
        <w:t>Méněpráce ZBV 1</w:t>
      </w:r>
      <w:r>
        <w:tab/>
        <w:t>- 68 245,19 Kč</w:t>
      </w:r>
    </w:p>
    <w:p w14:paraId="1047D634" w14:textId="77777777" w:rsidR="00003E0E" w:rsidRDefault="009067E4">
      <w:pPr>
        <w:pStyle w:val="Zkladntext1"/>
        <w:shd w:val="clear" w:color="auto" w:fill="auto"/>
        <w:spacing w:after="180"/>
        <w:ind w:firstLine="940"/>
        <w:jc w:val="both"/>
      </w:pPr>
      <w:r>
        <w:rPr>
          <w:b/>
          <w:bCs/>
        </w:rPr>
        <w:t>Nově sjednaná cena dle dodatku č. 1 bez DPH 16 688 830,90 Kč</w:t>
      </w:r>
    </w:p>
    <w:p w14:paraId="2EF153BF" w14:textId="77777777" w:rsidR="00003E0E" w:rsidRDefault="009067E4">
      <w:pPr>
        <w:pStyle w:val="Zkladntext1"/>
        <w:pBdr>
          <w:bottom w:val="single" w:sz="4" w:space="0" w:color="auto"/>
        </w:pBdr>
        <w:shd w:val="clear" w:color="auto" w:fill="auto"/>
        <w:tabs>
          <w:tab w:val="left" w:pos="6153"/>
        </w:tabs>
        <w:spacing w:after="180"/>
        <w:ind w:firstLine="940"/>
        <w:jc w:val="both"/>
      </w:pPr>
      <w:r>
        <w:t>DPH 21 %</w:t>
      </w:r>
      <w:r>
        <w:tab/>
        <w:t>3 504 654,49 Kč</w:t>
      </w:r>
    </w:p>
    <w:p w14:paraId="7B268B78" w14:textId="77777777" w:rsidR="00003E0E" w:rsidRDefault="009067E4">
      <w:pPr>
        <w:pStyle w:val="Zkladntext1"/>
        <w:shd w:val="clear" w:color="auto" w:fill="auto"/>
        <w:spacing w:after="640"/>
        <w:ind w:firstLine="940"/>
        <w:jc w:val="both"/>
      </w:pPr>
      <w:r>
        <w:rPr>
          <w:b/>
          <w:bCs/>
        </w:rPr>
        <w:t>Nově sjednaná cena dle dodatku č. 1 včetně DPH 20 193 485,39 Kč</w:t>
      </w:r>
    </w:p>
    <w:p w14:paraId="10C16692" w14:textId="77777777" w:rsidR="00003E0E" w:rsidRDefault="009067E4">
      <w:pPr>
        <w:pStyle w:val="Zkladntext1"/>
        <w:shd w:val="clear" w:color="auto" w:fill="auto"/>
        <w:spacing w:after="0"/>
        <w:jc w:val="center"/>
      </w:pPr>
      <w:r>
        <w:rPr>
          <w:b/>
          <w:bCs/>
        </w:rPr>
        <w:t>Článek 3</w:t>
      </w:r>
    </w:p>
    <w:p w14:paraId="668898C6" w14:textId="77777777" w:rsidR="00003E0E" w:rsidRDefault="009067E4">
      <w:pPr>
        <w:pStyle w:val="Zkladntext1"/>
        <w:shd w:val="clear" w:color="auto" w:fill="auto"/>
        <w:spacing w:after="100"/>
        <w:jc w:val="center"/>
      </w:pPr>
      <w:r>
        <w:rPr>
          <w:b/>
          <w:bCs/>
        </w:rPr>
        <w:t>Ostatní ujednání</w:t>
      </w:r>
    </w:p>
    <w:p w14:paraId="2159C471" w14:textId="77777777" w:rsidR="00003E0E" w:rsidRDefault="009067E4">
      <w:pPr>
        <w:pStyle w:val="Zkladntext1"/>
        <w:numPr>
          <w:ilvl w:val="1"/>
          <w:numId w:val="1"/>
        </w:numPr>
        <w:shd w:val="clear" w:color="auto" w:fill="auto"/>
        <w:tabs>
          <w:tab w:val="left" w:pos="707"/>
        </w:tabs>
        <w:jc w:val="both"/>
      </w:pPr>
      <w:r>
        <w:t>Ostatní ustanovení shora citované smlouvy nedotčené Dodatkem č. 1 se nemění a zůstávají v platnosti.</w:t>
      </w:r>
    </w:p>
    <w:p w14:paraId="0BD1D4BB" w14:textId="77777777" w:rsidR="00003E0E" w:rsidRDefault="009067E4">
      <w:pPr>
        <w:pStyle w:val="Zkladntext1"/>
        <w:numPr>
          <w:ilvl w:val="1"/>
          <w:numId w:val="1"/>
        </w:numPr>
        <w:shd w:val="clear" w:color="auto" w:fill="auto"/>
        <w:tabs>
          <w:tab w:val="left" w:pos="707"/>
        </w:tabs>
        <w:jc w:val="both"/>
      </w:pPr>
      <w:r>
        <w:t>Dodatek č. 1 je nedílnou součástí smlouvy v aktuálním znění.</w:t>
      </w:r>
    </w:p>
    <w:p w14:paraId="0BDACDD2" w14:textId="77777777" w:rsidR="00003E0E" w:rsidRDefault="009067E4">
      <w:pPr>
        <w:pStyle w:val="Zkladntext1"/>
        <w:numPr>
          <w:ilvl w:val="1"/>
          <w:numId w:val="1"/>
        </w:numPr>
        <w:shd w:val="clear" w:color="auto" w:fill="auto"/>
        <w:tabs>
          <w:tab w:val="left" w:pos="707"/>
        </w:tabs>
        <w:jc w:val="both"/>
      </w:pPr>
      <w:r>
        <w:t>Dodatek č. 1 je vyhotoven v elektronické podobě, přičemž obě smluvní strany obdrží jeho elektronický originál.</w:t>
      </w:r>
    </w:p>
    <w:p w14:paraId="6416BA7E" w14:textId="77777777" w:rsidR="00003E0E" w:rsidRDefault="009067E4">
      <w:pPr>
        <w:pStyle w:val="Zkladntext1"/>
        <w:numPr>
          <w:ilvl w:val="1"/>
          <w:numId w:val="1"/>
        </w:numPr>
        <w:shd w:val="clear" w:color="auto" w:fill="auto"/>
        <w:tabs>
          <w:tab w:val="left" w:pos="707"/>
        </w:tabs>
        <w:jc w:val="both"/>
      </w:pPr>
      <w:r>
        <w:t xml:space="preserve">Dodatek č. 1 je </w:t>
      </w:r>
      <w:r>
        <w:rPr>
          <w:b/>
          <w:bCs/>
          <w:u w:val="single"/>
        </w:rPr>
        <w:t>platný</w:t>
      </w:r>
      <w:r>
        <w:rPr>
          <w:b/>
          <w:bCs/>
        </w:rPr>
        <w:t xml:space="preserve"> </w:t>
      </w:r>
      <w:r>
        <w:t>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14:paraId="56FD5F5F" w14:textId="77777777" w:rsidR="00003E0E" w:rsidRDefault="009067E4">
      <w:pPr>
        <w:pStyle w:val="Zkladntext1"/>
        <w:numPr>
          <w:ilvl w:val="1"/>
          <w:numId w:val="1"/>
        </w:numPr>
        <w:shd w:val="clear" w:color="auto" w:fill="auto"/>
        <w:tabs>
          <w:tab w:val="left" w:pos="707"/>
        </w:tabs>
        <w:jc w:val="both"/>
      </w:pPr>
      <w:r>
        <w:t xml:space="preserve">Dodatek č. 1 je </w:t>
      </w:r>
      <w:r>
        <w:rPr>
          <w:b/>
          <w:bCs/>
          <w:u w:val="single"/>
        </w:rPr>
        <w:t>účinný</w:t>
      </w:r>
      <w:r>
        <w:rPr>
          <w:b/>
          <w:bCs/>
        </w:rPr>
        <w:t xml:space="preserve"> </w:t>
      </w:r>
      <w:r>
        <w:t>dnem jeho uveřejnění v registru smluv.</w:t>
      </w:r>
    </w:p>
    <w:p w14:paraId="5140930E" w14:textId="77777777" w:rsidR="00003E0E" w:rsidRDefault="009067E4">
      <w:pPr>
        <w:pStyle w:val="Zkladntext1"/>
        <w:numPr>
          <w:ilvl w:val="1"/>
          <w:numId w:val="1"/>
        </w:numPr>
        <w:shd w:val="clear" w:color="auto" w:fill="auto"/>
        <w:tabs>
          <w:tab w:val="left" w:pos="707"/>
        </w:tabs>
        <w:jc w:val="both"/>
      </w:pPr>
      <w:r>
        <w:t>Dodatek č. 1 podléhá zveřejnění dle zákona č. 340/2015 Sb. o zvláštních podmínkách účinnosti některých smluv, uveřejňování těchto smluv a o registru smluv (zákon o registru smluv), v platném a účinném znění.</w:t>
      </w:r>
    </w:p>
    <w:p w14:paraId="35566E3B" w14:textId="77777777" w:rsidR="00003E0E" w:rsidRDefault="009067E4">
      <w:pPr>
        <w:pStyle w:val="Zkladntext1"/>
        <w:numPr>
          <w:ilvl w:val="1"/>
          <w:numId w:val="1"/>
        </w:numPr>
        <w:shd w:val="clear" w:color="auto" w:fill="auto"/>
        <w:tabs>
          <w:tab w:val="left" w:pos="707"/>
        </w:tabs>
        <w:jc w:val="both"/>
        <w:sectPr w:rsidR="00003E0E">
          <w:headerReference w:type="default" r:id="rId7"/>
          <w:footerReference w:type="default" r:id="rId8"/>
          <w:pgSz w:w="12240" w:h="15840"/>
          <w:pgMar w:top="1739" w:right="1358" w:bottom="1808" w:left="1291" w:header="0" w:footer="3" w:gutter="0"/>
          <w:pgNumType w:start="1"/>
          <w:cols w:space="720"/>
          <w:noEndnote/>
          <w:docGrid w:linePitch="360"/>
        </w:sectPr>
      </w:pPr>
      <w:r>
        <w:t>Smluvní strany se dohodly, že zákonnou povinnost dle § 5 odst. 2 zákona č. 340/2015 Sb., o zvláštních podmínkách účinnosti některých smluv, uveřejňování těchto smluv a o registru smluv (zákon o registru smluv) zajistí objednatel.</w:t>
      </w:r>
    </w:p>
    <w:p w14:paraId="4FCFA7B9" w14:textId="77777777" w:rsidR="00003E0E" w:rsidRDefault="009067E4">
      <w:pPr>
        <w:spacing w:line="1" w:lineRule="exact"/>
      </w:pPr>
      <w:r>
        <w:rPr>
          <w:noProof/>
        </w:rPr>
        <w:lastRenderedPageBreak/>
        <w:drawing>
          <wp:anchor distT="0" distB="165100" distL="0" distR="0" simplePos="0" relativeHeight="125829378" behindDoc="0" locked="0" layoutInCell="1" allowOverlap="1" wp14:anchorId="176419D5" wp14:editId="549B509D">
            <wp:simplePos x="0" y="0"/>
            <wp:positionH relativeFrom="page">
              <wp:posOffset>3435401</wp:posOffset>
            </wp:positionH>
            <wp:positionV relativeFrom="page">
              <wp:posOffset>258725</wp:posOffset>
            </wp:positionV>
            <wp:extent cx="926465" cy="347345"/>
            <wp:effectExtent l="0" t="0" r="6985" b="0"/>
            <wp:wrapTopAndBottom/>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9"/>
                    <a:stretch/>
                  </pic:blipFill>
                  <pic:spPr>
                    <a:xfrm>
                      <a:off x="0" y="0"/>
                      <a:ext cx="926465" cy="347345"/>
                    </a:xfrm>
                    <a:prstGeom prst="rect">
                      <a:avLst/>
                    </a:prstGeom>
                  </pic:spPr>
                </pic:pic>
              </a:graphicData>
            </a:graphic>
          </wp:anchor>
        </w:drawing>
      </w:r>
    </w:p>
    <w:p w14:paraId="6C623953" w14:textId="77777777" w:rsidR="00003E0E" w:rsidRDefault="009067E4">
      <w:pPr>
        <w:pStyle w:val="Zkladntext20"/>
        <w:shd w:val="clear" w:color="auto" w:fill="auto"/>
        <w:spacing w:after="580"/>
        <w:ind w:firstLine="240"/>
      </w:pPr>
      <w:r>
        <w:rPr>
          <w:b/>
          <w:bCs/>
        </w:rPr>
        <w:t>II/392 Březník - křiž. III/39213 (Kuroslepy)</w:t>
      </w:r>
    </w:p>
    <w:p w14:paraId="0F3E0C2F" w14:textId="77777777" w:rsidR="00003E0E" w:rsidRDefault="009067E4">
      <w:pPr>
        <w:pStyle w:val="Zkladntext1"/>
        <w:numPr>
          <w:ilvl w:val="1"/>
          <w:numId w:val="1"/>
        </w:numPr>
        <w:shd w:val="clear" w:color="auto" w:fill="auto"/>
        <w:tabs>
          <w:tab w:val="left" w:pos="846"/>
        </w:tabs>
        <w:spacing w:after="240"/>
        <w:ind w:left="140"/>
      </w:pPr>
      <w:r>
        <w:t>Obě smluvní strany potvrzují autentičnost tohoto dodatku a prohlašují, že si jej přečetly, s jeho obsahem souhlasí, že Dodatek č. 1 byl sepsán na základě pravdivých údajů, z jejich pravé a svobodné vůle a nebyl uzavřen v tísni za jednostranně nevýhodných podmínek.</w:t>
      </w:r>
    </w:p>
    <w:p w14:paraId="5A661142" w14:textId="77777777" w:rsidR="00003E0E" w:rsidRDefault="009067E4">
      <w:pPr>
        <w:pStyle w:val="Zkladntext1"/>
        <w:numPr>
          <w:ilvl w:val="1"/>
          <w:numId w:val="1"/>
        </w:numPr>
        <w:shd w:val="clear" w:color="auto" w:fill="auto"/>
        <w:tabs>
          <w:tab w:val="left" w:pos="846"/>
        </w:tabs>
        <w:spacing w:after="120"/>
        <w:ind w:firstLine="140"/>
      </w:pPr>
      <w:r>
        <w:t>Nedílnou součástí tohoto dodatku jsou následující přílohy:</w:t>
      </w:r>
    </w:p>
    <w:p w14:paraId="18B0F4EF" w14:textId="77777777" w:rsidR="00003E0E" w:rsidRDefault="009067E4">
      <w:pPr>
        <w:pStyle w:val="Zkladntext1"/>
        <w:shd w:val="clear" w:color="auto" w:fill="auto"/>
        <w:spacing w:after="580" w:line="223" w:lineRule="auto"/>
        <w:ind w:firstLine="840"/>
      </w:pPr>
      <w:r>
        <w:rPr>
          <w:rFonts w:ascii="Calibri" w:eastAsia="Calibri" w:hAnsi="Calibri" w:cs="Calibri"/>
        </w:rPr>
        <w:t xml:space="preserve">- </w:t>
      </w:r>
      <w:r>
        <w:t>Změnový list 1</w:t>
      </w:r>
    </w:p>
    <w:p w14:paraId="57B13423" w14:textId="77777777" w:rsidR="00003E0E" w:rsidRDefault="009067E4">
      <w:pPr>
        <w:pStyle w:val="Zkladntext1"/>
        <w:shd w:val="clear" w:color="auto" w:fill="auto"/>
        <w:spacing w:after="720"/>
        <w:ind w:left="140"/>
      </w:pPr>
      <w:r>
        <w:t>NA DŮKAZ SVÉHO SOUHLASU S OBSAHEM TOHOTO DODATKU K NĚMU SMLUVNÍ STRANY PŘIPOJILY SVÉ UZNÁVANÉ ELEKTRONICKÉ PODPISY DLE ZÁKONA Č. 297/2016 SB., O SLUŽBÁCH VYTVÁŘEJÍCÍCH DŮVĚRU PRO ELEKTRONICKÉ TRANSAKCE, VE ZNĚNÍ POZDĚJŠÍCH PŘEDPISŮ.</w:t>
      </w:r>
    </w:p>
    <w:p w14:paraId="442A0F36" w14:textId="77777777" w:rsidR="00003E0E" w:rsidRDefault="009067E4">
      <w:pPr>
        <w:pStyle w:val="Zkladntext1"/>
        <w:shd w:val="clear" w:color="auto" w:fill="auto"/>
        <w:spacing w:after="0"/>
        <w:ind w:firstLine="240"/>
      </w:pPr>
      <w:r>
        <w:t>V Praze, dne: viz podpis V Jihlavě, dne: viz podpis</w:t>
      </w:r>
    </w:p>
    <w:p w14:paraId="1C96650F" w14:textId="01F6559E" w:rsidR="00003E0E" w:rsidRDefault="009067E4">
      <w:pPr>
        <w:spacing w:line="1" w:lineRule="exact"/>
      </w:pPr>
      <w:r>
        <w:rPr>
          <w:noProof/>
        </w:rPr>
        <mc:AlternateContent>
          <mc:Choice Requires="wps">
            <w:drawing>
              <wp:anchor distT="532765" distB="344170" distL="0" distR="0" simplePos="0" relativeHeight="125829379" behindDoc="0" locked="0" layoutInCell="1" allowOverlap="1" wp14:anchorId="07A10AAE" wp14:editId="4823604B">
                <wp:simplePos x="0" y="0"/>
                <wp:positionH relativeFrom="page">
                  <wp:posOffset>966470</wp:posOffset>
                </wp:positionH>
                <wp:positionV relativeFrom="paragraph">
                  <wp:posOffset>532765</wp:posOffset>
                </wp:positionV>
                <wp:extent cx="2353310" cy="31115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2353310" cy="311150"/>
                        </a:xfrm>
                        <a:prstGeom prst="rect">
                          <a:avLst/>
                        </a:prstGeom>
                        <a:noFill/>
                      </wps:spPr>
                      <wps:txbx>
                        <w:txbxContent>
                          <w:p w14:paraId="6A10A3C8" w14:textId="77777777" w:rsidR="00003E0E" w:rsidRDefault="009067E4">
                            <w:pPr>
                              <w:pStyle w:val="Nadpis10"/>
                              <w:keepNext/>
                              <w:keepLines/>
                              <w:shd w:val="clear" w:color="auto" w:fill="auto"/>
                            </w:pPr>
                            <w:bookmarkStart w:id="0" w:name="bookmark0"/>
                            <w:bookmarkStart w:id="1" w:name="bookmark1"/>
                            <w:r>
                              <w:t>Ing. Zdeněk Ludvík</w:t>
                            </w:r>
                            <w:bookmarkEnd w:id="0"/>
                            <w:bookmarkEnd w:id="1"/>
                          </w:p>
                        </w:txbxContent>
                      </wps:txbx>
                      <wps:bodyPr wrap="none" lIns="0" tIns="0" rIns="0" bIns="0"/>
                    </wps:wsp>
                  </a:graphicData>
                </a:graphic>
              </wp:anchor>
            </w:drawing>
          </mc:Choice>
          <mc:Fallback>
            <w:pict>
              <v:shapetype w14:anchorId="07A10AAE" id="_x0000_t202" coordsize="21600,21600" o:spt="202" path="m,l,21600r21600,l21600,xe">
                <v:stroke joinstyle="miter"/>
                <v:path gradientshapeok="t" o:connecttype="rect"/>
              </v:shapetype>
              <v:shape id="Shape 10" o:spid="_x0000_s1026" type="#_x0000_t202" style="position:absolute;margin-left:76.1pt;margin-top:41.95pt;width:185.3pt;height:24.5pt;z-index:125829379;visibility:visible;mso-wrap-style:none;mso-wrap-distance-left:0;mso-wrap-distance-top:41.95pt;mso-wrap-distance-right:0;mso-wrap-distance-bottom:2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" filled="f" stroked="f">
                <v:textbox inset="0,0,0,0">
                  <w:txbxContent>
                    <w:p w14:paraId="6A10A3C8" w14:textId="77777777" w:rsidR="00003E0E" w:rsidRDefault="009067E4">
                      <w:pPr>
                        <w:pStyle w:val="Nadpis10"/>
                        <w:keepNext/>
                        <w:keepLines/>
                        <w:shd w:val="clear" w:color="auto" w:fill="auto"/>
                      </w:pPr>
                      <w:bookmarkStart w:id="2" w:name="bookmark0"/>
                      <w:bookmarkStart w:id="3" w:name="bookmark1"/>
                      <w:r>
                        <w:t>Ing. Zdeněk Ludvík</w:t>
                      </w:r>
                      <w:bookmarkEnd w:id="2"/>
                      <w:bookmarkEnd w:id="3"/>
                    </w:p>
                  </w:txbxContent>
                </v:textbox>
                <w10:wrap type="topAndBottom" anchorx="page"/>
              </v:shape>
            </w:pict>
          </mc:Fallback>
        </mc:AlternateContent>
      </w:r>
      <w:r>
        <w:rPr>
          <w:noProof/>
        </w:rPr>
        <mc:AlternateContent>
          <mc:Choice Requires="wps">
            <w:drawing>
              <wp:anchor distT="782955" distB="0" distL="0" distR="0" simplePos="0" relativeHeight="125829381" behindDoc="0" locked="0" layoutInCell="1" allowOverlap="1" wp14:anchorId="10320819" wp14:editId="6A6D5B4E">
                <wp:simplePos x="0" y="0"/>
                <wp:positionH relativeFrom="page">
                  <wp:posOffset>969645</wp:posOffset>
                </wp:positionH>
                <wp:positionV relativeFrom="paragraph">
                  <wp:posOffset>782955</wp:posOffset>
                </wp:positionV>
                <wp:extent cx="1542415" cy="40513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542415" cy="405130"/>
                        </a:xfrm>
                        <a:prstGeom prst="rect">
                          <a:avLst/>
                        </a:prstGeom>
                        <a:noFill/>
                      </wps:spPr>
                      <wps:txbx>
                        <w:txbxContent>
                          <w:p w14:paraId="04351CCD" w14:textId="77777777" w:rsidR="00003E0E" w:rsidRDefault="009067E4">
                            <w:pPr>
                              <w:pStyle w:val="Nadpis30"/>
                              <w:keepNext/>
                              <w:keepLines/>
                              <w:shd w:val="clear" w:color="auto" w:fill="auto"/>
                            </w:pPr>
                            <w:bookmarkStart w:id="4" w:name="bookmark2"/>
                            <w:bookmarkStart w:id="5" w:name="bookmark3"/>
                            <w:r>
                              <w:t>Digitální podpis:</w:t>
                            </w:r>
                            <w:bookmarkEnd w:id="4"/>
                            <w:bookmarkEnd w:id="5"/>
                          </w:p>
                          <w:p w14:paraId="049E8DD6" w14:textId="77777777" w:rsidR="00003E0E" w:rsidRDefault="009067E4">
                            <w:pPr>
                              <w:pStyle w:val="Nadpis30"/>
                              <w:keepNext/>
                              <w:keepLines/>
                              <w:shd w:val="clear" w:color="auto" w:fill="auto"/>
                            </w:pPr>
                            <w:bookmarkStart w:id="6" w:name="bookmark4"/>
                            <w:bookmarkStart w:id="7" w:name="bookmark5"/>
                            <w:r>
                              <w:t>09.12.2025 11:54:36</w:t>
                            </w:r>
                            <w:bookmarkEnd w:id="6"/>
                            <w:bookmarkEnd w:id="7"/>
                          </w:p>
                        </w:txbxContent>
                      </wps:txbx>
                      <wps:bodyPr lIns="0" tIns="0" rIns="0" bIns="0"/>
                    </wps:wsp>
                  </a:graphicData>
                </a:graphic>
              </wp:anchor>
            </w:drawing>
          </mc:Choice>
          <mc:Fallback>
            <w:pict>
              <v:shape w14:anchorId="10320819" id="Shape 12" o:spid="_x0000_s1027" type="#_x0000_t202" style="position:absolute;margin-left:76.35pt;margin-top:61.65pt;width:121.45pt;height:31.9pt;z-index:125829381;visibility:visible;mso-wrap-style:square;mso-wrap-distance-left:0;mso-wrap-distance-top:61.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" filled="f" stroked="f">
                <v:textbox inset="0,0,0,0">
                  <w:txbxContent>
                    <w:p w14:paraId="04351CCD" w14:textId="77777777" w:rsidR="00003E0E" w:rsidRDefault="009067E4">
                      <w:pPr>
                        <w:pStyle w:val="Nadpis30"/>
                        <w:keepNext/>
                        <w:keepLines/>
                        <w:shd w:val="clear" w:color="auto" w:fill="auto"/>
                      </w:pPr>
                      <w:bookmarkStart w:id="8" w:name="bookmark2"/>
                      <w:bookmarkStart w:id="9" w:name="bookmark3"/>
                      <w:r>
                        <w:t>Digitální podpis:</w:t>
                      </w:r>
                      <w:bookmarkEnd w:id="8"/>
                      <w:bookmarkEnd w:id="9"/>
                    </w:p>
                    <w:p w14:paraId="049E8DD6" w14:textId="77777777" w:rsidR="00003E0E" w:rsidRDefault="009067E4">
                      <w:pPr>
                        <w:pStyle w:val="Nadpis30"/>
                        <w:keepNext/>
                        <w:keepLines/>
                        <w:shd w:val="clear" w:color="auto" w:fill="auto"/>
                      </w:pPr>
                      <w:bookmarkStart w:id="10" w:name="bookmark4"/>
                      <w:bookmarkStart w:id="11" w:name="bookmark5"/>
                      <w:r>
                        <w:t>09.12.2025 11:54:36</w:t>
                      </w:r>
                      <w:bookmarkEnd w:id="10"/>
                      <w:bookmarkEnd w:id="11"/>
                    </w:p>
                  </w:txbxContent>
                </v:textbox>
                <w10:wrap type="topAndBottom" anchorx="page"/>
              </v:shape>
            </w:pict>
          </mc:Fallback>
        </mc:AlternateContent>
      </w:r>
      <w:r>
        <w:rPr>
          <w:noProof/>
        </w:rPr>
        <mc:AlternateContent>
          <mc:Choice Requires="wps">
            <w:drawing>
              <wp:anchor distT="938530" distB="36195" distL="0" distR="0" simplePos="0" relativeHeight="125829384" behindDoc="0" locked="0" layoutInCell="1" allowOverlap="1" wp14:anchorId="51E7DA6C" wp14:editId="623F42C6">
                <wp:simplePos x="0" y="0"/>
                <wp:positionH relativeFrom="page">
                  <wp:posOffset>4017645</wp:posOffset>
                </wp:positionH>
                <wp:positionV relativeFrom="paragraph">
                  <wp:posOffset>938530</wp:posOffset>
                </wp:positionV>
                <wp:extent cx="758825" cy="21336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758825" cy="213360"/>
                        </a:xfrm>
                        <a:prstGeom prst="rect">
                          <a:avLst/>
                        </a:prstGeom>
                        <a:noFill/>
                      </wps:spPr>
                      <wps:txbx>
                        <w:txbxContent>
                          <w:p w14:paraId="02B36A6E" w14:textId="2FF17E80" w:rsidR="00003E0E" w:rsidRDefault="00003E0E">
                            <w:pPr>
                              <w:pStyle w:val="Zkladntext50"/>
                              <w:shd w:val="clear" w:color="auto" w:fill="auto"/>
                            </w:pPr>
                          </w:p>
                        </w:txbxContent>
                      </wps:txbx>
                      <wps:bodyPr lIns="0" tIns="0" rIns="0" bIns="0"/>
                    </wps:wsp>
                  </a:graphicData>
                </a:graphic>
              </wp:anchor>
            </w:drawing>
          </mc:Choice>
          <mc:Fallback>
            <w:pict>
              <v:shape w14:anchorId="51E7DA6C" id="Shape 16" o:spid="_x0000_s1028" type="#_x0000_t202" style="position:absolute;margin-left:316.35pt;margin-top:73.9pt;width:59.75pt;height:16.8pt;z-index:125829384;visibility:visible;mso-wrap-style:square;mso-wrap-distance-left:0;mso-wrap-distance-top:73.9pt;mso-wrap-distance-right:0;mso-wrap-distance-bottom: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" filled="f" stroked="f">
                <v:textbox inset="0,0,0,0">
                  <w:txbxContent>
                    <w:p w14:paraId="02B36A6E" w14:textId="2FF17E80" w:rsidR="00003E0E" w:rsidRDefault="00003E0E">
                      <w:pPr>
                        <w:pStyle w:val="Zkladntext50"/>
                        <w:shd w:val="clear" w:color="auto" w:fill="auto"/>
                      </w:pPr>
                    </w:p>
                  </w:txbxContent>
                </v:textbox>
                <w10:wrap type="topAndBottom" anchorx="page"/>
              </v:shape>
            </w:pict>
          </mc:Fallback>
        </mc:AlternateContent>
      </w:r>
      <w:r>
        <w:rPr>
          <w:noProof/>
        </w:rPr>
        <mc:AlternateContent>
          <mc:Choice Requires="wps">
            <w:drawing>
              <wp:anchor distT="444500" distB="24130" distL="0" distR="0" simplePos="0" relativeHeight="125829386" behindDoc="0" locked="0" layoutInCell="1" allowOverlap="1" wp14:anchorId="657253A0" wp14:editId="6DFEFCC3">
                <wp:simplePos x="0" y="0"/>
                <wp:positionH relativeFrom="page">
                  <wp:posOffset>5081270</wp:posOffset>
                </wp:positionH>
                <wp:positionV relativeFrom="paragraph">
                  <wp:posOffset>444500</wp:posOffset>
                </wp:positionV>
                <wp:extent cx="1200785" cy="71945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200785" cy="719455"/>
                        </a:xfrm>
                        <a:prstGeom prst="rect">
                          <a:avLst/>
                        </a:prstGeom>
                        <a:noFill/>
                      </wps:spPr>
                      <wps:txbx>
                        <w:txbxContent>
                          <w:p w14:paraId="75FF8E45" w14:textId="77777777" w:rsidR="00003E0E" w:rsidRDefault="009067E4">
                            <w:pPr>
                              <w:pStyle w:val="Zkladntext30"/>
                              <w:shd w:val="clear" w:color="auto" w:fill="auto"/>
                            </w:pPr>
                            <w:r>
                              <w:t>Digitálně podepsal Ing. Radovan Necid Datum: 2025.12.11 08:48:23 +01 '00'</w:t>
                            </w:r>
                          </w:p>
                        </w:txbxContent>
                      </wps:txbx>
                      <wps:bodyPr lIns="0" tIns="0" rIns="0" bIns="0"/>
                    </wps:wsp>
                  </a:graphicData>
                </a:graphic>
              </wp:anchor>
            </w:drawing>
          </mc:Choice>
          <mc:Fallback>
            <w:pict>
              <v:shape w14:anchorId="657253A0" id="Shape 18" o:spid="_x0000_s1029" type="#_x0000_t202" style="position:absolute;margin-left:400.1pt;margin-top:35pt;width:94.55pt;height:56.65pt;z-index:125829386;visibility:visible;mso-wrap-style:square;mso-wrap-distance-left:0;mso-wrap-distance-top:35pt;mso-wrap-distance-right:0;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" filled="f" stroked="f">
                <v:textbox inset="0,0,0,0">
                  <w:txbxContent>
                    <w:p w14:paraId="75FF8E45" w14:textId="77777777" w:rsidR="00003E0E" w:rsidRDefault="009067E4">
                      <w:pPr>
                        <w:pStyle w:val="Zkladntext30"/>
                        <w:shd w:val="clear" w:color="auto" w:fill="auto"/>
                      </w:pPr>
                      <w:r>
                        <w:t>Digitálně podepsal Ing. Radovan Necid Datum: 2025.12.11 08:48:23 +01 '00'</w:t>
                      </w:r>
                    </w:p>
                  </w:txbxContent>
                </v:textbox>
                <w10:wrap type="topAndBottom" anchorx="page"/>
              </v:shape>
            </w:pict>
          </mc:Fallback>
        </mc:AlternateContent>
      </w:r>
    </w:p>
    <w:p w14:paraId="50AFAD24" w14:textId="77777777" w:rsidR="00003E0E" w:rsidRDefault="009067E4">
      <w:pPr>
        <w:spacing w:line="1" w:lineRule="exact"/>
      </w:pPr>
      <w:r>
        <w:rPr>
          <w:noProof/>
        </w:rPr>
        <mc:AlternateContent>
          <mc:Choice Requires="wps">
            <w:drawing>
              <wp:anchor distT="76200" distB="121920" distL="0" distR="0" simplePos="0" relativeHeight="125829388" behindDoc="0" locked="0" layoutInCell="1" allowOverlap="1" wp14:anchorId="6A33A44C" wp14:editId="5A32E155">
                <wp:simplePos x="0" y="0"/>
                <wp:positionH relativeFrom="page">
                  <wp:posOffset>966470</wp:posOffset>
                </wp:positionH>
                <wp:positionV relativeFrom="paragraph">
                  <wp:posOffset>76200</wp:posOffset>
                </wp:positionV>
                <wp:extent cx="1972310" cy="25590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972310" cy="255905"/>
                        </a:xfrm>
                        <a:prstGeom prst="rect">
                          <a:avLst/>
                        </a:prstGeom>
                        <a:noFill/>
                      </wps:spPr>
                      <wps:txbx>
                        <w:txbxContent>
                          <w:p w14:paraId="2B857293" w14:textId="77777777" w:rsidR="00003E0E" w:rsidRDefault="009067E4">
                            <w:pPr>
                              <w:pStyle w:val="Zkladntext20"/>
                              <w:shd w:val="clear" w:color="auto" w:fill="auto"/>
                              <w:spacing w:after="0"/>
                            </w:pPr>
                            <w:r>
                              <w:t xml:space="preserve">Ing. Zdeněk Ludvík, předseda správní rady MI </w:t>
                            </w:r>
                            <w:proofErr w:type="spellStart"/>
                            <w:r>
                              <w:t>Roads</w:t>
                            </w:r>
                            <w:proofErr w:type="spellEnd"/>
                            <w:r>
                              <w:t xml:space="preserve"> a.s.</w:t>
                            </w:r>
                          </w:p>
                        </w:txbxContent>
                      </wps:txbx>
                      <wps:bodyPr lIns="0" tIns="0" rIns="0" bIns="0"/>
                    </wps:wsp>
                  </a:graphicData>
                </a:graphic>
              </wp:anchor>
            </w:drawing>
          </mc:Choice>
          <mc:Fallback>
            <w:pict>
              <v:shape w14:anchorId="6A33A44C" id="Shape 20" o:spid="_x0000_s1030" type="#_x0000_t202" style="position:absolute;margin-left:76.1pt;margin-top:6pt;width:155.3pt;height:20.15pt;z-index:125829388;visibility:visible;mso-wrap-style:square;mso-wrap-distance-left:0;mso-wrap-distance-top:6pt;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" filled="f" stroked="f">
                <v:textbox inset="0,0,0,0">
                  <w:txbxContent>
                    <w:p w14:paraId="2B857293" w14:textId="77777777" w:rsidR="00003E0E" w:rsidRDefault="009067E4">
                      <w:pPr>
                        <w:pStyle w:val="Zkladntext20"/>
                        <w:shd w:val="clear" w:color="auto" w:fill="auto"/>
                        <w:spacing w:after="0"/>
                      </w:pPr>
                      <w:r>
                        <w:t xml:space="preserve">Ing. Zdeněk Ludvík, předseda správní rady MI </w:t>
                      </w:r>
                      <w:proofErr w:type="spellStart"/>
                      <w:r>
                        <w:t>Roads</w:t>
                      </w:r>
                      <w:proofErr w:type="spellEnd"/>
                      <w:r>
                        <w:t xml:space="preserve"> a.s.</w:t>
                      </w:r>
                    </w:p>
                  </w:txbxContent>
                </v:textbox>
                <w10:wrap type="topAndBottom" anchorx="page"/>
              </v:shape>
            </w:pict>
          </mc:Fallback>
        </mc:AlternateContent>
      </w:r>
      <w:r>
        <w:rPr>
          <w:noProof/>
        </w:rPr>
        <mc:AlternateContent>
          <mc:Choice Requires="wps">
            <w:drawing>
              <wp:anchor distT="76200" distB="0" distL="0" distR="0" simplePos="0" relativeHeight="125829390" behindDoc="0" locked="0" layoutInCell="1" allowOverlap="1" wp14:anchorId="6CFB5F08" wp14:editId="027997FE">
                <wp:simplePos x="0" y="0"/>
                <wp:positionH relativeFrom="page">
                  <wp:posOffset>3938270</wp:posOffset>
                </wp:positionH>
                <wp:positionV relativeFrom="paragraph">
                  <wp:posOffset>76200</wp:posOffset>
                </wp:positionV>
                <wp:extent cx="1791970" cy="37782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791970" cy="377825"/>
                        </a:xfrm>
                        <a:prstGeom prst="rect">
                          <a:avLst/>
                        </a:prstGeom>
                        <a:noFill/>
                      </wps:spPr>
                      <wps:txbx>
                        <w:txbxContent>
                          <w:p w14:paraId="5E8C2F92" w14:textId="77777777" w:rsidR="00003E0E" w:rsidRDefault="009067E4">
                            <w:pPr>
                              <w:pStyle w:val="Zkladntext20"/>
                              <w:shd w:val="clear" w:color="auto" w:fill="auto"/>
                              <w:spacing w:after="0"/>
                            </w:pPr>
                            <w:r>
                              <w:t>Ing. Radovan Necid, ředitel organizace Krajská správa a údržba silnic Vysočiny, příspěvková organizace</w:t>
                            </w:r>
                          </w:p>
                        </w:txbxContent>
                      </wps:txbx>
                      <wps:bodyPr lIns="0" tIns="0" rIns="0" bIns="0"/>
                    </wps:wsp>
                  </a:graphicData>
                </a:graphic>
              </wp:anchor>
            </w:drawing>
          </mc:Choice>
          <mc:Fallback>
            <w:pict>
              <v:shape w14:anchorId="6CFB5F08" id="Shape 22" o:spid="_x0000_s1031" type="#_x0000_t202" style="position:absolute;margin-left:310.1pt;margin-top:6pt;width:141.1pt;height:29.75pt;z-index:125829390;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" filled="f" stroked="f">
                <v:textbox inset="0,0,0,0">
                  <w:txbxContent>
                    <w:p w14:paraId="5E8C2F92" w14:textId="77777777" w:rsidR="00003E0E" w:rsidRDefault="009067E4">
                      <w:pPr>
                        <w:pStyle w:val="Zkladntext20"/>
                        <w:shd w:val="clear" w:color="auto" w:fill="auto"/>
                        <w:spacing w:after="0"/>
                      </w:pPr>
                      <w:r>
                        <w:t>Ing. Radovan Necid, ředitel organizace Krajská správa a údržba silnic Vysočiny, příspěvková organizace</w:t>
                      </w:r>
                    </w:p>
                  </w:txbxContent>
                </v:textbox>
                <w10:wrap type="topAndBottom" anchorx="page"/>
              </v:shape>
            </w:pict>
          </mc:Fallback>
        </mc:AlternateContent>
      </w:r>
    </w:p>
    <w:p w14:paraId="7E921CDC" w14:textId="5E8EB370" w:rsidR="00003E0E" w:rsidRDefault="009067E4">
      <w:pPr>
        <w:pStyle w:val="Nadpis20"/>
        <w:keepNext/>
        <w:keepLines/>
        <w:shd w:val="clear" w:color="auto" w:fill="auto"/>
        <w:tabs>
          <w:tab w:val="left" w:leader="hyphen" w:pos="490"/>
        </w:tabs>
      </w:pPr>
      <w:bookmarkStart w:id="12" w:name="bookmark6"/>
      <w:bookmarkStart w:id="13" w:name="bookmark7"/>
      <w:r>
        <w:t>Ing. Marek Steiner</w:t>
      </w:r>
      <w:bookmarkEnd w:id="12"/>
      <w:bookmarkEnd w:id="13"/>
    </w:p>
    <w:p w14:paraId="466A1B82" w14:textId="77777777" w:rsidR="00003E0E" w:rsidRDefault="009067E4">
      <w:pPr>
        <w:pStyle w:val="Nadpis30"/>
        <w:keepNext/>
        <w:keepLines/>
        <w:shd w:val="clear" w:color="auto" w:fill="auto"/>
        <w:ind w:left="1040"/>
      </w:pPr>
      <w:bookmarkStart w:id="14" w:name="bookmark8"/>
      <w:bookmarkStart w:id="15" w:name="bookmark9"/>
      <w:r>
        <w:t>Digitální podpis:</w:t>
      </w:r>
      <w:bookmarkEnd w:id="14"/>
      <w:bookmarkEnd w:id="15"/>
    </w:p>
    <w:p w14:paraId="6FAE202B" w14:textId="03754B70" w:rsidR="00003E0E" w:rsidRDefault="009067E4">
      <w:pPr>
        <w:pStyle w:val="Nadpis30"/>
        <w:keepNext/>
        <w:keepLines/>
        <w:shd w:val="clear" w:color="auto" w:fill="auto"/>
        <w:tabs>
          <w:tab w:val="left" w:leader="hyphen" w:pos="490"/>
          <w:tab w:val="left" w:pos="1013"/>
        </w:tabs>
        <w:spacing w:after="360"/>
      </w:pPr>
      <w:bookmarkStart w:id="16" w:name="bookmark10"/>
      <w:bookmarkStart w:id="17" w:name="bookmark11"/>
      <w:r>
        <w:t>10.12.2025 07:20:29</w:t>
      </w:r>
      <w:bookmarkEnd w:id="16"/>
      <w:bookmarkEnd w:id="17"/>
    </w:p>
    <w:p w14:paraId="1AC1BF42" w14:textId="77777777" w:rsidR="009067E4" w:rsidRDefault="009067E4" w:rsidP="009067E4">
      <w:pPr>
        <w:pStyle w:val="Zkladntext20"/>
        <w:shd w:val="clear" w:color="auto" w:fill="auto"/>
        <w:spacing w:after="0"/>
        <w:ind w:left="238"/>
      </w:pPr>
      <w:r>
        <w:t xml:space="preserve">Ing. Marek Steiner, člen správní rady </w:t>
      </w:r>
    </w:p>
    <w:p w14:paraId="0614F894" w14:textId="45DBC282" w:rsidR="00003E0E" w:rsidRDefault="009067E4" w:rsidP="009067E4">
      <w:pPr>
        <w:pStyle w:val="Zkladntext20"/>
        <w:shd w:val="clear" w:color="auto" w:fill="auto"/>
        <w:spacing w:after="0"/>
        <w:ind w:left="238"/>
        <w:sectPr w:rsidR="00003E0E">
          <w:headerReference w:type="default" r:id="rId10"/>
          <w:footerReference w:type="default" r:id="rId11"/>
          <w:pgSz w:w="12240" w:h="15840"/>
          <w:pgMar w:top="1739" w:right="1358" w:bottom="1808" w:left="1291" w:header="0" w:footer="3" w:gutter="0"/>
          <w:cols w:space="720"/>
          <w:noEndnote/>
          <w:docGrid w:linePitch="360"/>
        </w:sectPr>
      </w:pPr>
      <w:r>
        <w:t xml:space="preserve">MI </w:t>
      </w:r>
      <w:proofErr w:type="spellStart"/>
      <w:r>
        <w:t>Roads</w:t>
      </w:r>
      <w:proofErr w:type="spellEnd"/>
      <w:r>
        <w:t xml:space="preserve"> a.s.</w:t>
      </w:r>
    </w:p>
    <w:p w14:paraId="6D90E90E" w14:textId="77777777" w:rsidR="00003E0E" w:rsidRDefault="009067E4">
      <w:pPr>
        <w:pStyle w:val="Zkladntext60"/>
        <w:shd w:val="clear" w:color="auto" w:fill="auto"/>
      </w:pPr>
      <w:r>
        <w:lastRenderedPageBreak/>
        <w:t>5.3 (25.2.12.0)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6"/>
        <w:gridCol w:w="787"/>
        <w:gridCol w:w="4248"/>
        <w:gridCol w:w="701"/>
        <w:gridCol w:w="1070"/>
        <w:gridCol w:w="1080"/>
        <w:gridCol w:w="1061"/>
        <w:gridCol w:w="1066"/>
        <w:gridCol w:w="1248"/>
        <w:gridCol w:w="1248"/>
        <w:gridCol w:w="1066"/>
        <w:gridCol w:w="715"/>
      </w:tblGrid>
      <w:tr w:rsidR="00003E0E" w14:paraId="0483AC53" w14:textId="77777777">
        <w:trPr>
          <w:trHeight w:hRule="exact" w:val="274"/>
          <w:jc w:val="center"/>
        </w:trPr>
        <w:tc>
          <w:tcPr>
            <w:tcW w:w="14746" w:type="dxa"/>
            <w:gridSpan w:val="12"/>
            <w:tcBorders>
              <w:top w:val="single" w:sz="4" w:space="0" w:color="auto"/>
              <w:left w:val="single" w:sz="4" w:space="0" w:color="auto"/>
              <w:right w:val="single" w:sz="4" w:space="0" w:color="auto"/>
            </w:tcBorders>
            <w:shd w:val="clear" w:color="auto" w:fill="FFFFFF"/>
            <w:vAlign w:val="bottom"/>
          </w:tcPr>
          <w:p w14:paraId="6B49AD21" w14:textId="77777777" w:rsidR="00003E0E" w:rsidRDefault="009067E4">
            <w:pPr>
              <w:pStyle w:val="Jin0"/>
              <w:shd w:val="clear" w:color="auto" w:fill="auto"/>
              <w:jc w:val="center"/>
              <w:rPr>
                <w:sz w:val="20"/>
                <w:szCs w:val="20"/>
              </w:rPr>
            </w:pPr>
            <w:r>
              <w:rPr>
                <w:rFonts w:ascii="Arial" w:eastAsia="Arial" w:hAnsi="Arial" w:cs="Arial"/>
                <w:b/>
                <w:bCs/>
                <w:sz w:val="20"/>
                <w:szCs w:val="20"/>
              </w:rPr>
              <w:t>Změna soupisu množství</w:t>
            </w:r>
          </w:p>
        </w:tc>
      </w:tr>
      <w:tr w:rsidR="00003E0E" w14:paraId="0E988108" w14:textId="77777777">
        <w:trPr>
          <w:trHeight w:hRule="exact" w:val="250"/>
          <w:jc w:val="center"/>
        </w:trPr>
        <w:tc>
          <w:tcPr>
            <w:tcW w:w="5491" w:type="dxa"/>
            <w:gridSpan w:val="3"/>
            <w:tcBorders>
              <w:top w:val="single" w:sz="4" w:space="0" w:color="auto"/>
              <w:left w:val="single" w:sz="4" w:space="0" w:color="auto"/>
            </w:tcBorders>
            <w:shd w:val="clear" w:color="auto" w:fill="FFFFFF"/>
            <w:vAlign w:val="bottom"/>
          </w:tcPr>
          <w:p w14:paraId="4A769DD4" w14:textId="77777777" w:rsidR="00003E0E" w:rsidRDefault="009067E4">
            <w:pPr>
              <w:pStyle w:val="Jin0"/>
              <w:shd w:val="clear" w:color="auto" w:fill="auto"/>
              <w:rPr>
                <w:sz w:val="19"/>
                <w:szCs w:val="19"/>
              </w:rPr>
            </w:pPr>
            <w:r>
              <w:rPr>
                <w:sz w:val="19"/>
                <w:szCs w:val="19"/>
              </w:rPr>
              <w:t>Evidenční číslo a název Stavby:</w:t>
            </w:r>
          </w:p>
        </w:tc>
        <w:tc>
          <w:tcPr>
            <w:tcW w:w="701" w:type="dxa"/>
            <w:tcBorders>
              <w:top w:val="single" w:sz="4" w:space="0" w:color="auto"/>
            </w:tcBorders>
            <w:shd w:val="clear" w:color="auto" w:fill="FFFFFF"/>
          </w:tcPr>
          <w:p w14:paraId="4391B844" w14:textId="77777777" w:rsidR="00003E0E" w:rsidRDefault="00003E0E">
            <w:pPr>
              <w:rPr>
                <w:sz w:val="10"/>
                <w:szCs w:val="10"/>
              </w:rPr>
            </w:pPr>
          </w:p>
        </w:tc>
        <w:tc>
          <w:tcPr>
            <w:tcW w:w="1070" w:type="dxa"/>
            <w:tcBorders>
              <w:top w:val="single" w:sz="4" w:space="0" w:color="auto"/>
            </w:tcBorders>
            <w:shd w:val="clear" w:color="auto" w:fill="FFFFFF"/>
          </w:tcPr>
          <w:p w14:paraId="4856D1E8" w14:textId="77777777" w:rsidR="00003E0E" w:rsidRDefault="00003E0E">
            <w:pPr>
              <w:rPr>
                <w:sz w:val="10"/>
                <w:szCs w:val="10"/>
              </w:rPr>
            </w:pPr>
          </w:p>
        </w:tc>
        <w:tc>
          <w:tcPr>
            <w:tcW w:w="1080" w:type="dxa"/>
            <w:tcBorders>
              <w:top w:val="single" w:sz="4" w:space="0" w:color="auto"/>
            </w:tcBorders>
            <w:shd w:val="clear" w:color="auto" w:fill="FFFFFF"/>
          </w:tcPr>
          <w:p w14:paraId="45BF9CE1" w14:textId="77777777" w:rsidR="00003E0E" w:rsidRDefault="00003E0E">
            <w:pPr>
              <w:rPr>
                <w:sz w:val="10"/>
                <w:szCs w:val="10"/>
              </w:rPr>
            </w:pPr>
          </w:p>
        </w:tc>
        <w:tc>
          <w:tcPr>
            <w:tcW w:w="1061" w:type="dxa"/>
            <w:tcBorders>
              <w:top w:val="single" w:sz="4" w:space="0" w:color="auto"/>
            </w:tcBorders>
            <w:shd w:val="clear" w:color="auto" w:fill="FFFFFF"/>
          </w:tcPr>
          <w:p w14:paraId="62F23748" w14:textId="77777777" w:rsidR="00003E0E" w:rsidRDefault="00003E0E">
            <w:pPr>
              <w:rPr>
                <w:sz w:val="10"/>
                <w:szCs w:val="10"/>
              </w:rPr>
            </w:pPr>
          </w:p>
        </w:tc>
        <w:tc>
          <w:tcPr>
            <w:tcW w:w="1066" w:type="dxa"/>
            <w:tcBorders>
              <w:top w:val="single" w:sz="4" w:space="0" w:color="auto"/>
            </w:tcBorders>
            <w:shd w:val="clear" w:color="auto" w:fill="FFFFFF"/>
          </w:tcPr>
          <w:p w14:paraId="013FB34E" w14:textId="77777777" w:rsidR="00003E0E" w:rsidRDefault="00003E0E">
            <w:pPr>
              <w:rPr>
                <w:sz w:val="10"/>
                <w:szCs w:val="10"/>
              </w:rPr>
            </w:pPr>
          </w:p>
        </w:tc>
        <w:tc>
          <w:tcPr>
            <w:tcW w:w="3562" w:type="dxa"/>
            <w:gridSpan w:val="3"/>
            <w:tcBorders>
              <w:top w:val="single" w:sz="4" w:space="0" w:color="auto"/>
              <w:left w:val="single" w:sz="4" w:space="0" w:color="auto"/>
            </w:tcBorders>
            <w:shd w:val="clear" w:color="auto" w:fill="FFFFFF"/>
            <w:vAlign w:val="bottom"/>
          </w:tcPr>
          <w:p w14:paraId="03CE6B44" w14:textId="77777777" w:rsidR="00003E0E" w:rsidRDefault="009067E4">
            <w:pPr>
              <w:pStyle w:val="Jin0"/>
              <w:shd w:val="clear" w:color="auto" w:fill="auto"/>
              <w:ind w:right="160"/>
              <w:jc w:val="right"/>
              <w:rPr>
                <w:sz w:val="20"/>
                <w:szCs w:val="20"/>
              </w:rPr>
            </w:pPr>
            <w:r>
              <w:rPr>
                <w:rFonts w:ascii="Arial" w:eastAsia="Arial" w:hAnsi="Arial" w:cs="Arial"/>
                <w:b/>
                <w:bCs/>
                <w:sz w:val="20"/>
                <w:szCs w:val="20"/>
              </w:rPr>
              <w:t>Změna soupisu množství</w:t>
            </w:r>
          </w:p>
        </w:tc>
        <w:tc>
          <w:tcPr>
            <w:tcW w:w="715" w:type="dxa"/>
            <w:tcBorders>
              <w:top w:val="single" w:sz="4" w:space="0" w:color="auto"/>
              <w:right w:val="single" w:sz="4" w:space="0" w:color="auto"/>
            </w:tcBorders>
            <w:shd w:val="clear" w:color="auto" w:fill="FFFFFF"/>
          </w:tcPr>
          <w:p w14:paraId="20F5BE76" w14:textId="77777777" w:rsidR="00003E0E" w:rsidRDefault="00003E0E">
            <w:pPr>
              <w:rPr>
                <w:sz w:val="10"/>
                <w:szCs w:val="10"/>
              </w:rPr>
            </w:pPr>
          </w:p>
        </w:tc>
      </w:tr>
      <w:tr w:rsidR="00003E0E" w14:paraId="26D06CDC" w14:textId="77777777">
        <w:trPr>
          <w:trHeight w:hRule="exact" w:val="216"/>
          <w:jc w:val="center"/>
        </w:trPr>
        <w:tc>
          <w:tcPr>
            <w:tcW w:w="5491" w:type="dxa"/>
            <w:gridSpan w:val="3"/>
            <w:tcBorders>
              <w:left w:val="single" w:sz="4" w:space="0" w:color="auto"/>
            </w:tcBorders>
            <w:shd w:val="clear" w:color="auto" w:fill="FFFFFF"/>
            <w:vAlign w:val="bottom"/>
          </w:tcPr>
          <w:p w14:paraId="0B9AC106" w14:textId="77777777" w:rsidR="00003E0E" w:rsidRDefault="009067E4">
            <w:pPr>
              <w:pStyle w:val="Jin0"/>
              <w:shd w:val="clear" w:color="auto" w:fill="auto"/>
              <w:rPr>
                <w:sz w:val="18"/>
                <w:szCs w:val="18"/>
              </w:rPr>
            </w:pPr>
            <w:r>
              <w:rPr>
                <w:b/>
                <w:bCs/>
                <w:sz w:val="18"/>
                <w:szCs w:val="18"/>
              </w:rPr>
              <w:t>80010015 - II/392 Březník - křiž. III/39213 (Kuroslepy)</w:t>
            </w:r>
          </w:p>
        </w:tc>
        <w:tc>
          <w:tcPr>
            <w:tcW w:w="701" w:type="dxa"/>
            <w:shd w:val="clear" w:color="auto" w:fill="FFFFFF"/>
          </w:tcPr>
          <w:p w14:paraId="4AEBCC59" w14:textId="77777777" w:rsidR="00003E0E" w:rsidRDefault="00003E0E">
            <w:pPr>
              <w:rPr>
                <w:sz w:val="10"/>
                <w:szCs w:val="10"/>
              </w:rPr>
            </w:pPr>
          </w:p>
        </w:tc>
        <w:tc>
          <w:tcPr>
            <w:tcW w:w="1070" w:type="dxa"/>
            <w:shd w:val="clear" w:color="auto" w:fill="FFFFFF"/>
          </w:tcPr>
          <w:p w14:paraId="530B4743" w14:textId="77777777" w:rsidR="00003E0E" w:rsidRDefault="00003E0E">
            <w:pPr>
              <w:rPr>
                <w:sz w:val="10"/>
                <w:szCs w:val="10"/>
              </w:rPr>
            </w:pPr>
          </w:p>
        </w:tc>
        <w:tc>
          <w:tcPr>
            <w:tcW w:w="1080" w:type="dxa"/>
            <w:shd w:val="clear" w:color="auto" w:fill="FFFFFF"/>
          </w:tcPr>
          <w:p w14:paraId="72B9BE16" w14:textId="77777777" w:rsidR="00003E0E" w:rsidRDefault="00003E0E">
            <w:pPr>
              <w:rPr>
                <w:sz w:val="10"/>
                <w:szCs w:val="10"/>
              </w:rPr>
            </w:pPr>
          </w:p>
        </w:tc>
        <w:tc>
          <w:tcPr>
            <w:tcW w:w="1061" w:type="dxa"/>
            <w:shd w:val="clear" w:color="auto" w:fill="FFFFFF"/>
          </w:tcPr>
          <w:p w14:paraId="5ABE4FA5" w14:textId="77777777" w:rsidR="00003E0E" w:rsidRDefault="00003E0E">
            <w:pPr>
              <w:rPr>
                <w:sz w:val="10"/>
                <w:szCs w:val="10"/>
              </w:rPr>
            </w:pPr>
          </w:p>
        </w:tc>
        <w:tc>
          <w:tcPr>
            <w:tcW w:w="1066" w:type="dxa"/>
            <w:shd w:val="clear" w:color="auto" w:fill="FFFFFF"/>
          </w:tcPr>
          <w:p w14:paraId="52025E4F" w14:textId="77777777" w:rsidR="00003E0E" w:rsidRDefault="00003E0E">
            <w:pPr>
              <w:rPr>
                <w:sz w:val="10"/>
                <w:szCs w:val="10"/>
              </w:rPr>
            </w:pPr>
          </w:p>
        </w:tc>
        <w:tc>
          <w:tcPr>
            <w:tcW w:w="1248" w:type="dxa"/>
            <w:tcBorders>
              <w:left w:val="single" w:sz="4" w:space="0" w:color="auto"/>
            </w:tcBorders>
            <w:shd w:val="clear" w:color="auto" w:fill="FFFFFF"/>
          </w:tcPr>
          <w:p w14:paraId="3FE8CFB8" w14:textId="77777777" w:rsidR="00003E0E" w:rsidRDefault="00003E0E">
            <w:pPr>
              <w:rPr>
                <w:sz w:val="10"/>
                <w:szCs w:val="10"/>
              </w:rPr>
            </w:pPr>
          </w:p>
        </w:tc>
        <w:tc>
          <w:tcPr>
            <w:tcW w:w="1248" w:type="dxa"/>
            <w:shd w:val="clear" w:color="auto" w:fill="FFFFFF"/>
          </w:tcPr>
          <w:p w14:paraId="6175A992" w14:textId="77777777" w:rsidR="00003E0E" w:rsidRDefault="00003E0E">
            <w:pPr>
              <w:rPr>
                <w:sz w:val="10"/>
                <w:szCs w:val="10"/>
              </w:rPr>
            </w:pPr>
          </w:p>
        </w:tc>
        <w:tc>
          <w:tcPr>
            <w:tcW w:w="1066" w:type="dxa"/>
            <w:shd w:val="clear" w:color="auto" w:fill="FFFFFF"/>
          </w:tcPr>
          <w:p w14:paraId="79F73D2C" w14:textId="77777777" w:rsidR="00003E0E" w:rsidRDefault="00003E0E">
            <w:pPr>
              <w:rPr>
                <w:sz w:val="10"/>
                <w:szCs w:val="10"/>
              </w:rPr>
            </w:pPr>
          </w:p>
        </w:tc>
        <w:tc>
          <w:tcPr>
            <w:tcW w:w="715" w:type="dxa"/>
            <w:tcBorders>
              <w:right w:val="single" w:sz="4" w:space="0" w:color="auto"/>
            </w:tcBorders>
            <w:shd w:val="clear" w:color="auto" w:fill="FFFFFF"/>
          </w:tcPr>
          <w:p w14:paraId="1CF2B9D9" w14:textId="77777777" w:rsidR="00003E0E" w:rsidRDefault="00003E0E">
            <w:pPr>
              <w:rPr>
                <w:sz w:val="10"/>
                <w:szCs w:val="10"/>
              </w:rPr>
            </w:pPr>
          </w:p>
        </w:tc>
      </w:tr>
      <w:tr w:rsidR="00003E0E" w14:paraId="5A9F24DD" w14:textId="77777777">
        <w:trPr>
          <w:trHeight w:hRule="exact" w:val="235"/>
          <w:jc w:val="center"/>
        </w:trPr>
        <w:tc>
          <w:tcPr>
            <w:tcW w:w="5491" w:type="dxa"/>
            <w:gridSpan w:val="3"/>
            <w:tcBorders>
              <w:left w:val="single" w:sz="4" w:space="0" w:color="auto"/>
            </w:tcBorders>
            <w:shd w:val="clear" w:color="auto" w:fill="FFFFFF"/>
          </w:tcPr>
          <w:p w14:paraId="24ED0226" w14:textId="77777777" w:rsidR="00003E0E" w:rsidRDefault="009067E4">
            <w:pPr>
              <w:pStyle w:val="Jin0"/>
              <w:shd w:val="clear" w:color="auto" w:fill="auto"/>
              <w:rPr>
                <w:sz w:val="19"/>
                <w:szCs w:val="19"/>
              </w:rPr>
            </w:pPr>
            <w:r>
              <w:rPr>
                <w:sz w:val="19"/>
                <w:szCs w:val="19"/>
              </w:rPr>
              <w:t>Číslo a název stavebního objektu/provozního souboru (SO/PS):</w:t>
            </w:r>
          </w:p>
        </w:tc>
        <w:tc>
          <w:tcPr>
            <w:tcW w:w="701" w:type="dxa"/>
            <w:shd w:val="clear" w:color="auto" w:fill="FFFFFF"/>
          </w:tcPr>
          <w:p w14:paraId="3378378F" w14:textId="77777777" w:rsidR="00003E0E" w:rsidRDefault="00003E0E">
            <w:pPr>
              <w:rPr>
                <w:sz w:val="10"/>
                <w:szCs w:val="10"/>
              </w:rPr>
            </w:pPr>
          </w:p>
        </w:tc>
        <w:tc>
          <w:tcPr>
            <w:tcW w:w="1070" w:type="dxa"/>
            <w:shd w:val="clear" w:color="auto" w:fill="FFFFFF"/>
          </w:tcPr>
          <w:p w14:paraId="25F834EE" w14:textId="77777777" w:rsidR="00003E0E" w:rsidRDefault="00003E0E">
            <w:pPr>
              <w:rPr>
                <w:sz w:val="10"/>
                <w:szCs w:val="10"/>
              </w:rPr>
            </w:pPr>
          </w:p>
        </w:tc>
        <w:tc>
          <w:tcPr>
            <w:tcW w:w="1080" w:type="dxa"/>
            <w:shd w:val="clear" w:color="auto" w:fill="FFFFFF"/>
          </w:tcPr>
          <w:p w14:paraId="3E1348FB" w14:textId="77777777" w:rsidR="00003E0E" w:rsidRDefault="00003E0E">
            <w:pPr>
              <w:rPr>
                <w:sz w:val="10"/>
                <w:szCs w:val="10"/>
              </w:rPr>
            </w:pPr>
          </w:p>
        </w:tc>
        <w:tc>
          <w:tcPr>
            <w:tcW w:w="1061" w:type="dxa"/>
            <w:shd w:val="clear" w:color="auto" w:fill="FFFFFF"/>
          </w:tcPr>
          <w:p w14:paraId="04E399B5" w14:textId="77777777" w:rsidR="00003E0E" w:rsidRDefault="00003E0E">
            <w:pPr>
              <w:rPr>
                <w:sz w:val="10"/>
                <w:szCs w:val="10"/>
              </w:rPr>
            </w:pPr>
          </w:p>
        </w:tc>
        <w:tc>
          <w:tcPr>
            <w:tcW w:w="1066" w:type="dxa"/>
            <w:shd w:val="clear" w:color="auto" w:fill="FFFFFF"/>
          </w:tcPr>
          <w:p w14:paraId="2A8C6409" w14:textId="77777777" w:rsidR="00003E0E" w:rsidRDefault="00003E0E">
            <w:pPr>
              <w:rPr>
                <w:sz w:val="10"/>
                <w:szCs w:val="10"/>
              </w:rPr>
            </w:pPr>
          </w:p>
        </w:tc>
        <w:tc>
          <w:tcPr>
            <w:tcW w:w="1248" w:type="dxa"/>
            <w:tcBorders>
              <w:left w:val="single" w:sz="4" w:space="0" w:color="auto"/>
            </w:tcBorders>
            <w:shd w:val="clear" w:color="auto" w:fill="FFFFFF"/>
          </w:tcPr>
          <w:p w14:paraId="66E67858" w14:textId="77777777" w:rsidR="00003E0E" w:rsidRDefault="00003E0E">
            <w:pPr>
              <w:rPr>
                <w:sz w:val="10"/>
                <w:szCs w:val="10"/>
              </w:rPr>
            </w:pPr>
          </w:p>
        </w:tc>
        <w:tc>
          <w:tcPr>
            <w:tcW w:w="1248" w:type="dxa"/>
            <w:shd w:val="clear" w:color="auto" w:fill="FFFFFF"/>
          </w:tcPr>
          <w:p w14:paraId="32A3C852" w14:textId="77777777" w:rsidR="00003E0E" w:rsidRDefault="009067E4">
            <w:pPr>
              <w:pStyle w:val="Jin0"/>
              <w:shd w:val="clear" w:color="auto" w:fill="auto"/>
              <w:jc w:val="right"/>
              <w:rPr>
                <w:sz w:val="20"/>
                <w:szCs w:val="20"/>
              </w:rPr>
            </w:pPr>
            <w:r>
              <w:rPr>
                <w:rFonts w:ascii="Arial" w:eastAsia="Arial" w:hAnsi="Arial" w:cs="Arial"/>
                <w:b/>
                <w:bCs/>
                <w:sz w:val="20"/>
                <w:szCs w:val="20"/>
              </w:rPr>
              <w:t>ZBV</w:t>
            </w:r>
          </w:p>
        </w:tc>
        <w:tc>
          <w:tcPr>
            <w:tcW w:w="1066" w:type="dxa"/>
            <w:shd w:val="clear" w:color="auto" w:fill="FFFFFF"/>
          </w:tcPr>
          <w:p w14:paraId="5048D166" w14:textId="77777777" w:rsidR="00003E0E" w:rsidRDefault="00003E0E">
            <w:pPr>
              <w:rPr>
                <w:sz w:val="10"/>
                <w:szCs w:val="10"/>
              </w:rPr>
            </w:pPr>
          </w:p>
        </w:tc>
        <w:tc>
          <w:tcPr>
            <w:tcW w:w="715" w:type="dxa"/>
            <w:tcBorders>
              <w:right w:val="single" w:sz="4" w:space="0" w:color="auto"/>
            </w:tcBorders>
            <w:shd w:val="clear" w:color="auto" w:fill="FFFFFF"/>
          </w:tcPr>
          <w:p w14:paraId="14960734" w14:textId="77777777" w:rsidR="00003E0E" w:rsidRDefault="00003E0E">
            <w:pPr>
              <w:rPr>
                <w:sz w:val="10"/>
                <w:szCs w:val="10"/>
              </w:rPr>
            </w:pPr>
          </w:p>
        </w:tc>
      </w:tr>
      <w:tr w:rsidR="00003E0E" w14:paraId="11DEEB94" w14:textId="77777777">
        <w:trPr>
          <w:trHeight w:hRule="exact" w:val="216"/>
          <w:jc w:val="center"/>
        </w:trPr>
        <w:tc>
          <w:tcPr>
            <w:tcW w:w="5491" w:type="dxa"/>
            <w:gridSpan w:val="3"/>
            <w:tcBorders>
              <w:left w:val="single" w:sz="4" w:space="0" w:color="auto"/>
            </w:tcBorders>
            <w:shd w:val="clear" w:color="auto" w:fill="FFFFFF"/>
            <w:vAlign w:val="bottom"/>
          </w:tcPr>
          <w:p w14:paraId="26561D5C" w14:textId="77777777" w:rsidR="00003E0E" w:rsidRDefault="009067E4">
            <w:pPr>
              <w:pStyle w:val="Jin0"/>
              <w:shd w:val="clear" w:color="auto" w:fill="auto"/>
              <w:rPr>
                <w:sz w:val="18"/>
                <w:szCs w:val="18"/>
              </w:rPr>
            </w:pPr>
            <w:r>
              <w:rPr>
                <w:b/>
                <w:bCs/>
                <w:sz w:val="18"/>
                <w:szCs w:val="18"/>
              </w:rPr>
              <w:t>[SO 101] - Komunikace</w:t>
            </w:r>
          </w:p>
        </w:tc>
        <w:tc>
          <w:tcPr>
            <w:tcW w:w="701" w:type="dxa"/>
            <w:shd w:val="clear" w:color="auto" w:fill="FFFFFF"/>
          </w:tcPr>
          <w:p w14:paraId="50B11B8D" w14:textId="77777777" w:rsidR="00003E0E" w:rsidRDefault="00003E0E">
            <w:pPr>
              <w:rPr>
                <w:sz w:val="10"/>
                <w:szCs w:val="10"/>
              </w:rPr>
            </w:pPr>
          </w:p>
        </w:tc>
        <w:tc>
          <w:tcPr>
            <w:tcW w:w="1070" w:type="dxa"/>
            <w:shd w:val="clear" w:color="auto" w:fill="FFFFFF"/>
          </w:tcPr>
          <w:p w14:paraId="357AD4DA" w14:textId="77777777" w:rsidR="00003E0E" w:rsidRDefault="00003E0E">
            <w:pPr>
              <w:rPr>
                <w:sz w:val="10"/>
                <w:szCs w:val="10"/>
              </w:rPr>
            </w:pPr>
          </w:p>
        </w:tc>
        <w:tc>
          <w:tcPr>
            <w:tcW w:w="1080" w:type="dxa"/>
            <w:shd w:val="clear" w:color="auto" w:fill="FFFFFF"/>
          </w:tcPr>
          <w:p w14:paraId="444486DD" w14:textId="77777777" w:rsidR="00003E0E" w:rsidRDefault="00003E0E">
            <w:pPr>
              <w:rPr>
                <w:sz w:val="10"/>
                <w:szCs w:val="10"/>
              </w:rPr>
            </w:pPr>
          </w:p>
        </w:tc>
        <w:tc>
          <w:tcPr>
            <w:tcW w:w="1061" w:type="dxa"/>
            <w:shd w:val="clear" w:color="auto" w:fill="FFFFFF"/>
          </w:tcPr>
          <w:p w14:paraId="13F693B2" w14:textId="77777777" w:rsidR="00003E0E" w:rsidRDefault="00003E0E">
            <w:pPr>
              <w:rPr>
                <w:sz w:val="10"/>
                <w:szCs w:val="10"/>
              </w:rPr>
            </w:pPr>
          </w:p>
        </w:tc>
        <w:tc>
          <w:tcPr>
            <w:tcW w:w="1066" w:type="dxa"/>
            <w:shd w:val="clear" w:color="auto" w:fill="FFFFFF"/>
          </w:tcPr>
          <w:p w14:paraId="758CCB1C" w14:textId="77777777" w:rsidR="00003E0E" w:rsidRDefault="00003E0E">
            <w:pPr>
              <w:rPr>
                <w:sz w:val="10"/>
                <w:szCs w:val="10"/>
              </w:rPr>
            </w:pPr>
          </w:p>
        </w:tc>
        <w:tc>
          <w:tcPr>
            <w:tcW w:w="1248" w:type="dxa"/>
            <w:tcBorders>
              <w:left w:val="single" w:sz="4" w:space="0" w:color="auto"/>
            </w:tcBorders>
            <w:shd w:val="clear" w:color="auto" w:fill="FFFFFF"/>
          </w:tcPr>
          <w:p w14:paraId="3558DAE6" w14:textId="77777777" w:rsidR="00003E0E" w:rsidRDefault="00003E0E">
            <w:pPr>
              <w:rPr>
                <w:sz w:val="10"/>
                <w:szCs w:val="10"/>
              </w:rPr>
            </w:pPr>
          </w:p>
        </w:tc>
        <w:tc>
          <w:tcPr>
            <w:tcW w:w="1248" w:type="dxa"/>
            <w:shd w:val="clear" w:color="auto" w:fill="FFFFFF"/>
          </w:tcPr>
          <w:p w14:paraId="2CD2686C" w14:textId="77777777" w:rsidR="00003E0E" w:rsidRDefault="00003E0E">
            <w:pPr>
              <w:rPr>
                <w:sz w:val="10"/>
                <w:szCs w:val="10"/>
              </w:rPr>
            </w:pPr>
          </w:p>
        </w:tc>
        <w:tc>
          <w:tcPr>
            <w:tcW w:w="1066" w:type="dxa"/>
            <w:shd w:val="clear" w:color="auto" w:fill="FFFFFF"/>
          </w:tcPr>
          <w:p w14:paraId="1EFCB9EC" w14:textId="77777777" w:rsidR="00003E0E" w:rsidRDefault="00003E0E">
            <w:pPr>
              <w:rPr>
                <w:sz w:val="10"/>
                <w:szCs w:val="10"/>
              </w:rPr>
            </w:pPr>
          </w:p>
        </w:tc>
        <w:tc>
          <w:tcPr>
            <w:tcW w:w="715" w:type="dxa"/>
            <w:tcBorders>
              <w:right w:val="single" w:sz="4" w:space="0" w:color="auto"/>
            </w:tcBorders>
            <w:shd w:val="clear" w:color="auto" w:fill="FFFFFF"/>
          </w:tcPr>
          <w:p w14:paraId="60755F89" w14:textId="77777777" w:rsidR="00003E0E" w:rsidRDefault="00003E0E">
            <w:pPr>
              <w:rPr>
                <w:sz w:val="10"/>
                <w:szCs w:val="10"/>
              </w:rPr>
            </w:pPr>
          </w:p>
        </w:tc>
      </w:tr>
      <w:tr w:rsidR="00003E0E" w14:paraId="060CA7D3" w14:textId="77777777">
        <w:trPr>
          <w:trHeight w:hRule="exact" w:val="595"/>
          <w:jc w:val="center"/>
        </w:trPr>
        <w:tc>
          <w:tcPr>
            <w:tcW w:w="456" w:type="dxa"/>
            <w:tcBorders>
              <w:top w:val="single" w:sz="4" w:space="0" w:color="auto"/>
              <w:left w:val="single" w:sz="4" w:space="0" w:color="auto"/>
            </w:tcBorders>
            <w:shd w:val="clear" w:color="auto" w:fill="FFFFFF"/>
            <w:vAlign w:val="center"/>
          </w:tcPr>
          <w:p w14:paraId="30005A51" w14:textId="77777777" w:rsidR="00003E0E" w:rsidRDefault="009067E4">
            <w:pPr>
              <w:pStyle w:val="Jin0"/>
              <w:shd w:val="clear" w:color="auto" w:fill="auto"/>
              <w:jc w:val="center"/>
              <w:rPr>
                <w:sz w:val="16"/>
                <w:szCs w:val="16"/>
              </w:rPr>
            </w:pPr>
            <w:r>
              <w:rPr>
                <w:sz w:val="16"/>
                <w:szCs w:val="16"/>
              </w:rPr>
              <w:t>PČ</w:t>
            </w:r>
          </w:p>
        </w:tc>
        <w:tc>
          <w:tcPr>
            <w:tcW w:w="787" w:type="dxa"/>
            <w:tcBorders>
              <w:top w:val="single" w:sz="4" w:space="0" w:color="auto"/>
              <w:left w:val="single" w:sz="4" w:space="0" w:color="auto"/>
            </w:tcBorders>
            <w:shd w:val="clear" w:color="auto" w:fill="FFFFFF"/>
            <w:vAlign w:val="center"/>
          </w:tcPr>
          <w:p w14:paraId="1895AF31" w14:textId="77777777" w:rsidR="00003E0E" w:rsidRDefault="009067E4">
            <w:pPr>
              <w:pStyle w:val="Jin0"/>
              <w:shd w:val="clear" w:color="auto" w:fill="auto"/>
              <w:ind w:firstLine="260"/>
              <w:rPr>
                <w:sz w:val="16"/>
                <w:szCs w:val="16"/>
              </w:rPr>
            </w:pPr>
            <w:r>
              <w:rPr>
                <w:sz w:val="16"/>
                <w:szCs w:val="16"/>
              </w:rPr>
              <w:t>Kód položky</w:t>
            </w:r>
          </w:p>
        </w:tc>
        <w:tc>
          <w:tcPr>
            <w:tcW w:w="4248" w:type="dxa"/>
            <w:tcBorders>
              <w:top w:val="single" w:sz="4" w:space="0" w:color="auto"/>
              <w:left w:val="single" w:sz="4" w:space="0" w:color="auto"/>
            </w:tcBorders>
            <w:shd w:val="clear" w:color="auto" w:fill="FFFFFF"/>
            <w:vAlign w:val="center"/>
          </w:tcPr>
          <w:p w14:paraId="416EB581" w14:textId="77777777" w:rsidR="00003E0E" w:rsidRDefault="009067E4">
            <w:pPr>
              <w:pStyle w:val="Jin0"/>
              <w:shd w:val="clear" w:color="auto" w:fill="auto"/>
              <w:jc w:val="center"/>
              <w:rPr>
                <w:sz w:val="16"/>
                <w:szCs w:val="16"/>
              </w:rPr>
            </w:pPr>
            <w:r>
              <w:rPr>
                <w:sz w:val="16"/>
                <w:szCs w:val="16"/>
              </w:rPr>
              <w:t>Název položky</w:t>
            </w:r>
          </w:p>
        </w:tc>
        <w:tc>
          <w:tcPr>
            <w:tcW w:w="701" w:type="dxa"/>
            <w:tcBorders>
              <w:top w:val="single" w:sz="4" w:space="0" w:color="auto"/>
              <w:left w:val="single" w:sz="4" w:space="0" w:color="auto"/>
            </w:tcBorders>
            <w:shd w:val="clear" w:color="auto" w:fill="FFFFFF"/>
            <w:vAlign w:val="center"/>
          </w:tcPr>
          <w:p w14:paraId="4F35F360" w14:textId="77777777" w:rsidR="00003E0E" w:rsidRDefault="009067E4">
            <w:pPr>
              <w:pStyle w:val="Jin0"/>
              <w:shd w:val="clear" w:color="auto" w:fill="auto"/>
              <w:ind w:firstLine="240"/>
              <w:jc w:val="both"/>
              <w:rPr>
                <w:sz w:val="16"/>
                <w:szCs w:val="16"/>
              </w:rPr>
            </w:pPr>
            <w:r>
              <w:rPr>
                <w:sz w:val="16"/>
                <w:szCs w:val="16"/>
              </w:rPr>
              <w:t>MJ</w:t>
            </w:r>
          </w:p>
        </w:tc>
        <w:tc>
          <w:tcPr>
            <w:tcW w:w="1070" w:type="dxa"/>
            <w:tcBorders>
              <w:top w:val="single" w:sz="4" w:space="0" w:color="auto"/>
              <w:left w:val="single" w:sz="4" w:space="0" w:color="auto"/>
            </w:tcBorders>
            <w:shd w:val="clear" w:color="auto" w:fill="FFFFFF"/>
            <w:vAlign w:val="center"/>
          </w:tcPr>
          <w:p w14:paraId="63C677B9" w14:textId="77777777" w:rsidR="00003E0E" w:rsidRDefault="009067E4">
            <w:pPr>
              <w:pStyle w:val="Jin0"/>
              <w:shd w:val="clear" w:color="auto" w:fill="auto"/>
              <w:jc w:val="center"/>
              <w:rPr>
                <w:sz w:val="16"/>
                <w:szCs w:val="16"/>
              </w:rPr>
            </w:pPr>
            <w:r>
              <w:rPr>
                <w:sz w:val="16"/>
                <w:szCs w:val="16"/>
              </w:rPr>
              <w:t xml:space="preserve">Množství </w:t>
            </w:r>
            <w:proofErr w:type="spellStart"/>
            <w:r>
              <w:rPr>
                <w:sz w:val="16"/>
                <w:szCs w:val="16"/>
              </w:rPr>
              <w:t>SoD</w:t>
            </w:r>
            <w:proofErr w:type="spellEnd"/>
          </w:p>
        </w:tc>
        <w:tc>
          <w:tcPr>
            <w:tcW w:w="1080" w:type="dxa"/>
            <w:tcBorders>
              <w:top w:val="single" w:sz="4" w:space="0" w:color="auto"/>
              <w:left w:val="single" w:sz="4" w:space="0" w:color="auto"/>
            </w:tcBorders>
            <w:shd w:val="clear" w:color="auto" w:fill="FFFFFF"/>
            <w:vAlign w:val="center"/>
          </w:tcPr>
          <w:p w14:paraId="4FEBE9D8" w14:textId="77777777" w:rsidR="00003E0E" w:rsidRDefault="009067E4">
            <w:pPr>
              <w:pStyle w:val="Jin0"/>
              <w:shd w:val="clear" w:color="auto" w:fill="auto"/>
              <w:jc w:val="center"/>
              <w:rPr>
                <w:sz w:val="16"/>
                <w:szCs w:val="16"/>
              </w:rPr>
            </w:pPr>
            <w:r>
              <w:rPr>
                <w:sz w:val="16"/>
                <w:szCs w:val="16"/>
              </w:rPr>
              <w:t>Množství ve Změně</w:t>
            </w:r>
          </w:p>
        </w:tc>
        <w:tc>
          <w:tcPr>
            <w:tcW w:w="1061" w:type="dxa"/>
            <w:tcBorders>
              <w:top w:val="single" w:sz="4" w:space="0" w:color="auto"/>
              <w:left w:val="single" w:sz="4" w:space="0" w:color="auto"/>
            </w:tcBorders>
            <w:shd w:val="clear" w:color="auto" w:fill="FFFFFF"/>
            <w:vAlign w:val="center"/>
          </w:tcPr>
          <w:p w14:paraId="2876E40E" w14:textId="77777777" w:rsidR="00003E0E" w:rsidRDefault="009067E4">
            <w:pPr>
              <w:pStyle w:val="Jin0"/>
              <w:shd w:val="clear" w:color="auto" w:fill="auto"/>
              <w:jc w:val="center"/>
              <w:rPr>
                <w:sz w:val="16"/>
                <w:szCs w:val="16"/>
              </w:rPr>
            </w:pPr>
            <w:r>
              <w:rPr>
                <w:sz w:val="16"/>
                <w:szCs w:val="16"/>
              </w:rPr>
              <w:t>Množství rozdílu</w:t>
            </w:r>
          </w:p>
        </w:tc>
        <w:tc>
          <w:tcPr>
            <w:tcW w:w="1066" w:type="dxa"/>
            <w:tcBorders>
              <w:top w:val="single" w:sz="4" w:space="0" w:color="auto"/>
              <w:left w:val="single" w:sz="4" w:space="0" w:color="auto"/>
            </w:tcBorders>
            <w:shd w:val="clear" w:color="auto" w:fill="FFFFFF"/>
            <w:vAlign w:val="center"/>
          </w:tcPr>
          <w:p w14:paraId="7417A5BB" w14:textId="77777777" w:rsidR="00003E0E" w:rsidRDefault="009067E4">
            <w:pPr>
              <w:pStyle w:val="Jin0"/>
              <w:shd w:val="clear" w:color="auto" w:fill="auto"/>
              <w:jc w:val="center"/>
              <w:rPr>
                <w:sz w:val="16"/>
                <w:szCs w:val="16"/>
              </w:rPr>
            </w:pPr>
            <w:r>
              <w:rPr>
                <w:sz w:val="16"/>
                <w:szCs w:val="16"/>
              </w:rPr>
              <w:t>Cena za MJ v Kč</w:t>
            </w:r>
          </w:p>
        </w:tc>
        <w:tc>
          <w:tcPr>
            <w:tcW w:w="1248" w:type="dxa"/>
            <w:tcBorders>
              <w:top w:val="single" w:sz="4" w:space="0" w:color="auto"/>
              <w:left w:val="single" w:sz="4" w:space="0" w:color="auto"/>
            </w:tcBorders>
            <w:shd w:val="clear" w:color="auto" w:fill="FFFFFF"/>
            <w:vAlign w:val="center"/>
          </w:tcPr>
          <w:p w14:paraId="4A3DDD10" w14:textId="77777777" w:rsidR="00003E0E" w:rsidRDefault="009067E4">
            <w:pPr>
              <w:pStyle w:val="Jin0"/>
              <w:shd w:val="clear" w:color="auto" w:fill="auto"/>
              <w:jc w:val="center"/>
              <w:rPr>
                <w:sz w:val="16"/>
                <w:szCs w:val="16"/>
              </w:rPr>
            </w:pPr>
            <w:r>
              <w:rPr>
                <w:sz w:val="16"/>
                <w:szCs w:val="16"/>
              </w:rPr>
              <w:t xml:space="preserve">Cena celkem </w:t>
            </w:r>
            <w:proofErr w:type="spellStart"/>
            <w:r>
              <w:rPr>
                <w:sz w:val="16"/>
                <w:szCs w:val="16"/>
              </w:rPr>
              <w:t>SoD</w:t>
            </w:r>
            <w:proofErr w:type="spellEnd"/>
            <w:r>
              <w:rPr>
                <w:sz w:val="16"/>
                <w:szCs w:val="16"/>
              </w:rPr>
              <w:t xml:space="preserve"> v Kč</w:t>
            </w:r>
          </w:p>
        </w:tc>
        <w:tc>
          <w:tcPr>
            <w:tcW w:w="1248" w:type="dxa"/>
            <w:tcBorders>
              <w:top w:val="single" w:sz="4" w:space="0" w:color="auto"/>
              <w:left w:val="single" w:sz="4" w:space="0" w:color="auto"/>
            </w:tcBorders>
            <w:shd w:val="clear" w:color="auto" w:fill="FFFFFF"/>
          </w:tcPr>
          <w:p w14:paraId="42567878" w14:textId="77777777" w:rsidR="00003E0E" w:rsidRDefault="009067E4">
            <w:pPr>
              <w:pStyle w:val="Jin0"/>
              <w:shd w:val="clear" w:color="auto" w:fill="auto"/>
              <w:spacing w:line="254" w:lineRule="auto"/>
              <w:jc w:val="center"/>
              <w:rPr>
                <w:sz w:val="16"/>
                <w:szCs w:val="16"/>
              </w:rPr>
            </w:pPr>
            <w:r>
              <w:rPr>
                <w:sz w:val="16"/>
                <w:szCs w:val="16"/>
              </w:rPr>
              <w:t>Cena celkem ve Změně v Kč</w:t>
            </w:r>
          </w:p>
        </w:tc>
        <w:tc>
          <w:tcPr>
            <w:tcW w:w="1066" w:type="dxa"/>
            <w:tcBorders>
              <w:top w:val="single" w:sz="4" w:space="0" w:color="auto"/>
              <w:left w:val="single" w:sz="4" w:space="0" w:color="auto"/>
            </w:tcBorders>
            <w:shd w:val="clear" w:color="auto" w:fill="FFFFFF"/>
          </w:tcPr>
          <w:p w14:paraId="0A585C47" w14:textId="77777777" w:rsidR="00003E0E" w:rsidRDefault="009067E4">
            <w:pPr>
              <w:pStyle w:val="Jin0"/>
              <w:shd w:val="clear" w:color="auto" w:fill="auto"/>
              <w:spacing w:line="254" w:lineRule="auto"/>
              <w:jc w:val="center"/>
              <w:rPr>
                <w:sz w:val="16"/>
                <w:szCs w:val="16"/>
              </w:rPr>
            </w:pPr>
            <w:r>
              <w:rPr>
                <w:sz w:val="16"/>
                <w:szCs w:val="16"/>
              </w:rPr>
              <w:t>Rozdíl cen celkem v Kč</w:t>
            </w:r>
          </w:p>
        </w:tc>
        <w:tc>
          <w:tcPr>
            <w:tcW w:w="715" w:type="dxa"/>
            <w:tcBorders>
              <w:top w:val="single" w:sz="4" w:space="0" w:color="auto"/>
              <w:left w:val="single" w:sz="4" w:space="0" w:color="auto"/>
              <w:right w:val="single" w:sz="4" w:space="0" w:color="auto"/>
            </w:tcBorders>
            <w:shd w:val="clear" w:color="auto" w:fill="FFFFFF"/>
          </w:tcPr>
          <w:p w14:paraId="7AD8CA9C" w14:textId="77777777" w:rsidR="00003E0E" w:rsidRDefault="009067E4">
            <w:pPr>
              <w:pStyle w:val="Jin0"/>
              <w:shd w:val="clear" w:color="auto" w:fill="auto"/>
              <w:rPr>
                <w:sz w:val="16"/>
                <w:szCs w:val="16"/>
              </w:rPr>
            </w:pPr>
            <w:r>
              <w:rPr>
                <w:sz w:val="16"/>
                <w:szCs w:val="16"/>
              </w:rPr>
              <w:t>Rozdíl</w:t>
            </w:r>
          </w:p>
          <w:p w14:paraId="69E1B310" w14:textId="77777777" w:rsidR="00003E0E" w:rsidRDefault="009067E4">
            <w:pPr>
              <w:pStyle w:val="Jin0"/>
              <w:shd w:val="clear" w:color="auto" w:fill="auto"/>
              <w:jc w:val="center"/>
              <w:rPr>
                <w:sz w:val="16"/>
                <w:szCs w:val="16"/>
              </w:rPr>
            </w:pPr>
            <w:r>
              <w:rPr>
                <w:sz w:val="16"/>
                <w:szCs w:val="16"/>
              </w:rPr>
              <w:t>v</w:t>
            </w:r>
          </w:p>
          <w:p w14:paraId="129F5856" w14:textId="77777777" w:rsidR="00003E0E" w:rsidRDefault="009067E4">
            <w:pPr>
              <w:pStyle w:val="Jin0"/>
              <w:shd w:val="clear" w:color="auto" w:fill="auto"/>
              <w:jc w:val="center"/>
              <w:rPr>
                <w:sz w:val="16"/>
                <w:szCs w:val="16"/>
              </w:rPr>
            </w:pPr>
            <w:r>
              <w:rPr>
                <w:sz w:val="16"/>
                <w:szCs w:val="16"/>
              </w:rPr>
              <w:t>%</w:t>
            </w:r>
          </w:p>
        </w:tc>
      </w:tr>
      <w:tr w:rsidR="00003E0E" w14:paraId="1D35FC60" w14:textId="77777777">
        <w:trPr>
          <w:trHeight w:hRule="exact" w:val="211"/>
          <w:jc w:val="center"/>
        </w:trPr>
        <w:tc>
          <w:tcPr>
            <w:tcW w:w="456" w:type="dxa"/>
            <w:tcBorders>
              <w:top w:val="single" w:sz="4" w:space="0" w:color="auto"/>
              <w:left w:val="single" w:sz="4" w:space="0" w:color="auto"/>
            </w:tcBorders>
            <w:shd w:val="clear" w:color="auto" w:fill="FFFFFF"/>
            <w:vAlign w:val="bottom"/>
          </w:tcPr>
          <w:p w14:paraId="2E8EEF31" w14:textId="77777777" w:rsidR="00003E0E" w:rsidRDefault="009067E4">
            <w:pPr>
              <w:pStyle w:val="Jin0"/>
              <w:shd w:val="clear" w:color="auto" w:fill="auto"/>
              <w:ind w:firstLine="160"/>
              <w:jc w:val="both"/>
              <w:rPr>
                <w:sz w:val="16"/>
                <w:szCs w:val="16"/>
              </w:rPr>
            </w:pPr>
            <w:r>
              <w:rPr>
                <w:sz w:val="16"/>
                <w:szCs w:val="16"/>
              </w:rPr>
              <w:t>1</w:t>
            </w:r>
          </w:p>
        </w:tc>
        <w:tc>
          <w:tcPr>
            <w:tcW w:w="787" w:type="dxa"/>
            <w:tcBorders>
              <w:top w:val="single" w:sz="4" w:space="0" w:color="auto"/>
              <w:left w:val="single" w:sz="4" w:space="0" w:color="auto"/>
            </w:tcBorders>
            <w:shd w:val="clear" w:color="auto" w:fill="FFFFFF"/>
            <w:vAlign w:val="bottom"/>
          </w:tcPr>
          <w:p w14:paraId="3C7B04B7" w14:textId="77777777" w:rsidR="00003E0E" w:rsidRDefault="009067E4">
            <w:pPr>
              <w:pStyle w:val="Jin0"/>
              <w:shd w:val="clear" w:color="auto" w:fill="auto"/>
              <w:ind w:firstLine="340"/>
              <w:rPr>
                <w:sz w:val="16"/>
                <w:szCs w:val="16"/>
              </w:rPr>
            </w:pPr>
            <w:r>
              <w:rPr>
                <w:sz w:val="16"/>
                <w:szCs w:val="16"/>
              </w:rPr>
              <w:t>2</w:t>
            </w:r>
          </w:p>
        </w:tc>
        <w:tc>
          <w:tcPr>
            <w:tcW w:w="4248" w:type="dxa"/>
            <w:tcBorders>
              <w:top w:val="single" w:sz="4" w:space="0" w:color="auto"/>
              <w:left w:val="single" w:sz="4" w:space="0" w:color="auto"/>
            </w:tcBorders>
            <w:shd w:val="clear" w:color="auto" w:fill="FFFFFF"/>
            <w:vAlign w:val="center"/>
          </w:tcPr>
          <w:p w14:paraId="5670B91F" w14:textId="77777777" w:rsidR="00003E0E" w:rsidRDefault="009067E4">
            <w:pPr>
              <w:pStyle w:val="Jin0"/>
              <w:shd w:val="clear" w:color="auto" w:fill="auto"/>
              <w:jc w:val="center"/>
              <w:rPr>
                <w:sz w:val="16"/>
                <w:szCs w:val="16"/>
              </w:rPr>
            </w:pPr>
            <w:r>
              <w:rPr>
                <w:sz w:val="16"/>
                <w:szCs w:val="16"/>
              </w:rPr>
              <w:t>3</w:t>
            </w:r>
          </w:p>
        </w:tc>
        <w:tc>
          <w:tcPr>
            <w:tcW w:w="701" w:type="dxa"/>
            <w:tcBorders>
              <w:top w:val="single" w:sz="4" w:space="0" w:color="auto"/>
              <w:left w:val="single" w:sz="4" w:space="0" w:color="auto"/>
            </w:tcBorders>
            <w:shd w:val="clear" w:color="auto" w:fill="FFFFFF"/>
            <w:vAlign w:val="center"/>
          </w:tcPr>
          <w:p w14:paraId="3D7AAF88" w14:textId="77777777" w:rsidR="00003E0E" w:rsidRDefault="009067E4">
            <w:pPr>
              <w:pStyle w:val="Jin0"/>
              <w:shd w:val="clear" w:color="auto" w:fill="auto"/>
              <w:jc w:val="center"/>
              <w:rPr>
                <w:sz w:val="16"/>
                <w:szCs w:val="16"/>
              </w:rPr>
            </w:pPr>
            <w:r>
              <w:rPr>
                <w:sz w:val="16"/>
                <w:szCs w:val="16"/>
              </w:rPr>
              <w:t>4</w:t>
            </w:r>
          </w:p>
        </w:tc>
        <w:tc>
          <w:tcPr>
            <w:tcW w:w="1070" w:type="dxa"/>
            <w:tcBorders>
              <w:top w:val="single" w:sz="4" w:space="0" w:color="auto"/>
              <w:left w:val="single" w:sz="4" w:space="0" w:color="auto"/>
            </w:tcBorders>
            <w:shd w:val="clear" w:color="auto" w:fill="FFFFFF"/>
            <w:vAlign w:val="center"/>
          </w:tcPr>
          <w:p w14:paraId="26ACC302" w14:textId="77777777" w:rsidR="00003E0E" w:rsidRDefault="009067E4">
            <w:pPr>
              <w:pStyle w:val="Jin0"/>
              <w:shd w:val="clear" w:color="auto" w:fill="auto"/>
              <w:ind w:firstLine="460"/>
              <w:rPr>
                <w:sz w:val="16"/>
                <w:szCs w:val="16"/>
              </w:rPr>
            </w:pPr>
            <w:r>
              <w:rPr>
                <w:sz w:val="16"/>
                <w:szCs w:val="16"/>
              </w:rPr>
              <w:t>5</w:t>
            </w:r>
          </w:p>
        </w:tc>
        <w:tc>
          <w:tcPr>
            <w:tcW w:w="1080" w:type="dxa"/>
            <w:tcBorders>
              <w:top w:val="single" w:sz="4" w:space="0" w:color="auto"/>
              <w:left w:val="single" w:sz="4" w:space="0" w:color="auto"/>
            </w:tcBorders>
            <w:shd w:val="clear" w:color="auto" w:fill="FFFFFF"/>
            <w:vAlign w:val="bottom"/>
          </w:tcPr>
          <w:p w14:paraId="4CC1EBF5" w14:textId="77777777" w:rsidR="00003E0E" w:rsidRDefault="009067E4">
            <w:pPr>
              <w:pStyle w:val="Jin0"/>
              <w:shd w:val="clear" w:color="auto" w:fill="auto"/>
              <w:ind w:firstLine="480"/>
              <w:rPr>
                <w:sz w:val="16"/>
                <w:szCs w:val="16"/>
              </w:rPr>
            </w:pPr>
            <w:r>
              <w:rPr>
                <w:sz w:val="16"/>
                <w:szCs w:val="16"/>
              </w:rPr>
              <w:t>6</w:t>
            </w:r>
          </w:p>
        </w:tc>
        <w:tc>
          <w:tcPr>
            <w:tcW w:w="1061" w:type="dxa"/>
            <w:tcBorders>
              <w:top w:val="single" w:sz="4" w:space="0" w:color="auto"/>
              <w:left w:val="single" w:sz="4" w:space="0" w:color="auto"/>
            </w:tcBorders>
            <w:shd w:val="clear" w:color="auto" w:fill="FFFFFF"/>
            <w:vAlign w:val="center"/>
          </w:tcPr>
          <w:p w14:paraId="4685F3BD" w14:textId="77777777" w:rsidR="00003E0E" w:rsidRDefault="009067E4">
            <w:pPr>
              <w:pStyle w:val="Jin0"/>
              <w:shd w:val="clear" w:color="auto" w:fill="auto"/>
              <w:jc w:val="center"/>
              <w:rPr>
                <w:sz w:val="16"/>
                <w:szCs w:val="16"/>
              </w:rPr>
            </w:pPr>
            <w:r>
              <w:rPr>
                <w:sz w:val="16"/>
                <w:szCs w:val="16"/>
              </w:rPr>
              <w:t>7</w:t>
            </w:r>
          </w:p>
        </w:tc>
        <w:tc>
          <w:tcPr>
            <w:tcW w:w="1066" w:type="dxa"/>
            <w:tcBorders>
              <w:top w:val="single" w:sz="4" w:space="0" w:color="auto"/>
              <w:left w:val="single" w:sz="4" w:space="0" w:color="auto"/>
            </w:tcBorders>
            <w:shd w:val="clear" w:color="auto" w:fill="FFFFFF"/>
            <w:vAlign w:val="bottom"/>
          </w:tcPr>
          <w:p w14:paraId="1BE47C6B" w14:textId="77777777" w:rsidR="00003E0E" w:rsidRDefault="009067E4">
            <w:pPr>
              <w:pStyle w:val="Jin0"/>
              <w:shd w:val="clear" w:color="auto" w:fill="auto"/>
              <w:jc w:val="center"/>
              <w:rPr>
                <w:sz w:val="16"/>
                <w:szCs w:val="16"/>
              </w:rPr>
            </w:pPr>
            <w:r>
              <w:rPr>
                <w:sz w:val="16"/>
                <w:szCs w:val="16"/>
              </w:rPr>
              <w:t>8</w:t>
            </w:r>
          </w:p>
        </w:tc>
        <w:tc>
          <w:tcPr>
            <w:tcW w:w="1248" w:type="dxa"/>
            <w:tcBorders>
              <w:top w:val="single" w:sz="4" w:space="0" w:color="auto"/>
              <w:left w:val="single" w:sz="4" w:space="0" w:color="auto"/>
            </w:tcBorders>
            <w:shd w:val="clear" w:color="auto" w:fill="FFFFFF"/>
            <w:vAlign w:val="center"/>
          </w:tcPr>
          <w:p w14:paraId="2785D7C9" w14:textId="77777777" w:rsidR="00003E0E" w:rsidRDefault="009067E4">
            <w:pPr>
              <w:pStyle w:val="Jin0"/>
              <w:shd w:val="clear" w:color="auto" w:fill="auto"/>
              <w:jc w:val="center"/>
              <w:rPr>
                <w:sz w:val="16"/>
                <w:szCs w:val="16"/>
              </w:rPr>
            </w:pPr>
            <w:r>
              <w:rPr>
                <w:sz w:val="16"/>
                <w:szCs w:val="16"/>
              </w:rPr>
              <w:t>9</w:t>
            </w:r>
          </w:p>
        </w:tc>
        <w:tc>
          <w:tcPr>
            <w:tcW w:w="1248" w:type="dxa"/>
            <w:tcBorders>
              <w:top w:val="single" w:sz="4" w:space="0" w:color="auto"/>
              <w:left w:val="single" w:sz="4" w:space="0" w:color="auto"/>
            </w:tcBorders>
            <w:shd w:val="clear" w:color="auto" w:fill="FFFFFF"/>
            <w:vAlign w:val="bottom"/>
          </w:tcPr>
          <w:p w14:paraId="54B3F55D" w14:textId="77777777" w:rsidR="00003E0E" w:rsidRDefault="009067E4">
            <w:pPr>
              <w:pStyle w:val="Jin0"/>
              <w:shd w:val="clear" w:color="auto" w:fill="auto"/>
              <w:jc w:val="center"/>
              <w:rPr>
                <w:sz w:val="16"/>
                <w:szCs w:val="16"/>
              </w:rPr>
            </w:pPr>
            <w:r>
              <w:rPr>
                <w:sz w:val="16"/>
                <w:szCs w:val="16"/>
              </w:rPr>
              <w:t>10</w:t>
            </w:r>
          </w:p>
        </w:tc>
        <w:tc>
          <w:tcPr>
            <w:tcW w:w="1066" w:type="dxa"/>
            <w:tcBorders>
              <w:top w:val="single" w:sz="4" w:space="0" w:color="auto"/>
              <w:left w:val="single" w:sz="4" w:space="0" w:color="auto"/>
            </w:tcBorders>
            <w:shd w:val="clear" w:color="auto" w:fill="FFFFFF"/>
            <w:vAlign w:val="bottom"/>
          </w:tcPr>
          <w:p w14:paraId="16D8C53B" w14:textId="77777777" w:rsidR="00003E0E" w:rsidRDefault="009067E4">
            <w:pPr>
              <w:pStyle w:val="Jin0"/>
              <w:shd w:val="clear" w:color="auto" w:fill="auto"/>
              <w:jc w:val="center"/>
              <w:rPr>
                <w:sz w:val="16"/>
                <w:szCs w:val="16"/>
              </w:rPr>
            </w:pPr>
            <w:r>
              <w:rPr>
                <w:sz w:val="16"/>
                <w:szCs w:val="16"/>
              </w:rPr>
              <w:t>11</w:t>
            </w:r>
          </w:p>
        </w:tc>
        <w:tc>
          <w:tcPr>
            <w:tcW w:w="715" w:type="dxa"/>
            <w:tcBorders>
              <w:top w:val="single" w:sz="4" w:space="0" w:color="auto"/>
              <w:left w:val="single" w:sz="4" w:space="0" w:color="auto"/>
              <w:right w:val="single" w:sz="4" w:space="0" w:color="auto"/>
            </w:tcBorders>
            <w:shd w:val="clear" w:color="auto" w:fill="FFFFFF"/>
            <w:vAlign w:val="bottom"/>
          </w:tcPr>
          <w:p w14:paraId="1513371C" w14:textId="77777777" w:rsidR="00003E0E" w:rsidRDefault="009067E4">
            <w:pPr>
              <w:pStyle w:val="Jin0"/>
              <w:shd w:val="clear" w:color="auto" w:fill="auto"/>
              <w:jc w:val="center"/>
              <w:rPr>
                <w:sz w:val="16"/>
                <w:szCs w:val="16"/>
              </w:rPr>
            </w:pPr>
            <w:r>
              <w:rPr>
                <w:sz w:val="16"/>
                <w:szCs w:val="16"/>
              </w:rPr>
              <w:t>12</w:t>
            </w:r>
          </w:p>
        </w:tc>
      </w:tr>
      <w:tr w:rsidR="00003E0E" w14:paraId="2C97C832" w14:textId="77777777">
        <w:trPr>
          <w:trHeight w:hRule="exact" w:val="230"/>
          <w:jc w:val="center"/>
        </w:trPr>
        <w:tc>
          <w:tcPr>
            <w:tcW w:w="456" w:type="dxa"/>
            <w:tcBorders>
              <w:top w:val="single" w:sz="4" w:space="0" w:color="auto"/>
              <w:left w:val="single" w:sz="4" w:space="0" w:color="auto"/>
            </w:tcBorders>
            <w:shd w:val="clear" w:color="auto" w:fill="FFFFFF"/>
            <w:vAlign w:val="center"/>
          </w:tcPr>
          <w:p w14:paraId="3B1FA220" w14:textId="77777777" w:rsidR="00003E0E" w:rsidRDefault="009067E4">
            <w:pPr>
              <w:pStyle w:val="Jin0"/>
              <w:shd w:val="clear" w:color="auto" w:fill="auto"/>
              <w:ind w:firstLine="160"/>
              <w:jc w:val="both"/>
            </w:pPr>
            <w:r>
              <w:t>1</w:t>
            </w:r>
          </w:p>
        </w:tc>
        <w:tc>
          <w:tcPr>
            <w:tcW w:w="787" w:type="dxa"/>
            <w:tcBorders>
              <w:top w:val="single" w:sz="4" w:space="0" w:color="auto"/>
              <w:left w:val="single" w:sz="4" w:space="0" w:color="auto"/>
            </w:tcBorders>
            <w:shd w:val="clear" w:color="auto" w:fill="FFFFFF"/>
            <w:vAlign w:val="center"/>
          </w:tcPr>
          <w:p w14:paraId="479B88C1" w14:textId="77777777" w:rsidR="00003E0E" w:rsidRDefault="009067E4">
            <w:pPr>
              <w:pStyle w:val="Jin0"/>
              <w:shd w:val="clear" w:color="auto" w:fill="auto"/>
            </w:pPr>
            <w:r>
              <w:t>014101</w:t>
            </w:r>
          </w:p>
        </w:tc>
        <w:tc>
          <w:tcPr>
            <w:tcW w:w="4248" w:type="dxa"/>
            <w:tcBorders>
              <w:top w:val="single" w:sz="4" w:space="0" w:color="auto"/>
              <w:left w:val="single" w:sz="4" w:space="0" w:color="auto"/>
            </w:tcBorders>
            <w:shd w:val="clear" w:color="auto" w:fill="FFFFFF"/>
            <w:vAlign w:val="center"/>
          </w:tcPr>
          <w:p w14:paraId="34DA39DE" w14:textId="77777777" w:rsidR="00003E0E" w:rsidRDefault="009067E4">
            <w:pPr>
              <w:pStyle w:val="Jin0"/>
              <w:shd w:val="clear" w:color="auto" w:fill="auto"/>
            </w:pPr>
            <w:r>
              <w:t>POPLATKY ZA SKLÁDKU</w:t>
            </w:r>
          </w:p>
        </w:tc>
        <w:tc>
          <w:tcPr>
            <w:tcW w:w="701" w:type="dxa"/>
            <w:tcBorders>
              <w:top w:val="single" w:sz="4" w:space="0" w:color="auto"/>
              <w:left w:val="single" w:sz="4" w:space="0" w:color="auto"/>
            </w:tcBorders>
            <w:shd w:val="clear" w:color="auto" w:fill="FFFFFF"/>
            <w:vAlign w:val="center"/>
          </w:tcPr>
          <w:p w14:paraId="32EAC6C0" w14:textId="77777777" w:rsidR="00003E0E" w:rsidRDefault="009067E4">
            <w:pPr>
              <w:pStyle w:val="Jin0"/>
              <w:shd w:val="clear" w:color="auto" w:fill="auto"/>
              <w:ind w:firstLine="240"/>
              <w:jc w:val="both"/>
            </w:pPr>
            <w:r>
              <w:t>M3</w:t>
            </w:r>
          </w:p>
        </w:tc>
        <w:tc>
          <w:tcPr>
            <w:tcW w:w="1070" w:type="dxa"/>
            <w:tcBorders>
              <w:top w:val="single" w:sz="4" w:space="0" w:color="auto"/>
              <w:left w:val="single" w:sz="4" w:space="0" w:color="auto"/>
            </w:tcBorders>
            <w:shd w:val="clear" w:color="auto" w:fill="FFFFFF"/>
            <w:vAlign w:val="center"/>
          </w:tcPr>
          <w:p w14:paraId="73D78A11" w14:textId="4ED88523" w:rsidR="00003E0E" w:rsidRDefault="00003E0E">
            <w:pPr>
              <w:pStyle w:val="Jin0"/>
              <w:shd w:val="clear" w:color="auto" w:fill="auto"/>
              <w:ind w:firstLine="360"/>
              <w:jc w:val="both"/>
            </w:pPr>
          </w:p>
        </w:tc>
        <w:tc>
          <w:tcPr>
            <w:tcW w:w="1080" w:type="dxa"/>
            <w:tcBorders>
              <w:top w:val="single" w:sz="4" w:space="0" w:color="auto"/>
              <w:left w:val="single" w:sz="4" w:space="0" w:color="auto"/>
            </w:tcBorders>
            <w:shd w:val="clear" w:color="auto" w:fill="FFFFFF"/>
            <w:vAlign w:val="center"/>
          </w:tcPr>
          <w:p w14:paraId="2ED8919B" w14:textId="4A4B8921" w:rsidR="00003E0E" w:rsidRDefault="00003E0E">
            <w:pPr>
              <w:pStyle w:val="Jin0"/>
              <w:shd w:val="clear" w:color="auto" w:fill="auto"/>
              <w:ind w:firstLine="360"/>
              <w:jc w:val="both"/>
            </w:pPr>
          </w:p>
        </w:tc>
        <w:tc>
          <w:tcPr>
            <w:tcW w:w="1061" w:type="dxa"/>
            <w:tcBorders>
              <w:top w:val="single" w:sz="4" w:space="0" w:color="auto"/>
              <w:left w:val="single" w:sz="4" w:space="0" w:color="auto"/>
            </w:tcBorders>
            <w:shd w:val="clear" w:color="auto" w:fill="FFFFFF"/>
            <w:vAlign w:val="center"/>
          </w:tcPr>
          <w:p w14:paraId="4556C2A5" w14:textId="6DA767F1" w:rsidR="00003E0E" w:rsidRDefault="00003E0E">
            <w:pPr>
              <w:pStyle w:val="Jin0"/>
              <w:shd w:val="clear" w:color="auto" w:fill="auto"/>
              <w:ind w:firstLine="460"/>
              <w:jc w:val="both"/>
            </w:pPr>
          </w:p>
        </w:tc>
        <w:tc>
          <w:tcPr>
            <w:tcW w:w="1066" w:type="dxa"/>
            <w:tcBorders>
              <w:top w:val="single" w:sz="4" w:space="0" w:color="auto"/>
              <w:left w:val="single" w:sz="4" w:space="0" w:color="auto"/>
            </w:tcBorders>
            <w:shd w:val="clear" w:color="auto" w:fill="FFFFFF"/>
            <w:vAlign w:val="center"/>
          </w:tcPr>
          <w:p w14:paraId="2C761DE4" w14:textId="49FF9942"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4A658786" w14:textId="7D809C78"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vAlign w:val="center"/>
          </w:tcPr>
          <w:p w14:paraId="340CF566" w14:textId="11441FB2"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702F1C19" w14:textId="2C13DE4E"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5A55E750" w14:textId="79CF9855" w:rsidR="00003E0E" w:rsidRDefault="00003E0E">
            <w:pPr>
              <w:pStyle w:val="Jin0"/>
              <w:shd w:val="clear" w:color="auto" w:fill="auto"/>
              <w:jc w:val="right"/>
            </w:pPr>
          </w:p>
        </w:tc>
      </w:tr>
      <w:tr w:rsidR="00003E0E" w14:paraId="165EF99E" w14:textId="77777777">
        <w:trPr>
          <w:trHeight w:hRule="exact" w:val="312"/>
          <w:jc w:val="center"/>
        </w:trPr>
        <w:tc>
          <w:tcPr>
            <w:tcW w:w="456" w:type="dxa"/>
            <w:tcBorders>
              <w:top w:val="single" w:sz="4" w:space="0" w:color="auto"/>
              <w:left w:val="single" w:sz="4" w:space="0" w:color="auto"/>
            </w:tcBorders>
            <w:shd w:val="clear" w:color="auto" w:fill="FFFFFF"/>
            <w:vAlign w:val="center"/>
          </w:tcPr>
          <w:p w14:paraId="55E801BA" w14:textId="77777777" w:rsidR="00003E0E" w:rsidRDefault="009067E4">
            <w:pPr>
              <w:pStyle w:val="Jin0"/>
              <w:shd w:val="clear" w:color="auto" w:fill="auto"/>
              <w:ind w:firstLine="160"/>
              <w:jc w:val="both"/>
            </w:pPr>
            <w:r>
              <w:t>2</w:t>
            </w:r>
          </w:p>
        </w:tc>
        <w:tc>
          <w:tcPr>
            <w:tcW w:w="787" w:type="dxa"/>
            <w:tcBorders>
              <w:top w:val="single" w:sz="4" w:space="0" w:color="auto"/>
              <w:left w:val="single" w:sz="4" w:space="0" w:color="auto"/>
            </w:tcBorders>
            <w:shd w:val="clear" w:color="auto" w:fill="FFFFFF"/>
            <w:vAlign w:val="center"/>
          </w:tcPr>
          <w:p w14:paraId="40971510" w14:textId="77777777" w:rsidR="00003E0E" w:rsidRDefault="009067E4">
            <w:pPr>
              <w:pStyle w:val="Jin0"/>
              <w:shd w:val="clear" w:color="auto" w:fill="auto"/>
            </w:pPr>
            <w:r>
              <w:t>113143</w:t>
            </w:r>
          </w:p>
        </w:tc>
        <w:tc>
          <w:tcPr>
            <w:tcW w:w="4248" w:type="dxa"/>
            <w:tcBorders>
              <w:top w:val="single" w:sz="4" w:space="0" w:color="auto"/>
              <w:left w:val="single" w:sz="4" w:space="0" w:color="auto"/>
            </w:tcBorders>
            <w:shd w:val="clear" w:color="auto" w:fill="FFFFFF"/>
          </w:tcPr>
          <w:p w14:paraId="7F0FCE24" w14:textId="77777777" w:rsidR="00003E0E" w:rsidRDefault="009067E4">
            <w:pPr>
              <w:pStyle w:val="Jin0"/>
              <w:shd w:val="clear" w:color="auto" w:fill="auto"/>
              <w:spacing w:line="276" w:lineRule="auto"/>
            </w:pPr>
            <w:r>
              <w:t>ODSTRANĚNI KRYTU ZPEVNĚNÝCH PLOCH S CEMENT POJIVEM, ODVOZ DO 3KM</w:t>
            </w:r>
          </w:p>
        </w:tc>
        <w:tc>
          <w:tcPr>
            <w:tcW w:w="701" w:type="dxa"/>
            <w:tcBorders>
              <w:top w:val="single" w:sz="4" w:space="0" w:color="auto"/>
              <w:left w:val="single" w:sz="4" w:space="0" w:color="auto"/>
            </w:tcBorders>
            <w:shd w:val="clear" w:color="auto" w:fill="FFFFFF"/>
            <w:vAlign w:val="center"/>
          </w:tcPr>
          <w:p w14:paraId="1C643849" w14:textId="77777777" w:rsidR="00003E0E" w:rsidRDefault="009067E4">
            <w:pPr>
              <w:pStyle w:val="Jin0"/>
              <w:shd w:val="clear" w:color="auto" w:fill="auto"/>
              <w:ind w:firstLine="240"/>
              <w:jc w:val="both"/>
            </w:pPr>
            <w:r>
              <w:t>M3</w:t>
            </w:r>
          </w:p>
        </w:tc>
        <w:tc>
          <w:tcPr>
            <w:tcW w:w="1070" w:type="dxa"/>
            <w:tcBorders>
              <w:top w:val="single" w:sz="4" w:space="0" w:color="auto"/>
              <w:left w:val="single" w:sz="4" w:space="0" w:color="auto"/>
            </w:tcBorders>
            <w:shd w:val="clear" w:color="auto" w:fill="FFFFFF"/>
            <w:vAlign w:val="center"/>
          </w:tcPr>
          <w:p w14:paraId="4BD01013" w14:textId="48158513" w:rsidR="00003E0E" w:rsidRDefault="00003E0E">
            <w:pPr>
              <w:pStyle w:val="Jin0"/>
              <w:shd w:val="clear" w:color="auto" w:fill="auto"/>
              <w:ind w:firstLine="460"/>
              <w:jc w:val="both"/>
            </w:pPr>
          </w:p>
        </w:tc>
        <w:tc>
          <w:tcPr>
            <w:tcW w:w="1080" w:type="dxa"/>
            <w:tcBorders>
              <w:top w:val="single" w:sz="4" w:space="0" w:color="auto"/>
              <w:left w:val="single" w:sz="4" w:space="0" w:color="auto"/>
            </w:tcBorders>
            <w:shd w:val="clear" w:color="auto" w:fill="FFFFFF"/>
            <w:vAlign w:val="center"/>
          </w:tcPr>
          <w:p w14:paraId="080594A7" w14:textId="46DDDA89" w:rsidR="00003E0E" w:rsidRDefault="00003E0E">
            <w:pPr>
              <w:pStyle w:val="Jin0"/>
              <w:shd w:val="clear" w:color="auto" w:fill="auto"/>
              <w:ind w:firstLine="480"/>
              <w:jc w:val="both"/>
            </w:pPr>
          </w:p>
        </w:tc>
        <w:tc>
          <w:tcPr>
            <w:tcW w:w="1061" w:type="dxa"/>
            <w:tcBorders>
              <w:top w:val="single" w:sz="4" w:space="0" w:color="auto"/>
              <w:left w:val="single" w:sz="4" w:space="0" w:color="auto"/>
            </w:tcBorders>
            <w:shd w:val="clear" w:color="auto" w:fill="FFFFFF"/>
            <w:vAlign w:val="center"/>
          </w:tcPr>
          <w:p w14:paraId="592485C9" w14:textId="02245502" w:rsidR="00003E0E" w:rsidRDefault="00003E0E">
            <w:pPr>
              <w:pStyle w:val="Jin0"/>
              <w:shd w:val="clear" w:color="auto" w:fill="auto"/>
              <w:ind w:firstLine="520"/>
              <w:jc w:val="both"/>
            </w:pPr>
          </w:p>
        </w:tc>
        <w:tc>
          <w:tcPr>
            <w:tcW w:w="1066" w:type="dxa"/>
            <w:tcBorders>
              <w:top w:val="single" w:sz="4" w:space="0" w:color="auto"/>
              <w:left w:val="single" w:sz="4" w:space="0" w:color="auto"/>
            </w:tcBorders>
            <w:shd w:val="clear" w:color="auto" w:fill="FFFFFF"/>
            <w:vAlign w:val="center"/>
          </w:tcPr>
          <w:p w14:paraId="692D55EB" w14:textId="0BFCF3DE"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0B4619C7" w14:textId="7BE49A36"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vAlign w:val="center"/>
          </w:tcPr>
          <w:p w14:paraId="1B578F02" w14:textId="5DC8D01C"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0915FD8C" w14:textId="200E4063"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2BAC91B8" w14:textId="63787ADC" w:rsidR="00003E0E" w:rsidRDefault="00003E0E">
            <w:pPr>
              <w:pStyle w:val="Jin0"/>
              <w:shd w:val="clear" w:color="auto" w:fill="auto"/>
              <w:jc w:val="right"/>
            </w:pPr>
          </w:p>
        </w:tc>
      </w:tr>
      <w:tr w:rsidR="00003E0E" w14:paraId="57D152D4" w14:textId="77777777">
        <w:trPr>
          <w:trHeight w:hRule="exact" w:val="302"/>
          <w:jc w:val="center"/>
        </w:trPr>
        <w:tc>
          <w:tcPr>
            <w:tcW w:w="456" w:type="dxa"/>
            <w:tcBorders>
              <w:top w:val="single" w:sz="4" w:space="0" w:color="auto"/>
              <w:left w:val="single" w:sz="4" w:space="0" w:color="auto"/>
            </w:tcBorders>
            <w:shd w:val="clear" w:color="auto" w:fill="FFFFFF"/>
            <w:vAlign w:val="center"/>
          </w:tcPr>
          <w:p w14:paraId="549AD799" w14:textId="77777777" w:rsidR="00003E0E" w:rsidRDefault="009067E4">
            <w:pPr>
              <w:pStyle w:val="Jin0"/>
              <w:shd w:val="clear" w:color="auto" w:fill="auto"/>
              <w:ind w:firstLine="160"/>
              <w:jc w:val="both"/>
            </w:pPr>
            <w:r>
              <w:t>3</w:t>
            </w:r>
          </w:p>
        </w:tc>
        <w:tc>
          <w:tcPr>
            <w:tcW w:w="787" w:type="dxa"/>
            <w:tcBorders>
              <w:top w:val="single" w:sz="4" w:space="0" w:color="auto"/>
              <w:left w:val="single" w:sz="4" w:space="0" w:color="auto"/>
            </w:tcBorders>
            <w:shd w:val="clear" w:color="auto" w:fill="FFFFFF"/>
            <w:vAlign w:val="center"/>
          </w:tcPr>
          <w:p w14:paraId="534DE112" w14:textId="77777777" w:rsidR="00003E0E" w:rsidRDefault="009067E4">
            <w:pPr>
              <w:pStyle w:val="Jin0"/>
              <w:shd w:val="clear" w:color="auto" w:fill="auto"/>
            </w:pPr>
            <w:r>
              <w:t>113722</w:t>
            </w:r>
          </w:p>
        </w:tc>
        <w:tc>
          <w:tcPr>
            <w:tcW w:w="4248" w:type="dxa"/>
            <w:tcBorders>
              <w:top w:val="single" w:sz="4" w:space="0" w:color="auto"/>
              <w:left w:val="single" w:sz="4" w:space="0" w:color="auto"/>
            </w:tcBorders>
            <w:shd w:val="clear" w:color="auto" w:fill="FFFFFF"/>
            <w:vAlign w:val="center"/>
          </w:tcPr>
          <w:p w14:paraId="6DC05D3B" w14:textId="77777777" w:rsidR="00003E0E" w:rsidRDefault="009067E4">
            <w:pPr>
              <w:pStyle w:val="Jin0"/>
              <w:shd w:val="clear" w:color="auto" w:fill="auto"/>
            </w:pPr>
            <w:r>
              <w:t>FRÉZOVÁNÍ ZPEVNĚNÝCH PLOCH ASFALTOVÝCH, ODVOZ DO 2KM</w:t>
            </w:r>
          </w:p>
        </w:tc>
        <w:tc>
          <w:tcPr>
            <w:tcW w:w="701" w:type="dxa"/>
            <w:tcBorders>
              <w:top w:val="single" w:sz="4" w:space="0" w:color="auto"/>
              <w:left w:val="single" w:sz="4" w:space="0" w:color="auto"/>
            </w:tcBorders>
            <w:shd w:val="clear" w:color="auto" w:fill="FFFFFF"/>
            <w:vAlign w:val="center"/>
          </w:tcPr>
          <w:p w14:paraId="07C59DA4" w14:textId="77777777" w:rsidR="00003E0E" w:rsidRDefault="009067E4">
            <w:pPr>
              <w:pStyle w:val="Jin0"/>
              <w:shd w:val="clear" w:color="auto" w:fill="auto"/>
              <w:ind w:firstLine="240"/>
              <w:jc w:val="both"/>
            </w:pPr>
            <w:r>
              <w:t>M3</w:t>
            </w:r>
          </w:p>
        </w:tc>
        <w:tc>
          <w:tcPr>
            <w:tcW w:w="1070" w:type="dxa"/>
            <w:tcBorders>
              <w:top w:val="single" w:sz="4" w:space="0" w:color="auto"/>
              <w:left w:val="single" w:sz="4" w:space="0" w:color="auto"/>
            </w:tcBorders>
            <w:shd w:val="clear" w:color="auto" w:fill="FFFFFF"/>
            <w:vAlign w:val="center"/>
          </w:tcPr>
          <w:p w14:paraId="433D6423" w14:textId="2EC4A51D" w:rsidR="00003E0E" w:rsidRDefault="00003E0E">
            <w:pPr>
              <w:pStyle w:val="Jin0"/>
              <w:shd w:val="clear" w:color="auto" w:fill="auto"/>
              <w:ind w:firstLine="460"/>
              <w:jc w:val="both"/>
            </w:pPr>
          </w:p>
        </w:tc>
        <w:tc>
          <w:tcPr>
            <w:tcW w:w="1080" w:type="dxa"/>
            <w:tcBorders>
              <w:top w:val="single" w:sz="4" w:space="0" w:color="auto"/>
              <w:left w:val="single" w:sz="4" w:space="0" w:color="auto"/>
            </w:tcBorders>
            <w:shd w:val="clear" w:color="auto" w:fill="FFFFFF"/>
            <w:vAlign w:val="center"/>
          </w:tcPr>
          <w:p w14:paraId="2537581A" w14:textId="7ED79038" w:rsidR="00003E0E" w:rsidRDefault="00003E0E">
            <w:pPr>
              <w:pStyle w:val="Jin0"/>
              <w:shd w:val="clear" w:color="auto" w:fill="auto"/>
              <w:ind w:firstLine="480"/>
              <w:jc w:val="both"/>
            </w:pPr>
          </w:p>
        </w:tc>
        <w:tc>
          <w:tcPr>
            <w:tcW w:w="1061" w:type="dxa"/>
            <w:tcBorders>
              <w:top w:val="single" w:sz="4" w:space="0" w:color="auto"/>
              <w:left w:val="single" w:sz="4" w:space="0" w:color="auto"/>
            </w:tcBorders>
            <w:shd w:val="clear" w:color="auto" w:fill="FFFFFF"/>
            <w:vAlign w:val="center"/>
          </w:tcPr>
          <w:p w14:paraId="573B9890" w14:textId="3FB0DB3D"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2458B238" w14:textId="53B77283"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79B9C304" w14:textId="787C4D89"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vAlign w:val="center"/>
          </w:tcPr>
          <w:p w14:paraId="667B64E4" w14:textId="521B32E5"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26DA6329" w14:textId="7C39D7DD"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231AD7B0" w14:textId="7C9F096F" w:rsidR="00003E0E" w:rsidRDefault="00003E0E">
            <w:pPr>
              <w:pStyle w:val="Jin0"/>
              <w:shd w:val="clear" w:color="auto" w:fill="auto"/>
              <w:ind w:firstLine="440"/>
              <w:jc w:val="both"/>
            </w:pPr>
          </w:p>
        </w:tc>
      </w:tr>
      <w:tr w:rsidR="00003E0E" w14:paraId="772AF1BF" w14:textId="77777777">
        <w:trPr>
          <w:trHeight w:hRule="exact" w:val="317"/>
          <w:jc w:val="center"/>
        </w:trPr>
        <w:tc>
          <w:tcPr>
            <w:tcW w:w="456" w:type="dxa"/>
            <w:tcBorders>
              <w:top w:val="single" w:sz="4" w:space="0" w:color="auto"/>
              <w:left w:val="single" w:sz="4" w:space="0" w:color="auto"/>
            </w:tcBorders>
            <w:shd w:val="clear" w:color="auto" w:fill="FFFFFF"/>
            <w:vAlign w:val="center"/>
          </w:tcPr>
          <w:p w14:paraId="14636B55" w14:textId="77777777" w:rsidR="00003E0E" w:rsidRDefault="009067E4">
            <w:pPr>
              <w:pStyle w:val="Jin0"/>
              <w:shd w:val="clear" w:color="auto" w:fill="auto"/>
              <w:ind w:firstLine="160"/>
              <w:jc w:val="both"/>
            </w:pPr>
            <w:r>
              <w:t>4</w:t>
            </w:r>
          </w:p>
        </w:tc>
        <w:tc>
          <w:tcPr>
            <w:tcW w:w="787" w:type="dxa"/>
            <w:tcBorders>
              <w:top w:val="single" w:sz="4" w:space="0" w:color="auto"/>
              <w:left w:val="single" w:sz="4" w:space="0" w:color="auto"/>
            </w:tcBorders>
            <w:shd w:val="clear" w:color="auto" w:fill="FFFFFF"/>
            <w:vAlign w:val="center"/>
          </w:tcPr>
          <w:p w14:paraId="451946F6" w14:textId="77777777" w:rsidR="00003E0E" w:rsidRDefault="009067E4">
            <w:pPr>
              <w:pStyle w:val="Jin0"/>
              <w:shd w:val="clear" w:color="auto" w:fill="auto"/>
            </w:pPr>
            <w:r>
              <w:t>113726</w:t>
            </w:r>
          </w:p>
        </w:tc>
        <w:tc>
          <w:tcPr>
            <w:tcW w:w="4248" w:type="dxa"/>
            <w:tcBorders>
              <w:top w:val="single" w:sz="4" w:space="0" w:color="auto"/>
              <w:left w:val="single" w:sz="4" w:space="0" w:color="auto"/>
            </w:tcBorders>
            <w:shd w:val="clear" w:color="auto" w:fill="FFFFFF"/>
            <w:vAlign w:val="center"/>
          </w:tcPr>
          <w:p w14:paraId="75C43636" w14:textId="77777777" w:rsidR="00003E0E" w:rsidRDefault="009067E4">
            <w:pPr>
              <w:pStyle w:val="Jin0"/>
              <w:shd w:val="clear" w:color="auto" w:fill="auto"/>
            </w:pPr>
            <w:r>
              <w:t>FRÉZOVÁNÍ ZPEVNĚNÝCH PLOCH ASFALTOVÝCH, ODVOZ DO 12KM</w:t>
            </w:r>
          </w:p>
        </w:tc>
        <w:tc>
          <w:tcPr>
            <w:tcW w:w="701" w:type="dxa"/>
            <w:tcBorders>
              <w:top w:val="single" w:sz="4" w:space="0" w:color="auto"/>
              <w:left w:val="single" w:sz="4" w:space="0" w:color="auto"/>
            </w:tcBorders>
            <w:shd w:val="clear" w:color="auto" w:fill="FFFFFF"/>
            <w:vAlign w:val="center"/>
          </w:tcPr>
          <w:p w14:paraId="0360B693" w14:textId="77777777" w:rsidR="00003E0E" w:rsidRDefault="009067E4">
            <w:pPr>
              <w:pStyle w:val="Jin0"/>
              <w:shd w:val="clear" w:color="auto" w:fill="auto"/>
              <w:ind w:firstLine="240"/>
              <w:jc w:val="both"/>
            </w:pPr>
            <w:r>
              <w:t>M3</w:t>
            </w:r>
          </w:p>
        </w:tc>
        <w:tc>
          <w:tcPr>
            <w:tcW w:w="1070" w:type="dxa"/>
            <w:tcBorders>
              <w:top w:val="single" w:sz="4" w:space="0" w:color="auto"/>
              <w:left w:val="single" w:sz="4" w:space="0" w:color="auto"/>
            </w:tcBorders>
            <w:shd w:val="clear" w:color="auto" w:fill="FFFFFF"/>
            <w:vAlign w:val="center"/>
          </w:tcPr>
          <w:p w14:paraId="3048C9BE" w14:textId="3FB20A69" w:rsidR="00003E0E" w:rsidRDefault="00003E0E">
            <w:pPr>
              <w:pStyle w:val="Jin0"/>
              <w:shd w:val="clear" w:color="auto" w:fill="auto"/>
              <w:ind w:firstLine="460"/>
              <w:jc w:val="both"/>
            </w:pPr>
          </w:p>
        </w:tc>
        <w:tc>
          <w:tcPr>
            <w:tcW w:w="1080" w:type="dxa"/>
            <w:tcBorders>
              <w:top w:val="single" w:sz="4" w:space="0" w:color="auto"/>
              <w:left w:val="single" w:sz="4" w:space="0" w:color="auto"/>
            </w:tcBorders>
            <w:shd w:val="clear" w:color="auto" w:fill="FFFFFF"/>
            <w:vAlign w:val="center"/>
          </w:tcPr>
          <w:p w14:paraId="73705B88" w14:textId="2D8E1B17" w:rsidR="00003E0E" w:rsidRDefault="00003E0E">
            <w:pPr>
              <w:pStyle w:val="Jin0"/>
              <w:shd w:val="clear" w:color="auto" w:fill="auto"/>
              <w:ind w:firstLine="480"/>
              <w:jc w:val="both"/>
            </w:pPr>
          </w:p>
        </w:tc>
        <w:tc>
          <w:tcPr>
            <w:tcW w:w="1061" w:type="dxa"/>
            <w:tcBorders>
              <w:top w:val="single" w:sz="4" w:space="0" w:color="auto"/>
              <w:left w:val="single" w:sz="4" w:space="0" w:color="auto"/>
            </w:tcBorders>
            <w:shd w:val="clear" w:color="auto" w:fill="FFFFFF"/>
            <w:vAlign w:val="center"/>
          </w:tcPr>
          <w:p w14:paraId="3874649F" w14:textId="187076E6" w:rsidR="00003E0E" w:rsidRDefault="00003E0E">
            <w:pPr>
              <w:pStyle w:val="Jin0"/>
              <w:shd w:val="clear" w:color="auto" w:fill="auto"/>
              <w:ind w:firstLine="460"/>
              <w:jc w:val="both"/>
            </w:pPr>
          </w:p>
        </w:tc>
        <w:tc>
          <w:tcPr>
            <w:tcW w:w="1066" w:type="dxa"/>
            <w:tcBorders>
              <w:top w:val="single" w:sz="4" w:space="0" w:color="auto"/>
              <w:left w:val="single" w:sz="4" w:space="0" w:color="auto"/>
            </w:tcBorders>
            <w:shd w:val="clear" w:color="auto" w:fill="FFFFFF"/>
            <w:vAlign w:val="center"/>
          </w:tcPr>
          <w:p w14:paraId="6444F71C" w14:textId="258FCB21"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44C8D4B9" w14:textId="18EF0B43"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vAlign w:val="center"/>
          </w:tcPr>
          <w:p w14:paraId="67959818" w14:textId="13540275"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70F8B738" w14:textId="7B5F5530"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1099CBC5" w14:textId="48FF0B3F" w:rsidR="00003E0E" w:rsidRDefault="00003E0E">
            <w:pPr>
              <w:pStyle w:val="Jin0"/>
              <w:shd w:val="clear" w:color="auto" w:fill="auto"/>
              <w:jc w:val="right"/>
            </w:pPr>
          </w:p>
        </w:tc>
      </w:tr>
      <w:tr w:rsidR="00003E0E" w14:paraId="69B2E4BC" w14:textId="77777777">
        <w:trPr>
          <w:trHeight w:hRule="exact" w:val="302"/>
          <w:jc w:val="center"/>
        </w:trPr>
        <w:tc>
          <w:tcPr>
            <w:tcW w:w="456" w:type="dxa"/>
            <w:tcBorders>
              <w:top w:val="single" w:sz="4" w:space="0" w:color="auto"/>
              <w:left w:val="single" w:sz="4" w:space="0" w:color="auto"/>
            </w:tcBorders>
            <w:shd w:val="clear" w:color="auto" w:fill="FFFFFF"/>
            <w:vAlign w:val="center"/>
          </w:tcPr>
          <w:p w14:paraId="45891A88" w14:textId="77777777" w:rsidR="00003E0E" w:rsidRDefault="009067E4">
            <w:pPr>
              <w:pStyle w:val="Jin0"/>
              <w:shd w:val="clear" w:color="auto" w:fill="auto"/>
              <w:ind w:firstLine="160"/>
              <w:jc w:val="both"/>
            </w:pPr>
            <w:r>
              <w:t>5</w:t>
            </w:r>
          </w:p>
        </w:tc>
        <w:tc>
          <w:tcPr>
            <w:tcW w:w="787" w:type="dxa"/>
            <w:tcBorders>
              <w:top w:val="single" w:sz="4" w:space="0" w:color="auto"/>
              <w:left w:val="single" w:sz="4" w:space="0" w:color="auto"/>
            </w:tcBorders>
            <w:shd w:val="clear" w:color="auto" w:fill="FFFFFF"/>
            <w:vAlign w:val="center"/>
          </w:tcPr>
          <w:p w14:paraId="37CBADD8" w14:textId="77777777" w:rsidR="00003E0E" w:rsidRDefault="009067E4">
            <w:pPr>
              <w:pStyle w:val="Jin0"/>
              <w:shd w:val="clear" w:color="auto" w:fill="auto"/>
            </w:pPr>
            <w:r>
              <w:t>123738</w:t>
            </w:r>
          </w:p>
        </w:tc>
        <w:tc>
          <w:tcPr>
            <w:tcW w:w="4248" w:type="dxa"/>
            <w:tcBorders>
              <w:top w:val="single" w:sz="4" w:space="0" w:color="auto"/>
              <w:left w:val="single" w:sz="4" w:space="0" w:color="auto"/>
            </w:tcBorders>
            <w:shd w:val="clear" w:color="auto" w:fill="FFFFFF"/>
            <w:vAlign w:val="center"/>
          </w:tcPr>
          <w:p w14:paraId="1BD91A87" w14:textId="77777777" w:rsidR="00003E0E" w:rsidRDefault="009067E4">
            <w:pPr>
              <w:pStyle w:val="Jin0"/>
              <w:shd w:val="clear" w:color="auto" w:fill="auto"/>
            </w:pPr>
            <w:r>
              <w:t>ODKOP PRO SPOD STAVBU SILNIC A ŽELEZNIC TŘ. I, ODVOZ DO 20KM</w:t>
            </w:r>
          </w:p>
        </w:tc>
        <w:tc>
          <w:tcPr>
            <w:tcW w:w="701" w:type="dxa"/>
            <w:tcBorders>
              <w:top w:val="single" w:sz="4" w:space="0" w:color="auto"/>
              <w:left w:val="single" w:sz="4" w:space="0" w:color="auto"/>
            </w:tcBorders>
            <w:shd w:val="clear" w:color="auto" w:fill="FFFFFF"/>
            <w:vAlign w:val="center"/>
          </w:tcPr>
          <w:p w14:paraId="72DB6576" w14:textId="77777777" w:rsidR="00003E0E" w:rsidRDefault="009067E4">
            <w:pPr>
              <w:pStyle w:val="Jin0"/>
              <w:shd w:val="clear" w:color="auto" w:fill="auto"/>
              <w:ind w:firstLine="240"/>
              <w:jc w:val="both"/>
            </w:pPr>
            <w:r>
              <w:t>M3</w:t>
            </w:r>
          </w:p>
        </w:tc>
        <w:tc>
          <w:tcPr>
            <w:tcW w:w="1070" w:type="dxa"/>
            <w:tcBorders>
              <w:top w:val="single" w:sz="4" w:space="0" w:color="auto"/>
              <w:left w:val="single" w:sz="4" w:space="0" w:color="auto"/>
            </w:tcBorders>
            <w:shd w:val="clear" w:color="auto" w:fill="FFFFFF"/>
            <w:vAlign w:val="center"/>
          </w:tcPr>
          <w:p w14:paraId="65D05773" w14:textId="751BDC06" w:rsidR="00003E0E" w:rsidRDefault="00003E0E">
            <w:pPr>
              <w:pStyle w:val="Jin0"/>
              <w:shd w:val="clear" w:color="auto" w:fill="auto"/>
              <w:ind w:firstLine="360"/>
              <w:jc w:val="both"/>
            </w:pPr>
          </w:p>
        </w:tc>
        <w:tc>
          <w:tcPr>
            <w:tcW w:w="1080" w:type="dxa"/>
            <w:tcBorders>
              <w:top w:val="single" w:sz="4" w:space="0" w:color="auto"/>
              <w:left w:val="single" w:sz="4" w:space="0" w:color="auto"/>
            </w:tcBorders>
            <w:shd w:val="clear" w:color="auto" w:fill="FFFFFF"/>
            <w:vAlign w:val="center"/>
          </w:tcPr>
          <w:p w14:paraId="04B7D316" w14:textId="773987CE" w:rsidR="00003E0E" w:rsidRDefault="00003E0E">
            <w:pPr>
              <w:pStyle w:val="Jin0"/>
              <w:shd w:val="clear" w:color="auto" w:fill="auto"/>
              <w:ind w:firstLine="360"/>
              <w:jc w:val="both"/>
            </w:pPr>
          </w:p>
        </w:tc>
        <w:tc>
          <w:tcPr>
            <w:tcW w:w="1061" w:type="dxa"/>
            <w:tcBorders>
              <w:top w:val="single" w:sz="4" w:space="0" w:color="auto"/>
              <w:left w:val="single" w:sz="4" w:space="0" w:color="auto"/>
            </w:tcBorders>
            <w:shd w:val="clear" w:color="auto" w:fill="FFFFFF"/>
            <w:vAlign w:val="center"/>
          </w:tcPr>
          <w:p w14:paraId="1B29B395" w14:textId="61222D87" w:rsidR="00003E0E" w:rsidRDefault="00003E0E">
            <w:pPr>
              <w:pStyle w:val="Jin0"/>
              <w:shd w:val="clear" w:color="auto" w:fill="auto"/>
              <w:ind w:firstLine="460"/>
              <w:jc w:val="both"/>
            </w:pPr>
          </w:p>
        </w:tc>
        <w:tc>
          <w:tcPr>
            <w:tcW w:w="1066" w:type="dxa"/>
            <w:tcBorders>
              <w:top w:val="single" w:sz="4" w:space="0" w:color="auto"/>
              <w:left w:val="single" w:sz="4" w:space="0" w:color="auto"/>
            </w:tcBorders>
            <w:shd w:val="clear" w:color="auto" w:fill="FFFFFF"/>
            <w:vAlign w:val="center"/>
          </w:tcPr>
          <w:p w14:paraId="29DB24A3" w14:textId="75B94F3F" w:rsidR="00003E0E" w:rsidRDefault="00003E0E">
            <w:pPr>
              <w:pStyle w:val="Jin0"/>
              <w:shd w:val="clear" w:color="auto" w:fill="auto"/>
              <w:jc w:val="right"/>
            </w:pPr>
          </w:p>
        </w:tc>
        <w:tc>
          <w:tcPr>
            <w:tcW w:w="1248" w:type="dxa"/>
            <w:tcBorders>
              <w:top w:val="single" w:sz="4" w:space="0" w:color="auto"/>
              <w:left w:val="single" w:sz="4" w:space="0" w:color="auto"/>
            </w:tcBorders>
            <w:shd w:val="clear" w:color="auto" w:fill="FFFFFF"/>
            <w:vAlign w:val="center"/>
          </w:tcPr>
          <w:p w14:paraId="57193BF5" w14:textId="2C312DDD"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vAlign w:val="center"/>
          </w:tcPr>
          <w:p w14:paraId="7E1E0F6D" w14:textId="1956A629"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6242B83D" w14:textId="1D7129A0"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34A2EEE0" w14:textId="2C463BCE" w:rsidR="00003E0E" w:rsidRDefault="00003E0E">
            <w:pPr>
              <w:pStyle w:val="Jin0"/>
              <w:shd w:val="clear" w:color="auto" w:fill="auto"/>
              <w:jc w:val="right"/>
            </w:pPr>
          </w:p>
        </w:tc>
      </w:tr>
      <w:tr w:rsidR="00003E0E" w14:paraId="4955A7DA" w14:textId="77777777">
        <w:trPr>
          <w:trHeight w:hRule="exact" w:val="226"/>
          <w:jc w:val="center"/>
        </w:trPr>
        <w:tc>
          <w:tcPr>
            <w:tcW w:w="456" w:type="dxa"/>
            <w:tcBorders>
              <w:top w:val="single" w:sz="4" w:space="0" w:color="auto"/>
              <w:left w:val="single" w:sz="4" w:space="0" w:color="auto"/>
            </w:tcBorders>
            <w:shd w:val="clear" w:color="auto" w:fill="FFFFFF"/>
            <w:vAlign w:val="center"/>
          </w:tcPr>
          <w:p w14:paraId="0EFDE694" w14:textId="77777777" w:rsidR="00003E0E" w:rsidRDefault="009067E4">
            <w:pPr>
              <w:pStyle w:val="Jin0"/>
              <w:shd w:val="clear" w:color="auto" w:fill="auto"/>
              <w:ind w:firstLine="160"/>
              <w:jc w:val="both"/>
            </w:pPr>
            <w:r>
              <w:t>6</w:t>
            </w:r>
          </w:p>
        </w:tc>
        <w:tc>
          <w:tcPr>
            <w:tcW w:w="787" w:type="dxa"/>
            <w:tcBorders>
              <w:top w:val="single" w:sz="4" w:space="0" w:color="auto"/>
              <w:left w:val="single" w:sz="4" w:space="0" w:color="auto"/>
            </w:tcBorders>
            <w:shd w:val="clear" w:color="auto" w:fill="FFFFFF"/>
            <w:vAlign w:val="center"/>
          </w:tcPr>
          <w:p w14:paraId="3D836CEB" w14:textId="77777777" w:rsidR="00003E0E" w:rsidRDefault="009067E4">
            <w:pPr>
              <w:pStyle w:val="Jin0"/>
              <w:shd w:val="clear" w:color="auto" w:fill="auto"/>
            </w:pPr>
            <w:r>
              <w:t>12922</w:t>
            </w:r>
          </w:p>
        </w:tc>
        <w:tc>
          <w:tcPr>
            <w:tcW w:w="4248" w:type="dxa"/>
            <w:tcBorders>
              <w:top w:val="single" w:sz="4" w:space="0" w:color="auto"/>
              <w:left w:val="single" w:sz="4" w:space="0" w:color="auto"/>
            </w:tcBorders>
            <w:shd w:val="clear" w:color="auto" w:fill="FFFFFF"/>
            <w:vAlign w:val="center"/>
          </w:tcPr>
          <w:p w14:paraId="75F65334" w14:textId="77777777" w:rsidR="00003E0E" w:rsidRDefault="009067E4">
            <w:pPr>
              <w:pStyle w:val="Jin0"/>
              <w:shd w:val="clear" w:color="auto" w:fill="auto"/>
            </w:pPr>
            <w:r>
              <w:t>ČIŠTĚNÍ KRAJNIC OD NÁNOSU TL. DO 100MM</w:t>
            </w:r>
          </w:p>
        </w:tc>
        <w:tc>
          <w:tcPr>
            <w:tcW w:w="701" w:type="dxa"/>
            <w:tcBorders>
              <w:top w:val="single" w:sz="4" w:space="0" w:color="auto"/>
              <w:left w:val="single" w:sz="4" w:space="0" w:color="auto"/>
            </w:tcBorders>
            <w:shd w:val="clear" w:color="auto" w:fill="FFFFFF"/>
            <w:vAlign w:val="center"/>
          </w:tcPr>
          <w:p w14:paraId="05E2D7F2"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6A8321AC" w14:textId="64C448D2" w:rsidR="00003E0E" w:rsidRDefault="00003E0E">
            <w:pPr>
              <w:pStyle w:val="Jin0"/>
              <w:shd w:val="clear" w:color="auto" w:fill="auto"/>
              <w:ind w:firstLine="360"/>
              <w:jc w:val="both"/>
            </w:pPr>
          </w:p>
        </w:tc>
        <w:tc>
          <w:tcPr>
            <w:tcW w:w="1080" w:type="dxa"/>
            <w:tcBorders>
              <w:top w:val="single" w:sz="4" w:space="0" w:color="auto"/>
              <w:left w:val="single" w:sz="4" w:space="0" w:color="auto"/>
            </w:tcBorders>
            <w:shd w:val="clear" w:color="auto" w:fill="FFFFFF"/>
            <w:vAlign w:val="center"/>
          </w:tcPr>
          <w:p w14:paraId="43AFBD9E" w14:textId="25666884" w:rsidR="00003E0E" w:rsidRDefault="00003E0E">
            <w:pPr>
              <w:pStyle w:val="Jin0"/>
              <w:shd w:val="clear" w:color="auto" w:fill="auto"/>
              <w:ind w:firstLine="360"/>
              <w:jc w:val="both"/>
            </w:pPr>
          </w:p>
        </w:tc>
        <w:tc>
          <w:tcPr>
            <w:tcW w:w="1061" w:type="dxa"/>
            <w:tcBorders>
              <w:top w:val="single" w:sz="4" w:space="0" w:color="auto"/>
              <w:left w:val="single" w:sz="4" w:space="0" w:color="auto"/>
            </w:tcBorders>
            <w:shd w:val="clear" w:color="auto" w:fill="FFFFFF"/>
            <w:vAlign w:val="center"/>
          </w:tcPr>
          <w:p w14:paraId="480A3316" w14:textId="775F7DB4"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4A56A0EB" w14:textId="057868F7" w:rsidR="00003E0E" w:rsidRDefault="00003E0E">
            <w:pPr>
              <w:pStyle w:val="Jin0"/>
              <w:shd w:val="clear" w:color="auto" w:fill="auto"/>
              <w:ind w:firstLine="720"/>
              <w:jc w:val="both"/>
            </w:pPr>
          </w:p>
        </w:tc>
        <w:tc>
          <w:tcPr>
            <w:tcW w:w="1248" w:type="dxa"/>
            <w:tcBorders>
              <w:top w:val="single" w:sz="4" w:space="0" w:color="auto"/>
              <w:left w:val="single" w:sz="4" w:space="0" w:color="auto"/>
            </w:tcBorders>
            <w:shd w:val="clear" w:color="auto" w:fill="FFFFFF"/>
            <w:vAlign w:val="center"/>
          </w:tcPr>
          <w:p w14:paraId="78682D9C" w14:textId="44517EC0"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vAlign w:val="center"/>
          </w:tcPr>
          <w:p w14:paraId="4FAABC7F" w14:textId="6412E7BF"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640E33AB" w14:textId="268F5740"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0FE117AB" w14:textId="48D4CB7D" w:rsidR="00003E0E" w:rsidRDefault="00003E0E">
            <w:pPr>
              <w:pStyle w:val="Jin0"/>
              <w:shd w:val="clear" w:color="auto" w:fill="auto"/>
              <w:ind w:firstLine="440"/>
              <w:jc w:val="both"/>
            </w:pPr>
          </w:p>
        </w:tc>
      </w:tr>
      <w:tr w:rsidR="00003E0E" w14:paraId="771DD4AC" w14:textId="77777777">
        <w:trPr>
          <w:trHeight w:hRule="exact" w:val="230"/>
          <w:jc w:val="center"/>
        </w:trPr>
        <w:tc>
          <w:tcPr>
            <w:tcW w:w="456" w:type="dxa"/>
            <w:tcBorders>
              <w:top w:val="single" w:sz="4" w:space="0" w:color="auto"/>
              <w:left w:val="single" w:sz="4" w:space="0" w:color="auto"/>
            </w:tcBorders>
            <w:shd w:val="clear" w:color="auto" w:fill="FFFFFF"/>
            <w:vAlign w:val="center"/>
          </w:tcPr>
          <w:p w14:paraId="761540E4" w14:textId="77777777" w:rsidR="00003E0E" w:rsidRDefault="009067E4">
            <w:pPr>
              <w:pStyle w:val="Jin0"/>
              <w:shd w:val="clear" w:color="auto" w:fill="auto"/>
              <w:ind w:firstLine="160"/>
              <w:jc w:val="both"/>
            </w:pPr>
            <w:r>
              <w:t>7</w:t>
            </w:r>
          </w:p>
        </w:tc>
        <w:tc>
          <w:tcPr>
            <w:tcW w:w="787" w:type="dxa"/>
            <w:tcBorders>
              <w:top w:val="single" w:sz="4" w:space="0" w:color="auto"/>
              <w:left w:val="single" w:sz="4" w:space="0" w:color="auto"/>
            </w:tcBorders>
            <w:shd w:val="clear" w:color="auto" w:fill="FFFFFF"/>
            <w:vAlign w:val="center"/>
          </w:tcPr>
          <w:p w14:paraId="28675DD8" w14:textId="77777777" w:rsidR="00003E0E" w:rsidRDefault="009067E4">
            <w:pPr>
              <w:pStyle w:val="Jin0"/>
              <w:shd w:val="clear" w:color="auto" w:fill="auto"/>
            </w:pPr>
            <w:r>
              <w:t>12931</w:t>
            </w:r>
          </w:p>
        </w:tc>
        <w:tc>
          <w:tcPr>
            <w:tcW w:w="4248" w:type="dxa"/>
            <w:tcBorders>
              <w:top w:val="single" w:sz="4" w:space="0" w:color="auto"/>
              <w:left w:val="single" w:sz="4" w:space="0" w:color="auto"/>
            </w:tcBorders>
            <w:shd w:val="clear" w:color="auto" w:fill="FFFFFF"/>
            <w:vAlign w:val="center"/>
          </w:tcPr>
          <w:p w14:paraId="2087FA6B" w14:textId="77777777" w:rsidR="00003E0E" w:rsidRDefault="009067E4">
            <w:pPr>
              <w:pStyle w:val="Jin0"/>
              <w:shd w:val="clear" w:color="auto" w:fill="auto"/>
            </w:pPr>
            <w:r>
              <w:t>ČIŠTĚNÍ PŘÍKOPŮ OD NÁNOSU DO 0,25M3/M</w:t>
            </w:r>
          </w:p>
        </w:tc>
        <w:tc>
          <w:tcPr>
            <w:tcW w:w="701" w:type="dxa"/>
            <w:tcBorders>
              <w:top w:val="single" w:sz="4" w:space="0" w:color="auto"/>
              <w:left w:val="single" w:sz="4" w:space="0" w:color="auto"/>
            </w:tcBorders>
            <w:shd w:val="clear" w:color="auto" w:fill="FFFFFF"/>
            <w:vAlign w:val="center"/>
          </w:tcPr>
          <w:p w14:paraId="1B9E9146" w14:textId="77777777" w:rsidR="00003E0E" w:rsidRDefault="009067E4">
            <w:pPr>
              <w:pStyle w:val="Jin0"/>
              <w:shd w:val="clear" w:color="auto" w:fill="auto"/>
              <w:jc w:val="center"/>
            </w:pPr>
            <w:r>
              <w:t>M</w:t>
            </w:r>
          </w:p>
        </w:tc>
        <w:tc>
          <w:tcPr>
            <w:tcW w:w="1070" w:type="dxa"/>
            <w:tcBorders>
              <w:top w:val="single" w:sz="4" w:space="0" w:color="auto"/>
              <w:left w:val="single" w:sz="4" w:space="0" w:color="auto"/>
            </w:tcBorders>
            <w:shd w:val="clear" w:color="auto" w:fill="FFFFFF"/>
            <w:vAlign w:val="center"/>
          </w:tcPr>
          <w:p w14:paraId="2D37D8F6" w14:textId="03BC9E0D" w:rsidR="00003E0E" w:rsidRDefault="00003E0E">
            <w:pPr>
              <w:pStyle w:val="Jin0"/>
              <w:shd w:val="clear" w:color="auto" w:fill="auto"/>
              <w:ind w:firstLine="460"/>
              <w:jc w:val="both"/>
            </w:pPr>
          </w:p>
        </w:tc>
        <w:tc>
          <w:tcPr>
            <w:tcW w:w="1080" w:type="dxa"/>
            <w:tcBorders>
              <w:top w:val="single" w:sz="4" w:space="0" w:color="auto"/>
              <w:left w:val="single" w:sz="4" w:space="0" w:color="auto"/>
            </w:tcBorders>
            <w:shd w:val="clear" w:color="auto" w:fill="FFFFFF"/>
            <w:vAlign w:val="center"/>
          </w:tcPr>
          <w:p w14:paraId="528B277D" w14:textId="204149E5" w:rsidR="00003E0E" w:rsidRDefault="00003E0E">
            <w:pPr>
              <w:pStyle w:val="Jin0"/>
              <w:shd w:val="clear" w:color="auto" w:fill="auto"/>
              <w:ind w:firstLine="480"/>
              <w:jc w:val="both"/>
            </w:pPr>
          </w:p>
        </w:tc>
        <w:tc>
          <w:tcPr>
            <w:tcW w:w="1061" w:type="dxa"/>
            <w:tcBorders>
              <w:top w:val="single" w:sz="4" w:space="0" w:color="auto"/>
              <w:left w:val="single" w:sz="4" w:space="0" w:color="auto"/>
            </w:tcBorders>
            <w:shd w:val="clear" w:color="auto" w:fill="FFFFFF"/>
            <w:vAlign w:val="center"/>
          </w:tcPr>
          <w:p w14:paraId="3F76C33F" w14:textId="47C3091C"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4A2D23C0" w14:textId="6819FB1A"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40C14AC0" w14:textId="2DAD3012" w:rsidR="00003E0E" w:rsidRDefault="00003E0E">
            <w:pPr>
              <w:pStyle w:val="Jin0"/>
              <w:shd w:val="clear" w:color="auto" w:fill="auto"/>
              <w:ind w:firstLine="680"/>
              <w:jc w:val="both"/>
            </w:pPr>
          </w:p>
        </w:tc>
        <w:tc>
          <w:tcPr>
            <w:tcW w:w="1248" w:type="dxa"/>
            <w:tcBorders>
              <w:top w:val="single" w:sz="4" w:space="0" w:color="auto"/>
              <w:left w:val="single" w:sz="4" w:space="0" w:color="auto"/>
            </w:tcBorders>
            <w:shd w:val="clear" w:color="auto" w:fill="FFFFFF"/>
            <w:vAlign w:val="center"/>
          </w:tcPr>
          <w:p w14:paraId="525D84F6" w14:textId="4BD10B59"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68C2A9B5" w14:textId="52957C5E"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0EF56484" w14:textId="592A9B52" w:rsidR="00003E0E" w:rsidRDefault="00003E0E">
            <w:pPr>
              <w:pStyle w:val="Jin0"/>
              <w:shd w:val="clear" w:color="auto" w:fill="auto"/>
              <w:ind w:firstLine="440"/>
              <w:jc w:val="both"/>
            </w:pPr>
          </w:p>
        </w:tc>
      </w:tr>
      <w:tr w:rsidR="00003E0E" w14:paraId="63ED828D" w14:textId="77777777">
        <w:trPr>
          <w:trHeight w:hRule="exact" w:val="226"/>
          <w:jc w:val="center"/>
        </w:trPr>
        <w:tc>
          <w:tcPr>
            <w:tcW w:w="456" w:type="dxa"/>
            <w:tcBorders>
              <w:top w:val="single" w:sz="4" w:space="0" w:color="auto"/>
              <w:left w:val="single" w:sz="4" w:space="0" w:color="auto"/>
            </w:tcBorders>
            <w:shd w:val="clear" w:color="auto" w:fill="FFFFFF"/>
            <w:vAlign w:val="center"/>
          </w:tcPr>
          <w:p w14:paraId="4E74B794" w14:textId="77777777" w:rsidR="00003E0E" w:rsidRDefault="009067E4">
            <w:pPr>
              <w:pStyle w:val="Jin0"/>
              <w:shd w:val="clear" w:color="auto" w:fill="auto"/>
              <w:ind w:firstLine="160"/>
              <w:jc w:val="both"/>
            </w:pPr>
            <w:r>
              <w:t>8</w:t>
            </w:r>
          </w:p>
        </w:tc>
        <w:tc>
          <w:tcPr>
            <w:tcW w:w="787" w:type="dxa"/>
            <w:tcBorders>
              <w:top w:val="single" w:sz="4" w:space="0" w:color="auto"/>
              <w:left w:val="single" w:sz="4" w:space="0" w:color="auto"/>
            </w:tcBorders>
            <w:shd w:val="clear" w:color="auto" w:fill="FFFFFF"/>
            <w:vAlign w:val="center"/>
          </w:tcPr>
          <w:p w14:paraId="6EB39496" w14:textId="77777777" w:rsidR="00003E0E" w:rsidRDefault="009067E4">
            <w:pPr>
              <w:pStyle w:val="Jin0"/>
              <w:shd w:val="clear" w:color="auto" w:fill="auto"/>
              <w:jc w:val="both"/>
            </w:pPr>
            <w:r>
              <w:t>171103</w:t>
            </w:r>
          </w:p>
        </w:tc>
        <w:tc>
          <w:tcPr>
            <w:tcW w:w="4248" w:type="dxa"/>
            <w:tcBorders>
              <w:top w:val="single" w:sz="4" w:space="0" w:color="auto"/>
              <w:left w:val="single" w:sz="4" w:space="0" w:color="auto"/>
            </w:tcBorders>
            <w:shd w:val="clear" w:color="auto" w:fill="FFFFFF"/>
            <w:vAlign w:val="center"/>
          </w:tcPr>
          <w:p w14:paraId="7A5826F0" w14:textId="77777777" w:rsidR="00003E0E" w:rsidRDefault="009067E4">
            <w:pPr>
              <w:pStyle w:val="Jin0"/>
              <w:shd w:val="clear" w:color="auto" w:fill="auto"/>
            </w:pPr>
            <w:r>
              <w:t xml:space="preserve">ULOŽENÍ SYPANINY DO NÁSYPŮ SE ZHUTNĚNÍM DO </w:t>
            </w:r>
            <w:proofErr w:type="gramStart"/>
            <w:r>
              <w:t>100%</w:t>
            </w:r>
            <w:proofErr w:type="gramEnd"/>
            <w:r>
              <w:t xml:space="preserve"> PS</w:t>
            </w:r>
          </w:p>
        </w:tc>
        <w:tc>
          <w:tcPr>
            <w:tcW w:w="701" w:type="dxa"/>
            <w:tcBorders>
              <w:top w:val="single" w:sz="4" w:space="0" w:color="auto"/>
              <w:left w:val="single" w:sz="4" w:space="0" w:color="auto"/>
            </w:tcBorders>
            <w:shd w:val="clear" w:color="auto" w:fill="FFFFFF"/>
            <w:vAlign w:val="center"/>
          </w:tcPr>
          <w:p w14:paraId="22DACD7C" w14:textId="77777777" w:rsidR="00003E0E" w:rsidRDefault="009067E4">
            <w:pPr>
              <w:pStyle w:val="Jin0"/>
              <w:shd w:val="clear" w:color="auto" w:fill="auto"/>
              <w:ind w:firstLine="240"/>
              <w:jc w:val="both"/>
            </w:pPr>
            <w:r>
              <w:t>M3</w:t>
            </w:r>
          </w:p>
        </w:tc>
        <w:tc>
          <w:tcPr>
            <w:tcW w:w="1070" w:type="dxa"/>
            <w:tcBorders>
              <w:top w:val="single" w:sz="4" w:space="0" w:color="auto"/>
              <w:left w:val="single" w:sz="4" w:space="0" w:color="auto"/>
            </w:tcBorders>
            <w:shd w:val="clear" w:color="auto" w:fill="FFFFFF"/>
            <w:vAlign w:val="center"/>
          </w:tcPr>
          <w:p w14:paraId="3F09D11C" w14:textId="18530CE3" w:rsidR="00003E0E" w:rsidRDefault="00003E0E">
            <w:pPr>
              <w:pStyle w:val="Jin0"/>
              <w:shd w:val="clear" w:color="auto" w:fill="auto"/>
              <w:ind w:firstLine="460"/>
              <w:jc w:val="both"/>
            </w:pPr>
          </w:p>
        </w:tc>
        <w:tc>
          <w:tcPr>
            <w:tcW w:w="1080" w:type="dxa"/>
            <w:tcBorders>
              <w:top w:val="single" w:sz="4" w:space="0" w:color="auto"/>
              <w:left w:val="single" w:sz="4" w:space="0" w:color="auto"/>
            </w:tcBorders>
            <w:shd w:val="clear" w:color="auto" w:fill="FFFFFF"/>
            <w:vAlign w:val="center"/>
          </w:tcPr>
          <w:p w14:paraId="76A7E873" w14:textId="56ABCFE3" w:rsidR="00003E0E" w:rsidRDefault="00003E0E">
            <w:pPr>
              <w:pStyle w:val="Jin0"/>
              <w:shd w:val="clear" w:color="auto" w:fill="auto"/>
              <w:ind w:firstLine="480"/>
              <w:jc w:val="both"/>
            </w:pPr>
          </w:p>
        </w:tc>
        <w:tc>
          <w:tcPr>
            <w:tcW w:w="1061" w:type="dxa"/>
            <w:tcBorders>
              <w:top w:val="single" w:sz="4" w:space="0" w:color="auto"/>
              <w:left w:val="single" w:sz="4" w:space="0" w:color="auto"/>
            </w:tcBorders>
            <w:shd w:val="clear" w:color="auto" w:fill="FFFFFF"/>
            <w:vAlign w:val="center"/>
          </w:tcPr>
          <w:p w14:paraId="228D7658" w14:textId="4C46E429" w:rsidR="00003E0E" w:rsidRDefault="00003E0E">
            <w:pPr>
              <w:pStyle w:val="Jin0"/>
              <w:shd w:val="clear" w:color="auto" w:fill="auto"/>
              <w:ind w:firstLine="520"/>
              <w:jc w:val="both"/>
            </w:pPr>
          </w:p>
        </w:tc>
        <w:tc>
          <w:tcPr>
            <w:tcW w:w="1066" w:type="dxa"/>
            <w:tcBorders>
              <w:top w:val="single" w:sz="4" w:space="0" w:color="auto"/>
              <w:left w:val="single" w:sz="4" w:space="0" w:color="auto"/>
            </w:tcBorders>
            <w:shd w:val="clear" w:color="auto" w:fill="FFFFFF"/>
            <w:vAlign w:val="center"/>
          </w:tcPr>
          <w:p w14:paraId="2801DD78" w14:textId="20287CC2"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6A9A13B7" w14:textId="266C348B"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vAlign w:val="center"/>
          </w:tcPr>
          <w:p w14:paraId="33F34C7E" w14:textId="316FBB2B"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17CA3EAA" w14:textId="2EE56566"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44D2BEC6" w14:textId="7608139D" w:rsidR="00003E0E" w:rsidRDefault="00003E0E">
            <w:pPr>
              <w:pStyle w:val="Jin0"/>
              <w:shd w:val="clear" w:color="auto" w:fill="auto"/>
              <w:jc w:val="right"/>
            </w:pPr>
          </w:p>
        </w:tc>
      </w:tr>
      <w:tr w:rsidR="00003E0E" w14:paraId="609FC33F" w14:textId="77777777">
        <w:trPr>
          <w:trHeight w:hRule="exact" w:val="216"/>
          <w:jc w:val="center"/>
        </w:trPr>
        <w:tc>
          <w:tcPr>
            <w:tcW w:w="456" w:type="dxa"/>
            <w:tcBorders>
              <w:top w:val="single" w:sz="4" w:space="0" w:color="auto"/>
              <w:left w:val="single" w:sz="4" w:space="0" w:color="auto"/>
            </w:tcBorders>
            <w:shd w:val="clear" w:color="auto" w:fill="FFFFFF"/>
            <w:vAlign w:val="bottom"/>
          </w:tcPr>
          <w:p w14:paraId="29B64626" w14:textId="77777777" w:rsidR="00003E0E" w:rsidRDefault="009067E4">
            <w:pPr>
              <w:pStyle w:val="Jin0"/>
              <w:shd w:val="clear" w:color="auto" w:fill="auto"/>
              <w:ind w:firstLine="160"/>
              <w:jc w:val="both"/>
            </w:pPr>
            <w:r>
              <w:t>9</w:t>
            </w:r>
          </w:p>
        </w:tc>
        <w:tc>
          <w:tcPr>
            <w:tcW w:w="787" w:type="dxa"/>
            <w:tcBorders>
              <w:top w:val="single" w:sz="4" w:space="0" w:color="auto"/>
              <w:left w:val="single" w:sz="4" w:space="0" w:color="auto"/>
            </w:tcBorders>
            <w:shd w:val="clear" w:color="auto" w:fill="FFFFFF"/>
            <w:vAlign w:val="bottom"/>
          </w:tcPr>
          <w:p w14:paraId="50ADDAFF" w14:textId="77777777" w:rsidR="00003E0E" w:rsidRDefault="009067E4">
            <w:pPr>
              <w:pStyle w:val="Jin0"/>
              <w:shd w:val="clear" w:color="auto" w:fill="auto"/>
              <w:jc w:val="both"/>
            </w:pPr>
            <w:r>
              <w:t>18110</w:t>
            </w:r>
          </w:p>
        </w:tc>
        <w:tc>
          <w:tcPr>
            <w:tcW w:w="4248" w:type="dxa"/>
            <w:tcBorders>
              <w:top w:val="single" w:sz="4" w:space="0" w:color="auto"/>
              <w:left w:val="single" w:sz="4" w:space="0" w:color="auto"/>
            </w:tcBorders>
            <w:shd w:val="clear" w:color="auto" w:fill="FFFFFF"/>
            <w:vAlign w:val="bottom"/>
          </w:tcPr>
          <w:p w14:paraId="38B75582" w14:textId="77777777" w:rsidR="00003E0E" w:rsidRDefault="009067E4">
            <w:pPr>
              <w:pStyle w:val="Jin0"/>
              <w:shd w:val="clear" w:color="auto" w:fill="auto"/>
            </w:pPr>
            <w:r>
              <w:t>ÚPRAVA PLÁNĚ SE ZHUTNĚNÍM V HORNINĚ TŘ. I</w:t>
            </w:r>
          </w:p>
        </w:tc>
        <w:tc>
          <w:tcPr>
            <w:tcW w:w="701" w:type="dxa"/>
            <w:tcBorders>
              <w:top w:val="single" w:sz="4" w:space="0" w:color="auto"/>
              <w:left w:val="single" w:sz="4" w:space="0" w:color="auto"/>
            </w:tcBorders>
            <w:shd w:val="clear" w:color="auto" w:fill="FFFFFF"/>
            <w:vAlign w:val="bottom"/>
          </w:tcPr>
          <w:p w14:paraId="6C583324"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bottom"/>
          </w:tcPr>
          <w:p w14:paraId="0EAEE0E5" w14:textId="2D09F8B5" w:rsidR="00003E0E" w:rsidRDefault="00003E0E">
            <w:pPr>
              <w:pStyle w:val="Jin0"/>
              <w:shd w:val="clear" w:color="auto" w:fill="auto"/>
              <w:ind w:firstLine="360"/>
              <w:jc w:val="both"/>
            </w:pPr>
          </w:p>
        </w:tc>
        <w:tc>
          <w:tcPr>
            <w:tcW w:w="1080" w:type="dxa"/>
            <w:tcBorders>
              <w:top w:val="single" w:sz="4" w:space="0" w:color="auto"/>
              <w:left w:val="single" w:sz="4" w:space="0" w:color="auto"/>
            </w:tcBorders>
            <w:shd w:val="clear" w:color="auto" w:fill="FFFFFF"/>
            <w:vAlign w:val="bottom"/>
          </w:tcPr>
          <w:p w14:paraId="65F66B8F" w14:textId="537AE758" w:rsidR="00003E0E" w:rsidRDefault="00003E0E">
            <w:pPr>
              <w:pStyle w:val="Jin0"/>
              <w:shd w:val="clear" w:color="auto" w:fill="auto"/>
              <w:ind w:firstLine="360"/>
              <w:jc w:val="both"/>
            </w:pPr>
          </w:p>
        </w:tc>
        <w:tc>
          <w:tcPr>
            <w:tcW w:w="1061" w:type="dxa"/>
            <w:tcBorders>
              <w:top w:val="single" w:sz="4" w:space="0" w:color="auto"/>
              <w:left w:val="single" w:sz="4" w:space="0" w:color="auto"/>
            </w:tcBorders>
            <w:shd w:val="clear" w:color="auto" w:fill="FFFFFF"/>
            <w:vAlign w:val="bottom"/>
          </w:tcPr>
          <w:p w14:paraId="398939E5" w14:textId="51BCCFC0" w:rsidR="00003E0E" w:rsidRDefault="00003E0E">
            <w:pPr>
              <w:pStyle w:val="Jin0"/>
              <w:shd w:val="clear" w:color="auto" w:fill="auto"/>
              <w:ind w:firstLine="460"/>
              <w:jc w:val="both"/>
            </w:pPr>
          </w:p>
        </w:tc>
        <w:tc>
          <w:tcPr>
            <w:tcW w:w="1066" w:type="dxa"/>
            <w:tcBorders>
              <w:top w:val="single" w:sz="4" w:space="0" w:color="auto"/>
              <w:left w:val="single" w:sz="4" w:space="0" w:color="auto"/>
            </w:tcBorders>
            <w:shd w:val="clear" w:color="auto" w:fill="FFFFFF"/>
            <w:vAlign w:val="bottom"/>
          </w:tcPr>
          <w:p w14:paraId="607EE413" w14:textId="446AD6BC" w:rsidR="00003E0E" w:rsidRDefault="00003E0E">
            <w:pPr>
              <w:pStyle w:val="Jin0"/>
              <w:shd w:val="clear" w:color="auto" w:fill="auto"/>
              <w:ind w:firstLine="720"/>
              <w:jc w:val="both"/>
            </w:pPr>
          </w:p>
        </w:tc>
        <w:tc>
          <w:tcPr>
            <w:tcW w:w="1248" w:type="dxa"/>
            <w:tcBorders>
              <w:top w:val="single" w:sz="4" w:space="0" w:color="auto"/>
              <w:left w:val="single" w:sz="4" w:space="0" w:color="auto"/>
            </w:tcBorders>
            <w:shd w:val="clear" w:color="auto" w:fill="FFFFFF"/>
            <w:vAlign w:val="bottom"/>
          </w:tcPr>
          <w:p w14:paraId="7F009D97" w14:textId="01CA2E9C" w:rsidR="00003E0E" w:rsidRDefault="00003E0E">
            <w:pPr>
              <w:pStyle w:val="Jin0"/>
              <w:shd w:val="clear" w:color="auto" w:fill="auto"/>
              <w:ind w:firstLine="680"/>
              <w:jc w:val="both"/>
            </w:pPr>
          </w:p>
        </w:tc>
        <w:tc>
          <w:tcPr>
            <w:tcW w:w="1248" w:type="dxa"/>
            <w:tcBorders>
              <w:top w:val="single" w:sz="4" w:space="0" w:color="auto"/>
              <w:left w:val="single" w:sz="4" w:space="0" w:color="auto"/>
            </w:tcBorders>
            <w:shd w:val="clear" w:color="auto" w:fill="FFFFFF"/>
            <w:vAlign w:val="bottom"/>
          </w:tcPr>
          <w:p w14:paraId="55AAB140" w14:textId="5E050629"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bottom"/>
          </w:tcPr>
          <w:p w14:paraId="105EC6C9" w14:textId="47CB5191"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bottom"/>
          </w:tcPr>
          <w:p w14:paraId="1EFCBB07" w14:textId="452216A3" w:rsidR="00003E0E" w:rsidRDefault="00003E0E">
            <w:pPr>
              <w:pStyle w:val="Jin0"/>
              <w:shd w:val="clear" w:color="auto" w:fill="auto"/>
              <w:jc w:val="right"/>
            </w:pPr>
          </w:p>
        </w:tc>
      </w:tr>
      <w:tr w:rsidR="00003E0E" w14:paraId="1AE097B8" w14:textId="77777777">
        <w:trPr>
          <w:trHeight w:hRule="exact" w:val="226"/>
          <w:jc w:val="center"/>
        </w:trPr>
        <w:tc>
          <w:tcPr>
            <w:tcW w:w="456" w:type="dxa"/>
            <w:tcBorders>
              <w:top w:val="single" w:sz="4" w:space="0" w:color="auto"/>
              <w:left w:val="single" w:sz="4" w:space="0" w:color="auto"/>
            </w:tcBorders>
            <w:shd w:val="clear" w:color="auto" w:fill="FFFFFF"/>
            <w:vAlign w:val="bottom"/>
          </w:tcPr>
          <w:p w14:paraId="6C124191" w14:textId="77777777" w:rsidR="00003E0E" w:rsidRDefault="009067E4">
            <w:pPr>
              <w:pStyle w:val="Jin0"/>
              <w:shd w:val="clear" w:color="auto" w:fill="auto"/>
              <w:ind w:firstLine="160"/>
              <w:jc w:val="both"/>
            </w:pPr>
            <w:r>
              <w:t>10</w:t>
            </w:r>
          </w:p>
        </w:tc>
        <w:tc>
          <w:tcPr>
            <w:tcW w:w="787" w:type="dxa"/>
            <w:tcBorders>
              <w:top w:val="single" w:sz="4" w:space="0" w:color="auto"/>
              <w:left w:val="single" w:sz="4" w:space="0" w:color="auto"/>
            </w:tcBorders>
            <w:shd w:val="clear" w:color="auto" w:fill="FFFFFF"/>
            <w:vAlign w:val="center"/>
          </w:tcPr>
          <w:p w14:paraId="136A5748" w14:textId="77777777" w:rsidR="00003E0E" w:rsidRDefault="009067E4">
            <w:pPr>
              <w:pStyle w:val="Jin0"/>
              <w:shd w:val="clear" w:color="auto" w:fill="auto"/>
              <w:jc w:val="both"/>
            </w:pPr>
            <w:r>
              <w:t>45152</w:t>
            </w:r>
          </w:p>
        </w:tc>
        <w:tc>
          <w:tcPr>
            <w:tcW w:w="4248" w:type="dxa"/>
            <w:tcBorders>
              <w:top w:val="single" w:sz="4" w:space="0" w:color="auto"/>
              <w:left w:val="single" w:sz="4" w:space="0" w:color="auto"/>
            </w:tcBorders>
            <w:shd w:val="clear" w:color="auto" w:fill="FFFFFF"/>
            <w:vAlign w:val="center"/>
          </w:tcPr>
          <w:p w14:paraId="71A32584" w14:textId="77777777" w:rsidR="00003E0E" w:rsidRDefault="009067E4">
            <w:pPr>
              <w:pStyle w:val="Jin0"/>
              <w:shd w:val="clear" w:color="auto" w:fill="auto"/>
            </w:pPr>
            <w:r>
              <w:t>PODKLADNÍ A VÝPLŇOVÉ VRSTVY Z KAMENIVA DRCENÉHO</w:t>
            </w:r>
          </w:p>
        </w:tc>
        <w:tc>
          <w:tcPr>
            <w:tcW w:w="701" w:type="dxa"/>
            <w:tcBorders>
              <w:top w:val="single" w:sz="4" w:space="0" w:color="auto"/>
              <w:left w:val="single" w:sz="4" w:space="0" w:color="auto"/>
            </w:tcBorders>
            <w:shd w:val="clear" w:color="auto" w:fill="FFFFFF"/>
            <w:vAlign w:val="center"/>
          </w:tcPr>
          <w:p w14:paraId="1AE33A48" w14:textId="77777777" w:rsidR="00003E0E" w:rsidRDefault="009067E4">
            <w:pPr>
              <w:pStyle w:val="Jin0"/>
              <w:shd w:val="clear" w:color="auto" w:fill="auto"/>
              <w:ind w:firstLine="240"/>
              <w:jc w:val="both"/>
            </w:pPr>
            <w:r>
              <w:t>M3</w:t>
            </w:r>
          </w:p>
        </w:tc>
        <w:tc>
          <w:tcPr>
            <w:tcW w:w="1070" w:type="dxa"/>
            <w:tcBorders>
              <w:top w:val="single" w:sz="4" w:space="0" w:color="auto"/>
              <w:left w:val="single" w:sz="4" w:space="0" w:color="auto"/>
            </w:tcBorders>
            <w:shd w:val="clear" w:color="auto" w:fill="FFFFFF"/>
            <w:vAlign w:val="center"/>
          </w:tcPr>
          <w:p w14:paraId="1A3FA36A" w14:textId="101E12BF" w:rsidR="00003E0E" w:rsidRDefault="00003E0E">
            <w:pPr>
              <w:pStyle w:val="Jin0"/>
              <w:shd w:val="clear" w:color="auto" w:fill="auto"/>
              <w:ind w:firstLine="460"/>
              <w:jc w:val="both"/>
            </w:pPr>
          </w:p>
        </w:tc>
        <w:tc>
          <w:tcPr>
            <w:tcW w:w="1080" w:type="dxa"/>
            <w:tcBorders>
              <w:top w:val="single" w:sz="4" w:space="0" w:color="auto"/>
              <w:left w:val="single" w:sz="4" w:space="0" w:color="auto"/>
            </w:tcBorders>
            <w:shd w:val="clear" w:color="auto" w:fill="FFFFFF"/>
            <w:vAlign w:val="bottom"/>
          </w:tcPr>
          <w:p w14:paraId="166CE962" w14:textId="729D1AE7" w:rsidR="00003E0E" w:rsidRDefault="00003E0E">
            <w:pPr>
              <w:pStyle w:val="Jin0"/>
              <w:shd w:val="clear" w:color="auto" w:fill="auto"/>
              <w:jc w:val="right"/>
            </w:pPr>
          </w:p>
        </w:tc>
        <w:tc>
          <w:tcPr>
            <w:tcW w:w="1061" w:type="dxa"/>
            <w:tcBorders>
              <w:top w:val="single" w:sz="4" w:space="0" w:color="auto"/>
              <w:left w:val="single" w:sz="4" w:space="0" w:color="auto"/>
            </w:tcBorders>
            <w:shd w:val="clear" w:color="auto" w:fill="FFFFFF"/>
            <w:vAlign w:val="center"/>
          </w:tcPr>
          <w:p w14:paraId="6B422034" w14:textId="4FC278B2"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62DA4F4B" w14:textId="76199DAA" w:rsidR="00003E0E" w:rsidRDefault="00003E0E">
            <w:pPr>
              <w:pStyle w:val="Jin0"/>
              <w:shd w:val="clear" w:color="auto" w:fill="auto"/>
              <w:ind w:firstLine="560"/>
              <w:jc w:val="both"/>
            </w:pPr>
          </w:p>
        </w:tc>
        <w:tc>
          <w:tcPr>
            <w:tcW w:w="1248" w:type="dxa"/>
            <w:tcBorders>
              <w:top w:val="single" w:sz="4" w:space="0" w:color="auto"/>
              <w:left w:val="single" w:sz="4" w:space="0" w:color="auto"/>
            </w:tcBorders>
            <w:shd w:val="clear" w:color="auto" w:fill="FFFFFF"/>
            <w:vAlign w:val="center"/>
          </w:tcPr>
          <w:p w14:paraId="6C20D95E" w14:textId="290313C1"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vAlign w:val="bottom"/>
          </w:tcPr>
          <w:p w14:paraId="433FE548" w14:textId="24BE0644"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054BD7FF" w14:textId="242118B8"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49AA0723" w14:textId="7296F425" w:rsidR="00003E0E" w:rsidRDefault="00003E0E">
            <w:pPr>
              <w:pStyle w:val="Jin0"/>
              <w:shd w:val="clear" w:color="auto" w:fill="auto"/>
              <w:jc w:val="right"/>
            </w:pPr>
          </w:p>
        </w:tc>
      </w:tr>
      <w:tr w:rsidR="00003E0E" w14:paraId="2AC23406" w14:textId="77777777">
        <w:trPr>
          <w:trHeight w:hRule="exact" w:val="230"/>
          <w:jc w:val="center"/>
        </w:trPr>
        <w:tc>
          <w:tcPr>
            <w:tcW w:w="456" w:type="dxa"/>
            <w:tcBorders>
              <w:top w:val="single" w:sz="4" w:space="0" w:color="auto"/>
              <w:left w:val="single" w:sz="4" w:space="0" w:color="auto"/>
            </w:tcBorders>
            <w:shd w:val="clear" w:color="auto" w:fill="FFFFFF"/>
            <w:vAlign w:val="center"/>
          </w:tcPr>
          <w:p w14:paraId="352924B1" w14:textId="77777777" w:rsidR="00003E0E" w:rsidRDefault="009067E4">
            <w:pPr>
              <w:pStyle w:val="Jin0"/>
              <w:shd w:val="clear" w:color="auto" w:fill="auto"/>
              <w:ind w:firstLine="160"/>
              <w:jc w:val="both"/>
            </w:pPr>
            <w:r>
              <w:t>11</w:t>
            </w:r>
          </w:p>
        </w:tc>
        <w:tc>
          <w:tcPr>
            <w:tcW w:w="787" w:type="dxa"/>
            <w:tcBorders>
              <w:top w:val="single" w:sz="4" w:space="0" w:color="auto"/>
              <w:left w:val="single" w:sz="4" w:space="0" w:color="auto"/>
            </w:tcBorders>
            <w:shd w:val="clear" w:color="auto" w:fill="FFFFFF"/>
          </w:tcPr>
          <w:p w14:paraId="067172A5" w14:textId="77777777" w:rsidR="00003E0E" w:rsidRDefault="009067E4">
            <w:pPr>
              <w:pStyle w:val="Jin0"/>
              <w:shd w:val="clear" w:color="auto" w:fill="auto"/>
              <w:jc w:val="both"/>
            </w:pPr>
            <w:r>
              <w:t>56335</w:t>
            </w:r>
          </w:p>
        </w:tc>
        <w:tc>
          <w:tcPr>
            <w:tcW w:w="4248" w:type="dxa"/>
            <w:tcBorders>
              <w:top w:val="single" w:sz="4" w:space="0" w:color="auto"/>
              <w:left w:val="single" w:sz="4" w:space="0" w:color="auto"/>
            </w:tcBorders>
            <w:shd w:val="clear" w:color="auto" w:fill="FFFFFF"/>
          </w:tcPr>
          <w:p w14:paraId="4947DD56" w14:textId="77777777" w:rsidR="00003E0E" w:rsidRDefault="009067E4">
            <w:pPr>
              <w:pStyle w:val="Jin0"/>
              <w:shd w:val="clear" w:color="auto" w:fill="auto"/>
            </w:pPr>
            <w:r>
              <w:t>VOZOVKOVÉ VRSTVY ZE ŠTĚRKODRTI TL. DO 250MM</w:t>
            </w:r>
          </w:p>
        </w:tc>
        <w:tc>
          <w:tcPr>
            <w:tcW w:w="701" w:type="dxa"/>
            <w:tcBorders>
              <w:top w:val="single" w:sz="4" w:space="0" w:color="auto"/>
              <w:left w:val="single" w:sz="4" w:space="0" w:color="auto"/>
            </w:tcBorders>
            <w:shd w:val="clear" w:color="auto" w:fill="FFFFFF"/>
          </w:tcPr>
          <w:p w14:paraId="65030B53"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tcPr>
          <w:p w14:paraId="40D65C40" w14:textId="45F36601" w:rsidR="00003E0E" w:rsidRDefault="00003E0E">
            <w:pPr>
              <w:pStyle w:val="Jin0"/>
              <w:shd w:val="clear" w:color="auto" w:fill="auto"/>
              <w:ind w:firstLine="360"/>
              <w:jc w:val="both"/>
            </w:pPr>
          </w:p>
        </w:tc>
        <w:tc>
          <w:tcPr>
            <w:tcW w:w="1080" w:type="dxa"/>
            <w:tcBorders>
              <w:top w:val="single" w:sz="4" w:space="0" w:color="auto"/>
              <w:left w:val="single" w:sz="4" w:space="0" w:color="auto"/>
            </w:tcBorders>
            <w:shd w:val="clear" w:color="auto" w:fill="FFFFFF"/>
          </w:tcPr>
          <w:p w14:paraId="7A9DC8B5" w14:textId="4070E44E" w:rsidR="00003E0E" w:rsidRDefault="00003E0E">
            <w:pPr>
              <w:pStyle w:val="Jin0"/>
              <w:shd w:val="clear" w:color="auto" w:fill="auto"/>
              <w:ind w:firstLine="360"/>
              <w:jc w:val="both"/>
            </w:pPr>
          </w:p>
        </w:tc>
        <w:tc>
          <w:tcPr>
            <w:tcW w:w="1061" w:type="dxa"/>
            <w:tcBorders>
              <w:top w:val="single" w:sz="4" w:space="0" w:color="auto"/>
              <w:left w:val="single" w:sz="4" w:space="0" w:color="auto"/>
            </w:tcBorders>
            <w:shd w:val="clear" w:color="auto" w:fill="FFFFFF"/>
          </w:tcPr>
          <w:p w14:paraId="1229B035" w14:textId="2B3236E6" w:rsidR="00003E0E" w:rsidRDefault="00003E0E">
            <w:pPr>
              <w:pStyle w:val="Jin0"/>
              <w:shd w:val="clear" w:color="auto" w:fill="auto"/>
              <w:ind w:firstLine="460"/>
              <w:jc w:val="both"/>
            </w:pPr>
          </w:p>
        </w:tc>
        <w:tc>
          <w:tcPr>
            <w:tcW w:w="1066" w:type="dxa"/>
            <w:tcBorders>
              <w:top w:val="single" w:sz="4" w:space="0" w:color="auto"/>
              <w:left w:val="single" w:sz="4" w:space="0" w:color="auto"/>
            </w:tcBorders>
            <w:shd w:val="clear" w:color="auto" w:fill="FFFFFF"/>
          </w:tcPr>
          <w:p w14:paraId="64599CD2" w14:textId="00E34DF4"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tcPr>
          <w:p w14:paraId="5CE20DA3" w14:textId="4B57C311"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tcPr>
          <w:p w14:paraId="67320EE3" w14:textId="30E48F3C"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tcPr>
          <w:p w14:paraId="06721128" w14:textId="651D5220"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tcPr>
          <w:p w14:paraId="6108D437" w14:textId="6CC1E28E" w:rsidR="00003E0E" w:rsidRDefault="00003E0E">
            <w:pPr>
              <w:pStyle w:val="Jin0"/>
              <w:shd w:val="clear" w:color="auto" w:fill="auto"/>
              <w:jc w:val="right"/>
            </w:pPr>
          </w:p>
        </w:tc>
      </w:tr>
      <w:tr w:rsidR="00003E0E" w14:paraId="30492B23" w14:textId="77777777">
        <w:trPr>
          <w:trHeight w:hRule="exact" w:val="226"/>
          <w:jc w:val="center"/>
        </w:trPr>
        <w:tc>
          <w:tcPr>
            <w:tcW w:w="456" w:type="dxa"/>
            <w:tcBorders>
              <w:top w:val="single" w:sz="4" w:space="0" w:color="auto"/>
              <w:left w:val="single" w:sz="4" w:space="0" w:color="auto"/>
            </w:tcBorders>
            <w:shd w:val="clear" w:color="auto" w:fill="FFFFFF"/>
            <w:vAlign w:val="center"/>
          </w:tcPr>
          <w:p w14:paraId="77528F30" w14:textId="77777777" w:rsidR="00003E0E" w:rsidRDefault="009067E4">
            <w:pPr>
              <w:pStyle w:val="Jin0"/>
              <w:shd w:val="clear" w:color="auto" w:fill="auto"/>
              <w:ind w:firstLine="160"/>
              <w:jc w:val="both"/>
            </w:pPr>
            <w:r>
              <w:t>12</w:t>
            </w:r>
          </w:p>
        </w:tc>
        <w:tc>
          <w:tcPr>
            <w:tcW w:w="787" w:type="dxa"/>
            <w:tcBorders>
              <w:top w:val="single" w:sz="4" w:space="0" w:color="auto"/>
              <w:left w:val="single" w:sz="4" w:space="0" w:color="auto"/>
            </w:tcBorders>
            <w:shd w:val="clear" w:color="auto" w:fill="FFFFFF"/>
            <w:vAlign w:val="center"/>
          </w:tcPr>
          <w:p w14:paraId="354C0971" w14:textId="77777777" w:rsidR="00003E0E" w:rsidRDefault="009067E4">
            <w:pPr>
              <w:pStyle w:val="Jin0"/>
              <w:shd w:val="clear" w:color="auto" w:fill="auto"/>
              <w:jc w:val="both"/>
            </w:pPr>
            <w:r>
              <w:t>56336</w:t>
            </w:r>
          </w:p>
        </w:tc>
        <w:tc>
          <w:tcPr>
            <w:tcW w:w="4248" w:type="dxa"/>
            <w:tcBorders>
              <w:top w:val="single" w:sz="4" w:space="0" w:color="auto"/>
              <w:left w:val="single" w:sz="4" w:space="0" w:color="auto"/>
            </w:tcBorders>
            <w:shd w:val="clear" w:color="auto" w:fill="FFFFFF"/>
            <w:vAlign w:val="center"/>
          </w:tcPr>
          <w:p w14:paraId="41130832" w14:textId="77777777" w:rsidR="00003E0E" w:rsidRDefault="009067E4">
            <w:pPr>
              <w:pStyle w:val="Jin0"/>
              <w:shd w:val="clear" w:color="auto" w:fill="auto"/>
            </w:pPr>
            <w:r>
              <w:t>VOZOVKOVÉ VRSTVY ZE ŠTĚRKODRTI TL. DO 300MM</w:t>
            </w:r>
          </w:p>
        </w:tc>
        <w:tc>
          <w:tcPr>
            <w:tcW w:w="701" w:type="dxa"/>
            <w:tcBorders>
              <w:top w:val="single" w:sz="4" w:space="0" w:color="auto"/>
              <w:left w:val="single" w:sz="4" w:space="0" w:color="auto"/>
            </w:tcBorders>
            <w:shd w:val="clear" w:color="auto" w:fill="FFFFFF"/>
            <w:vAlign w:val="center"/>
          </w:tcPr>
          <w:p w14:paraId="122E3F55"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13405934" w14:textId="03E43E58" w:rsidR="00003E0E" w:rsidRDefault="00003E0E">
            <w:pPr>
              <w:pStyle w:val="Jin0"/>
              <w:shd w:val="clear" w:color="auto" w:fill="auto"/>
              <w:ind w:firstLine="360"/>
              <w:jc w:val="both"/>
            </w:pPr>
          </w:p>
        </w:tc>
        <w:tc>
          <w:tcPr>
            <w:tcW w:w="1080" w:type="dxa"/>
            <w:tcBorders>
              <w:top w:val="single" w:sz="4" w:space="0" w:color="auto"/>
              <w:left w:val="single" w:sz="4" w:space="0" w:color="auto"/>
            </w:tcBorders>
            <w:shd w:val="clear" w:color="auto" w:fill="FFFFFF"/>
            <w:vAlign w:val="center"/>
          </w:tcPr>
          <w:p w14:paraId="26AAD1A5" w14:textId="1118EA61" w:rsidR="00003E0E" w:rsidRDefault="00003E0E">
            <w:pPr>
              <w:pStyle w:val="Jin0"/>
              <w:shd w:val="clear" w:color="auto" w:fill="auto"/>
              <w:ind w:firstLine="360"/>
              <w:jc w:val="both"/>
            </w:pPr>
          </w:p>
        </w:tc>
        <w:tc>
          <w:tcPr>
            <w:tcW w:w="1061" w:type="dxa"/>
            <w:tcBorders>
              <w:top w:val="single" w:sz="4" w:space="0" w:color="auto"/>
              <w:left w:val="single" w:sz="4" w:space="0" w:color="auto"/>
            </w:tcBorders>
            <w:shd w:val="clear" w:color="auto" w:fill="FFFFFF"/>
            <w:vAlign w:val="center"/>
          </w:tcPr>
          <w:p w14:paraId="023971CD" w14:textId="2044F933" w:rsidR="00003E0E" w:rsidRDefault="00003E0E">
            <w:pPr>
              <w:pStyle w:val="Jin0"/>
              <w:shd w:val="clear" w:color="auto" w:fill="auto"/>
              <w:ind w:firstLine="460"/>
              <w:jc w:val="both"/>
            </w:pPr>
          </w:p>
        </w:tc>
        <w:tc>
          <w:tcPr>
            <w:tcW w:w="1066" w:type="dxa"/>
            <w:tcBorders>
              <w:top w:val="single" w:sz="4" w:space="0" w:color="auto"/>
              <w:left w:val="single" w:sz="4" w:space="0" w:color="auto"/>
            </w:tcBorders>
            <w:shd w:val="clear" w:color="auto" w:fill="FFFFFF"/>
            <w:vAlign w:val="center"/>
          </w:tcPr>
          <w:p w14:paraId="70CF6431" w14:textId="52D714C7"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5F4397C6" w14:textId="2E0A0E65"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vAlign w:val="center"/>
          </w:tcPr>
          <w:p w14:paraId="3F226DF5" w14:textId="721BC2B8"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26E1207B" w14:textId="16C080D9"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25A7C54F" w14:textId="259D1878" w:rsidR="00003E0E" w:rsidRDefault="00003E0E">
            <w:pPr>
              <w:pStyle w:val="Jin0"/>
              <w:shd w:val="clear" w:color="auto" w:fill="auto"/>
              <w:jc w:val="right"/>
            </w:pPr>
          </w:p>
        </w:tc>
      </w:tr>
      <w:tr w:rsidR="00003E0E" w14:paraId="1AE6FD50" w14:textId="77777777">
        <w:trPr>
          <w:trHeight w:hRule="exact" w:val="317"/>
          <w:jc w:val="center"/>
        </w:trPr>
        <w:tc>
          <w:tcPr>
            <w:tcW w:w="456" w:type="dxa"/>
            <w:tcBorders>
              <w:top w:val="single" w:sz="4" w:space="0" w:color="auto"/>
              <w:left w:val="single" w:sz="4" w:space="0" w:color="auto"/>
            </w:tcBorders>
            <w:shd w:val="clear" w:color="auto" w:fill="FFFFFF"/>
            <w:vAlign w:val="center"/>
          </w:tcPr>
          <w:p w14:paraId="0208A37A" w14:textId="77777777" w:rsidR="00003E0E" w:rsidRDefault="009067E4">
            <w:pPr>
              <w:pStyle w:val="Jin0"/>
              <w:shd w:val="clear" w:color="auto" w:fill="auto"/>
              <w:ind w:firstLine="160"/>
              <w:jc w:val="both"/>
            </w:pPr>
            <w:r>
              <w:t>13</w:t>
            </w:r>
          </w:p>
        </w:tc>
        <w:tc>
          <w:tcPr>
            <w:tcW w:w="787" w:type="dxa"/>
            <w:tcBorders>
              <w:top w:val="single" w:sz="4" w:space="0" w:color="auto"/>
              <w:left w:val="single" w:sz="4" w:space="0" w:color="auto"/>
            </w:tcBorders>
            <w:shd w:val="clear" w:color="auto" w:fill="FFFFFF"/>
            <w:vAlign w:val="center"/>
          </w:tcPr>
          <w:p w14:paraId="207436EB" w14:textId="77777777" w:rsidR="00003E0E" w:rsidRDefault="009067E4">
            <w:pPr>
              <w:pStyle w:val="Jin0"/>
              <w:shd w:val="clear" w:color="auto" w:fill="auto"/>
              <w:jc w:val="both"/>
            </w:pPr>
            <w:r>
              <w:t>567504</w:t>
            </w:r>
          </w:p>
        </w:tc>
        <w:tc>
          <w:tcPr>
            <w:tcW w:w="4248" w:type="dxa"/>
            <w:tcBorders>
              <w:top w:val="single" w:sz="4" w:space="0" w:color="auto"/>
              <w:left w:val="single" w:sz="4" w:space="0" w:color="auto"/>
            </w:tcBorders>
            <w:shd w:val="clear" w:color="auto" w:fill="FFFFFF"/>
          </w:tcPr>
          <w:p w14:paraId="256BA6AC" w14:textId="77777777" w:rsidR="00003E0E" w:rsidRDefault="009067E4">
            <w:pPr>
              <w:pStyle w:val="Jin0"/>
              <w:shd w:val="clear" w:color="auto" w:fill="auto"/>
              <w:spacing w:line="276" w:lineRule="auto"/>
            </w:pPr>
            <w:r>
              <w:t>VRSTVY PRO OBNOVU A OPRAVY RECYK ZA STUDENA CEM A ASF EMULZÍ</w:t>
            </w:r>
          </w:p>
        </w:tc>
        <w:tc>
          <w:tcPr>
            <w:tcW w:w="701" w:type="dxa"/>
            <w:tcBorders>
              <w:top w:val="single" w:sz="4" w:space="0" w:color="auto"/>
              <w:left w:val="single" w:sz="4" w:space="0" w:color="auto"/>
            </w:tcBorders>
            <w:shd w:val="clear" w:color="auto" w:fill="FFFFFF"/>
            <w:vAlign w:val="center"/>
          </w:tcPr>
          <w:p w14:paraId="2DE5E209" w14:textId="77777777" w:rsidR="00003E0E" w:rsidRDefault="009067E4">
            <w:pPr>
              <w:pStyle w:val="Jin0"/>
              <w:shd w:val="clear" w:color="auto" w:fill="auto"/>
              <w:ind w:firstLine="240"/>
              <w:jc w:val="both"/>
            </w:pPr>
            <w:r>
              <w:t>M3</w:t>
            </w:r>
          </w:p>
        </w:tc>
        <w:tc>
          <w:tcPr>
            <w:tcW w:w="1070" w:type="dxa"/>
            <w:tcBorders>
              <w:top w:val="single" w:sz="4" w:space="0" w:color="auto"/>
              <w:left w:val="single" w:sz="4" w:space="0" w:color="auto"/>
            </w:tcBorders>
            <w:shd w:val="clear" w:color="auto" w:fill="FFFFFF"/>
            <w:vAlign w:val="center"/>
          </w:tcPr>
          <w:p w14:paraId="671D4D08" w14:textId="78E7C0EE" w:rsidR="00003E0E" w:rsidRDefault="00003E0E">
            <w:pPr>
              <w:pStyle w:val="Jin0"/>
              <w:shd w:val="clear" w:color="auto" w:fill="auto"/>
              <w:ind w:firstLine="360"/>
              <w:jc w:val="both"/>
            </w:pPr>
          </w:p>
        </w:tc>
        <w:tc>
          <w:tcPr>
            <w:tcW w:w="1080" w:type="dxa"/>
            <w:tcBorders>
              <w:top w:val="single" w:sz="4" w:space="0" w:color="auto"/>
              <w:left w:val="single" w:sz="4" w:space="0" w:color="auto"/>
            </w:tcBorders>
            <w:shd w:val="clear" w:color="auto" w:fill="FFFFFF"/>
            <w:vAlign w:val="center"/>
          </w:tcPr>
          <w:p w14:paraId="6A211CF9" w14:textId="2AC23E96" w:rsidR="00003E0E" w:rsidRDefault="00003E0E">
            <w:pPr>
              <w:pStyle w:val="Jin0"/>
              <w:shd w:val="clear" w:color="auto" w:fill="auto"/>
              <w:ind w:firstLine="360"/>
              <w:jc w:val="both"/>
            </w:pPr>
          </w:p>
        </w:tc>
        <w:tc>
          <w:tcPr>
            <w:tcW w:w="1061" w:type="dxa"/>
            <w:tcBorders>
              <w:top w:val="single" w:sz="4" w:space="0" w:color="auto"/>
              <w:left w:val="single" w:sz="4" w:space="0" w:color="auto"/>
            </w:tcBorders>
            <w:shd w:val="clear" w:color="auto" w:fill="FFFFFF"/>
            <w:vAlign w:val="center"/>
          </w:tcPr>
          <w:p w14:paraId="136159F8" w14:textId="01C2D717" w:rsidR="00003E0E" w:rsidRDefault="00003E0E">
            <w:pPr>
              <w:pStyle w:val="Jin0"/>
              <w:shd w:val="clear" w:color="auto" w:fill="auto"/>
              <w:ind w:firstLine="520"/>
              <w:jc w:val="both"/>
            </w:pPr>
          </w:p>
        </w:tc>
        <w:tc>
          <w:tcPr>
            <w:tcW w:w="1066" w:type="dxa"/>
            <w:tcBorders>
              <w:top w:val="single" w:sz="4" w:space="0" w:color="auto"/>
              <w:left w:val="single" w:sz="4" w:space="0" w:color="auto"/>
            </w:tcBorders>
            <w:shd w:val="clear" w:color="auto" w:fill="FFFFFF"/>
            <w:vAlign w:val="center"/>
          </w:tcPr>
          <w:p w14:paraId="18C54CF2" w14:textId="431B1A0A" w:rsidR="00003E0E" w:rsidRDefault="00003E0E">
            <w:pPr>
              <w:pStyle w:val="Jin0"/>
              <w:shd w:val="clear" w:color="auto" w:fill="auto"/>
              <w:ind w:firstLine="560"/>
              <w:jc w:val="both"/>
            </w:pPr>
          </w:p>
        </w:tc>
        <w:tc>
          <w:tcPr>
            <w:tcW w:w="1248" w:type="dxa"/>
            <w:tcBorders>
              <w:top w:val="single" w:sz="4" w:space="0" w:color="auto"/>
              <w:left w:val="single" w:sz="4" w:space="0" w:color="auto"/>
            </w:tcBorders>
            <w:shd w:val="clear" w:color="auto" w:fill="FFFFFF"/>
            <w:vAlign w:val="center"/>
          </w:tcPr>
          <w:p w14:paraId="6425AF30" w14:textId="5C22EE41" w:rsidR="00003E0E" w:rsidRDefault="00003E0E">
            <w:pPr>
              <w:pStyle w:val="Jin0"/>
              <w:shd w:val="clear" w:color="auto" w:fill="auto"/>
              <w:ind w:firstLine="500"/>
              <w:jc w:val="both"/>
            </w:pPr>
          </w:p>
        </w:tc>
        <w:tc>
          <w:tcPr>
            <w:tcW w:w="1248" w:type="dxa"/>
            <w:tcBorders>
              <w:top w:val="single" w:sz="4" w:space="0" w:color="auto"/>
              <w:left w:val="single" w:sz="4" w:space="0" w:color="auto"/>
            </w:tcBorders>
            <w:shd w:val="clear" w:color="auto" w:fill="FFFFFF"/>
            <w:vAlign w:val="center"/>
          </w:tcPr>
          <w:p w14:paraId="14BEA506" w14:textId="6EF8DC28"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70CD8FD3" w14:textId="1C7FD41B"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191377C8" w14:textId="663864CC" w:rsidR="00003E0E" w:rsidRDefault="00003E0E">
            <w:pPr>
              <w:pStyle w:val="Jin0"/>
              <w:shd w:val="clear" w:color="auto" w:fill="auto"/>
              <w:ind w:firstLine="440"/>
              <w:jc w:val="both"/>
            </w:pPr>
          </w:p>
        </w:tc>
      </w:tr>
      <w:tr w:rsidR="00003E0E" w14:paraId="14E0D363" w14:textId="77777777">
        <w:trPr>
          <w:trHeight w:hRule="exact" w:val="302"/>
          <w:jc w:val="center"/>
        </w:trPr>
        <w:tc>
          <w:tcPr>
            <w:tcW w:w="456" w:type="dxa"/>
            <w:tcBorders>
              <w:top w:val="single" w:sz="4" w:space="0" w:color="auto"/>
              <w:left w:val="single" w:sz="4" w:space="0" w:color="auto"/>
            </w:tcBorders>
            <w:shd w:val="clear" w:color="auto" w:fill="FFFFFF"/>
            <w:vAlign w:val="center"/>
          </w:tcPr>
          <w:p w14:paraId="2A90AEBF" w14:textId="77777777" w:rsidR="00003E0E" w:rsidRDefault="009067E4">
            <w:pPr>
              <w:pStyle w:val="Jin0"/>
              <w:shd w:val="clear" w:color="auto" w:fill="auto"/>
              <w:ind w:firstLine="160"/>
              <w:jc w:val="both"/>
            </w:pPr>
            <w:r>
              <w:t>14</w:t>
            </w:r>
          </w:p>
        </w:tc>
        <w:tc>
          <w:tcPr>
            <w:tcW w:w="787" w:type="dxa"/>
            <w:tcBorders>
              <w:top w:val="single" w:sz="4" w:space="0" w:color="auto"/>
              <w:left w:val="single" w:sz="4" w:space="0" w:color="auto"/>
            </w:tcBorders>
            <w:shd w:val="clear" w:color="auto" w:fill="FFFFFF"/>
            <w:vAlign w:val="center"/>
          </w:tcPr>
          <w:p w14:paraId="0B8C9035" w14:textId="77777777" w:rsidR="00003E0E" w:rsidRDefault="009067E4">
            <w:pPr>
              <w:pStyle w:val="Jin0"/>
              <w:shd w:val="clear" w:color="auto" w:fill="auto"/>
              <w:jc w:val="both"/>
            </w:pPr>
            <w:r>
              <w:t>56962</w:t>
            </w:r>
          </w:p>
        </w:tc>
        <w:tc>
          <w:tcPr>
            <w:tcW w:w="4248" w:type="dxa"/>
            <w:tcBorders>
              <w:top w:val="single" w:sz="4" w:space="0" w:color="auto"/>
              <w:left w:val="single" w:sz="4" w:space="0" w:color="auto"/>
            </w:tcBorders>
            <w:shd w:val="clear" w:color="auto" w:fill="FFFFFF"/>
            <w:vAlign w:val="center"/>
          </w:tcPr>
          <w:p w14:paraId="2A850B49" w14:textId="77777777" w:rsidR="00003E0E" w:rsidRDefault="009067E4">
            <w:pPr>
              <w:pStyle w:val="Jin0"/>
              <w:shd w:val="clear" w:color="auto" w:fill="auto"/>
            </w:pPr>
            <w:r>
              <w:t>ZPEVNĚNÍ KRAJNIC Z RECYKLOVANÉHO MATERIÁLU TL DO 100MM</w:t>
            </w:r>
          </w:p>
        </w:tc>
        <w:tc>
          <w:tcPr>
            <w:tcW w:w="701" w:type="dxa"/>
            <w:tcBorders>
              <w:top w:val="single" w:sz="4" w:space="0" w:color="auto"/>
              <w:left w:val="single" w:sz="4" w:space="0" w:color="auto"/>
            </w:tcBorders>
            <w:shd w:val="clear" w:color="auto" w:fill="FFFFFF"/>
            <w:vAlign w:val="center"/>
          </w:tcPr>
          <w:p w14:paraId="4D0EB4AE"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483643CA" w14:textId="50987865" w:rsidR="00003E0E" w:rsidRDefault="00003E0E">
            <w:pPr>
              <w:pStyle w:val="Jin0"/>
              <w:shd w:val="clear" w:color="auto" w:fill="auto"/>
              <w:ind w:firstLine="360"/>
              <w:jc w:val="both"/>
            </w:pPr>
          </w:p>
        </w:tc>
        <w:tc>
          <w:tcPr>
            <w:tcW w:w="1080" w:type="dxa"/>
            <w:tcBorders>
              <w:top w:val="single" w:sz="4" w:space="0" w:color="auto"/>
              <w:left w:val="single" w:sz="4" w:space="0" w:color="auto"/>
            </w:tcBorders>
            <w:shd w:val="clear" w:color="auto" w:fill="FFFFFF"/>
            <w:vAlign w:val="center"/>
          </w:tcPr>
          <w:p w14:paraId="64D36849" w14:textId="67AF713F" w:rsidR="00003E0E" w:rsidRDefault="00003E0E">
            <w:pPr>
              <w:pStyle w:val="Jin0"/>
              <w:shd w:val="clear" w:color="auto" w:fill="auto"/>
              <w:ind w:firstLine="360"/>
              <w:jc w:val="both"/>
            </w:pPr>
          </w:p>
        </w:tc>
        <w:tc>
          <w:tcPr>
            <w:tcW w:w="1061" w:type="dxa"/>
            <w:tcBorders>
              <w:top w:val="single" w:sz="4" w:space="0" w:color="auto"/>
              <w:left w:val="single" w:sz="4" w:space="0" w:color="auto"/>
            </w:tcBorders>
            <w:shd w:val="clear" w:color="auto" w:fill="FFFFFF"/>
            <w:vAlign w:val="center"/>
          </w:tcPr>
          <w:p w14:paraId="1D549270" w14:textId="5B019B4B"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508284F7" w14:textId="137718DD"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3A33CD00" w14:textId="15AC70FB"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vAlign w:val="center"/>
          </w:tcPr>
          <w:p w14:paraId="704C4799" w14:textId="25BE6EC6"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3963A72D" w14:textId="7AAEFA1F"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3F114715" w14:textId="6DE16365" w:rsidR="00003E0E" w:rsidRDefault="00003E0E">
            <w:pPr>
              <w:pStyle w:val="Jin0"/>
              <w:shd w:val="clear" w:color="auto" w:fill="auto"/>
              <w:ind w:firstLine="440"/>
              <w:jc w:val="both"/>
            </w:pPr>
          </w:p>
        </w:tc>
      </w:tr>
      <w:tr w:rsidR="00003E0E" w14:paraId="38B649D0" w14:textId="77777777">
        <w:trPr>
          <w:trHeight w:hRule="exact" w:val="226"/>
          <w:jc w:val="center"/>
        </w:trPr>
        <w:tc>
          <w:tcPr>
            <w:tcW w:w="456" w:type="dxa"/>
            <w:tcBorders>
              <w:top w:val="single" w:sz="4" w:space="0" w:color="auto"/>
              <w:left w:val="single" w:sz="4" w:space="0" w:color="auto"/>
            </w:tcBorders>
            <w:shd w:val="clear" w:color="auto" w:fill="FFFFFF"/>
            <w:vAlign w:val="bottom"/>
          </w:tcPr>
          <w:p w14:paraId="101A3FE1" w14:textId="77777777" w:rsidR="00003E0E" w:rsidRDefault="009067E4">
            <w:pPr>
              <w:pStyle w:val="Jin0"/>
              <w:shd w:val="clear" w:color="auto" w:fill="auto"/>
              <w:ind w:firstLine="160"/>
              <w:jc w:val="both"/>
            </w:pPr>
            <w:r>
              <w:t>15</w:t>
            </w:r>
          </w:p>
        </w:tc>
        <w:tc>
          <w:tcPr>
            <w:tcW w:w="787" w:type="dxa"/>
            <w:tcBorders>
              <w:top w:val="single" w:sz="4" w:space="0" w:color="auto"/>
              <w:left w:val="single" w:sz="4" w:space="0" w:color="auto"/>
            </w:tcBorders>
            <w:shd w:val="clear" w:color="auto" w:fill="FFFFFF"/>
            <w:vAlign w:val="bottom"/>
          </w:tcPr>
          <w:p w14:paraId="5A115615" w14:textId="77777777" w:rsidR="00003E0E" w:rsidRDefault="009067E4">
            <w:pPr>
              <w:pStyle w:val="Jin0"/>
              <w:shd w:val="clear" w:color="auto" w:fill="auto"/>
              <w:jc w:val="both"/>
            </w:pPr>
            <w:r>
              <w:t>572213</w:t>
            </w:r>
          </w:p>
        </w:tc>
        <w:tc>
          <w:tcPr>
            <w:tcW w:w="4248" w:type="dxa"/>
            <w:tcBorders>
              <w:top w:val="single" w:sz="4" w:space="0" w:color="auto"/>
              <w:left w:val="single" w:sz="4" w:space="0" w:color="auto"/>
            </w:tcBorders>
            <w:shd w:val="clear" w:color="auto" w:fill="FFFFFF"/>
            <w:vAlign w:val="bottom"/>
          </w:tcPr>
          <w:p w14:paraId="66203812" w14:textId="77777777" w:rsidR="00003E0E" w:rsidRDefault="009067E4">
            <w:pPr>
              <w:pStyle w:val="Jin0"/>
              <w:shd w:val="clear" w:color="auto" w:fill="auto"/>
            </w:pPr>
            <w:r>
              <w:t>SPOJOVACÍ POSTŘIK Z EMULZE DO 0,5KG/M2</w:t>
            </w:r>
          </w:p>
        </w:tc>
        <w:tc>
          <w:tcPr>
            <w:tcW w:w="701" w:type="dxa"/>
            <w:tcBorders>
              <w:top w:val="single" w:sz="4" w:space="0" w:color="auto"/>
              <w:left w:val="single" w:sz="4" w:space="0" w:color="auto"/>
            </w:tcBorders>
            <w:shd w:val="clear" w:color="auto" w:fill="FFFFFF"/>
            <w:vAlign w:val="bottom"/>
          </w:tcPr>
          <w:p w14:paraId="7D13FF93"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bottom"/>
          </w:tcPr>
          <w:p w14:paraId="03409FF8" w14:textId="2BC04041" w:rsidR="00003E0E" w:rsidRDefault="00003E0E">
            <w:pPr>
              <w:pStyle w:val="Jin0"/>
              <w:shd w:val="clear" w:color="auto" w:fill="auto"/>
              <w:ind w:firstLine="300"/>
              <w:jc w:val="both"/>
            </w:pPr>
          </w:p>
        </w:tc>
        <w:tc>
          <w:tcPr>
            <w:tcW w:w="1080" w:type="dxa"/>
            <w:tcBorders>
              <w:top w:val="single" w:sz="4" w:space="0" w:color="auto"/>
              <w:left w:val="single" w:sz="4" w:space="0" w:color="auto"/>
            </w:tcBorders>
            <w:shd w:val="clear" w:color="auto" w:fill="FFFFFF"/>
            <w:vAlign w:val="bottom"/>
          </w:tcPr>
          <w:p w14:paraId="6145A06B" w14:textId="77344822" w:rsidR="00003E0E" w:rsidRDefault="00003E0E">
            <w:pPr>
              <w:pStyle w:val="Jin0"/>
              <w:shd w:val="clear" w:color="auto" w:fill="auto"/>
              <w:ind w:firstLine="300"/>
              <w:jc w:val="both"/>
            </w:pPr>
          </w:p>
        </w:tc>
        <w:tc>
          <w:tcPr>
            <w:tcW w:w="1061" w:type="dxa"/>
            <w:tcBorders>
              <w:top w:val="single" w:sz="4" w:space="0" w:color="auto"/>
              <w:left w:val="single" w:sz="4" w:space="0" w:color="auto"/>
            </w:tcBorders>
            <w:shd w:val="clear" w:color="auto" w:fill="FFFFFF"/>
            <w:vAlign w:val="bottom"/>
          </w:tcPr>
          <w:p w14:paraId="472812F9" w14:textId="3CF3FCC1" w:rsidR="00003E0E" w:rsidRDefault="00003E0E">
            <w:pPr>
              <w:pStyle w:val="Jin0"/>
              <w:shd w:val="clear" w:color="auto" w:fill="auto"/>
              <w:ind w:firstLine="460"/>
              <w:jc w:val="both"/>
            </w:pPr>
          </w:p>
        </w:tc>
        <w:tc>
          <w:tcPr>
            <w:tcW w:w="1066" w:type="dxa"/>
            <w:tcBorders>
              <w:top w:val="single" w:sz="4" w:space="0" w:color="auto"/>
              <w:left w:val="single" w:sz="4" w:space="0" w:color="auto"/>
            </w:tcBorders>
            <w:shd w:val="clear" w:color="auto" w:fill="FFFFFF"/>
            <w:vAlign w:val="bottom"/>
          </w:tcPr>
          <w:p w14:paraId="676CACBA" w14:textId="0367B76A" w:rsidR="00003E0E" w:rsidRDefault="00003E0E">
            <w:pPr>
              <w:pStyle w:val="Jin0"/>
              <w:shd w:val="clear" w:color="auto" w:fill="auto"/>
              <w:ind w:firstLine="720"/>
              <w:jc w:val="both"/>
            </w:pPr>
          </w:p>
        </w:tc>
        <w:tc>
          <w:tcPr>
            <w:tcW w:w="1248" w:type="dxa"/>
            <w:tcBorders>
              <w:top w:val="single" w:sz="4" w:space="0" w:color="auto"/>
              <w:left w:val="single" w:sz="4" w:space="0" w:color="auto"/>
            </w:tcBorders>
            <w:shd w:val="clear" w:color="auto" w:fill="FFFFFF"/>
            <w:vAlign w:val="bottom"/>
          </w:tcPr>
          <w:p w14:paraId="4F2B4658" w14:textId="462E906E" w:rsidR="00003E0E" w:rsidRDefault="00003E0E">
            <w:pPr>
              <w:pStyle w:val="Jin0"/>
              <w:shd w:val="clear" w:color="auto" w:fill="auto"/>
              <w:ind w:firstLine="600"/>
              <w:jc w:val="both"/>
            </w:pPr>
          </w:p>
        </w:tc>
        <w:tc>
          <w:tcPr>
            <w:tcW w:w="1248" w:type="dxa"/>
            <w:tcBorders>
              <w:top w:val="single" w:sz="4" w:space="0" w:color="auto"/>
              <w:left w:val="single" w:sz="4" w:space="0" w:color="auto"/>
            </w:tcBorders>
            <w:shd w:val="clear" w:color="auto" w:fill="FFFFFF"/>
            <w:vAlign w:val="bottom"/>
          </w:tcPr>
          <w:p w14:paraId="4A367197" w14:textId="11F6DAA4"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bottom"/>
          </w:tcPr>
          <w:p w14:paraId="25B07C9B" w14:textId="7BE8183D"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bottom"/>
          </w:tcPr>
          <w:p w14:paraId="7EA91C79" w14:textId="044F93DC" w:rsidR="00003E0E" w:rsidRDefault="00003E0E">
            <w:pPr>
              <w:pStyle w:val="Jin0"/>
              <w:shd w:val="clear" w:color="auto" w:fill="auto"/>
              <w:ind w:firstLine="440"/>
              <w:jc w:val="both"/>
            </w:pPr>
          </w:p>
        </w:tc>
      </w:tr>
      <w:tr w:rsidR="00003E0E" w14:paraId="7423518F" w14:textId="77777777">
        <w:trPr>
          <w:trHeight w:hRule="exact" w:val="230"/>
          <w:jc w:val="center"/>
        </w:trPr>
        <w:tc>
          <w:tcPr>
            <w:tcW w:w="456" w:type="dxa"/>
            <w:tcBorders>
              <w:top w:val="single" w:sz="4" w:space="0" w:color="auto"/>
              <w:left w:val="single" w:sz="4" w:space="0" w:color="auto"/>
            </w:tcBorders>
            <w:shd w:val="clear" w:color="auto" w:fill="FFFFFF"/>
            <w:vAlign w:val="center"/>
          </w:tcPr>
          <w:p w14:paraId="443A9424" w14:textId="77777777" w:rsidR="00003E0E" w:rsidRDefault="009067E4">
            <w:pPr>
              <w:pStyle w:val="Jin0"/>
              <w:shd w:val="clear" w:color="auto" w:fill="auto"/>
              <w:ind w:firstLine="160"/>
              <w:jc w:val="both"/>
            </w:pPr>
            <w:r>
              <w:t>16</w:t>
            </w:r>
          </w:p>
        </w:tc>
        <w:tc>
          <w:tcPr>
            <w:tcW w:w="787" w:type="dxa"/>
            <w:tcBorders>
              <w:top w:val="single" w:sz="4" w:space="0" w:color="auto"/>
              <w:left w:val="single" w:sz="4" w:space="0" w:color="auto"/>
            </w:tcBorders>
            <w:shd w:val="clear" w:color="auto" w:fill="FFFFFF"/>
            <w:vAlign w:val="center"/>
          </w:tcPr>
          <w:p w14:paraId="16521248" w14:textId="77777777" w:rsidR="00003E0E" w:rsidRDefault="009067E4">
            <w:pPr>
              <w:pStyle w:val="Jin0"/>
              <w:shd w:val="clear" w:color="auto" w:fill="auto"/>
              <w:jc w:val="both"/>
            </w:pPr>
            <w:r>
              <w:t>574A34</w:t>
            </w:r>
          </w:p>
        </w:tc>
        <w:tc>
          <w:tcPr>
            <w:tcW w:w="4248" w:type="dxa"/>
            <w:tcBorders>
              <w:top w:val="single" w:sz="4" w:space="0" w:color="auto"/>
              <w:left w:val="single" w:sz="4" w:space="0" w:color="auto"/>
            </w:tcBorders>
            <w:shd w:val="clear" w:color="auto" w:fill="FFFFFF"/>
            <w:vAlign w:val="center"/>
          </w:tcPr>
          <w:p w14:paraId="65940887" w14:textId="77777777" w:rsidR="00003E0E" w:rsidRDefault="009067E4">
            <w:pPr>
              <w:pStyle w:val="Jin0"/>
              <w:shd w:val="clear" w:color="auto" w:fill="auto"/>
            </w:pPr>
            <w:r>
              <w:t>ASFALTOVÝ BETON PRO OBRUSNÉ VRSTVY ACO 11+ TL. 40MM</w:t>
            </w:r>
          </w:p>
        </w:tc>
        <w:tc>
          <w:tcPr>
            <w:tcW w:w="701" w:type="dxa"/>
            <w:tcBorders>
              <w:top w:val="single" w:sz="4" w:space="0" w:color="auto"/>
              <w:left w:val="single" w:sz="4" w:space="0" w:color="auto"/>
            </w:tcBorders>
            <w:shd w:val="clear" w:color="auto" w:fill="FFFFFF"/>
            <w:vAlign w:val="center"/>
          </w:tcPr>
          <w:p w14:paraId="7B1821F8"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67DC1BC1" w14:textId="35654376" w:rsidR="00003E0E" w:rsidRDefault="00003E0E">
            <w:pPr>
              <w:pStyle w:val="Jin0"/>
              <w:shd w:val="clear" w:color="auto" w:fill="auto"/>
              <w:ind w:firstLine="300"/>
              <w:jc w:val="both"/>
            </w:pPr>
          </w:p>
        </w:tc>
        <w:tc>
          <w:tcPr>
            <w:tcW w:w="1080" w:type="dxa"/>
            <w:tcBorders>
              <w:top w:val="single" w:sz="4" w:space="0" w:color="auto"/>
              <w:left w:val="single" w:sz="4" w:space="0" w:color="auto"/>
            </w:tcBorders>
            <w:shd w:val="clear" w:color="auto" w:fill="FFFFFF"/>
            <w:vAlign w:val="center"/>
          </w:tcPr>
          <w:p w14:paraId="0221B447" w14:textId="18775785" w:rsidR="00003E0E" w:rsidRDefault="00003E0E">
            <w:pPr>
              <w:pStyle w:val="Jin0"/>
              <w:shd w:val="clear" w:color="auto" w:fill="auto"/>
              <w:ind w:firstLine="300"/>
              <w:jc w:val="both"/>
            </w:pPr>
          </w:p>
        </w:tc>
        <w:tc>
          <w:tcPr>
            <w:tcW w:w="1061" w:type="dxa"/>
            <w:tcBorders>
              <w:top w:val="single" w:sz="4" w:space="0" w:color="auto"/>
              <w:left w:val="single" w:sz="4" w:space="0" w:color="auto"/>
            </w:tcBorders>
            <w:shd w:val="clear" w:color="auto" w:fill="FFFFFF"/>
            <w:vAlign w:val="center"/>
          </w:tcPr>
          <w:p w14:paraId="620DB041" w14:textId="33E5F867" w:rsidR="00003E0E" w:rsidRDefault="00003E0E">
            <w:pPr>
              <w:pStyle w:val="Jin0"/>
              <w:shd w:val="clear" w:color="auto" w:fill="auto"/>
              <w:ind w:firstLine="460"/>
              <w:jc w:val="both"/>
            </w:pPr>
          </w:p>
        </w:tc>
        <w:tc>
          <w:tcPr>
            <w:tcW w:w="1066" w:type="dxa"/>
            <w:tcBorders>
              <w:top w:val="single" w:sz="4" w:space="0" w:color="auto"/>
              <w:left w:val="single" w:sz="4" w:space="0" w:color="auto"/>
            </w:tcBorders>
            <w:shd w:val="clear" w:color="auto" w:fill="FFFFFF"/>
            <w:vAlign w:val="center"/>
          </w:tcPr>
          <w:p w14:paraId="422F8AC0" w14:textId="614BCC35"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34EAD020" w14:textId="43CB175B" w:rsidR="00003E0E" w:rsidRDefault="00003E0E">
            <w:pPr>
              <w:pStyle w:val="Jin0"/>
              <w:shd w:val="clear" w:color="auto" w:fill="auto"/>
              <w:ind w:firstLine="500"/>
              <w:jc w:val="both"/>
            </w:pPr>
          </w:p>
        </w:tc>
        <w:tc>
          <w:tcPr>
            <w:tcW w:w="1248" w:type="dxa"/>
            <w:tcBorders>
              <w:top w:val="single" w:sz="4" w:space="0" w:color="auto"/>
              <w:left w:val="single" w:sz="4" w:space="0" w:color="auto"/>
            </w:tcBorders>
            <w:shd w:val="clear" w:color="auto" w:fill="FFFFFF"/>
            <w:vAlign w:val="center"/>
          </w:tcPr>
          <w:p w14:paraId="2F3F3670" w14:textId="217C9775"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27184639" w14:textId="564B4AAC"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694AC2E2" w14:textId="096DD9DB" w:rsidR="00003E0E" w:rsidRDefault="00003E0E">
            <w:pPr>
              <w:pStyle w:val="Jin0"/>
              <w:shd w:val="clear" w:color="auto" w:fill="auto"/>
              <w:ind w:firstLine="440"/>
              <w:jc w:val="both"/>
            </w:pPr>
          </w:p>
        </w:tc>
      </w:tr>
      <w:tr w:rsidR="00003E0E" w14:paraId="1F2436EF" w14:textId="77777777">
        <w:trPr>
          <w:trHeight w:hRule="exact" w:val="226"/>
          <w:jc w:val="center"/>
        </w:trPr>
        <w:tc>
          <w:tcPr>
            <w:tcW w:w="456" w:type="dxa"/>
            <w:tcBorders>
              <w:top w:val="single" w:sz="4" w:space="0" w:color="auto"/>
              <w:left w:val="single" w:sz="4" w:space="0" w:color="auto"/>
            </w:tcBorders>
            <w:shd w:val="clear" w:color="auto" w:fill="FFFFFF"/>
            <w:vAlign w:val="bottom"/>
          </w:tcPr>
          <w:p w14:paraId="09FCC5A7" w14:textId="77777777" w:rsidR="00003E0E" w:rsidRDefault="009067E4">
            <w:pPr>
              <w:pStyle w:val="Jin0"/>
              <w:shd w:val="clear" w:color="auto" w:fill="auto"/>
              <w:ind w:firstLine="160"/>
              <w:jc w:val="both"/>
            </w:pPr>
            <w:r>
              <w:t>17</w:t>
            </w:r>
          </w:p>
        </w:tc>
        <w:tc>
          <w:tcPr>
            <w:tcW w:w="787" w:type="dxa"/>
            <w:tcBorders>
              <w:top w:val="single" w:sz="4" w:space="0" w:color="auto"/>
              <w:left w:val="single" w:sz="4" w:space="0" w:color="auto"/>
            </w:tcBorders>
            <w:shd w:val="clear" w:color="auto" w:fill="FFFFFF"/>
            <w:vAlign w:val="bottom"/>
          </w:tcPr>
          <w:p w14:paraId="41373DF5" w14:textId="77777777" w:rsidR="00003E0E" w:rsidRDefault="009067E4">
            <w:pPr>
              <w:pStyle w:val="Jin0"/>
              <w:shd w:val="clear" w:color="auto" w:fill="auto"/>
              <w:jc w:val="both"/>
            </w:pPr>
            <w:r>
              <w:t>574C56</w:t>
            </w:r>
          </w:p>
        </w:tc>
        <w:tc>
          <w:tcPr>
            <w:tcW w:w="4248" w:type="dxa"/>
            <w:tcBorders>
              <w:top w:val="single" w:sz="4" w:space="0" w:color="auto"/>
              <w:left w:val="single" w:sz="4" w:space="0" w:color="auto"/>
            </w:tcBorders>
            <w:shd w:val="clear" w:color="auto" w:fill="FFFFFF"/>
            <w:vAlign w:val="bottom"/>
          </w:tcPr>
          <w:p w14:paraId="7F50B2DF" w14:textId="77777777" w:rsidR="00003E0E" w:rsidRDefault="009067E4">
            <w:pPr>
              <w:pStyle w:val="Jin0"/>
              <w:shd w:val="clear" w:color="auto" w:fill="auto"/>
            </w:pPr>
            <w:r>
              <w:t xml:space="preserve">ASFALTOVÝ BETON PRO LOŽNÍ VRSTVY ACL 16+, </w:t>
            </w:r>
            <w:proofErr w:type="gramStart"/>
            <w:r>
              <w:t>16S</w:t>
            </w:r>
            <w:proofErr w:type="gramEnd"/>
            <w:r>
              <w:t xml:space="preserve"> TL. 60MM</w:t>
            </w:r>
          </w:p>
        </w:tc>
        <w:tc>
          <w:tcPr>
            <w:tcW w:w="701" w:type="dxa"/>
            <w:tcBorders>
              <w:top w:val="single" w:sz="4" w:space="0" w:color="auto"/>
              <w:left w:val="single" w:sz="4" w:space="0" w:color="auto"/>
            </w:tcBorders>
            <w:shd w:val="clear" w:color="auto" w:fill="FFFFFF"/>
            <w:vAlign w:val="bottom"/>
          </w:tcPr>
          <w:p w14:paraId="55EB112B"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bottom"/>
          </w:tcPr>
          <w:p w14:paraId="35FE77B6" w14:textId="1DE02C1A" w:rsidR="00003E0E" w:rsidRDefault="00003E0E">
            <w:pPr>
              <w:pStyle w:val="Jin0"/>
              <w:shd w:val="clear" w:color="auto" w:fill="auto"/>
              <w:ind w:firstLine="300"/>
              <w:jc w:val="both"/>
            </w:pPr>
          </w:p>
        </w:tc>
        <w:tc>
          <w:tcPr>
            <w:tcW w:w="1080" w:type="dxa"/>
            <w:tcBorders>
              <w:top w:val="single" w:sz="4" w:space="0" w:color="auto"/>
              <w:left w:val="single" w:sz="4" w:space="0" w:color="auto"/>
            </w:tcBorders>
            <w:shd w:val="clear" w:color="auto" w:fill="FFFFFF"/>
            <w:vAlign w:val="bottom"/>
          </w:tcPr>
          <w:p w14:paraId="7E4359D4" w14:textId="79F3ED36" w:rsidR="00003E0E" w:rsidRDefault="00003E0E">
            <w:pPr>
              <w:pStyle w:val="Jin0"/>
              <w:shd w:val="clear" w:color="auto" w:fill="auto"/>
              <w:ind w:firstLine="300"/>
              <w:jc w:val="both"/>
            </w:pPr>
          </w:p>
        </w:tc>
        <w:tc>
          <w:tcPr>
            <w:tcW w:w="1061" w:type="dxa"/>
            <w:tcBorders>
              <w:top w:val="single" w:sz="4" w:space="0" w:color="auto"/>
              <w:left w:val="single" w:sz="4" w:space="0" w:color="auto"/>
            </w:tcBorders>
            <w:shd w:val="clear" w:color="auto" w:fill="FFFFFF"/>
            <w:vAlign w:val="bottom"/>
          </w:tcPr>
          <w:p w14:paraId="78DA1C9D" w14:textId="47C8B5D1" w:rsidR="00003E0E" w:rsidRDefault="00003E0E">
            <w:pPr>
              <w:pStyle w:val="Jin0"/>
              <w:shd w:val="clear" w:color="auto" w:fill="auto"/>
              <w:ind w:firstLine="460"/>
              <w:jc w:val="both"/>
            </w:pPr>
          </w:p>
        </w:tc>
        <w:tc>
          <w:tcPr>
            <w:tcW w:w="1066" w:type="dxa"/>
            <w:tcBorders>
              <w:top w:val="single" w:sz="4" w:space="0" w:color="auto"/>
              <w:left w:val="single" w:sz="4" w:space="0" w:color="auto"/>
            </w:tcBorders>
            <w:shd w:val="clear" w:color="auto" w:fill="FFFFFF"/>
            <w:vAlign w:val="bottom"/>
          </w:tcPr>
          <w:p w14:paraId="6288A3F3" w14:textId="2D41939D"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bottom"/>
          </w:tcPr>
          <w:p w14:paraId="2F06974A" w14:textId="483B7D45" w:rsidR="00003E0E" w:rsidRDefault="00003E0E">
            <w:pPr>
              <w:pStyle w:val="Jin0"/>
              <w:shd w:val="clear" w:color="auto" w:fill="auto"/>
              <w:jc w:val="right"/>
            </w:pPr>
          </w:p>
        </w:tc>
        <w:tc>
          <w:tcPr>
            <w:tcW w:w="1248" w:type="dxa"/>
            <w:tcBorders>
              <w:top w:val="single" w:sz="4" w:space="0" w:color="auto"/>
              <w:left w:val="single" w:sz="4" w:space="0" w:color="auto"/>
            </w:tcBorders>
            <w:shd w:val="clear" w:color="auto" w:fill="FFFFFF"/>
            <w:vAlign w:val="bottom"/>
          </w:tcPr>
          <w:p w14:paraId="2AE6CEF2" w14:textId="3D7EE59D"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bottom"/>
          </w:tcPr>
          <w:p w14:paraId="739DE451" w14:textId="2922F788"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bottom"/>
          </w:tcPr>
          <w:p w14:paraId="0B4CDF6E" w14:textId="08D9DDE9" w:rsidR="00003E0E" w:rsidRDefault="00003E0E">
            <w:pPr>
              <w:pStyle w:val="Jin0"/>
              <w:shd w:val="clear" w:color="auto" w:fill="auto"/>
              <w:ind w:firstLine="440"/>
              <w:jc w:val="both"/>
            </w:pPr>
          </w:p>
        </w:tc>
      </w:tr>
      <w:tr w:rsidR="00003E0E" w14:paraId="3DDA374C" w14:textId="77777777">
        <w:trPr>
          <w:trHeight w:hRule="exact" w:val="216"/>
          <w:jc w:val="center"/>
        </w:trPr>
        <w:tc>
          <w:tcPr>
            <w:tcW w:w="456" w:type="dxa"/>
            <w:tcBorders>
              <w:top w:val="single" w:sz="4" w:space="0" w:color="auto"/>
              <w:left w:val="single" w:sz="4" w:space="0" w:color="auto"/>
            </w:tcBorders>
            <w:shd w:val="clear" w:color="auto" w:fill="FFFFFF"/>
            <w:vAlign w:val="center"/>
          </w:tcPr>
          <w:p w14:paraId="4B5C3C99" w14:textId="77777777" w:rsidR="00003E0E" w:rsidRDefault="009067E4">
            <w:pPr>
              <w:pStyle w:val="Jin0"/>
              <w:shd w:val="clear" w:color="auto" w:fill="auto"/>
              <w:ind w:firstLine="160"/>
              <w:jc w:val="both"/>
            </w:pPr>
            <w:r>
              <w:t>18</w:t>
            </w:r>
          </w:p>
        </w:tc>
        <w:tc>
          <w:tcPr>
            <w:tcW w:w="787" w:type="dxa"/>
            <w:tcBorders>
              <w:top w:val="single" w:sz="4" w:space="0" w:color="auto"/>
              <w:left w:val="single" w:sz="4" w:space="0" w:color="auto"/>
            </w:tcBorders>
            <w:shd w:val="clear" w:color="auto" w:fill="FFFFFF"/>
            <w:vAlign w:val="center"/>
          </w:tcPr>
          <w:p w14:paraId="2C8DA841" w14:textId="77777777" w:rsidR="00003E0E" w:rsidRDefault="009067E4">
            <w:pPr>
              <w:pStyle w:val="Jin0"/>
              <w:shd w:val="clear" w:color="auto" w:fill="auto"/>
              <w:jc w:val="both"/>
            </w:pPr>
            <w:r>
              <w:t>58910</w:t>
            </w:r>
          </w:p>
        </w:tc>
        <w:tc>
          <w:tcPr>
            <w:tcW w:w="4248" w:type="dxa"/>
            <w:tcBorders>
              <w:top w:val="single" w:sz="4" w:space="0" w:color="auto"/>
              <w:left w:val="single" w:sz="4" w:space="0" w:color="auto"/>
            </w:tcBorders>
            <w:shd w:val="clear" w:color="auto" w:fill="FFFFFF"/>
            <w:vAlign w:val="center"/>
          </w:tcPr>
          <w:p w14:paraId="517C83F4" w14:textId="77777777" w:rsidR="00003E0E" w:rsidRDefault="009067E4">
            <w:pPr>
              <w:pStyle w:val="Jin0"/>
              <w:shd w:val="clear" w:color="auto" w:fill="auto"/>
            </w:pPr>
            <w:r>
              <w:t>VÝPLŇ SPAR ASFALTEM</w:t>
            </w:r>
          </w:p>
        </w:tc>
        <w:tc>
          <w:tcPr>
            <w:tcW w:w="701" w:type="dxa"/>
            <w:tcBorders>
              <w:top w:val="single" w:sz="4" w:space="0" w:color="auto"/>
              <w:left w:val="single" w:sz="4" w:space="0" w:color="auto"/>
            </w:tcBorders>
            <w:shd w:val="clear" w:color="auto" w:fill="FFFFFF"/>
            <w:vAlign w:val="center"/>
          </w:tcPr>
          <w:p w14:paraId="30DF0647" w14:textId="77777777" w:rsidR="00003E0E" w:rsidRDefault="009067E4">
            <w:pPr>
              <w:pStyle w:val="Jin0"/>
              <w:shd w:val="clear" w:color="auto" w:fill="auto"/>
              <w:jc w:val="center"/>
            </w:pPr>
            <w:r>
              <w:t>M</w:t>
            </w:r>
          </w:p>
        </w:tc>
        <w:tc>
          <w:tcPr>
            <w:tcW w:w="1070" w:type="dxa"/>
            <w:tcBorders>
              <w:top w:val="single" w:sz="4" w:space="0" w:color="auto"/>
              <w:left w:val="single" w:sz="4" w:space="0" w:color="auto"/>
            </w:tcBorders>
            <w:shd w:val="clear" w:color="auto" w:fill="FFFFFF"/>
            <w:vAlign w:val="center"/>
          </w:tcPr>
          <w:p w14:paraId="77009513" w14:textId="49601B3B" w:rsidR="00003E0E" w:rsidRDefault="00003E0E">
            <w:pPr>
              <w:pStyle w:val="Jin0"/>
              <w:shd w:val="clear" w:color="auto" w:fill="auto"/>
              <w:ind w:firstLine="520"/>
              <w:jc w:val="both"/>
            </w:pPr>
          </w:p>
        </w:tc>
        <w:tc>
          <w:tcPr>
            <w:tcW w:w="1080" w:type="dxa"/>
            <w:tcBorders>
              <w:top w:val="single" w:sz="4" w:space="0" w:color="auto"/>
              <w:left w:val="single" w:sz="4" w:space="0" w:color="auto"/>
            </w:tcBorders>
            <w:shd w:val="clear" w:color="auto" w:fill="FFFFFF"/>
            <w:vAlign w:val="center"/>
          </w:tcPr>
          <w:p w14:paraId="6C63FE73" w14:textId="0E896E7B" w:rsidR="00003E0E" w:rsidRDefault="00003E0E">
            <w:pPr>
              <w:pStyle w:val="Jin0"/>
              <w:shd w:val="clear" w:color="auto" w:fill="auto"/>
              <w:ind w:firstLine="540"/>
              <w:jc w:val="both"/>
            </w:pPr>
          </w:p>
        </w:tc>
        <w:tc>
          <w:tcPr>
            <w:tcW w:w="1061" w:type="dxa"/>
            <w:tcBorders>
              <w:top w:val="single" w:sz="4" w:space="0" w:color="auto"/>
              <w:left w:val="single" w:sz="4" w:space="0" w:color="auto"/>
            </w:tcBorders>
            <w:shd w:val="clear" w:color="auto" w:fill="FFFFFF"/>
            <w:vAlign w:val="center"/>
          </w:tcPr>
          <w:p w14:paraId="5325680E" w14:textId="29612306"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5D15B8AD" w14:textId="5954E850" w:rsidR="00003E0E" w:rsidRDefault="00003E0E">
            <w:pPr>
              <w:pStyle w:val="Jin0"/>
              <w:shd w:val="clear" w:color="auto" w:fill="auto"/>
              <w:jc w:val="right"/>
            </w:pPr>
          </w:p>
        </w:tc>
        <w:tc>
          <w:tcPr>
            <w:tcW w:w="1248" w:type="dxa"/>
            <w:tcBorders>
              <w:top w:val="single" w:sz="4" w:space="0" w:color="auto"/>
              <w:left w:val="single" w:sz="4" w:space="0" w:color="auto"/>
            </w:tcBorders>
            <w:shd w:val="clear" w:color="auto" w:fill="FFFFFF"/>
            <w:vAlign w:val="center"/>
          </w:tcPr>
          <w:p w14:paraId="255AABA7" w14:textId="49ABA7E5" w:rsidR="00003E0E" w:rsidRDefault="00003E0E">
            <w:pPr>
              <w:pStyle w:val="Jin0"/>
              <w:shd w:val="clear" w:color="auto" w:fill="auto"/>
              <w:jc w:val="right"/>
            </w:pPr>
          </w:p>
        </w:tc>
        <w:tc>
          <w:tcPr>
            <w:tcW w:w="1248" w:type="dxa"/>
            <w:tcBorders>
              <w:top w:val="single" w:sz="4" w:space="0" w:color="auto"/>
              <w:left w:val="single" w:sz="4" w:space="0" w:color="auto"/>
            </w:tcBorders>
            <w:shd w:val="clear" w:color="auto" w:fill="FFFFFF"/>
            <w:vAlign w:val="center"/>
          </w:tcPr>
          <w:p w14:paraId="2277E13D" w14:textId="570082ED"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6C08A425" w14:textId="323FDCA5"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228E081E" w14:textId="3C08A21C" w:rsidR="00003E0E" w:rsidRDefault="00003E0E">
            <w:pPr>
              <w:pStyle w:val="Jin0"/>
              <w:shd w:val="clear" w:color="auto" w:fill="auto"/>
              <w:ind w:firstLine="440"/>
              <w:jc w:val="both"/>
            </w:pPr>
          </w:p>
        </w:tc>
      </w:tr>
      <w:tr w:rsidR="00003E0E" w14:paraId="6E7A57B1" w14:textId="77777777">
        <w:trPr>
          <w:trHeight w:hRule="exact" w:val="312"/>
          <w:jc w:val="center"/>
        </w:trPr>
        <w:tc>
          <w:tcPr>
            <w:tcW w:w="456" w:type="dxa"/>
            <w:tcBorders>
              <w:top w:val="single" w:sz="4" w:space="0" w:color="auto"/>
              <w:left w:val="single" w:sz="4" w:space="0" w:color="auto"/>
            </w:tcBorders>
            <w:shd w:val="clear" w:color="auto" w:fill="FFFFFF"/>
            <w:vAlign w:val="center"/>
          </w:tcPr>
          <w:p w14:paraId="778834A0" w14:textId="77777777" w:rsidR="00003E0E" w:rsidRDefault="009067E4">
            <w:pPr>
              <w:pStyle w:val="Jin0"/>
              <w:shd w:val="clear" w:color="auto" w:fill="auto"/>
              <w:ind w:firstLine="160"/>
              <w:jc w:val="both"/>
            </w:pPr>
            <w:r>
              <w:t>19</w:t>
            </w:r>
          </w:p>
        </w:tc>
        <w:tc>
          <w:tcPr>
            <w:tcW w:w="787" w:type="dxa"/>
            <w:tcBorders>
              <w:top w:val="single" w:sz="4" w:space="0" w:color="auto"/>
              <w:left w:val="single" w:sz="4" w:space="0" w:color="auto"/>
            </w:tcBorders>
            <w:shd w:val="clear" w:color="auto" w:fill="FFFFFF"/>
            <w:vAlign w:val="center"/>
          </w:tcPr>
          <w:p w14:paraId="3F57CC0C" w14:textId="77777777" w:rsidR="00003E0E" w:rsidRDefault="009067E4">
            <w:pPr>
              <w:pStyle w:val="Jin0"/>
              <w:shd w:val="clear" w:color="auto" w:fill="auto"/>
              <w:jc w:val="both"/>
            </w:pPr>
            <w:r>
              <w:t>91228</w:t>
            </w:r>
          </w:p>
        </w:tc>
        <w:tc>
          <w:tcPr>
            <w:tcW w:w="4248" w:type="dxa"/>
            <w:tcBorders>
              <w:top w:val="single" w:sz="4" w:space="0" w:color="auto"/>
              <w:left w:val="single" w:sz="4" w:space="0" w:color="auto"/>
            </w:tcBorders>
            <w:shd w:val="clear" w:color="auto" w:fill="FFFFFF"/>
            <w:vAlign w:val="center"/>
          </w:tcPr>
          <w:p w14:paraId="263BADD2" w14:textId="77777777" w:rsidR="00003E0E" w:rsidRDefault="009067E4">
            <w:pPr>
              <w:pStyle w:val="Jin0"/>
              <w:shd w:val="clear" w:color="auto" w:fill="auto"/>
            </w:pPr>
            <w:r>
              <w:t>SMĚROVÉ SLOUPKY Z PLAST HMOT VČETNĚ ODRAZNÉHO PÁSKU</w:t>
            </w:r>
          </w:p>
        </w:tc>
        <w:tc>
          <w:tcPr>
            <w:tcW w:w="701" w:type="dxa"/>
            <w:tcBorders>
              <w:top w:val="single" w:sz="4" w:space="0" w:color="auto"/>
              <w:left w:val="single" w:sz="4" w:space="0" w:color="auto"/>
            </w:tcBorders>
            <w:shd w:val="clear" w:color="auto" w:fill="FFFFFF"/>
            <w:vAlign w:val="center"/>
          </w:tcPr>
          <w:p w14:paraId="5A881360" w14:textId="77777777" w:rsidR="00003E0E" w:rsidRDefault="009067E4">
            <w:pPr>
              <w:pStyle w:val="Jin0"/>
              <w:shd w:val="clear" w:color="auto" w:fill="auto"/>
              <w:jc w:val="center"/>
            </w:pPr>
            <w:r>
              <w:t>KUS</w:t>
            </w:r>
          </w:p>
        </w:tc>
        <w:tc>
          <w:tcPr>
            <w:tcW w:w="1070" w:type="dxa"/>
            <w:tcBorders>
              <w:top w:val="single" w:sz="4" w:space="0" w:color="auto"/>
              <w:left w:val="single" w:sz="4" w:space="0" w:color="auto"/>
            </w:tcBorders>
            <w:shd w:val="clear" w:color="auto" w:fill="FFFFFF"/>
            <w:vAlign w:val="center"/>
          </w:tcPr>
          <w:p w14:paraId="315C2BA8" w14:textId="6BFE5BEB" w:rsidR="00003E0E" w:rsidRDefault="00003E0E">
            <w:pPr>
              <w:pStyle w:val="Jin0"/>
              <w:shd w:val="clear" w:color="auto" w:fill="auto"/>
              <w:ind w:firstLine="520"/>
              <w:jc w:val="both"/>
            </w:pPr>
          </w:p>
        </w:tc>
        <w:tc>
          <w:tcPr>
            <w:tcW w:w="1080" w:type="dxa"/>
            <w:tcBorders>
              <w:top w:val="single" w:sz="4" w:space="0" w:color="auto"/>
              <w:left w:val="single" w:sz="4" w:space="0" w:color="auto"/>
            </w:tcBorders>
            <w:shd w:val="clear" w:color="auto" w:fill="FFFFFF"/>
            <w:vAlign w:val="center"/>
          </w:tcPr>
          <w:p w14:paraId="3803A772" w14:textId="3149819E" w:rsidR="00003E0E" w:rsidRDefault="00003E0E">
            <w:pPr>
              <w:pStyle w:val="Jin0"/>
              <w:shd w:val="clear" w:color="auto" w:fill="auto"/>
              <w:ind w:firstLine="540"/>
              <w:jc w:val="both"/>
            </w:pPr>
          </w:p>
        </w:tc>
        <w:tc>
          <w:tcPr>
            <w:tcW w:w="1061" w:type="dxa"/>
            <w:tcBorders>
              <w:top w:val="single" w:sz="4" w:space="0" w:color="auto"/>
              <w:left w:val="single" w:sz="4" w:space="0" w:color="auto"/>
            </w:tcBorders>
            <w:shd w:val="clear" w:color="auto" w:fill="FFFFFF"/>
            <w:vAlign w:val="center"/>
          </w:tcPr>
          <w:p w14:paraId="7F3B8AF7" w14:textId="59767A95" w:rsidR="00003E0E" w:rsidRDefault="00003E0E">
            <w:pPr>
              <w:pStyle w:val="Jin0"/>
              <w:shd w:val="clear" w:color="auto" w:fill="auto"/>
              <w:ind w:firstLine="520"/>
              <w:jc w:val="both"/>
            </w:pPr>
          </w:p>
        </w:tc>
        <w:tc>
          <w:tcPr>
            <w:tcW w:w="1066" w:type="dxa"/>
            <w:tcBorders>
              <w:top w:val="single" w:sz="4" w:space="0" w:color="auto"/>
              <w:left w:val="single" w:sz="4" w:space="0" w:color="auto"/>
            </w:tcBorders>
            <w:shd w:val="clear" w:color="auto" w:fill="FFFFFF"/>
            <w:vAlign w:val="center"/>
          </w:tcPr>
          <w:p w14:paraId="2A4F1BAB" w14:textId="4A4F2620"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37E5455D" w14:textId="32E3054D" w:rsidR="00003E0E" w:rsidRDefault="00003E0E">
            <w:pPr>
              <w:pStyle w:val="Jin0"/>
              <w:shd w:val="clear" w:color="auto" w:fill="auto"/>
              <w:ind w:firstLine="680"/>
              <w:jc w:val="both"/>
            </w:pPr>
          </w:p>
        </w:tc>
        <w:tc>
          <w:tcPr>
            <w:tcW w:w="1248" w:type="dxa"/>
            <w:tcBorders>
              <w:top w:val="single" w:sz="4" w:space="0" w:color="auto"/>
              <w:left w:val="single" w:sz="4" w:space="0" w:color="auto"/>
            </w:tcBorders>
            <w:shd w:val="clear" w:color="auto" w:fill="FFFFFF"/>
            <w:vAlign w:val="center"/>
          </w:tcPr>
          <w:p w14:paraId="71A2DD3E" w14:textId="34F194B7"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100E9946" w14:textId="60FBBF95"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1B1ACEC0" w14:textId="07018945" w:rsidR="00003E0E" w:rsidRDefault="00003E0E">
            <w:pPr>
              <w:pStyle w:val="Jin0"/>
              <w:shd w:val="clear" w:color="auto" w:fill="auto"/>
              <w:jc w:val="right"/>
            </w:pPr>
          </w:p>
        </w:tc>
      </w:tr>
      <w:tr w:rsidR="00003E0E" w14:paraId="28FAD407" w14:textId="77777777">
        <w:trPr>
          <w:trHeight w:hRule="exact" w:val="302"/>
          <w:jc w:val="center"/>
        </w:trPr>
        <w:tc>
          <w:tcPr>
            <w:tcW w:w="456" w:type="dxa"/>
            <w:tcBorders>
              <w:top w:val="single" w:sz="4" w:space="0" w:color="auto"/>
              <w:left w:val="single" w:sz="4" w:space="0" w:color="auto"/>
            </w:tcBorders>
            <w:shd w:val="clear" w:color="auto" w:fill="FFFFFF"/>
            <w:vAlign w:val="center"/>
          </w:tcPr>
          <w:p w14:paraId="66830720" w14:textId="77777777" w:rsidR="00003E0E" w:rsidRDefault="009067E4">
            <w:pPr>
              <w:pStyle w:val="Jin0"/>
              <w:shd w:val="clear" w:color="auto" w:fill="auto"/>
              <w:ind w:firstLine="160"/>
              <w:jc w:val="both"/>
            </w:pPr>
            <w:r>
              <w:t>20</w:t>
            </w:r>
          </w:p>
        </w:tc>
        <w:tc>
          <w:tcPr>
            <w:tcW w:w="787" w:type="dxa"/>
            <w:tcBorders>
              <w:top w:val="single" w:sz="4" w:space="0" w:color="auto"/>
              <w:left w:val="single" w:sz="4" w:space="0" w:color="auto"/>
            </w:tcBorders>
            <w:shd w:val="clear" w:color="auto" w:fill="FFFFFF"/>
            <w:vAlign w:val="center"/>
          </w:tcPr>
          <w:p w14:paraId="4BB55122" w14:textId="77777777" w:rsidR="00003E0E" w:rsidRDefault="009067E4">
            <w:pPr>
              <w:pStyle w:val="Jin0"/>
              <w:shd w:val="clear" w:color="auto" w:fill="auto"/>
              <w:jc w:val="both"/>
            </w:pPr>
            <w:r>
              <w:t>915111</w:t>
            </w:r>
          </w:p>
        </w:tc>
        <w:tc>
          <w:tcPr>
            <w:tcW w:w="4248" w:type="dxa"/>
            <w:tcBorders>
              <w:top w:val="single" w:sz="4" w:space="0" w:color="auto"/>
              <w:left w:val="single" w:sz="4" w:space="0" w:color="auto"/>
            </w:tcBorders>
            <w:shd w:val="clear" w:color="auto" w:fill="FFFFFF"/>
          </w:tcPr>
          <w:p w14:paraId="05F65E85" w14:textId="77777777" w:rsidR="00003E0E" w:rsidRDefault="009067E4">
            <w:pPr>
              <w:pStyle w:val="Jin0"/>
              <w:shd w:val="clear" w:color="auto" w:fill="auto"/>
              <w:spacing w:line="276" w:lineRule="auto"/>
            </w:pPr>
            <w:r>
              <w:t xml:space="preserve">VODOROVNÉ DOPRAVNÍ ZNAČENÍ BARVOU </w:t>
            </w:r>
            <w:proofErr w:type="gramStart"/>
            <w:r>
              <w:t>HLADKÉ - DODÁVKA</w:t>
            </w:r>
            <w:proofErr w:type="gramEnd"/>
            <w:r>
              <w:t xml:space="preserve"> A POKLÁDKA</w:t>
            </w:r>
          </w:p>
        </w:tc>
        <w:tc>
          <w:tcPr>
            <w:tcW w:w="701" w:type="dxa"/>
            <w:tcBorders>
              <w:top w:val="single" w:sz="4" w:space="0" w:color="auto"/>
              <w:left w:val="single" w:sz="4" w:space="0" w:color="auto"/>
            </w:tcBorders>
            <w:shd w:val="clear" w:color="auto" w:fill="FFFFFF"/>
            <w:vAlign w:val="center"/>
          </w:tcPr>
          <w:p w14:paraId="5794CDA3"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02A1BE56" w14:textId="249D6363" w:rsidR="00003E0E" w:rsidRDefault="00003E0E">
            <w:pPr>
              <w:pStyle w:val="Jin0"/>
              <w:shd w:val="clear" w:color="auto" w:fill="auto"/>
              <w:ind w:firstLine="460"/>
              <w:jc w:val="both"/>
            </w:pPr>
          </w:p>
        </w:tc>
        <w:tc>
          <w:tcPr>
            <w:tcW w:w="1080" w:type="dxa"/>
            <w:tcBorders>
              <w:top w:val="single" w:sz="4" w:space="0" w:color="auto"/>
              <w:left w:val="single" w:sz="4" w:space="0" w:color="auto"/>
            </w:tcBorders>
            <w:shd w:val="clear" w:color="auto" w:fill="FFFFFF"/>
            <w:vAlign w:val="center"/>
          </w:tcPr>
          <w:p w14:paraId="120F8DBC" w14:textId="56D781DA" w:rsidR="00003E0E" w:rsidRDefault="00003E0E">
            <w:pPr>
              <w:pStyle w:val="Jin0"/>
              <w:shd w:val="clear" w:color="auto" w:fill="auto"/>
              <w:ind w:firstLine="480"/>
              <w:jc w:val="both"/>
            </w:pPr>
          </w:p>
        </w:tc>
        <w:tc>
          <w:tcPr>
            <w:tcW w:w="1061" w:type="dxa"/>
            <w:tcBorders>
              <w:top w:val="single" w:sz="4" w:space="0" w:color="auto"/>
              <w:left w:val="single" w:sz="4" w:space="0" w:color="auto"/>
            </w:tcBorders>
            <w:shd w:val="clear" w:color="auto" w:fill="FFFFFF"/>
            <w:vAlign w:val="center"/>
          </w:tcPr>
          <w:p w14:paraId="79BD2A61" w14:textId="416EE86D"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690FCE36" w14:textId="66E6DB10"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1E66DAF1" w14:textId="1201B76F" w:rsidR="00003E0E" w:rsidRDefault="00003E0E">
            <w:pPr>
              <w:pStyle w:val="Jin0"/>
              <w:shd w:val="clear" w:color="auto" w:fill="auto"/>
              <w:ind w:firstLine="680"/>
              <w:jc w:val="both"/>
            </w:pPr>
          </w:p>
        </w:tc>
        <w:tc>
          <w:tcPr>
            <w:tcW w:w="1248" w:type="dxa"/>
            <w:tcBorders>
              <w:top w:val="single" w:sz="4" w:space="0" w:color="auto"/>
              <w:left w:val="single" w:sz="4" w:space="0" w:color="auto"/>
            </w:tcBorders>
            <w:shd w:val="clear" w:color="auto" w:fill="FFFFFF"/>
            <w:vAlign w:val="center"/>
          </w:tcPr>
          <w:p w14:paraId="6AEA038C" w14:textId="3CA7F228"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2E971450" w14:textId="1A8D5FFB"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74F2FDAD" w14:textId="18193831" w:rsidR="00003E0E" w:rsidRDefault="00003E0E">
            <w:pPr>
              <w:pStyle w:val="Jin0"/>
              <w:shd w:val="clear" w:color="auto" w:fill="auto"/>
              <w:ind w:firstLine="440"/>
              <w:jc w:val="both"/>
            </w:pPr>
          </w:p>
        </w:tc>
      </w:tr>
      <w:tr w:rsidR="00003E0E" w14:paraId="04026C53" w14:textId="77777777">
        <w:trPr>
          <w:trHeight w:hRule="exact" w:val="226"/>
          <w:jc w:val="center"/>
        </w:trPr>
        <w:tc>
          <w:tcPr>
            <w:tcW w:w="456" w:type="dxa"/>
            <w:tcBorders>
              <w:top w:val="single" w:sz="4" w:space="0" w:color="auto"/>
              <w:left w:val="single" w:sz="4" w:space="0" w:color="auto"/>
            </w:tcBorders>
            <w:shd w:val="clear" w:color="auto" w:fill="FFFFFF"/>
            <w:vAlign w:val="center"/>
          </w:tcPr>
          <w:p w14:paraId="39A4E5E3" w14:textId="77777777" w:rsidR="00003E0E" w:rsidRDefault="009067E4">
            <w:pPr>
              <w:pStyle w:val="Jin0"/>
              <w:shd w:val="clear" w:color="auto" w:fill="auto"/>
              <w:ind w:firstLine="160"/>
              <w:jc w:val="both"/>
            </w:pPr>
            <w:r>
              <w:t>21</w:t>
            </w:r>
          </w:p>
        </w:tc>
        <w:tc>
          <w:tcPr>
            <w:tcW w:w="787" w:type="dxa"/>
            <w:tcBorders>
              <w:top w:val="single" w:sz="4" w:space="0" w:color="auto"/>
              <w:left w:val="single" w:sz="4" w:space="0" w:color="auto"/>
            </w:tcBorders>
            <w:shd w:val="clear" w:color="auto" w:fill="FFFFFF"/>
            <w:vAlign w:val="center"/>
          </w:tcPr>
          <w:p w14:paraId="06140B09" w14:textId="77777777" w:rsidR="00003E0E" w:rsidRDefault="009067E4">
            <w:pPr>
              <w:pStyle w:val="Jin0"/>
              <w:shd w:val="clear" w:color="auto" w:fill="auto"/>
              <w:jc w:val="both"/>
            </w:pPr>
            <w:r>
              <w:t>919111</w:t>
            </w:r>
          </w:p>
        </w:tc>
        <w:tc>
          <w:tcPr>
            <w:tcW w:w="4248" w:type="dxa"/>
            <w:tcBorders>
              <w:top w:val="single" w:sz="4" w:space="0" w:color="auto"/>
              <w:left w:val="single" w:sz="4" w:space="0" w:color="auto"/>
            </w:tcBorders>
            <w:shd w:val="clear" w:color="auto" w:fill="FFFFFF"/>
            <w:vAlign w:val="center"/>
          </w:tcPr>
          <w:p w14:paraId="49F81C61" w14:textId="77777777" w:rsidR="00003E0E" w:rsidRDefault="009067E4">
            <w:pPr>
              <w:pStyle w:val="Jin0"/>
              <w:shd w:val="clear" w:color="auto" w:fill="auto"/>
            </w:pPr>
            <w:r>
              <w:t>ŘEZÁNÍ ASFALTOVÉHO KRYTU VOZOVEK TL DO 50MM</w:t>
            </w:r>
          </w:p>
        </w:tc>
        <w:tc>
          <w:tcPr>
            <w:tcW w:w="701" w:type="dxa"/>
            <w:tcBorders>
              <w:top w:val="single" w:sz="4" w:space="0" w:color="auto"/>
              <w:left w:val="single" w:sz="4" w:space="0" w:color="auto"/>
            </w:tcBorders>
            <w:shd w:val="clear" w:color="auto" w:fill="FFFFFF"/>
            <w:vAlign w:val="center"/>
          </w:tcPr>
          <w:p w14:paraId="4E659359" w14:textId="77777777" w:rsidR="00003E0E" w:rsidRDefault="009067E4">
            <w:pPr>
              <w:pStyle w:val="Jin0"/>
              <w:shd w:val="clear" w:color="auto" w:fill="auto"/>
              <w:jc w:val="center"/>
            </w:pPr>
            <w:r>
              <w:t>M</w:t>
            </w:r>
          </w:p>
        </w:tc>
        <w:tc>
          <w:tcPr>
            <w:tcW w:w="1070" w:type="dxa"/>
            <w:tcBorders>
              <w:top w:val="single" w:sz="4" w:space="0" w:color="auto"/>
              <w:left w:val="single" w:sz="4" w:space="0" w:color="auto"/>
            </w:tcBorders>
            <w:shd w:val="clear" w:color="auto" w:fill="FFFFFF"/>
            <w:vAlign w:val="center"/>
          </w:tcPr>
          <w:p w14:paraId="29D29C91" w14:textId="13F8E68B" w:rsidR="00003E0E" w:rsidRDefault="00003E0E">
            <w:pPr>
              <w:pStyle w:val="Jin0"/>
              <w:shd w:val="clear" w:color="auto" w:fill="auto"/>
              <w:ind w:firstLine="520"/>
              <w:jc w:val="both"/>
            </w:pPr>
          </w:p>
        </w:tc>
        <w:tc>
          <w:tcPr>
            <w:tcW w:w="1080" w:type="dxa"/>
            <w:tcBorders>
              <w:top w:val="single" w:sz="4" w:space="0" w:color="auto"/>
              <w:left w:val="single" w:sz="4" w:space="0" w:color="auto"/>
            </w:tcBorders>
            <w:shd w:val="clear" w:color="auto" w:fill="FFFFFF"/>
            <w:vAlign w:val="center"/>
          </w:tcPr>
          <w:p w14:paraId="0FCD3B59" w14:textId="16FD7186" w:rsidR="00003E0E" w:rsidRDefault="00003E0E">
            <w:pPr>
              <w:pStyle w:val="Jin0"/>
              <w:shd w:val="clear" w:color="auto" w:fill="auto"/>
              <w:ind w:firstLine="540"/>
              <w:jc w:val="both"/>
            </w:pPr>
          </w:p>
        </w:tc>
        <w:tc>
          <w:tcPr>
            <w:tcW w:w="1061" w:type="dxa"/>
            <w:tcBorders>
              <w:top w:val="single" w:sz="4" w:space="0" w:color="auto"/>
              <w:left w:val="single" w:sz="4" w:space="0" w:color="auto"/>
            </w:tcBorders>
            <w:shd w:val="clear" w:color="auto" w:fill="FFFFFF"/>
            <w:vAlign w:val="center"/>
          </w:tcPr>
          <w:p w14:paraId="4F6A828C" w14:textId="60FE4DD9"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441F1E0F" w14:textId="595D07BA" w:rsidR="00003E0E" w:rsidRDefault="00003E0E">
            <w:pPr>
              <w:pStyle w:val="Jin0"/>
              <w:shd w:val="clear" w:color="auto" w:fill="auto"/>
              <w:jc w:val="right"/>
            </w:pPr>
          </w:p>
        </w:tc>
        <w:tc>
          <w:tcPr>
            <w:tcW w:w="1248" w:type="dxa"/>
            <w:tcBorders>
              <w:top w:val="single" w:sz="4" w:space="0" w:color="auto"/>
              <w:left w:val="single" w:sz="4" w:space="0" w:color="auto"/>
            </w:tcBorders>
            <w:shd w:val="clear" w:color="auto" w:fill="FFFFFF"/>
            <w:vAlign w:val="center"/>
          </w:tcPr>
          <w:p w14:paraId="78D1002F" w14:textId="6C321BAF" w:rsidR="00003E0E" w:rsidRDefault="00003E0E">
            <w:pPr>
              <w:pStyle w:val="Jin0"/>
              <w:shd w:val="clear" w:color="auto" w:fill="auto"/>
              <w:jc w:val="right"/>
            </w:pPr>
          </w:p>
        </w:tc>
        <w:tc>
          <w:tcPr>
            <w:tcW w:w="1248" w:type="dxa"/>
            <w:tcBorders>
              <w:top w:val="single" w:sz="4" w:space="0" w:color="auto"/>
              <w:left w:val="single" w:sz="4" w:space="0" w:color="auto"/>
            </w:tcBorders>
            <w:shd w:val="clear" w:color="auto" w:fill="FFFFFF"/>
            <w:vAlign w:val="center"/>
          </w:tcPr>
          <w:p w14:paraId="05010A02" w14:textId="769FD16C"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13E996D1" w14:textId="59719CF9"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034B8A39" w14:textId="44FA829D" w:rsidR="00003E0E" w:rsidRDefault="00003E0E">
            <w:pPr>
              <w:pStyle w:val="Jin0"/>
              <w:shd w:val="clear" w:color="auto" w:fill="auto"/>
              <w:ind w:firstLine="440"/>
              <w:jc w:val="both"/>
            </w:pPr>
          </w:p>
        </w:tc>
      </w:tr>
      <w:tr w:rsidR="00003E0E" w14:paraId="752B638B" w14:textId="77777777" w:rsidTr="00642A68">
        <w:trPr>
          <w:trHeight w:hRule="exact" w:val="118"/>
          <w:jc w:val="center"/>
        </w:trPr>
        <w:tc>
          <w:tcPr>
            <w:tcW w:w="10469" w:type="dxa"/>
            <w:gridSpan w:val="8"/>
            <w:tcBorders>
              <w:top w:val="single" w:sz="4" w:space="0" w:color="auto"/>
              <w:left w:val="single" w:sz="4" w:space="0" w:color="auto"/>
              <w:bottom w:val="single" w:sz="4" w:space="0" w:color="auto"/>
            </w:tcBorders>
            <w:shd w:val="clear" w:color="auto" w:fill="FFFFFF"/>
            <w:vAlign w:val="center"/>
          </w:tcPr>
          <w:p w14:paraId="6C0267CC" w14:textId="77777777" w:rsidR="00003E0E" w:rsidRDefault="009067E4">
            <w:pPr>
              <w:pStyle w:val="Jin0"/>
              <w:shd w:val="clear" w:color="auto" w:fill="auto"/>
              <w:jc w:val="right"/>
              <w:rPr>
                <w:sz w:val="15"/>
                <w:szCs w:val="15"/>
              </w:rPr>
            </w:pPr>
            <w:r>
              <w:rPr>
                <w:b/>
                <w:bCs/>
                <w:sz w:val="15"/>
                <w:szCs w:val="15"/>
              </w:rPr>
              <w:t>Celkem</w:t>
            </w:r>
          </w:p>
        </w:tc>
        <w:tc>
          <w:tcPr>
            <w:tcW w:w="1248" w:type="dxa"/>
            <w:tcBorders>
              <w:top w:val="single" w:sz="4" w:space="0" w:color="auto"/>
              <w:left w:val="single" w:sz="4" w:space="0" w:color="auto"/>
              <w:bottom w:val="single" w:sz="4" w:space="0" w:color="auto"/>
            </w:tcBorders>
            <w:shd w:val="clear" w:color="auto" w:fill="FFFFFF"/>
            <w:vAlign w:val="center"/>
          </w:tcPr>
          <w:p w14:paraId="3354DE0F" w14:textId="77777777" w:rsidR="00003E0E" w:rsidRDefault="009067E4">
            <w:pPr>
              <w:pStyle w:val="Jin0"/>
              <w:shd w:val="clear" w:color="auto" w:fill="auto"/>
              <w:jc w:val="right"/>
            </w:pPr>
            <w:r>
              <w:rPr>
                <w:b/>
                <w:bCs/>
              </w:rPr>
              <w:t>16 221 416,85</w:t>
            </w:r>
          </w:p>
        </w:tc>
        <w:tc>
          <w:tcPr>
            <w:tcW w:w="1248" w:type="dxa"/>
            <w:tcBorders>
              <w:top w:val="single" w:sz="4" w:space="0" w:color="auto"/>
              <w:left w:val="single" w:sz="4" w:space="0" w:color="auto"/>
              <w:bottom w:val="single" w:sz="4" w:space="0" w:color="auto"/>
            </w:tcBorders>
            <w:shd w:val="clear" w:color="auto" w:fill="FFFFFF"/>
            <w:vAlign w:val="center"/>
          </w:tcPr>
          <w:p w14:paraId="59D7B1CD" w14:textId="77777777" w:rsidR="00003E0E" w:rsidRDefault="009067E4">
            <w:pPr>
              <w:pStyle w:val="Jin0"/>
              <w:shd w:val="clear" w:color="auto" w:fill="auto"/>
              <w:jc w:val="right"/>
            </w:pPr>
            <w:r>
              <w:rPr>
                <w:b/>
                <w:bCs/>
              </w:rPr>
              <w:t>16 212 316,56</w:t>
            </w:r>
          </w:p>
        </w:tc>
        <w:tc>
          <w:tcPr>
            <w:tcW w:w="1066" w:type="dxa"/>
            <w:tcBorders>
              <w:top w:val="single" w:sz="4" w:space="0" w:color="auto"/>
              <w:left w:val="single" w:sz="4" w:space="0" w:color="auto"/>
              <w:bottom w:val="single" w:sz="4" w:space="0" w:color="auto"/>
            </w:tcBorders>
            <w:shd w:val="clear" w:color="auto" w:fill="FFFFFF"/>
            <w:vAlign w:val="center"/>
          </w:tcPr>
          <w:p w14:paraId="42CCE2D5" w14:textId="77777777" w:rsidR="00003E0E" w:rsidRDefault="009067E4">
            <w:pPr>
              <w:pStyle w:val="Jin0"/>
              <w:shd w:val="clear" w:color="auto" w:fill="auto"/>
              <w:jc w:val="right"/>
            </w:pPr>
            <w:r>
              <w:rPr>
                <w:b/>
                <w:bCs/>
              </w:rPr>
              <w:t>-9 100,29</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4926EBA8" w14:textId="77777777" w:rsidR="00003E0E" w:rsidRDefault="009067E4">
            <w:pPr>
              <w:pStyle w:val="Jin0"/>
              <w:shd w:val="clear" w:color="auto" w:fill="auto"/>
              <w:jc w:val="right"/>
            </w:pPr>
            <w:r>
              <w:rPr>
                <w:b/>
                <w:bCs/>
              </w:rPr>
              <w:t>-0,06</w:t>
            </w:r>
          </w:p>
        </w:tc>
      </w:tr>
    </w:tbl>
    <w:p w14:paraId="1C96D1B2" w14:textId="77777777" w:rsidR="00003E0E" w:rsidRDefault="00003E0E">
      <w:pPr>
        <w:spacing w:after="179" w:line="1" w:lineRule="exact"/>
      </w:pPr>
    </w:p>
    <w:p w14:paraId="60F7596D" w14:textId="77777777" w:rsidR="00003E0E" w:rsidRDefault="009067E4">
      <w:pPr>
        <w:pStyle w:val="Nadpis40"/>
        <w:keepNext/>
        <w:keepLines/>
        <w:shd w:val="clear" w:color="auto" w:fill="auto"/>
        <w:spacing w:after="380"/>
        <w:ind w:left="0"/>
        <w:jc w:val="center"/>
      </w:pPr>
      <w:r>
        <w:rPr>
          <w:noProof/>
        </w:rPr>
        <mc:AlternateContent>
          <mc:Choice Requires="wps">
            <w:drawing>
              <wp:anchor distT="0" distB="0" distL="114300" distR="114300" simplePos="0" relativeHeight="125829392" behindDoc="0" locked="0" layoutInCell="1" allowOverlap="1" wp14:anchorId="0DC895E9" wp14:editId="632BCCAF">
                <wp:simplePos x="0" y="0"/>
                <wp:positionH relativeFrom="page">
                  <wp:posOffset>1954530</wp:posOffset>
                </wp:positionH>
                <wp:positionV relativeFrom="paragraph">
                  <wp:posOffset>12700</wp:posOffset>
                </wp:positionV>
                <wp:extent cx="746760" cy="164465"/>
                <wp:effectExtent l="0" t="0" r="0" b="0"/>
                <wp:wrapSquare wrapText="right"/>
                <wp:docPr id="31" name="Shape 31"/>
                <wp:cNvGraphicFramePr/>
                <a:graphic xmlns:a="http://schemas.openxmlformats.org/drawingml/2006/main">
                  <a:graphicData uri="http://schemas.microsoft.com/office/word/2010/wordprocessingShape">
                    <wps:wsp>
                      <wps:cNvSpPr txBox="1"/>
                      <wps:spPr>
                        <a:xfrm>
                          <a:off x="0" y="0"/>
                          <a:ext cx="746760" cy="164465"/>
                        </a:xfrm>
                        <a:prstGeom prst="rect">
                          <a:avLst/>
                        </a:prstGeom>
                        <a:noFill/>
                      </wps:spPr>
                      <wps:txbx>
                        <w:txbxContent>
                          <w:p w14:paraId="6D0341B0" w14:textId="77777777" w:rsidR="00003E0E" w:rsidRDefault="009067E4">
                            <w:pPr>
                              <w:pStyle w:val="Zkladntext40"/>
                              <w:shd w:val="clear" w:color="auto" w:fill="auto"/>
                            </w:pPr>
                            <w:r>
                              <w:t>Za zhotovitele:</w:t>
                            </w:r>
                          </w:p>
                        </w:txbxContent>
                      </wps:txbx>
                      <wps:bodyPr wrap="none" lIns="0" tIns="0" rIns="0" bIns="0"/>
                    </wps:wsp>
                  </a:graphicData>
                </a:graphic>
              </wp:anchor>
            </w:drawing>
          </mc:Choice>
          <mc:Fallback>
            <w:pict>
              <v:shape w14:anchorId="0DC895E9" id="Shape 31" o:spid="_x0000_s1032" type="#_x0000_t202" style="position:absolute;left:0;text-align:left;margin-left:153.9pt;margin-top:1pt;width:58.8pt;height:12.95pt;z-index:1258293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" filled="f" stroked="f">
                <v:textbox inset="0,0,0,0">
                  <w:txbxContent>
                    <w:p w14:paraId="6D0341B0" w14:textId="77777777" w:rsidR="00003E0E" w:rsidRDefault="009067E4">
                      <w:pPr>
                        <w:pStyle w:val="Zkladntext40"/>
                        <w:shd w:val="clear" w:color="auto" w:fill="auto"/>
                      </w:pPr>
                      <w:r>
                        <w:t>Za zhotovitele:</w:t>
                      </w:r>
                    </w:p>
                  </w:txbxContent>
                </v:textbox>
                <w10:wrap type="square" side="right" anchorx="page"/>
              </v:shape>
            </w:pict>
          </mc:Fallback>
        </mc:AlternateContent>
      </w:r>
      <w:bookmarkStart w:id="18" w:name="bookmark12"/>
      <w:bookmarkStart w:id="19" w:name="bookmark13"/>
      <w:r>
        <w:t>Za objednatele:</w:t>
      </w:r>
      <w:bookmarkEnd w:id="18"/>
      <w:bookmarkEnd w:id="19"/>
    </w:p>
    <w:p w14:paraId="0C2E9A8B" w14:textId="77777777" w:rsidR="00003E0E" w:rsidRDefault="009067E4">
      <w:pPr>
        <w:pStyle w:val="Nadpis40"/>
        <w:keepNext/>
        <w:keepLines/>
        <w:shd w:val="clear" w:color="auto" w:fill="auto"/>
        <w:spacing w:after="180"/>
        <w:ind w:left="3160"/>
      </w:pPr>
      <w:r>
        <w:rPr>
          <w:noProof/>
        </w:rPr>
        <mc:AlternateContent>
          <mc:Choice Requires="wps">
            <w:drawing>
              <wp:anchor distT="0" distB="0" distL="114300" distR="114300" simplePos="0" relativeHeight="125829394" behindDoc="0" locked="0" layoutInCell="1" allowOverlap="1" wp14:anchorId="22583988" wp14:editId="2DA3D5B9">
                <wp:simplePos x="0" y="0"/>
                <wp:positionH relativeFrom="page">
                  <wp:posOffset>6666230</wp:posOffset>
                </wp:positionH>
                <wp:positionV relativeFrom="paragraph">
                  <wp:posOffset>12700</wp:posOffset>
                </wp:positionV>
                <wp:extent cx="374650" cy="164465"/>
                <wp:effectExtent l="0" t="0" r="0" b="0"/>
                <wp:wrapSquare wrapText="left"/>
                <wp:docPr id="33" name="Shape 33"/>
                <wp:cNvGraphicFramePr/>
                <a:graphic xmlns:a="http://schemas.openxmlformats.org/drawingml/2006/main">
                  <a:graphicData uri="http://schemas.microsoft.com/office/word/2010/wordprocessingShape">
                    <wps:wsp>
                      <wps:cNvSpPr txBox="1"/>
                      <wps:spPr>
                        <a:xfrm>
                          <a:off x="0" y="0"/>
                          <a:ext cx="374650" cy="164465"/>
                        </a:xfrm>
                        <a:prstGeom prst="rect">
                          <a:avLst/>
                        </a:prstGeom>
                        <a:noFill/>
                      </wps:spPr>
                      <wps:txbx>
                        <w:txbxContent>
                          <w:p w14:paraId="4D144C72" w14:textId="77777777" w:rsidR="00003E0E" w:rsidRDefault="009067E4">
                            <w:pPr>
                              <w:pStyle w:val="Zkladntext40"/>
                              <w:shd w:val="clear" w:color="auto" w:fill="auto"/>
                            </w:pPr>
                            <w:r>
                              <w:t>Datum:</w:t>
                            </w:r>
                          </w:p>
                        </w:txbxContent>
                      </wps:txbx>
                      <wps:bodyPr wrap="none" lIns="0" tIns="0" rIns="0" bIns="0"/>
                    </wps:wsp>
                  </a:graphicData>
                </a:graphic>
              </wp:anchor>
            </w:drawing>
          </mc:Choice>
          <mc:Fallback>
            <w:pict>
              <v:shape w14:anchorId="22583988" id="Shape 33" o:spid="_x0000_s1033" type="#_x0000_t202" style="position:absolute;left:0;text-align:left;margin-left:524.9pt;margin-top:1pt;width:29.5pt;height:12.95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" filled="f" stroked="f">
                <v:textbox inset="0,0,0,0">
                  <w:txbxContent>
                    <w:p w14:paraId="4D144C72" w14:textId="77777777" w:rsidR="00003E0E" w:rsidRDefault="009067E4">
                      <w:pPr>
                        <w:pStyle w:val="Zkladntext40"/>
                        <w:shd w:val="clear" w:color="auto" w:fill="auto"/>
                      </w:pPr>
                      <w:r>
                        <w:t>Datum:</w:t>
                      </w:r>
                    </w:p>
                  </w:txbxContent>
                </v:textbox>
                <w10:wrap type="square" side="left" anchorx="page"/>
              </v:shape>
            </w:pict>
          </mc:Fallback>
        </mc:AlternateContent>
      </w:r>
      <w:bookmarkStart w:id="20" w:name="bookmark14"/>
      <w:bookmarkStart w:id="21" w:name="bookmark15"/>
      <w:r>
        <w:t>Datum:</w:t>
      </w:r>
      <w:bookmarkEnd w:id="20"/>
      <w:bookmarkEnd w:id="21"/>
      <w:r>
        <w:br w:type="page"/>
      </w:r>
    </w:p>
    <w:p w14:paraId="72EB8835" w14:textId="77777777" w:rsidR="00003E0E" w:rsidRDefault="009067E4">
      <w:pPr>
        <w:pStyle w:val="Zkladntext60"/>
        <w:shd w:val="clear" w:color="auto" w:fill="auto"/>
      </w:pPr>
      <w:r>
        <w:lastRenderedPageBreak/>
        <w:t>5.3 (25.2.12.0)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6"/>
        <w:gridCol w:w="787"/>
        <w:gridCol w:w="4248"/>
        <w:gridCol w:w="701"/>
        <w:gridCol w:w="1070"/>
        <w:gridCol w:w="1080"/>
        <w:gridCol w:w="1061"/>
        <w:gridCol w:w="1066"/>
        <w:gridCol w:w="1248"/>
        <w:gridCol w:w="1248"/>
        <w:gridCol w:w="1066"/>
        <w:gridCol w:w="715"/>
      </w:tblGrid>
      <w:tr w:rsidR="00003E0E" w14:paraId="1FCDBD9B" w14:textId="77777777">
        <w:trPr>
          <w:trHeight w:hRule="exact" w:val="274"/>
          <w:jc w:val="center"/>
        </w:trPr>
        <w:tc>
          <w:tcPr>
            <w:tcW w:w="14746" w:type="dxa"/>
            <w:gridSpan w:val="12"/>
            <w:tcBorders>
              <w:top w:val="single" w:sz="4" w:space="0" w:color="auto"/>
              <w:left w:val="single" w:sz="4" w:space="0" w:color="auto"/>
              <w:right w:val="single" w:sz="4" w:space="0" w:color="auto"/>
            </w:tcBorders>
            <w:shd w:val="clear" w:color="auto" w:fill="FFFFFF"/>
            <w:vAlign w:val="bottom"/>
          </w:tcPr>
          <w:p w14:paraId="50D53E8E" w14:textId="77777777" w:rsidR="00003E0E" w:rsidRDefault="009067E4">
            <w:pPr>
              <w:pStyle w:val="Jin0"/>
              <w:shd w:val="clear" w:color="auto" w:fill="auto"/>
              <w:jc w:val="center"/>
              <w:rPr>
                <w:sz w:val="20"/>
                <w:szCs w:val="20"/>
              </w:rPr>
            </w:pPr>
            <w:r>
              <w:rPr>
                <w:rFonts w:ascii="Arial" w:eastAsia="Arial" w:hAnsi="Arial" w:cs="Arial"/>
                <w:b/>
                <w:bCs/>
                <w:sz w:val="20"/>
                <w:szCs w:val="20"/>
              </w:rPr>
              <w:t>Změna soupisu množství</w:t>
            </w:r>
          </w:p>
        </w:tc>
      </w:tr>
      <w:tr w:rsidR="00003E0E" w14:paraId="4F85399F" w14:textId="77777777">
        <w:trPr>
          <w:trHeight w:hRule="exact" w:val="250"/>
          <w:jc w:val="center"/>
        </w:trPr>
        <w:tc>
          <w:tcPr>
            <w:tcW w:w="5491" w:type="dxa"/>
            <w:gridSpan w:val="3"/>
            <w:tcBorders>
              <w:top w:val="single" w:sz="4" w:space="0" w:color="auto"/>
              <w:left w:val="single" w:sz="4" w:space="0" w:color="auto"/>
            </w:tcBorders>
            <w:shd w:val="clear" w:color="auto" w:fill="FFFFFF"/>
            <w:vAlign w:val="bottom"/>
          </w:tcPr>
          <w:p w14:paraId="32EFABFD" w14:textId="77777777" w:rsidR="00003E0E" w:rsidRDefault="009067E4">
            <w:pPr>
              <w:pStyle w:val="Jin0"/>
              <w:shd w:val="clear" w:color="auto" w:fill="auto"/>
              <w:rPr>
                <w:sz w:val="19"/>
                <w:szCs w:val="19"/>
              </w:rPr>
            </w:pPr>
            <w:r>
              <w:rPr>
                <w:sz w:val="19"/>
                <w:szCs w:val="19"/>
              </w:rPr>
              <w:t>Evidenční číslo a název Stavby:</w:t>
            </w:r>
          </w:p>
        </w:tc>
        <w:tc>
          <w:tcPr>
            <w:tcW w:w="701" w:type="dxa"/>
            <w:tcBorders>
              <w:top w:val="single" w:sz="4" w:space="0" w:color="auto"/>
            </w:tcBorders>
            <w:shd w:val="clear" w:color="auto" w:fill="FFFFFF"/>
          </w:tcPr>
          <w:p w14:paraId="2FA5EA18" w14:textId="77777777" w:rsidR="00003E0E" w:rsidRDefault="00003E0E">
            <w:pPr>
              <w:rPr>
                <w:sz w:val="10"/>
                <w:szCs w:val="10"/>
              </w:rPr>
            </w:pPr>
          </w:p>
        </w:tc>
        <w:tc>
          <w:tcPr>
            <w:tcW w:w="1070" w:type="dxa"/>
            <w:tcBorders>
              <w:top w:val="single" w:sz="4" w:space="0" w:color="auto"/>
            </w:tcBorders>
            <w:shd w:val="clear" w:color="auto" w:fill="FFFFFF"/>
          </w:tcPr>
          <w:p w14:paraId="0B1264C0" w14:textId="77777777" w:rsidR="00003E0E" w:rsidRDefault="00003E0E">
            <w:pPr>
              <w:rPr>
                <w:sz w:val="10"/>
                <w:szCs w:val="10"/>
              </w:rPr>
            </w:pPr>
          </w:p>
        </w:tc>
        <w:tc>
          <w:tcPr>
            <w:tcW w:w="1080" w:type="dxa"/>
            <w:tcBorders>
              <w:top w:val="single" w:sz="4" w:space="0" w:color="auto"/>
            </w:tcBorders>
            <w:shd w:val="clear" w:color="auto" w:fill="FFFFFF"/>
          </w:tcPr>
          <w:p w14:paraId="5BAFDEE8" w14:textId="77777777" w:rsidR="00003E0E" w:rsidRDefault="00003E0E">
            <w:pPr>
              <w:rPr>
                <w:sz w:val="10"/>
                <w:szCs w:val="10"/>
              </w:rPr>
            </w:pPr>
          </w:p>
        </w:tc>
        <w:tc>
          <w:tcPr>
            <w:tcW w:w="1061" w:type="dxa"/>
            <w:tcBorders>
              <w:top w:val="single" w:sz="4" w:space="0" w:color="auto"/>
            </w:tcBorders>
            <w:shd w:val="clear" w:color="auto" w:fill="FFFFFF"/>
          </w:tcPr>
          <w:p w14:paraId="05075D3A" w14:textId="77777777" w:rsidR="00003E0E" w:rsidRDefault="00003E0E">
            <w:pPr>
              <w:rPr>
                <w:sz w:val="10"/>
                <w:szCs w:val="10"/>
              </w:rPr>
            </w:pPr>
          </w:p>
        </w:tc>
        <w:tc>
          <w:tcPr>
            <w:tcW w:w="1066" w:type="dxa"/>
            <w:tcBorders>
              <w:top w:val="single" w:sz="4" w:space="0" w:color="auto"/>
            </w:tcBorders>
            <w:shd w:val="clear" w:color="auto" w:fill="FFFFFF"/>
          </w:tcPr>
          <w:p w14:paraId="06901F9D" w14:textId="77777777" w:rsidR="00003E0E" w:rsidRDefault="00003E0E">
            <w:pPr>
              <w:rPr>
                <w:sz w:val="10"/>
                <w:szCs w:val="10"/>
              </w:rPr>
            </w:pPr>
          </w:p>
        </w:tc>
        <w:tc>
          <w:tcPr>
            <w:tcW w:w="3562" w:type="dxa"/>
            <w:gridSpan w:val="3"/>
            <w:tcBorders>
              <w:top w:val="single" w:sz="4" w:space="0" w:color="auto"/>
              <w:left w:val="single" w:sz="4" w:space="0" w:color="auto"/>
            </w:tcBorders>
            <w:shd w:val="clear" w:color="auto" w:fill="FFFFFF"/>
            <w:vAlign w:val="bottom"/>
          </w:tcPr>
          <w:p w14:paraId="62197D96" w14:textId="77777777" w:rsidR="00003E0E" w:rsidRDefault="009067E4">
            <w:pPr>
              <w:pStyle w:val="Jin0"/>
              <w:shd w:val="clear" w:color="auto" w:fill="auto"/>
              <w:ind w:right="160"/>
              <w:jc w:val="right"/>
              <w:rPr>
                <w:sz w:val="20"/>
                <w:szCs w:val="20"/>
              </w:rPr>
            </w:pPr>
            <w:r>
              <w:rPr>
                <w:rFonts w:ascii="Arial" w:eastAsia="Arial" w:hAnsi="Arial" w:cs="Arial"/>
                <w:b/>
                <w:bCs/>
                <w:sz w:val="20"/>
                <w:szCs w:val="20"/>
              </w:rPr>
              <w:t>Změna soupisu množství</w:t>
            </w:r>
          </w:p>
        </w:tc>
        <w:tc>
          <w:tcPr>
            <w:tcW w:w="715" w:type="dxa"/>
            <w:tcBorders>
              <w:top w:val="single" w:sz="4" w:space="0" w:color="auto"/>
              <w:right w:val="single" w:sz="4" w:space="0" w:color="auto"/>
            </w:tcBorders>
            <w:shd w:val="clear" w:color="auto" w:fill="FFFFFF"/>
          </w:tcPr>
          <w:p w14:paraId="06F3BC23" w14:textId="77777777" w:rsidR="00003E0E" w:rsidRDefault="00003E0E">
            <w:pPr>
              <w:rPr>
                <w:sz w:val="10"/>
                <w:szCs w:val="10"/>
              </w:rPr>
            </w:pPr>
          </w:p>
        </w:tc>
      </w:tr>
      <w:tr w:rsidR="00003E0E" w14:paraId="30BDC315" w14:textId="77777777">
        <w:trPr>
          <w:trHeight w:hRule="exact" w:val="216"/>
          <w:jc w:val="center"/>
        </w:trPr>
        <w:tc>
          <w:tcPr>
            <w:tcW w:w="5491" w:type="dxa"/>
            <w:gridSpan w:val="3"/>
            <w:tcBorders>
              <w:left w:val="single" w:sz="4" w:space="0" w:color="auto"/>
            </w:tcBorders>
            <w:shd w:val="clear" w:color="auto" w:fill="FFFFFF"/>
            <w:vAlign w:val="bottom"/>
          </w:tcPr>
          <w:p w14:paraId="4500575D" w14:textId="77777777" w:rsidR="00003E0E" w:rsidRDefault="009067E4">
            <w:pPr>
              <w:pStyle w:val="Jin0"/>
              <w:shd w:val="clear" w:color="auto" w:fill="auto"/>
              <w:rPr>
                <w:sz w:val="18"/>
                <w:szCs w:val="18"/>
              </w:rPr>
            </w:pPr>
            <w:r>
              <w:rPr>
                <w:b/>
                <w:bCs/>
                <w:sz w:val="18"/>
                <w:szCs w:val="18"/>
              </w:rPr>
              <w:t>80010015 - II/392 Březník - křiž. III/39213 (Kuroslepy)</w:t>
            </w:r>
          </w:p>
        </w:tc>
        <w:tc>
          <w:tcPr>
            <w:tcW w:w="701" w:type="dxa"/>
            <w:shd w:val="clear" w:color="auto" w:fill="FFFFFF"/>
          </w:tcPr>
          <w:p w14:paraId="39245304" w14:textId="77777777" w:rsidR="00003E0E" w:rsidRDefault="00003E0E">
            <w:pPr>
              <w:rPr>
                <w:sz w:val="10"/>
                <w:szCs w:val="10"/>
              </w:rPr>
            </w:pPr>
          </w:p>
        </w:tc>
        <w:tc>
          <w:tcPr>
            <w:tcW w:w="1070" w:type="dxa"/>
            <w:shd w:val="clear" w:color="auto" w:fill="FFFFFF"/>
          </w:tcPr>
          <w:p w14:paraId="41919E30" w14:textId="77777777" w:rsidR="00003E0E" w:rsidRDefault="00003E0E">
            <w:pPr>
              <w:rPr>
                <w:sz w:val="10"/>
                <w:szCs w:val="10"/>
              </w:rPr>
            </w:pPr>
          </w:p>
        </w:tc>
        <w:tc>
          <w:tcPr>
            <w:tcW w:w="1080" w:type="dxa"/>
            <w:shd w:val="clear" w:color="auto" w:fill="FFFFFF"/>
          </w:tcPr>
          <w:p w14:paraId="0A6E7A32" w14:textId="77777777" w:rsidR="00003E0E" w:rsidRDefault="00003E0E">
            <w:pPr>
              <w:rPr>
                <w:sz w:val="10"/>
                <w:szCs w:val="10"/>
              </w:rPr>
            </w:pPr>
          </w:p>
        </w:tc>
        <w:tc>
          <w:tcPr>
            <w:tcW w:w="1061" w:type="dxa"/>
            <w:shd w:val="clear" w:color="auto" w:fill="FFFFFF"/>
          </w:tcPr>
          <w:p w14:paraId="4B529313" w14:textId="77777777" w:rsidR="00003E0E" w:rsidRDefault="00003E0E">
            <w:pPr>
              <w:rPr>
                <w:sz w:val="10"/>
                <w:szCs w:val="10"/>
              </w:rPr>
            </w:pPr>
          </w:p>
        </w:tc>
        <w:tc>
          <w:tcPr>
            <w:tcW w:w="1066" w:type="dxa"/>
            <w:shd w:val="clear" w:color="auto" w:fill="FFFFFF"/>
          </w:tcPr>
          <w:p w14:paraId="39E1219C" w14:textId="77777777" w:rsidR="00003E0E" w:rsidRDefault="00003E0E">
            <w:pPr>
              <w:rPr>
                <w:sz w:val="10"/>
                <w:szCs w:val="10"/>
              </w:rPr>
            </w:pPr>
          </w:p>
        </w:tc>
        <w:tc>
          <w:tcPr>
            <w:tcW w:w="1248" w:type="dxa"/>
            <w:tcBorders>
              <w:left w:val="single" w:sz="4" w:space="0" w:color="auto"/>
            </w:tcBorders>
            <w:shd w:val="clear" w:color="auto" w:fill="FFFFFF"/>
          </w:tcPr>
          <w:p w14:paraId="0CD3321F" w14:textId="77777777" w:rsidR="00003E0E" w:rsidRDefault="00003E0E">
            <w:pPr>
              <w:rPr>
                <w:sz w:val="10"/>
                <w:szCs w:val="10"/>
              </w:rPr>
            </w:pPr>
          </w:p>
        </w:tc>
        <w:tc>
          <w:tcPr>
            <w:tcW w:w="1248" w:type="dxa"/>
            <w:shd w:val="clear" w:color="auto" w:fill="FFFFFF"/>
          </w:tcPr>
          <w:p w14:paraId="1D367793" w14:textId="77777777" w:rsidR="00003E0E" w:rsidRDefault="00003E0E">
            <w:pPr>
              <w:rPr>
                <w:sz w:val="10"/>
                <w:szCs w:val="10"/>
              </w:rPr>
            </w:pPr>
          </w:p>
        </w:tc>
        <w:tc>
          <w:tcPr>
            <w:tcW w:w="1066" w:type="dxa"/>
            <w:shd w:val="clear" w:color="auto" w:fill="FFFFFF"/>
          </w:tcPr>
          <w:p w14:paraId="4D96119A" w14:textId="77777777" w:rsidR="00003E0E" w:rsidRDefault="00003E0E">
            <w:pPr>
              <w:rPr>
                <w:sz w:val="10"/>
                <w:szCs w:val="10"/>
              </w:rPr>
            </w:pPr>
          </w:p>
        </w:tc>
        <w:tc>
          <w:tcPr>
            <w:tcW w:w="715" w:type="dxa"/>
            <w:tcBorders>
              <w:right w:val="single" w:sz="4" w:space="0" w:color="auto"/>
            </w:tcBorders>
            <w:shd w:val="clear" w:color="auto" w:fill="FFFFFF"/>
          </w:tcPr>
          <w:p w14:paraId="112E1A90" w14:textId="77777777" w:rsidR="00003E0E" w:rsidRDefault="00003E0E">
            <w:pPr>
              <w:rPr>
                <w:sz w:val="10"/>
                <w:szCs w:val="10"/>
              </w:rPr>
            </w:pPr>
          </w:p>
        </w:tc>
      </w:tr>
      <w:tr w:rsidR="00003E0E" w14:paraId="023754B0" w14:textId="77777777">
        <w:trPr>
          <w:trHeight w:hRule="exact" w:val="240"/>
          <w:jc w:val="center"/>
        </w:trPr>
        <w:tc>
          <w:tcPr>
            <w:tcW w:w="5491" w:type="dxa"/>
            <w:gridSpan w:val="3"/>
            <w:tcBorders>
              <w:left w:val="single" w:sz="4" w:space="0" w:color="auto"/>
            </w:tcBorders>
            <w:shd w:val="clear" w:color="auto" w:fill="FFFFFF"/>
          </w:tcPr>
          <w:p w14:paraId="7AF1BC04" w14:textId="77777777" w:rsidR="00003E0E" w:rsidRDefault="009067E4">
            <w:pPr>
              <w:pStyle w:val="Jin0"/>
              <w:shd w:val="clear" w:color="auto" w:fill="auto"/>
              <w:rPr>
                <w:sz w:val="19"/>
                <w:szCs w:val="19"/>
              </w:rPr>
            </w:pPr>
            <w:r>
              <w:rPr>
                <w:sz w:val="19"/>
                <w:szCs w:val="19"/>
              </w:rPr>
              <w:t>Číslo a název stavebního objektu/provozního souboru (SO/PS):</w:t>
            </w:r>
          </w:p>
        </w:tc>
        <w:tc>
          <w:tcPr>
            <w:tcW w:w="701" w:type="dxa"/>
            <w:shd w:val="clear" w:color="auto" w:fill="FFFFFF"/>
          </w:tcPr>
          <w:p w14:paraId="26C6D8EB" w14:textId="77777777" w:rsidR="00003E0E" w:rsidRDefault="00003E0E">
            <w:pPr>
              <w:rPr>
                <w:sz w:val="10"/>
                <w:szCs w:val="10"/>
              </w:rPr>
            </w:pPr>
          </w:p>
        </w:tc>
        <w:tc>
          <w:tcPr>
            <w:tcW w:w="1070" w:type="dxa"/>
            <w:shd w:val="clear" w:color="auto" w:fill="FFFFFF"/>
          </w:tcPr>
          <w:p w14:paraId="357C85C4" w14:textId="77777777" w:rsidR="00003E0E" w:rsidRDefault="00003E0E">
            <w:pPr>
              <w:rPr>
                <w:sz w:val="10"/>
                <w:szCs w:val="10"/>
              </w:rPr>
            </w:pPr>
          </w:p>
        </w:tc>
        <w:tc>
          <w:tcPr>
            <w:tcW w:w="1080" w:type="dxa"/>
            <w:shd w:val="clear" w:color="auto" w:fill="FFFFFF"/>
          </w:tcPr>
          <w:p w14:paraId="0524743E" w14:textId="77777777" w:rsidR="00003E0E" w:rsidRDefault="00003E0E">
            <w:pPr>
              <w:rPr>
                <w:sz w:val="10"/>
                <w:szCs w:val="10"/>
              </w:rPr>
            </w:pPr>
          </w:p>
        </w:tc>
        <w:tc>
          <w:tcPr>
            <w:tcW w:w="1061" w:type="dxa"/>
            <w:shd w:val="clear" w:color="auto" w:fill="FFFFFF"/>
          </w:tcPr>
          <w:p w14:paraId="628C1F4D" w14:textId="77777777" w:rsidR="00003E0E" w:rsidRDefault="00003E0E">
            <w:pPr>
              <w:rPr>
                <w:sz w:val="10"/>
                <w:szCs w:val="10"/>
              </w:rPr>
            </w:pPr>
          </w:p>
        </w:tc>
        <w:tc>
          <w:tcPr>
            <w:tcW w:w="1066" w:type="dxa"/>
            <w:shd w:val="clear" w:color="auto" w:fill="FFFFFF"/>
          </w:tcPr>
          <w:p w14:paraId="3499B054" w14:textId="77777777" w:rsidR="00003E0E" w:rsidRDefault="00003E0E">
            <w:pPr>
              <w:rPr>
                <w:sz w:val="10"/>
                <w:szCs w:val="10"/>
              </w:rPr>
            </w:pPr>
          </w:p>
        </w:tc>
        <w:tc>
          <w:tcPr>
            <w:tcW w:w="1248" w:type="dxa"/>
            <w:tcBorders>
              <w:left w:val="single" w:sz="4" w:space="0" w:color="auto"/>
            </w:tcBorders>
            <w:shd w:val="clear" w:color="auto" w:fill="FFFFFF"/>
          </w:tcPr>
          <w:p w14:paraId="070E5AD0" w14:textId="77777777" w:rsidR="00003E0E" w:rsidRDefault="00003E0E">
            <w:pPr>
              <w:rPr>
                <w:sz w:val="10"/>
                <w:szCs w:val="10"/>
              </w:rPr>
            </w:pPr>
          </w:p>
        </w:tc>
        <w:tc>
          <w:tcPr>
            <w:tcW w:w="1248" w:type="dxa"/>
            <w:shd w:val="clear" w:color="auto" w:fill="FFFFFF"/>
          </w:tcPr>
          <w:p w14:paraId="4CBE9E4D" w14:textId="77777777" w:rsidR="00003E0E" w:rsidRDefault="009067E4">
            <w:pPr>
              <w:pStyle w:val="Jin0"/>
              <w:shd w:val="clear" w:color="auto" w:fill="auto"/>
              <w:jc w:val="right"/>
              <w:rPr>
                <w:sz w:val="20"/>
                <w:szCs w:val="20"/>
              </w:rPr>
            </w:pPr>
            <w:r>
              <w:rPr>
                <w:rFonts w:ascii="Arial" w:eastAsia="Arial" w:hAnsi="Arial" w:cs="Arial"/>
                <w:b/>
                <w:bCs/>
                <w:sz w:val="20"/>
                <w:szCs w:val="20"/>
              </w:rPr>
              <w:t>ZBV</w:t>
            </w:r>
          </w:p>
        </w:tc>
        <w:tc>
          <w:tcPr>
            <w:tcW w:w="1066" w:type="dxa"/>
            <w:shd w:val="clear" w:color="auto" w:fill="FFFFFF"/>
          </w:tcPr>
          <w:p w14:paraId="47CBC76A" w14:textId="77777777" w:rsidR="00003E0E" w:rsidRDefault="00003E0E">
            <w:pPr>
              <w:rPr>
                <w:sz w:val="10"/>
                <w:szCs w:val="10"/>
              </w:rPr>
            </w:pPr>
          </w:p>
        </w:tc>
        <w:tc>
          <w:tcPr>
            <w:tcW w:w="715" w:type="dxa"/>
            <w:tcBorders>
              <w:right w:val="single" w:sz="4" w:space="0" w:color="auto"/>
            </w:tcBorders>
            <w:shd w:val="clear" w:color="auto" w:fill="FFFFFF"/>
          </w:tcPr>
          <w:p w14:paraId="6FAE065F" w14:textId="77777777" w:rsidR="00003E0E" w:rsidRDefault="00003E0E">
            <w:pPr>
              <w:rPr>
                <w:sz w:val="10"/>
                <w:szCs w:val="10"/>
              </w:rPr>
            </w:pPr>
          </w:p>
        </w:tc>
      </w:tr>
      <w:tr w:rsidR="00003E0E" w14:paraId="4D216E76" w14:textId="77777777">
        <w:trPr>
          <w:trHeight w:hRule="exact" w:val="211"/>
          <w:jc w:val="center"/>
        </w:trPr>
        <w:tc>
          <w:tcPr>
            <w:tcW w:w="5491" w:type="dxa"/>
            <w:gridSpan w:val="3"/>
            <w:tcBorders>
              <w:left w:val="single" w:sz="4" w:space="0" w:color="auto"/>
            </w:tcBorders>
            <w:shd w:val="clear" w:color="auto" w:fill="FFFFFF"/>
            <w:vAlign w:val="bottom"/>
          </w:tcPr>
          <w:p w14:paraId="1FB8A640" w14:textId="77777777" w:rsidR="00003E0E" w:rsidRDefault="009067E4">
            <w:pPr>
              <w:pStyle w:val="Jin0"/>
              <w:shd w:val="clear" w:color="auto" w:fill="auto"/>
              <w:rPr>
                <w:sz w:val="18"/>
                <w:szCs w:val="18"/>
              </w:rPr>
            </w:pPr>
            <w:r>
              <w:rPr>
                <w:b/>
                <w:bCs/>
                <w:sz w:val="18"/>
                <w:szCs w:val="18"/>
              </w:rPr>
              <w:t>[SO 201] - Propustek</w:t>
            </w:r>
          </w:p>
        </w:tc>
        <w:tc>
          <w:tcPr>
            <w:tcW w:w="701" w:type="dxa"/>
            <w:shd w:val="clear" w:color="auto" w:fill="FFFFFF"/>
          </w:tcPr>
          <w:p w14:paraId="09CEB594" w14:textId="77777777" w:rsidR="00003E0E" w:rsidRDefault="00003E0E">
            <w:pPr>
              <w:rPr>
                <w:sz w:val="10"/>
                <w:szCs w:val="10"/>
              </w:rPr>
            </w:pPr>
          </w:p>
        </w:tc>
        <w:tc>
          <w:tcPr>
            <w:tcW w:w="1070" w:type="dxa"/>
            <w:shd w:val="clear" w:color="auto" w:fill="FFFFFF"/>
          </w:tcPr>
          <w:p w14:paraId="5A18AE74" w14:textId="77777777" w:rsidR="00003E0E" w:rsidRDefault="00003E0E">
            <w:pPr>
              <w:rPr>
                <w:sz w:val="10"/>
                <w:szCs w:val="10"/>
              </w:rPr>
            </w:pPr>
          </w:p>
        </w:tc>
        <w:tc>
          <w:tcPr>
            <w:tcW w:w="1080" w:type="dxa"/>
            <w:shd w:val="clear" w:color="auto" w:fill="FFFFFF"/>
          </w:tcPr>
          <w:p w14:paraId="7FE9811D" w14:textId="77777777" w:rsidR="00003E0E" w:rsidRDefault="00003E0E">
            <w:pPr>
              <w:rPr>
                <w:sz w:val="10"/>
                <w:szCs w:val="10"/>
              </w:rPr>
            </w:pPr>
          </w:p>
        </w:tc>
        <w:tc>
          <w:tcPr>
            <w:tcW w:w="1061" w:type="dxa"/>
            <w:shd w:val="clear" w:color="auto" w:fill="FFFFFF"/>
          </w:tcPr>
          <w:p w14:paraId="3C0B21BB" w14:textId="77777777" w:rsidR="00003E0E" w:rsidRDefault="00003E0E">
            <w:pPr>
              <w:rPr>
                <w:sz w:val="10"/>
                <w:szCs w:val="10"/>
              </w:rPr>
            </w:pPr>
          </w:p>
        </w:tc>
        <w:tc>
          <w:tcPr>
            <w:tcW w:w="1066" w:type="dxa"/>
            <w:shd w:val="clear" w:color="auto" w:fill="FFFFFF"/>
          </w:tcPr>
          <w:p w14:paraId="1219E7DD" w14:textId="77777777" w:rsidR="00003E0E" w:rsidRDefault="00003E0E">
            <w:pPr>
              <w:rPr>
                <w:sz w:val="10"/>
                <w:szCs w:val="10"/>
              </w:rPr>
            </w:pPr>
          </w:p>
        </w:tc>
        <w:tc>
          <w:tcPr>
            <w:tcW w:w="1248" w:type="dxa"/>
            <w:tcBorders>
              <w:left w:val="single" w:sz="4" w:space="0" w:color="auto"/>
            </w:tcBorders>
            <w:shd w:val="clear" w:color="auto" w:fill="FFFFFF"/>
          </w:tcPr>
          <w:p w14:paraId="06E0D677" w14:textId="77777777" w:rsidR="00003E0E" w:rsidRDefault="00003E0E">
            <w:pPr>
              <w:rPr>
                <w:sz w:val="10"/>
                <w:szCs w:val="10"/>
              </w:rPr>
            </w:pPr>
          </w:p>
        </w:tc>
        <w:tc>
          <w:tcPr>
            <w:tcW w:w="1248" w:type="dxa"/>
            <w:shd w:val="clear" w:color="auto" w:fill="FFFFFF"/>
          </w:tcPr>
          <w:p w14:paraId="7A904A26" w14:textId="77777777" w:rsidR="00003E0E" w:rsidRDefault="00003E0E">
            <w:pPr>
              <w:rPr>
                <w:sz w:val="10"/>
                <w:szCs w:val="10"/>
              </w:rPr>
            </w:pPr>
          </w:p>
        </w:tc>
        <w:tc>
          <w:tcPr>
            <w:tcW w:w="1066" w:type="dxa"/>
            <w:shd w:val="clear" w:color="auto" w:fill="FFFFFF"/>
          </w:tcPr>
          <w:p w14:paraId="0C79997B" w14:textId="77777777" w:rsidR="00003E0E" w:rsidRDefault="00003E0E">
            <w:pPr>
              <w:rPr>
                <w:sz w:val="10"/>
                <w:szCs w:val="10"/>
              </w:rPr>
            </w:pPr>
          </w:p>
        </w:tc>
        <w:tc>
          <w:tcPr>
            <w:tcW w:w="715" w:type="dxa"/>
            <w:tcBorders>
              <w:right w:val="single" w:sz="4" w:space="0" w:color="auto"/>
            </w:tcBorders>
            <w:shd w:val="clear" w:color="auto" w:fill="FFFFFF"/>
          </w:tcPr>
          <w:p w14:paraId="3001B8F5" w14:textId="77777777" w:rsidR="00003E0E" w:rsidRDefault="00003E0E">
            <w:pPr>
              <w:rPr>
                <w:sz w:val="10"/>
                <w:szCs w:val="10"/>
              </w:rPr>
            </w:pPr>
          </w:p>
        </w:tc>
      </w:tr>
      <w:tr w:rsidR="00003E0E" w14:paraId="3F38138B" w14:textId="77777777">
        <w:trPr>
          <w:trHeight w:hRule="exact" w:val="595"/>
          <w:jc w:val="center"/>
        </w:trPr>
        <w:tc>
          <w:tcPr>
            <w:tcW w:w="456" w:type="dxa"/>
            <w:tcBorders>
              <w:top w:val="single" w:sz="4" w:space="0" w:color="auto"/>
              <w:left w:val="single" w:sz="4" w:space="0" w:color="auto"/>
            </w:tcBorders>
            <w:shd w:val="clear" w:color="auto" w:fill="FFFFFF"/>
            <w:vAlign w:val="center"/>
          </w:tcPr>
          <w:p w14:paraId="16978E72" w14:textId="77777777" w:rsidR="00003E0E" w:rsidRDefault="009067E4">
            <w:pPr>
              <w:pStyle w:val="Jin0"/>
              <w:shd w:val="clear" w:color="auto" w:fill="auto"/>
              <w:jc w:val="center"/>
              <w:rPr>
                <w:sz w:val="16"/>
                <w:szCs w:val="16"/>
              </w:rPr>
            </w:pPr>
            <w:r>
              <w:rPr>
                <w:sz w:val="16"/>
                <w:szCs w:val="16"/>
              </w:rPr>
              <w:t>PČ</w:t>
            </w:r>
          </w:p>
        </w:tc>
        <w:tc>
          <w:tcPr>
            <w:tcW w:w="787" w:type="dxa"/>
            <w:tcBorders>
              <w:top w:val="single" w:sz="4" w:space="0" w:color="auto"/>
              <w:left w:val="single" w:sz="4" w:space="0" w:color="auto"/>
            </w:tcBorders>
            <w:shd w:val="clear" w:color="auto" w:fill="FFFFFF"/>
            <w:vAlign w:val="center"/>
          </w:tcPr>
          <w:p w14:paraId="4F405C44" w14:textId="77777777" w:rsidR="00003E0E" w:rsidRDefault="009067E4">
            <w:pPr>
              <w:pStyle w:val="Jin0"/>
              <w:shd w:val="clear" w:color="auto" w:fill="auto"/>
              <w:ind w:firstLine="260"/>
              <w:rPr>
                <w:sz w:val="16"/>
                <w:szCs w:val="16"/>
              </w:rPr>
            </w:pPr>
            <w:r>
              <w:rPr>
                <w:sz w:val="16"/>
                <w:szCs w:val="16"/>
              </w:rPr>
              <w:t>Kód položky</w:t>
            </w:r>
          </w:p>
        </w:tc>
        <w:tc>
          <w:tcPr>
            <w:tcW w:w="4248" w:type="dxa"/>
            <w:tcBorders>
              <w:top w:val="single" w:sz="4" w:space="0" w:color="auto"/>
              <w:left w:val="single" w:sz="4" w:space="0" w:color="auto"/>
            </w:tcBorders>
            <w:shd w:val="clear" w:color="auto" w:fill="FFFFFF"/>
            <w:vAlign w:val="center"/>
          </w:tcPr>
          <w:p w14:paraId="73208706" w14:textId="77777777" w:rsidR="00003E0E" w:rsidRDefault="009067E4">
            <w:pPr>
              <w:pStyle w:val="Jin0"/>
              <w:shd w:val="clear" w:color="auto" w:fill="auto"/>
              <w:jc w:val="center"/>
              <w:rPr>
                <w:sz w:val="16"/>
                <w:szCs w:val="16"/>
              </w:rPr>
            </w:pPr>
            <w:r>
              <w:rPr>
                <w:sz w:val="16"/>
                <w:szCs w:val="16"/>
              </w:rPr>
              <w:t>Název položky</w:t>
            </w:r>
          </w:p>
        </w:tc>
        <w:tc>
          <w:tcPr>
            <w:tcW w:w="701" w:type="dxa"/>
            <w:tcBorders>
              <w:top w:val="single" w:sz="4" w:space="0" w:color="auto"/>
              <w:left w:val="single" w:sz="4" w:space="0" w:color="auto"/>
            </w:tcBorders>
            <w:shd w:val="clear" w:color="auto" w:fill="FFFFFF"/>
            <w:vAlign w:val="center"/>
          </w:tcPr>
          <w:p w14:paraId="41E8E7B7" w14:textId="77777777" w:rsidR="00003E0E" w:rsidRDefault="009067E4">
            <w:pPr>
              <w:pStyle w:val="Jin0"/>
              <w:shd w:val="clear" w:color="auto" w:fill="auto"/>
              <w:ind w:firstLine="240"/>
              <w:jc w:val="both"/>
              <w:rPr>
                <w:sz w:val="16"/>
                <w:szCs w:val="16"/>
              </w:rPr>
            </w:pPr>
            <w:r>
              <w:rPr>
                <w:sz w:val="16"/>
                <w:szCs w:val="16"/>
              </w:rPr>
              <w:t>MJ</w:t>
            </w:r>
          </w:p>
        </w:tc>
        <w:tc>
          <w:tcPr>
            <w:tcW w:w="1070" w:type="dxa"/>
            <w:tcBorders>
              <w:top w:val="single" w:sz="4" w:space="0" w:color="auto"/>
              <w:left w:val="single" w:sz="4" w:space="0" w:color="auto"/>
            </w:tcBorders>
            <w:shd w:val="clear" w:color="auto" w:fill="FFFFFF"/>
            <w:vAlign w:val="center"/>
          </w:tcPr>
          <w:p w14:paraId="1F0E3F1C" w14:textId="77777777" w:rsidR="00003E0E" w:rsidRDefault="009067E4">
            <w:pPr>
              <w:pStyle w:val="Jin0"/>
              <w:shd w:val="clear" w:color="auto" w:fill="auto"/>
              <w:jc w:val="center"/>
              <w:rPr>
                <w:sz w:val="16"/>
                <w:szCs w:val="16"/>
              </w:rPr>
            </w:pPr>
            <w:r>
              <w:rPr>
                <w:sz w:val="16"/>
                <w:szCs w:val="16"/>
              </w:rPr>
              <w:t xml:space="preserve">Množství </w:t>
            </w:r>
            <w:proofErr w:type="spellStart"/>
            <w:r>
              <w:rPr>
                <w:sz w:val="16"/>
                <w:szCs w:val="16"/>
              </w:rPr>
              <w:t>SoD</w:t>
            </w:r>
            <w:proofErr w:type="spellEnd"/>
          </w:p>
        </w:tc>
        <w:tc>
          <w:tcPr>
            <w:tcW w:w="1080" w:type="dxa"/>
            <w:tcBorders>
              <w:top w:val="single" w:sz="4" w:space="0" w:color="auto"/>
              <w:left w:val="single" w:sz="4" w:space="0" w:color="auto"/>
            </w:tcBorders>
            <w:shd w:val="clear" w:color="auto" w:fill="FFFFFF"/>
            <w:vAlign w:val="center"/>
          </w:tcPr>
          <w:p w14:paraId="0097D0AB" w14:textId="77777777" w:rsidR="00003E0E" w:rsidRDefault="009067E4">
            <w:pPr>
              <w:pStyle w:val="Jin0"/>
              <w:shd w:val="clear" w:color="auto" w:fill="auto"/>
              <w:jc w:val="center"/>
              <w:rPr>
                <w:sz w:val="16"/>
                <w:szCs w:val="16"/>
              </w:rPr>
            </w:pPr>
            <w:r>
              <w:rPr>
                <w:sz w:val="16"/>
                <w:szCs w:val="16"/>
              </w:rPr>
              <w:t>Množství ve Změně</w:t>
            </w:r>
          </w:p>
        </w:tc>
        <w:tc>
          <w:tcPr>
            <w:tcW w:w="1061" w:type="dxa"/>
            <w:tcBorders>
              <w:top w:val="single" w:sz="4" w:space="0" w:color="auto"/>
              <w:left w:val="single" w:sz="4" w:space="0" w:color="auto"/>
            </w:tcBorders>
            <w:shd w:val="clear" w:color="auto" w:fill="FFFFFF"/>
            <w:vAlign w:val="center"/>
          </w:tcPr>
          <w:p w14:paraId="5B2CEC23" w14:textId="77777777" w:rsidR="00003E0E" w:rsidRDefault="009067E4">
            <w:pPr>
              <w:pStyle w:val="Jin0"/>
              <w:shd w:val="clear" w:color="auto" w:fill="auto"/>
              <w:jc w:val="center"/>
              <w:rPr>
                <w:sz w:val="16"/>
                <w:szCs w:val="16"/>
              </w:rPr>
            </w:pPr>
            <w:r>
              <w:rPr>
                <w:sz w:val="16"/>
                <w:szCs w:val="16"/>
              </w:rPr>
              <w:t>Množství rozdílu</w:t>
            </w:r>
          </w:p>
        </w:tc>
        <w:tc>
          <w:tcPr>
            <w:tcW w:w="1066" w:type="dxa"/>
            <w:tcBorders>
              <w:top w:val="single" w:sz="4" w:space="0" w:color="auto"/>
              <w:left w:val="single" w:sz="4" w:space="0" w:color="auto"/>
            </w:tcBorders>
            <w:shd w:val="clear" w:color="auto" w:fill="FFFFFF"/>
            <w:vAlign w:val="center"/>
          </w:tcPr>
          <w:p w14:paraId="656BE783" w14:textId="77777777" w:rsidR="00003E0E" w:rsidRDefault="009067E4">
            <w:pPr>
              <w:pStyle w:val="Jin0"/>
              <w:shd w:val="clear" w:color="auto" w:fill="auto"/>
              <w:jc w:val="center"/>
              <w:rPr>
                <w:sz w:val="16"/>
                <w:szCs w:val="16"/>
              </w:rPr>
            </w:pPr>
            <w:r>
              <w:rPr>
                <w:sz w:val="16"/>
                <w:szCs w:val="16"/>
              </w:rPr>
              <w:t>Cena za MJ v Kč</w:t>
            </w:r>
          </w:p>
        </w:tc>
        <w:tc>
          <w:tcPr>
            <w:tcW w:w="1248" w:type="dxa"/>
            <w:tcBorders>
              <w:top w:val="single" w:sz="4" w:space="0" w:color="auto"/>
              <w:left w:val="single" w:sz="4" w:space="0" w:color="auto"/>
            </w:tcBorders>
            <w:shd w:val="clear" w:color="auto" w:fill="FFFFFF"/>
            <w:vAlign w:val="center"/>
          </w:tcPr>
          <w:p w14:paraId="779D6800" w14:textId="77777777" w:rsidR="00003E0E" w:rsidRDefault="009067E4">
            <w:pPr>
              <w:pStyle w:val="Jin0"/>
              <w:shd w:val="clear" w:color="auto" w:fill="auto"/>
              <w:jc w:val="center"/>
              <w:rPr>
                <w:sz w:val="16"/>
                <w:szCs w:val="16"/>
              </w:rPr>
            </w:pPr>
            <w:r>
              <w:rPr>
                <w:sz w:val="16"/>
                <w:szCs w:val="16"/>
              </w:rPr>
              <w:t xml:space="preserve">Cena celkem </w:t>
            </w:r>
            <w:proofErr w:type="spellStart"/>
            <w:r>
              <w:rPr>
                <w:sz w:val="16"/>
                <w:szCs w:val="16"/>
              </w:rPr>
              <w:t>SoD</w:t>
            </w:r>
            <w:proofErr w:type="spellEnd"/>
            <w:r>
              <w:rPr>
                <w:sz w:val="16"/>
                <w:szCs w:val="16"/>
              </w:rPr>
              <w:t xml:space="preserve"> v Kč</w:t>
            </w:r>
          </w:p>
        </w:tc>
        <w:tc>
          <w:tcPr>
            <w:tcW w:w="1248" w:type="dxa"/>
            <w:tcBorders>
              <w:top w:val="single" w:sz="4" w:space="0" w:color="auto"/>
              <w:left w:val="single" w:sz="4" w:space="0" w:color="auto"/>
            </w:tcBorders>
            <w:shd w:val="clear" w:color="auto" w:fill="FFFFFF"/>
          </w:tcPr>
          <w:p w14:paraId="6CABB8EA" w14:textId="77777777" w:rsidR="00003E0E" w:rsidRDefault="009067E4">
            <w:pPr>
              <w:pStyle w:val="Jin0"/>
              <w:shd w:val="clear" w:color="auto" w:fill="auto"/>
              <w:spacing w:line="254" w:lineRule="auto"/>
              <w:jc w:val="center"/>
              <w:rPr>
                <w:sz w:val="16"/>
                <w:szCs w:val="16"/>
              </w:rPr>
            </w:pPr>
            <w:r>
              <w:rPr>
                <w:sz w:val="16"/>
                <w:szCs w:val="16"/>
              </w:rPr>
              <w:t>Cena celkem ve Změně v Kč</w:t>
            </w:r>
          </w:p>
        </w:tc>
        <w:tc>
          <w:tcPr>
            <w:tcW w:w="1066" w:type="dxa"/>
            <w:tcBorders>
              <w:top w:val="single" w:sz="4" w:space="0" w:color="auto"/>
              <w:left w:val="single" w:sz="4" w:space="0" w:color="auto"/>
            </w:tcBorders>
            <w:shd w:val="clear" w:color="auto" w:fill="FFFFFF"/>
          </w:tcPr>
          <w:p w14:paraId="12E1DF06" w14:textId="77777777" w:rsidR="00003E0E" w:rsidRDefault="009067E4">
            <w:pPr>
              <w:pStyle w:val="Jin0"/>
              <w:shd w:val="clear" w:color="auto" w:fill="auto"/>
              <w:spacing w:line="254" w:lineRule="auto"/>
              <w:jc w:val="center"/>
              <w:rPr>
                <w:sz w:val="16"/>
                <w:szCs w:val="16"/>
              </w:rPr>
            </w:pPr>
            <w:r>
              <w:rPr>
                <w:sz w:val="16"/>
                <w:szCs w:val="16"/>
              </w:rPr>
              <w:t>Rozdíl cen celkem v Kč</w:t>
            </w:r>
          </w:p>
        </w:tc>
        <w:tc>
          <w:tcPr>
            <w:tcW w:w="715" w:type="dxa"/>
            <w:tcBorders>
              <w:top w:val="single" w:sz="4" w:space="0" w:color="auto"/>
              <w:left w:val="single" w:sz="4" w:space="0" w:color="auto"/>
              <w:right w:val="single" w:sz="4" w:space="0" w:color="auto"/>
            </w:tcBorders>
            <w:shd w:val="clear" w:color="auto" w:fill="FFFFFF"/>
          </w:tcPr>
          <w:p w14:paraId="7E359FF3" w14:textId="77777777" w:rsidR="00003E0E" w:rsidRDefault="009067E4">
            <w:pPr>
              <w:pStyle w:val="Jin0"/>
              <w:shd w:val="clear" w:color="auto" w:fill="auto"/>
              <w:jc w:val="center"/>
              <w:rPr>
                <w:sz w:val="16"/>
                <w:szCs w:val="16"/>
              </w:rPr>
            </w:pPr>
            <w:r>
              <w:rPr>
                <w:sz w:val="16"/>
                <w:szCs w:val="16"/>
              </w:rPr>
              <w:t>Rozdíl</w:t>
            </w:r>
          </w:p>
          <w:p w14:paraId="6A462503" w14:textId="77777777" w:rsidR="00003E0E" w:rsidRDefault="009067E4">
            <w:pPr>
              <w:pStyle w:val="Jin0"/>
              <w:shd w:val="clear" w:color="auto" w:fill="auto"/>
              <w:jc w:val="center"/>
              <w:rPr>
                <w:sz w:val="16"/>
                <w:szCs w:val="16"/>
              </w:rPr>
            </w:pPr>
            <w:r>
              <w:rPr>
                <w:sz w:val="16"/>
                <w:szCs w:val="16"/>
              </w:rPr>
              <w:t>v</w:t>
            </w:r>
          </w:p>
          <w:p w14:paraId="2006C81F" w14:textId="77777777" w:rsidR="00003E0E" w:rsidRDefault="009067E4">
            <w:pPr>
              <w:pStyle w:val="Jin0"/>
              <w:shd w:val="clear" w:color="auto" w:fill="auto"/>
              <w:jc w:val="center"/>
              <w:rPr>
                <w:sz w:val="16"/>
                <w:szCs w:val="16"/>
              </w:rPr>
            </w:pPr>
            <w:r>
              <w:rPr>
                <w:sz w:val="16"/>
                <w:szCs w:val="16"/>
              </w:rPr>
              <w:t>%</w:t>
            </w:r>
          </w:p>
        </w:tc>
      </w:tr>
      <w:tr w:rsidR="00003E0E" w14:paraId="5B94F601" w14:textId="77777777">
        <w:trPr>
          <w:trHeight w:hRule="exact" w:val="211"/>
          <w:jc w:val="center"/>
        </w:trPr>
        <w:tc>
          <w:tcPr>
            <w:tcW w:w="456" w:type="dxa"/>
            <w:tcBorders>
              <w:top w:val="single" w:sz="4" w:space="0" w:color="auto"/>
              <w:left w:val="single" w:sz="4" w:space="0" w:color="auto"/>
            </w:tcBorders>
            <w:shd w:val="clear" w:color="auto" w:fill="FFFFFF"/>
            <w:vAlign w:val="bottom"/>
          </w:tcPr>
          <w:p w14:paraId="6552A3DF" w14:textId="77777777" w:rsidR="00003E0E" w:rsidRDefault="009067E4">
            <w:pPr>
              <w:pStyle w:val="Jin0"/>
              <w:shd w:val="clear" w:color="auto" w:fill="auto"/>
              <w:ind w:firstLine="160"/>
              <w:jc w:val="both"/>
              <w:rPr>
                <w:sz w:val="16"/>
                <w:szCs w:val="16"/>
              </w:rPr>
            </w:pPr>
            <w:r>
              <w:rPr>
                <w:sz w:val="16"/>
                <w:szCs w:val="16"/>
              </w:rPr>
              <w:t>1</w:t>
            </w:r>
          </w:p>
        </w:tc>
        <w:tc>
          <w:tcPr>
            <w:tcW w:w="787" w:type="dxa"/>
            <w:tcBorders>
              <w:top w:val="single" w:sz="4" w:space="0" w:color="auto"/>
              <w:left w:val="single" w:sz="4" w:space="0" w:color="auto"/>
            </w:tcBorders>
            <w:shd w:val="clear" w:color="auto" w:fill="FFFFFF"/>
            <w:vAlign w:val="bottom"/>
          </w:tcPr>
          <w:p w14:paraId="2E657CD4" w14:textId="77777777" w:rsidR="00003E0E" w:rsidRDefault="009067E4">
            <w:pPr>
              <w:pStyle w:val="Jin0"/>
              <w:shd w:val="clear" w:color="auto" w:fill="auto"/>
              <w:ind w:firstLine="340"/>
              <w:rPr>
                <w:sz w:val="16"/>
                <w:szCs w:val="16"/>
              </w:rPr>
            </w:pPr>
            <w:r>
              <w:rPr>
                <w:sz w:val="16"/>
                <w:szCs w:val="16"/>
              </w:rPr>
              <w:t>2</w:t>
            </w:r>
          </w:p>
        </w:tc>
        <w:tc>
          <w:tcPr>
            <w:tcW w:w="4248" w:type="dxa"/>
            <w:tcBorders>
              <w:top w:val="single" w:sz="4" w:space="0" w:color="auto"/>
              <w:left w:val="single" w:sz="4" w:space="0" w:color="auto"/>
            </w:tcBorders>
            <w:shd w:val="clear" w:color="auto" w:fill="FFFFFF"/>
            <w:vAlign w:val="center"/>
          </w:tcPr>
          <w:p w14:paraId="06728A31" w14:textId="77777777" w:rsidR="00003E0E" w:rsidRDefault="009067E4">
            <w:pPr>
              <w:pStyle w:val="Jin0"/>
              <w:shd w:val="clear" w:color="auto" w:fill="auto"/>
              <w:jc w:val="center"/>
              <w:rPr>
                <w:sz w:val="16"/>
                <w:szCs w:val="16"/>
              </w:rPr>
            </w:pPr>
            <w:r>
              <w:rPr>
                <w:sz w:val="16"/>
                <w:szCs w:val="16"/>
              </w:rPr>
              <w:t>3</w:t>
            </w:r>
          </w:p>
        </w:tc>
        <w:tc>
          <w:tcPr>
            <w:tcW w:w="701" w:type="dxa"/>
            <w:tcBorders>
              <w:top w:val="single" w:sz="4" w:space="0" w:color="auto"/>
              <w:left w:val="single" w:sz="4" w:space="0" w:color="auto"/>
            </w:tcBorders>
            <w:shd w:val="clear" w:color="auto" w:fill="FFFFFF"/>
            <w:vAlign w:val="center"/>
          </w:tcPr>
          <w:p w14:paraId="732C1D9D" w14:textId="77777777" w:rsidR="00003E0E" w:rsidRDefault="009067E4">
            <w:pPr>
              <w:pStyle w:val="Jin0"/>
              <w:shd w:val="clear" w:color="auto" w:fill="auto"/>
              <w:jc w:val="center"/>
              <w:rPr>
                <w:sz w:val="16"/>
                <w:szCs w:val="16"/>
              </w:rPr>
            </w:pPr>
            <w:r>
              <w:rPr>
                <w:sz w:val="16"/>
                <w:szCs w:val="16"/>
              </w:rPr>
              <w:t>4</w:t>
            </w:r>
          </w:p>
        </w:tc>
        <w:tc>
          <w:tcPr>
            <w:tcW w:w="1070" w:type="dxa"/>
            <w:tcBorders>
              <w:top w:val="single" w:sz="4" w:space="0" w:color="auto"/>
              <w:left w:val="single" w:sz="4" w:space="0" w:color="auto"/>
            </w:tcBorders>
            <w:shd w:val="clear" w:color="auto" w:fill="FFFFFF"/>
            <w:vAlign w:val="center"/>
          </w:tcPr>
          <w:p w14:paraId="7E79097E" w14:textId="77777777" w:rsidR="00003E0E" w:rsidRDefault="009067E4">
            <w:pPr>
              <w:pStyle w:val="Jin0"/>
              <w:shd w:val="clear" w:color="auto" w:fill="auto"/>
              <w:jc w:val="center"/>
              <w:rPr>
                <w:sz w:val="16"/>
                <w:szCs w:val="16"/>
              </w:rPr>
            </w:pPr>
            <w:r>
              <w:rPr>
                <w:sz w:val="16"/>
                <w:szCs w:val="16"/>
              </w:rPr>
              <w:t>5</w:t>
            </w:r>
          </w:p>
        </w:tc>
        <w:tc>
          <w:tcPr>
            <w:tcW w:w="1080" w:type="dxa"/>
            <w:tcBorders>
              <w:top w:val="single" w:sz="4" w:space="0" w:color="auto"/>
              <w:left w:val="single" w:sz="4" w:space="0" w:color="auto"/>
            </w:tcBorders>
            <w:shd w:val="clear" w:color="auto" w:fill="FFFFFF"/>
            <w:vAlign w:val="bottom"/>
          </w:tcPr>
          <w:p w14:paraId="046E118D" w14:textId="77777777" w:rsidR="00003E0E" w:rsidRDefault="009067E4">
            <w:pPr>
              <w:pStyle w:val="Jin0"/>
              <w:shd w:val="clear" w:color="auto" w:fill="auto"/>
              <w:jc w:val="center"/>
              <w:rPr>
                <w:sz w:val="16"/>
                <w:szCs w:val="16"/>
              </w:rPr>
            </w:pPr>
            <w:r>
              <w:rPr>
                <w:sz w:val="16"/>
                <w:szCs w:val="16"/>
              </w:rPr>
              <w:t>6</w:t>
            </w:r>
          </w:p>
        </w:tc>
        <w:tc>
          <w:tcPr>
            <w:tcW w:w="1061" w:type="dxa"/>
            <w:tcBorders>
              <w:top w:val="single" w:sz="4" w:space="0" w:color="auto"/>
              <w:left w:val="single" w:sz="4" w:space="0" w:color="auto"/>
            </w:tcBorders>
            <w:shd w:val="clear" w:color="auto" w:fill="FFFFFF"/>
            <w:vAlign w:val="center"/>
          </w:tcPr>
          <w:p w14:paraId="0DA3FB8F" w14:textId="77777777" w:rsidR="00003E0E" w:rsidRDefault="009067E4">
            <w:pPr>
              <w:pStyle w:val="Jin0"/>
              <w:shd w:val="clear" w:color="auto" w:fill="auto"/>
              <w:jc w:val="center"/>
              <w:rPr>
                <w:sz w:val="16"/>
                <w:szCs w:val="16"/>
              </w:rPr>
            </w:pPr>
            <w:r>
              <w:rPr>
                <w:sz w:val="16"/>
                <w:szCs w:val="16"/>
              </w:rPr>
              <w:t>7</w:t>
            </w:r>
          </w:p>
        </w:tc>
        <w:tc>
          <w:tcPr>
            <w:tcW w:w="1066" w:type="dxa"/>
            <w:tcBorders>
              <w:top w:val="single" w:sz="4" w:space="0" w:color="auto"/>
              <w:left w:val="single" w:sz="4" w:space="0" w:color="auto"/>
            </w:tcBorders>
            <w:shd w:val="clear" w:color="auto" w:fill="FFFFFF"/>
            <w:vAlign w:val="bottom"/>
          </w:tcPr>
          <w:p w14:paraId="66F64C4D" w14:textId="77777777" w:rsidR="00003E0E" w:rsidRDefault="009067E4">
            <w:pPr>
              <w:pStyle w:val="Jin0"/>
              <w:shd w:val="clear" w:color="auto" w:fill="auto"/>
              <w:jc w:val="center"/>
              <w:rPr>
                <w:sz w:val="16"/>
                <w:szCs w:val="16"/>
              </w:rPr>
            </w:pPr>
            <w:r>
              <w:rPr>
                <w:sz w:val="16"/>
                <w:szCs w:val="16"/>
              </w:rPr>
              <w:t>8</w:t>
            </w:r>
          </w:p>
        </w:tc>
        <w:tc>
          <w:tcPr>
            <w:tcW w:w="1248" w:type="dxa"/>
            <w:tcBorders>
              <w:top w:val="single" w:sz="4" w:space="0" w:color="auto"/>
              <w:left w:val="single" w:sz="4" w:space="0" w:color="auto"/>
            </w:tcBorders>
            <w:shd w:val="clear" w:color="auto" w:fill="FFFFFF"/>
            <w:vAlign w:val="center"/>
          </w:tcPr>
          <w:p w14:paraId="11DA1E63" w14:textId="77777777" w:rsidR="00003E0E" w:rsidRDefault="009067E4">
            <w:pPr>
              <w:pStyle w:val="Jin0"/>
              <w:shd w:val="clear" w:color="auto" w:fill="auto"/>
              <w:jc w:val="center"/>
              <w:rPr>
                <w:sz w:val="16"/>
                <w:szCs w:val="16"/>
              </w:rPr>
            </w:pPr>
            <w:r>
              <w:rPr>
                <w:sz w:val="16"/>
                <w:szCs w:val="16"/>
              </w:rPr>
              <w:t>9</w:t>
            </w:r>
          </w:p>
        </w:tc>
        <w:tc>
          <w:tcPr>
            <w:tcW w:w="1248" w:type="dxa"/>
            <w:tcBorders>
              <w:top w:val="single" w:sz="4" w:space="0" w:color="auto"/>
              <w:left w:val="single" w:sz="4" w:space="0" w:color="auto"/>
            </w:tcBorders>
            <w:shd w:val="clear" w:color="auto" w:fill="FFFFFF"/>
            <w:vAlign w:val="bottom"/>
          </w:tcPr>
          <w:p w14:paraId="77CC6B77" w14:textId="77777777" w:rsidR="00003E0E" w:rsidRDefault="009067E4">
            <w:pPr>
              <w:pStyle w:val="Jin0"/>
              <w:shd w:val="clear" w:color="auto" w:fill="auto"/>
              <w:jc w:val="center"/>
              <w:rPr>
                <w:sz w:val="16"/>
                <w:szCs w:val="16"/>
              </w:rPr>
            </w:pPr>
            <w:r>
              <w:rPr>
                <w:sz w:val="16"/>
                <w:szCs w:val="16"/>
              </w:rPr>
              <w:t>10</w:t>
            </w:r>
          </w:p>
        </w:tc>
        <w:tc>
          <w:tcPr>
            <w:tcW w:w="1066" w:type="dxa"/>
            <w:tcBorders>
              <w:top w:val="single" w:sz="4" w:space="0" w:color="auto"/>
              <w:left w:val="single" w:sz="4" w:space="0" w:color="auto"/>
            </w:tcBorders>
            <w:shd w:val="clear" w:color="auto" w:fill="FFFFFF"/>
            <w:vAlign w:val="bottom"/>
          </w:tcPr>
          <w:p w14:paraId="7843BA93" w14:textId="77777777" w:rsidR="00003E0E" w:rsidRDefault="009067E4">
            <w:pPr>
              <w:pStyle w:val="Jin0"/>
              <w:shd w:val="clear" w:color="auto" w:fill="auto"/>
              <w:jc w:val="center"/>
              <w:rPr>
                <w:sz w:val="16"/>
                <w:szCs w:val="16"/>
              </w:rPr>
            </w:pPr>
            <w:r>
              <w:rPr>
                <w:sz w:val="16"/>
                <w:szCs w:val="16"/>
              </w:rPr>
              <w:t>11</w:t>
            </w:r>
          </w:p>
        </w:tc>
        <w:tc>
          <w:tcPr>
            <w:tcW w:w="715" w:type="dxa"/>
            <w:tcBorders>
              <w:top w:val="single" w:sz="4" w:space="0" w:color="auto"/>
              <w:left w:val="single" w:sz="4" w:space="0" w:color="auto"/>
              <w:right w:val="single" w:sz="4" w:space="0" w:color="auto"/>
            </w:tcBorders>
            <w:shd w:val="clear" w:color="auto" w:fill="FFFFFF"/>
            <w:vAlign w:val="bottom"/>
          </w:tcPr>
          <w:p w14:paraId="59598D77" w14:textId="77777777" w:rsidR="00003E0E" w:rsidRDefault="009067E4">
            <w:pPr>
              <w:pStyle w:val="Jin0"/>
              <w:shd w:val="clear" w:color="auto" w:fill="auto"/>
              <w:jc w:val="center"/>
              <w:rPr>
                <w:sz w:val="16"/>
                <w:szCs w:val="16"/>
              </w:rPr>
            </w:pPr>
            <w:r>
              <w:rPr>
                <w:sz w:val="16"/>
                <w:szCs w:val="16"/>
              </w:rPr>
              <w:t>12</w:t>
            </w:r>
          </w:p>
        </w:tc>
      </w:tr>
      <w:tr w:rsidR="00003E0E" w14:paraId="464480C0" w14:textId="77777777">
        <w:trPr>
          <w:trHeight w:hRule="exact" w:val="230"/>
          <w:jc w:val="center"/>
        </w:trPr>
        <w:tc>
          <w:tcPr>
            <w:tcW w:w="456" w:type="dxa"/>
            <w:tcBorders>
              <w:top w:val="single" w:sz="4" w:space="0" w:color="auto"/>
              <w:left w:val="single" w:sz="4" w:space="0" w:color="auto"/>
            </w:tcBorders>
            <w:shd w:val="clear" w:color="auto" w:fill="FFFFFF"/>
            <w:vAlign w:val="bottom"/>
          </w:tcPr>
          <w:p w14:paraId="7CAE7427" w14:textId="77777777" w:rsidR="00003E0E" w:rsidRDefault="009067E4">
            <w:pPr>
              <w:pStyle w:val="Jin0"/>
              <w:shd w:val="clear" w:color="auto" w:fill="auto"/>
              <w:ind w:firstLine="160"/>
              <w:jc w:val="both"/>
            </w:pPr>
            <w:r>
              <w:t>1</w:t>
            </w:r>
          </w:p>
        </w:tc>
        <w:tc>
          <w:tcPr>
            <w:tcW w:w="787" w:type="dxa"/>
            <w:tcBorders>
              <w:top w:val="single" w:sz="4" w:space="0" w:color="auto"/>
              <w:left w:val="single" w:sz="4" w:space="0" w:color="auto"/>
            </w:tcBorders>
            <w:shd w:val="clear" w:color="auto" w:fill="FFFFFF"/>
            <w:vAlign w:val="center"/>
          </w:tcPr>
          <w:p w14:paraId="4BAAFCAB" w14:textId="77777777" w:rsidR="00003E0E" w:rsidRDefault="009067E4">
            <w:pPr>
              <w:pStyle w:val="Jin0"/>
              <w:shd w:val="clear" w:color="auto" w:fill="auto"/>
              <w:jc w:val="both"/>
            </w:pPr>
            <w:r>
              <w:t>014101</w:t>
            </w:r>
          </w:p>
        </w:tc>
        <w:tc>
          <w:tcPr>
            <w:tcW w:w="4248" w:type="dxa"/>
            <w:tcBorders>
              <w:top w:val="single" w:sz="4" w:space="0" w:color="auto"/>
              <w:left w:val="single" w:sz="4" w:space="0" w:color="auto"/>
            </w:tcBorders>
            <w:shd w:val="clear" w:color="auto" w:fill="FFFFFF"/>
            <w:vAlign w:val="center"/>
          </w:tcPr>
          <w:p w14:paraId="79AC19BD" w14:textId="77777777" w:rsidR="00003E0E" w:rsidRDefault="009067E4">
            <w:pPr>
              <w:pStyle w:val="Jin0"/>
              <w:shd w:val="clear" w:color="auto" w:fill="auto"/>
            </w:pPr>
            <w:r>
              <w:t>POPLATKY ZA SKLÁDKU</w:t>
            </w:r>
          </w:p>
        </w:tc>
        <w:tc>
          <w:tcPr>
            <w:tcW w:w="701" w:type="dxa"/>
            <w:tcBorders>
              <w:top w:val="single" w:sz="4" w:space="0" w:color="auto"/>
              <w:left w:val="single" w:sz="4" w:space="0" w:color="auto"/>
            </w:tcBorders>
            <w:shd w:val="clear" w:color="auto" w:fill="FFFFFF"/>
            <w:vAlign w:val="center"/>
          </w:tcPr>
          <w:p w14:paraId="5A645DE5" w14:textId="77777777" w:rsidR="00003E0E" w:rsidRDefault="009067E4">
            <w:pPr>
              <w:pStyle w:val="Jin0"/>
              <w:shd w:val="clear" w:color="auto" w:fill="auto"/>
              <w:ind w:firstLine="240"/>
              <w:jc w:val="both"/>
            </w:pPr>
            <w:r>
              <w:t>M3</w:t>
            </w:r>
          </w:p>
        </w:tc>
        <w:tc>
          <w:tcPr>
            <w:tcW w:w="1070" w:type="dxa"/>
            <w:tcBorders>
              <w:top w:val="single" w:sz="4" w:space="0" w:color="auto"/>
              <w:left w:val="single" w:sz="4" w:space="0" w:color="auto"/>
            </w:tcBorders>
            <w:shd w:val="clear" w:color="auto" w:fill="FFFFFF"/>
            <w:vAlign w:val="bottom"/>
          </w:tcPr>
          <w:p w14:paraId="57730C4E" w14:textId="787AD3AC" w:rsidR="00003E0E" w:rsidRDefault="00003E0E">
            <w:pPr>
              <w:pStyle w:val="Jin0"/>
              <w:shd w:val="clear" w:color="auto" w:fill="auto"/>
              <w:ind w:firstLine="520"/>
              <w:jc w:val="both"/>
            </w:pPr>
          </w:p>
        </w:tc>
        <w:tc>
          <w:tcPr>
            <w:tcW w:w="1080" w:type="dxa"/>
            <w:tcBorders>
              <w:top w:val="single" w:sz="4" w:space="0" w:color="auto"/>
              <w:left w:val="single" w:sz="4" w:space="0" w:color="auto"/>
            </w:tcBorders>
            <w:shd w:val="clear" w:color="auto" w:fill="FFFFFF"/>
            <w:vAlign w:val="bottom"/>
          </w:tcPr>
          <w:p w14:paraId="73ABFEAC" w14:textId="4955B7D9" w:rsidR="00003E0E" w:rsidRDefault="00003E0E">
            <w:pPr>
              <w:pStyle w:val="Jin0"/>
              <w:shd w:val="clear" w:color="auto" w:fill="auto"/>
              <w:ind w:firstLine="540"/>
              <w:jc w:val="both"/>
            </w:pPr>
          </w:p>
        </w:tc>
        <w:tc>
          <w:tcPr>
            <w:tcW w:w="1061" w:type="dxa"/>
            <w:tcBorders>
              <w:top w:val="single" w:sz="4" w:space="0" w:color="auto"/>
              <w:left w:val="single" w:sz="4" w:space="0" w:color="auto"/>
            </w:tcBorders>
            <w:shd w:val="clear" w:color="auto" w:fill="FFFFFF"/>
            <w:vAlign w:val="bottom"/>
          </w:tcPr>
          <w:p w14:paraId="285613BB" w14:textId="74E67CFC"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093FC188" w14:textId="3D1F4D55"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6DF034A7" w14:textId="070099F7" w:rsidR="00003E0E" w:rsidRDefault="00003E0E">
            <w:pPr>
              <w:pStyle w:val="Jin0"/>
              <w:shd w:val="clear" w:color="auto" w:fill="auto"/>
              <w:ind w:firstLine="740"/>
              <w:jc w:val="both"/>
            </w:pPr>
          </w:p>
        </w:tc>
        <w:tc>
          <w:tcPr>
            <w:tcW w:w="1248" w:type="dxa"/>
            <w:tcBorders>
              <w:top w:val="single" w:sz="4" w:space="0" w:color="auto"/>
              <w:left w:val="single" w:sz="4" w:space="0" w:color="auto"/>
            </w:tcBorders>
            <w:shd w:val="clear" w:color="auto" w:fill="FFFFFF"/>
            <w:vAlign w:val="center"/>
          </w:tcPr>
          <w:p w14:paraId="3320D7FD" w14:textId="2DB1546D"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bottom"/>
          </w:tcPr>
          <w:p w14:paraId="0E0ADF5A" w14:textId="7A3A67E9"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bottom"/>
          </w:tcPr>
          <w:p w14:paraId="52273C63" w14:textId="4EB11333" w:rsidR="00003E0E" w:rsidRDefault="00003E0E">
            <w:pPr>
              <w:pStyle w:val="Jin0"/>
              <w:shd w:val="clear" w:color="auto" w:fill="auto"/>
              <w:ind w:firstLine="440"/>
              <w:jc w:val="both"/>
            </w:pPr>
          </w:p>
        </w:tc>
      </w:tr>
      <w:tr w:rsidR="00003E0E" w14:paraId="72F2DD5A" w14:textId="77777777">
        <w:trPr>
          <w:trHeight w:hRule="exact" w:val="226"/>
          <w:jc w:val="center"/>
        </w:trPr>
        <w:tc>
          <w:tcPr>
            <w:tcW w:w="456" w:type="dxa"/>
            <w:tcBorders>
              <w:top w:val="single" w:sz="4" w:space="0" w:color="auto"/>
              <w:left w:val="single" w:sz="4" w:space="0" w:color="auto"/>
            </w:tcBorders>
            <w:shd w:val="clear" w:color="auto" w:fill="FFFFFF"/>
            <w:vAlign w:val="center"/>
          </w:tcPr>
          <w:p w14:paraId="4D0C16F9" w14:textId="77777777" w:rsidR="00003E0E" w:rsidRDefault="009067E4">
            <w:pPr>
              <w:pStyle w:val="Jin0"/>
              <w:shd w:val="clear" w:color="auto" w:fill="auto"/>
              <w:ind w:firstLine="160"/>
              <w:jc w:val="both"/>
            </w:pPr>
            <w:r>
              <w:t>2</w:t>
            </w:r>
          </w:p>
        </w:tc>
        <w:tc>
          <w:tcPr>
            <w:tcW w:w="787" w:type="dxa"/>
            <w:tcBorders>
              <w:top w:val="single" w:sz="4" w:space="0" w:color="auto"/>
              <w:left w:val="single" w:sz="4" w:space="0" w:color="auto"/>
            </w:tcBorders>
            <w:shd w:val="clear" w:color="auto" w:fill="FFFFFF"/>
            <w:vAlign w:val="center"/>
          </w:tcPr>
          <w:p w14:paraId="63DA2466" w14:textId="77777777" w:rsidR="00003E0E" w:rsidRDefault="009067E4">
            <w:pPr>
              <w:pStyle w:val="Jin0"/>
              <w:shd w:val="clear" w:color="auto" w:fill="auto"/>
              <w:jc w:val="both"/>
            </w:pPr>
            <w:r>
              <w:t>014122</w:t>
            </w:r>
          </w:p>
        </w:tc>
        <w:tc>
          <w:tcPr>
            <w:tcW w:w="4248" w:type="dxa"/>
            <w:tcBorders>
              <w:top w:val="single" w:sz="4" w:space="0" w:color="auto"/>
              <w:left w:val="single" w:sz="4" w:space="0" w:color="auto"/>
            </w:tcBorders>
            <w:shd w:val="clear" w:color="auto" w:fill="FFFFFF"/>
            <w:vAlign w:val="center"/>
          </w:tcPr>
          <w:p w14:paraId="42B34402" w14:textId="77777777" w:rsidR="00003E0E" w:rsidRDefault="009067E4">
            <w:pPr>
              <w:pStyle w:val="Jin0"/>
              <w:shd w:val="clear" w:color="auto" w:fill="auto"/>
            </w:pPr>
            <w:r>
              <w:t>POPLATKY ZA SKLÁDKU TYP S-OO (OSTATNÍ ODPAD)</w:t>
            </w:r>
          </w:p>
        </w:tc>
        <w:tc>
          <w:tcPr>
            <w:tcW w:w="701" w:type="dxa"/>
            <w:tcBorders>
              <w:top w:val="single" w:sz="4" w:space="0" w:color="auto"/>
              <w:left w:val="single" w:sz="4" w:space="0" w:color="auto"/>
            </w:tcBorders>
            <w:shd w:val="clear" w:color="auto" w:fill="FFFFFF"/>
            <w:vAlign w:val="center"/>
          </w:tcPr>
          <w:p w14:paraId="7244CA3A" w14:textId="77777777" w:rsidR="00003E0E" w:rsidRDefault="009067E4">
            <w:pPr>
              <w:pStyle w:val="Jin0"/>
              <w:shd w:val="clear" w:color="auto" w:fill="auto"/>
              <w:ind w:firstLine="300"/>
              <w:jc w:val="both"/>
            </w:pPr>
            <w:r>
              <w:t>T</w:t>
            </w:r>
          </w:p>
        </w:tc>
        <w:tc>
          <w:tcPr>
            <w:tcW w:w="1070" w:type="dxa"/>
            <w:tcBorders>
              <w:top w:val="single" w:sz="4" w:space="0" w:color="auto"/>
              <w:left w:val="single" w:sz="4" w:space="0" w:color="auto"/>
            </w:tcBorders>
            <w:shd w:val="clear" w:color="auto" w:fill="FFFFFF"/>
            <w:vAlign w:val="center"/>
          </w:tcPr>
          <w:p w14:paraId="540F1A8A" w14:textId="422628D1" w:rsidR="00003E0E" w:rsidRDefault="00003E0E">
            <w:pPr>
              <w:pStyle w:val="Jin0"/>
              <w:shd w:val="clear" w:color="auto" w:fill="auto"/>
              <w:ind w:firstLine="600"/>
              <w:jc w:val="both"/>
            </w:pPr>
          </w:p>
        </w:tc>
        <w:tc>
          <w:tcPr>
            <w:tcW w:w="1080" w:type="dxa"/>
            <w:tcBorders>
              <w:top w:val="single" w:sz="4" w:space="0" w:color="auto"/>
              <w:left w:val="single" w:sz="4" w:space="0" w:color="auto"/>
            </w:tcBorders>
            <w:shd w:val="clear" w:color="auto" w:fill="FFFFFF"/>
            <w:vAlign w:val="center"/>
          </w:tcPr>
          <w:p w14:paraId="627A098E" w14:textId="29AF38E3" w:rsidR="00003E0E" w:rsidRDefault="00003E0E">
            <w:pPr>
              <w:pStyle w:val="Jin0"/>
              <w:shd w:val="clear" w:color="auto" w:fill="auto"/>
              <w:ind w:firstLine="600"/>
              <w:jc w:val="both"/>
            </w:pPr>
          </w:p>
        </w:tc>
        <w:tc>
          <w:tcPr>
            <w:tcW w:w="1061" w:type="dxa"/>
            <w:tcBorders>
              <w:top w:val="single" w:sz="4" w:space="0" w:color="auto"/>
              <w:left w:val="single" w:sz="4" w:space="0" w:color="auto"/>
            </w:tcBorders>
            <w:shd w:val="clear" w:color="auto" w:fill="FFFFFF"/>
            <w:vAlign w:val="center"/>
          </w:tcPr>
          <w:p w14:paraId="7ECD7C3A" w14:textId="5A5C8034" w:rsidR="00003E0E" w:rsidRDefault="00003E0E">
            <w:pPr>
              <w:pStyle w:val="Jin0"/>
              <w:shd w:val="clear" w:color="auto" w:fill="auto"/>
              <w:ind w:firstLine="540"/>
              <w:jc w:val="both"/>
            </w:pPr>
          </w:p>
        </w:tc>
        <w:tc>
          <w:tcPr>
            <w:tcW w:w="1066" w:type="dxa"/>
            <w:tcBorders>
              <w:top w:val="single" w:sz="4" w:space="0" w:color="auto"/>
              <w:left w:val="single" w:sz="4" w:space="0" w:color="auto"/>
            </w:tcBorders>
            <w:shd w:val="clear" w:color="auto" w:fill="FFFFFF"/>
            <w:vAlign w:val="center"/>
          </w:tcPr>
          <w:p w14:paraId="2C23AFA3" w14:textId="248340DF" w:rsidR="00003E0E" w:rsidRDefault="00003E0E">
            <w:pPr>
              <w:pStyle w:val="Jin0"/>
              <w:shd w:val="clear" w:color="auto" w:fill="auto"/>
              <w:ind w:firstLine="560"/>
              <w:jc w:val="both"/>
            </w:pPr>
          </w:p>
        </w:tc>
        <w:tc>
          <w:tcPr>
            <w:tcW w:w="1248" w:type="dxa"/>
            <w:tcBorders>
              <w:top w:val="single" w:sz="4" w:space="0" w:color="auto"/>
              <w:left w:val="single" w:sz="4" w:space="0" w:color="auto"/>
            </w:tcBorders>
            <w:shd w:val="clear" w:color="auto" w:fill="FFFFFF"/>
            <w:vAlign w:val="center"/>
          </w:tcPr>
          <w:p w14:paraId="7015CFB6" w14:textId="5FFDBE88" w:rsidR="00003E0E" w:rsidRDefault="00003E0E">
            <w:pPr>
              <w:pStyle w:val="Jin0"/>
              <w:shd w:val="clear" w:color="auto" w:fill="auto"/>
              <w:ind w:firstLine="740"/>
              <w:jc w:val="both"/>
            </w:pPr>
          </w:p>
        </w:tc>
        <w:tc>
          <w:tcPr>
            <w:tcW w:w="1248" w:type="dxa"/>
            <w:tcBorders>
              <w:top w:val="single" w:sz="4" w:space="0" w:color="auto"/>
              <w:left w:val="single" w:sz="4" w:space="0" w:color="auto"/>
            </w:tcBorders>
            <w:shd w:val="clear" w:color="auto" w:fill="FFFFFF"/>
            <w:vAlign w:val="center"/>
          </w:tcPr>
          <w:p w14:paraId="0FCE6E9C" w14:textId="1B928B7B"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7D7602F3" w14:textId="6E5059D1"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335C31E5" w14:textId="1B177781" w:rsidR="00003E0E" w:rsidRDefault="00003E0E">
            <w:pPr>
              <w:pStyle w:val="Jin0"/>
              <w:shd w:val="clear" w:color="auto" w:fill="auto"/>
              <w:jc w:val="right"/>
            </w:pPr>
          </w:p>
        </w:tc>
      </w:tr>
      <w:tr w:rsidR="00003E0E" w14:paraId="380AE07D" w14:textId="77777777">
        <w:trPr>
          <w:trHeight w:hRule="exact" w:val="230"/>
          <w:jc w:val="center"/>
        </w:trPr>
        <w:tc>
          <w:tcPr>
            <w:tcW w:w="456" w:type="dxa"/>
            <w:tcBorders>
              <w:top w:val="single" w:sz="4" w:space="0" w:color="auto"/>
              <w:left w:val="single" w:sz="4" w:space="0" w:color="auto"/>
            </w:tcBorders>
            <w:shd w:val="clear" w:color="auto" w:fill="FFFFFF"/>
            <w:vAlign w:val="center"/>
          </w:tcPr>
          <w:p w14:paraId="6A22CA9E" w14:textId="77777777" w:rsidR="00003E0E" w:rsidRDefault="009067E4">
            <w:pPr>
              <w:pStyle w:val="Jin0"/>
              <w:shd w:val="clear" w:color="auto" w:fill="auto"/>
              <w:ind w:firstLine="160"/>
              <w:jc w:val="both"/>
            </w:pPr>
            <w:r>
              <w:t>3</w:t>
            </w:r>
          </w:p>
        </w:tc>
        <w:tc>
          <w:tcPr>
            <w:tcW w:w="787" w:type="dxa"/>
            <w:tcBorders>
              <w:top w:val="single" w:sz="4" w:space="0" w:color="auto"/>
              <w:left w:val="single" w:sz="4" w:space="0" w:color="auto"/>
            </w:tcBorders>
            <w:shd w:val="clear" w:color="auto" w:fill="FFFFFF"/>
            <w:vAlign w:val="center"/>
          </w:tcPr>
          <w:p w14:paraId="53C3F23A" w14:textId="77777777" w:rsidR="00003E0E" w:rsidRDefault="009067E4">
            <w:pPr>
              <w:pStyle w:val="Jin0"/>
              <w:shd w:val="clear" w:color="auto" w:fill="auto"/>
              <w:jc w:val="both"/>
            </w:pPr>
            <w:r>
              <w:t>111206</w:t>
            </w:r>
          </w:p>
        </w:tc>
        <w:tc>
          <w:tcPr>
            <w:tcW w:w="4248" w:type="dxa"/>
            <w:tcBorders>
              <w:top w:val="single" w:sz="4" w:space="0" w:color="auto"/>
              <w:left w:val="single" w:sz="4" w:space="0" w:color="auto"/>
            </w:tcBorders>
            <w:shd w:val="clear" w:color="auto" w:fill="FFFFFF"/>
            <w:vAlign w:val="center"/>
          </w:tcPr>
          <w:p w14:paraId="1F308B51" w14:textId="77777777" w:rsidR="00003E0E" w:rsidRDefault="009067E4">
            <w:pPr>
              <w:pStyle w:val="Jin0"/>
              <w:shd w:val="clear" w:color="auto" w:fill="auto"/>
            </w:pPr>
            <w:r>
              <w:t>ODSTRANĚNÍ KŘOVIN S ODVOZEM DO 12KM</w:t>
            </w:r>
          </w:p>
        </w:tc>
        <w:tc>
          <w:tcPr>
            <w:tcW w:w="701" w:type="dxa"/>
            <w:tcBorders>
              <w:top w:val="single" w:sz="4" w:space="0" w:color="auto"/>
              <w:left w:val="single" w:sz="4" w:space="0" w:color="auto"/>
            </w:tcBorders>
            <w:shd w:val="clear" w:color="auto" w:fill="FFFFFF"/>
            <w:vAlign w:val="center"/>
          </w:tcPr>
          <w:p w14:paraId="245D59A6"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2C450A20" w14:textId="77B407BD" w:rsidR="00003E0E" w:rsidRDefault="00003E0E">
            <w:pPr>
              <w:pStyle w:val="Jin0"/>
              <w:shd w:val="clear" w:color="auto" w:fill="auto"/>
              <w:ind w:firstLine="460"/>
              <w:jc w:val="both"/>
            </w:pPr>
          </w:p>
        </w:tc>
        <w:tc>
          <w:tcPr>
            <w:tcW w:w="1080" w:type="dxa"/>
            <w:tcBorders>
              <w:top w:val="single" w:sz="4" w:space="0" w:color="auto"/>
              <w:left w:val="single" w:sz="4" w:space="0" w:color="auto"/>
            </w:tcBorders>
            <w:shd w:val="clear" w:color="auto" w:fill="FFFFFF"/>
            <w:vAlign w:val="center"/>
          </w:tcPr>
          <w:p w14:paraId="6FA238C7" w14:textId="6FCF1DB8" w:rsidR="00003E0E" w:rsidRDefault="00003E0E">
            <w:pPr>
              <w:pStyle w:val="Jin0"/>
              <w:shd w:val="clear" w:color="auto" w:fill="auto"/>
              <w:ind w:firstLine="480"/>
              <w:jc w:val="both"/>
            </w:pPr>
          </w:p>
        </w:tc>
        <w:tc>
          <w:tcPr>
            <w:tcW w:w="1061" w:type="dxa"/>
            <w:tcBorders>
              <w:top w:val="single" w:sz="4" w:space="0" w:color="auto"/>
              <w:left w:val="single" w:sz="4" w:space="0" w:color="auto"/>
            </w:tcBorders>
            <w:shd w:val="clear" w:color="auto" w:fill="FFFFFF"/>
            <w:vAlign w:val="center"/>
          </w:tcPr>
          <w:p w14:paraId="3D690B40" w14:textId="019C9A11"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01E171E4" w14:textId="79BA780E"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40DAF0EC" w14:textId="190897F6" w:rsidR="00003E0E" w:rsidRDefault="00003E0E">
            <w:pPr>
              <w:pStyle w:val="Jin0"/>
              <w:shd w:val="clear" w:color="auto" w:fill="auto"/>
              <w:ind w:firstLine="680"/>
              <w:jc w:val="both"/>
            </w:pPr>
          </w:p>
        </w:tc>
        <w:tc>
          <w:tcPr>
            <w:tcW w:w="1248" w:type="dxa"/>
            <w:tcBorders>
              <w:top w:val="single" w:sz="4" w:space="0" w:color="auto"/>
              <w:left w:val="single" w:sz="4" w:space="0" w:color="auto"/>
            </w:tcBorders>
            <w:shd w:val="clear" w:color="auto" w:fill="FFFFFF"/>
            <w:vAlign w:val="center"/>
          </w:tcPr>
          <w:p w14:paraId="2A597750" w14:textId="13FAD6A1"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4542FFEB" w14:textId="7C9C51CB"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3660BBA1" w14:textId="4CF8B749" w:rsidR="00003E0E" w:rsidRDefault="00003E0E">
            <w:pPr>
              <w:pStyle w:val="Jin0"/>
              <w:shd w:val="clear" w:color="auto" w:fill="auto"/>
              <w:ind w:firstLine="440"/>
              <w:jc w:val="both"/>
            </w:pPr>
          </w:p>
        </w:tc>
      </w:tr>
      <w:tr w:rsidR="00003E0E" w14:paraId="13436CD7" w14:textId="77777777">
        <w:trPr>
          <w:trHeight w:hRule="exact" w:val="226"/>
          <w:jc w:val="center"/>
        </w:trPr>
        <w:tc>
          <w:tcPr>
            <w:tcW w:w="456" w:type="dxa"/>
            <w:tcBorders>
              <w:top w:val="single" w:sz="4" w:space="0" w:color="auto"/>
              <w:left w:val="single" w:sz="4" w:space="0" w:color="auto"/>
            </w:tcBorders>
            <w:shd w:val="clear" w:color="auto" w:fill="FFFFFF"/>
            <w:vAlign w:val="center"/>
          </w:tcPr>
          <w:p w14:paraId="1452DC73" w14:textId="77777777" w:rsidR="00003E0E" w:rsidRDefault="009067E4">
            <w:pPr>
              <w:pStyle w:val="Jin0"/>
              <w:shd w:val="clear" w:color="auto" w:fill="auto"/>
              <w:ind w:firstLine="160"/>
              <w:jc w:val="both"/>
            </w:pPr>
            <w:r>
              <w:t>4</w:t>
            </w:r>
          </w:p>
        </w:tc>
        <w:tc>
          <w:tcPr>
            <w:tcW w:w="787" w:type="dxa"/>
            <w:tcBorders>
              <w:top w:val="single" w:sz="4" w:space="0" w:color="auto"/>
              <w:left w:val="single" w:sz="4" w:space="0" w:color="auto"/>
            </w:tcBorders>
            <w:shd w:val="clear" w:color="auto" w:fill="FFFFFF"/>
            <w:vAlign w:val="center"/>
          </w:tcPr>
          <w:p w14:paraId="49DFF4BA" w14:textId="77777777" w:rsidR="00003E0E" w:rsidRDefault="009067E4">
            <w:pPr>
              <w:pStyle w:val="Jin0"/>
              <w:shd w:val="clear" w:color="auto" w:fill="auto"/>
              <w:jc w:val="both"/>
            </w:pPr>
            <w:r>
              <w:t>12999</w:t>
            </w:r>
          </w:p>
        </w:tc>
        <w:tc>
          <w:tcPr>
            <w:tcW w:w="4248" w:type="dxa"/>
            <w:tcBorders>
              <w:top w:val="single" w:sz="4" w:space="0" w:color="auto"/>
              <w:left w:val="single" w:sz="4" w:space="0" w:color="auto"/>
            </w:tcBorders>
            <w:shd w:val="clear" w:color="auto" w:fill="FFFFFF"/>
            <w:vAlign w:val="center"/>
          </w:tcPr>
          <w:p w14:paraId="2FBC7251" w14:textId="77777777" w:rsidR="00003E0E" w:rsidRDefault="009067E4">
            <w:pPr>
              <w:pStyle w:val="Jin0"/>
              <w:shd w:val="clear" w:color="auto" w:fill="auto"/>
            </w:pPr>
            <w:r>
              <w:t>ČIŠTĚNÍ POTRUBÍ DN PŘES 1600MM</w:t>
            </w:r>
          </w:p>
        </w:tc>
        <w:tc>
          <w:tcPr>
            <w:tcW w:w="701" w:type="dxa"/>
            <w:tcBorders>
              <w:top w:val="single" w:sz="4" w:space="0" w:color="auto"/>
              <w:left w:val="single" w:sz="4" w:space="0" w:color="auto"/>
            </w:tcBorders>
            <w:shd w:val="clear" w:color="auto" w:fill="FFFFFF"/>
            <w:vAlign w:val="center"/>
          </w:tcPr>
          <w:p w14:paraId="6B7A52BB" w14:textId="77777777" w:rsidR="00003E0E" w:rsidRDefault="009067E4">
            <w:pPr>
              <w:pStyle w:val="Jin0"/>
              <w:shd w:val="clear" w:color="auto" w:fill="auto"/>
              <w:jc w:val="center"/>
            </w:pPr>
            <w:r>
              <w:t>M</w:t>
            </w:r>
          </w:p>
        </w:tc>
        <w:tc>
          <w:tcPr>
            <w:tcW w:w="1070" w:type="dxa"/>
            <w:tcBorders>
              <w:top w:val="single" w:sz="4" w:space="0" w:color="auto"/>
              <w:left w:val="single" w:sz="4" w:space="0" w:color="auto"/>
            </w:tcBorders>
            <w:shd w:val="clear" w:color="auto" w:fill="FFFFFF"/>
            <w:vAlign w:val="center"/>
          </w:tcPr>
          <w:p w14:paraId="4EC4D0CF" w14:textId="3A54EAF1" w:rsidR="00003E0E" w:rsidRDefault="00003E0E">
            <w:pPr>
              <w:pStyle w:val="Jin0"/>
              <w:shd w:val="clear" w:color="auto" w:fill="auto"/>
              <w:ind w:firstLine="520"/>
              <w:jc w:val="both"/>
            </w:pPr>
          </w:p>
        </w:tc>
        <w:tc>
          <w:tcPr>
            <w:tcW w:w="1080" w:type="dxa"/>
            <w:tcBorders>
              <w:top w:val="single" w:sz="4" w:space="0" w:color="auto"/>
              <w:left w:val="single" w:sz="4" w:space="0" w:color="auto"/>
            </w:tcBorders>
            <w:shd w:val="clear" w:color="auto" w:fill="FFFFFF"/>
            <w:vAlign w:val="center"/>
          </w:tcPr>
          <w:p w14:paraId="6F8B7F38" w14:textId="0FA7FB00" w:rsidR="00003E0E" w:rsidRDefault="00003E0E">
            <w:pPr>
              <w:pStyle w:val="Jin0"/>
              <w:shd w:val="clear" w:color="auto" w:fill="auto"/>
              <w:ind w:firstLine="540"/>
              <w:jc w:val="both"/>
            </w:pPr>
          </w:p>
        </w:tc>
        <w:tc>
          <w:tcPr>
            <w:tcW w:w="1061" w:type="dxa"/>
            <w:tcBorders>
              <w:top w:val="single" w:sz="4" w:space="0" w:color="auto"/>
              <w:left w:val="single" w:sz="4" w:space="0" w:color="auto"/>
            </w:tcBorders>
            <w:shd w:val="clear" w:color="auto" w:fill="FFFFFF"/>
            <w:vAlign w:val="center"/>
          </w:tcPr>
          <w:p w14:paraId="559C885F" w14:textId="1E9D3286"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71287641" w14:textId="6BA7C77F" w:rsidR="00003E0E" w:rsidRDefault="00003E0E">
            <w:pPr>
              <w:pStyle w:val="Jin0"/>
              <w:shd w:val="clear" w:color="auto" w:fill="auto"/>
              <w:ind w:firstLine="560"/>
              <w:jc w:val="both"/>
            </w:pPr>
          </w:p>
        </w:tc>
        <w:tc>
          <w:tcPr>
            <w:tcW w:w="1248" w:type="dxa"/>
            <w:tcBorders>
              <w:top w:val="single" w:sz="4" w:space="0" w:color="auto"/>
              <w:left w:val="single" w:sz="4" w:space="0" w:color="auto"/>
            </w:tcBorders>
            <w:shd w:val="clear" w:color="auto" w:fill="FFFFFF"/>
            <w:vAlign w:val="center"/>
          </w:tcPr>
          <w:p w14:paraId="384DA256" w14:textId="5F12B49D" w:rsidR="00003E0E" w:rsidRDefault="00003E0E">
            <w:pPr>
              <w:pStyle w:val="Jin0"/>
              <w:shd w:val="clear" w:color="auto" w:fill="auto"/>
              <w:ind w:firstLine="680"/>
              <w:jc w:val="both"/>
            </w:pPr>
          </w:p>
        </w:tc>
        <w:tc>
          <w:tcPr>
            <w:tcW w:w="1248" w:type="dxa"/>
            <w:tcBorders>
              <w:top w:val="single" w:sz="4" w:space="0" w:color="auto"/>
              <w:left w:val="single" w:sz="4" w:space="0" w:color="auto"/>
            </w:tcBorders>
            <w:shd w:val="clear" w:color="auto" w:fill="FFFFFF"/>
            <w:vAlign w:val="center"/>
          </w:tcPr>
          <w:p w14:paraId="15598780" w14:textId="6914D3EA"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26AFED34" w14:textId="39180216"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462BA41B" w14:textId="5099D89E" w:rsidR="00003E0E" w:rsidRDefault="00003E0E">
            <w:pPr>
              <w:pStyle w:val="Jin0"/>
              <w:shd w:val="clear" w:color="auto" w:fill="auto"/>
              <w:ind w:firstLine="440"/>
              <w:jc w:val="both"/>
            </w:pPr>
          </w:p>
        </w:tc>
      </w:tr>
      <w:tr w:rsidR="00003E0E" w14:paraId="404B1AA3" w14:textId="77777777">
        <w:trPr>
          <w:trHeight w:hRule="exact" w:val="230"/>
          <w:jc w:val="center"/>
        </w:trPr>
        <w:tc>
          <w:tcPr>
            <w:tcW w:w="456" w:type="dxa"/>
            <w:tcBorders>
              <w:top w:val="single" w:sz="4" w:space="0" w:color="auto"/>
              <w:left w:val="single" w:sz="4" w:space="0" w:color="auto"/>
            </w:tcBorders>
            <w:shd w:val="clear" w:color="auto" w:fill="FFFFFF"/>
            <w:vAlign w:val="center"/>
          </w:tcPr>
          <w:p w14:paraId="1CB31D18" w14:textId="77777777" w:rsidR="00003E0E" w:rsidRDefault="009067E4">
            <w:pPr>
              <w:pStyle w:val="Jin0"/>
              <w:shd w:val="clear" w:color="auto" w:fill="auto"/>
              <w:ind w:firstLine="160"/>
              <w:jc w:val="both"/>
            </w:pPr>
            <w:r>
              <w:t>5</w:t>
            </w:r>
          </w:p>
        </w:tc>
        <w:tc>
          <w:tcPr>
            <w:tcW w:w="787" w:type="dxa"/>
            <w:tcBorders>
              <w:top w:val="single" w:sz="4" w:space="0" w:color="auto"/>
              <w:left w:val="single" w:sz="4" w:space="0" w:color="auto"/>
            </w:tcBorders>
            <w:shd w:val="clear" w:color="auto" w:fill="FFFFFF"/>
            <w:vAlign w:val="center"/>
          </w:tcPr>
          <w:p w14:paraId="1E6FE2E9" w14:textId="77777777" w:rsidR="00003E0E" w:rsidRDefault="009067E4">
            <w:pPr>
              <w:pStyle w:val="Jin0"/>
              <w:shd w:val="clear" w:color="auto" w:fill="auto"/>
              <w:jc w:val="both"/>
            </w:pPr>
            <w:r>
              <w:t>465512</w:t>
            </w:r>
          </w:p>
        </w:tc>
        <w:tc>
          <w:tcPr>
            <w:tcW w:w="4248" w:type="dxa"/>
            <w:tcBorders>
              <w:top w:val="single" w:sz="4" w:space="0" w:color="auto"/>
              <w:left w:val="single" w:sz="4" w:space="0" w:color="auto"/>
            </w:tcBorders>
            <w:shd w:val="clear" w:color="auto" w:fill="FFFFFF"/>
            <w:vAlign w:val="center"/>
          </w:tcPr>
          <w:p w14:paraId="4560B92B" w14:textId="77777777" w:rsidR="00003E0E" w:rsidRDefault="009067E4">
            <w:pPr>
              <w:pStyle w:val="Jin0"/>
              <w:shd w:val="clear" w:color="auto" w:fill="auto"/>
            </w:pPr>
            <w:r>
              <w:t>DLAŽBY Z LOMOVÉHO KAMENE NA MC</w:t>
            </w:r>
          </w:p>
        </w:tc>
        <w:tc>
          <w:tcPr>
            <w:tcW w:w="701" w:type="dxa"/>
            <w:tcBorders>
              <w:top w:val="single" w:sz="4" w:space="0" w:color="auto"/>
              <w:left w:val="single" w:sz="4" w:space="0" w:color="auto"/>
            </w:tcBorders>
            <w:shd w:val="clear" w:color="auto" w:fill="FFFFFF"/>
            <w:vAlign w:val="center"/>
          </w:tcPr>
          <w:p w14:paraId="2AAC8D20" w14:textId="77777777" w:rsidR="00003E0E" w:rsidRDefault="009067E4">
            <w:pPr>
              <w:pStyle w:val="Jin0"/>
              <w:shd w:val="clear" w:color="auto" w:fill="auto"/>
              <w:ind w:firstLine="240"/>
              <w:jc w:val="both"/>
            </w:pPr>
            <w:r>
              <w:t>M3</w:t>
            </w:r>
          </w:p>
        </w:tc>
        <w:tc>
          <w:tcPr>
            <w:tcW w:w="1070" w:type="dxa"/>
            <w:tcBorders>
              <w:top w:val="single" w:sz="4" w:space="0" w:color="auto"/>
              <w:left w:val="single" w:sz="4" w:space="0" w:color="auto"/>
            </w:tcBorders>
            <w:shd w:val="clear" w:color="auto" w:fill="FFFFFF"/>
            <w:vAlign w:val="center"/>
          </w:tcPr>
          <w:p w14:paraId="38AECAAF" w14:textId="7FEF924D" w:rsidR="00003E0E" w:rsidRDefault="00003E0E">
            <w:pPr>
              <w:pStyle w:val="Jin0"/>
              <w:shd w:val="clear" w:color="auto" w:fill="auto"/>
              <w:ind w:firstLine="600"/>
              <w:jc w:val="both"/>
            </w:pPr>
          </w:p>
        </w:tc>
        <w:tc>
          <w:tcPr>
            <w:tcW w:w="1080" w:type="dxa"/>
            <w:tcBorders>
              <w:top w:val="single" w:sz="4" w:space="0" w:color="auto"/>
              <w:left w:val="single" w:sz="4" w:space="0" w:color="auto"/>
            </w:tcBorders>
            <w:shd w:val="clear" w:color="auto" w:fill="FFFFFF"/>
            <w:vAlign w:val="center"/>
          </w:tcPr>
          <w:p w14:paraId="24A26F0C" w14:textId="3DB5BBBA" w:rsidR="00003E0E" w:rsidRDefault="00003E0E">
            <w:pPr>
              <w:pStyle w:val="Jin0"/>
              <w:shd w:val="clear" w:color="auto" w:fill="auto"/>
              <w:ind w:firstLine="600"/>
              <w:jc w:val="both"/>
            </w:pPr>
          </w:p>
        </w:tc>
        <w:tc>
          <w:tcPr>
            <w:tcW w:w="1061" w:type="dxa"/>
            <w:tcBorders>
              <w:top w:val="single" w:sz="4" w:space="0" w:color="auto"/>
              <w:left w:val="single" w:sz="4" w:space="0" w:color="auto"/>
            </w:tcBorders>
            <w:shd w:val="clear" w:color="auto" w:fill="FFFFFF"/>
            <w:vAlign w:val="center"/>
          </w:tcPr>
          <w:p w14:paraId="068AE02D" w14:textId="0BAB179E" w:rsidR="00003E0E" w:rsidRDefault="00003E0E">
            <w:pPr>
              <w:pStyle w:val="Jin0"/>
              <w:shd w:val="clear" w:color="auto" w:fill="auto"/>
              <w:ind w:firstLine="540"/>
              <w:jc w:val="both"/>
            </w:pPr>
          </w:p>
        </w:tc>
        <w:tc>
          <w:tcPr>
            <w:tcW w:w="1066" w:type="dxa"/>
            <w:tcBorders>
              <w:top w:val="single" w:sz="4" w:space="0" w:color="auto"/>
              <w:left w:val="single" w:sz="4" w:space="0" w:color="auto"/>
            </w:tcBorders>
            <w:shd w:val="clear" w:color="auto" w:fill="FFFFFF"/>
            <w:vAlign w:val="center"/>
          </w:tcPr>
          <w:p w14:paraId="18C6D666" w14:textId="1252C062" w:rsidR="00003E0E" w:rsidRDefault="00003E0E">
            <w:pPr>
              <w:pStyle w:val="Jin0"/>
              <w:shd w:val="clear" w:color="auto" w:fill="auto"/>
              <w:jc w:val="right"/>
            </w:pPr>
          </w:p>
        </w:tc>
        <w:tc>
          <w:tcPr>
            <w:tcW w:w="1248" w:type="dxa"/>
            <w:tcBorders>
              <w:top w:val="single" w:sz="4" w:space="0" w:color="auto"/>
              <w:left w:val="single" w:sz="4" w:space="0" w:color="auto"/>
            </w:tcBorders>
            <w:shd w:val="clear" w:color="auto" w:fill="FFFFFF"/>
            <w:vAlign w:val="center"/>
          </w:tcPr>
          <w:p w14:paraId="1F1BB570" w14:textId="4FFF5AFF" w:rsidR="00003E0E" w:rsidRDefault="00003E0E">
            <w:pPr>
              <w:pStyle w:val="Jin0"/>
              <w:shd w:val="clear" w:color="auto" w:fill="auto"/>
              <w:ind w:firstLine="680"/>
              <w:jc w:val="both"/>
            </w:pPr>
          </w:p>
        </w:tc>
        <w:tc>
          <w:tcPr>
            <w:tcW w:w="1248" w:type="dxa"/>
            <w:tcBorders>
              <w:top w:val="single" w:sz="4" w:space="0" w:color="auto"/>
              <w:left w:val="single" w:sz="4" w:space="0" w:color="auto"/>
            </w:tcBorders>
            <w:shd w:val="clear" w:color="auto" w:fill="FFFFFF"/>
            <w:vAlign w:val="center"/>
          </w:tcPr>
          <w:p w14:paraId="050C4DE0" w14:textId="22025EE6"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44144917" w14:textId="55C92E4F"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5944D278" w14:textId="66C60560" w:rsidR="00003E0E" w:rsidRDefault="00003E0E">
            <w:pPr>
              <w:pStyle w:val="Jin0"/>
              <w:shd w:val="clear" w:color="auto" w:fill="auto"/>
              <w:jc w:val="right"/>
            </w:pPr>
          </w:p>
        </w:tc>
      </w:tr>
      <w:tr w:rsidR="00003E0E" w14:paraId="724F0DAD" w14:textId="77777777">
        <w:trPr>
          <w:trHeight w:hRule="exact" w:val="302"/>
          <w:jc w:val="center"/>
        </w:trPr>
        <w:tc>
          <w:tcPr>
            <w:tcW w:w="456" w:type="dxa"/>
            <w:tcBorders>
              <w:top w:val="single" w:sz="4" w:space="0" w:color="auto"/>
              <w:left w:val="single" w:sz="4" w:space="0" w:color="auto"/>
            </w:tcBorders>
            <w:shd w:val="clear" w:color="auto" w:fill="FFFFFF"/>
            <w:vAlign w:val="center"/>
          </w:tcPr>
          <w:p w14:paraId="1C49BF47" w14:textId="77777777" w:rsidR="00003E0E" w:rsidRDefault="009067E4">
            <w:pPr>
              <w:pStyle w:val="Jin0"/>
              <w:shd w:val="clear" w:color="auto" w:fill="auto"/>
              <w:ind w:firstLine="160"/>
              <w:jc w:val="both"/>
            </w:pPr>
            <w:r>
              <w:t>6</w:t>
            </w:r>
          </w:p>
        </w:tc>
        <w:tc>
          <w:tcPr>
            <w:tcW w:w="787" w:type="dxa"/>
            <w:tcBorders>
              <w:top w:val="single" w:sz="4" w:space="0" w:color="auto"/>
              <w:left w:val="single" w:sz="4" w:space="0" w:color="auto"/>
            </w:tcBorders>
            <w:shd w:val="clear" w:color="auto" w:fill="FFFFFF"/>
            <w:vAlign w:val="center"/>
          </w:tcPr>
          <w:p w14:paraId="543BB506" w14:textId="77777777" w:rsidR="00003E0E" w:rsidRDefault="009067E4">
            <w:pPr>
              <w:pStyle w:val="Jin0"/>
              <w:shd w:val="clear" w:color="auto" w:fill="auto"/>
              <w:jc w:val="both"/>
            </w:pPr>
            <w:r>
              <w:t>626112</w:t>
            </w:r>
          </w:p>
        </w:tc>
        <w:tc>
          <w:tcPr>
            <w:tcW w:w="4248" w:type="dxa"/>
            <w:tcBorders>
              <w:top w:val="single" w:sz="4" w:space="0" w:color="auto"/>
              <w:left w:val="single" w:sz="4" w:space="0" w:color="auto"/>
            </w:tcBorders>
            <w:shd w:val="clear" w:color="auto" w:fill="FFFFFF"/>
          </w:tcPr>
          <w:p w14:paraId="119C83CB" w14:textId="77777777" w:rsidR="00003E0E" w:rsidRDefault="009067E4">
            <w:pPr>
              <w:pStyle w:val="Jin0"/>
              <w:shd w:val="clear" w:color="auto" w:fill="auto"/>
              <w:spacing w:line="276" w:lineRule="auto"/>
            </w:pPr>
            <w:r>
              <w:t>REPROFILACE PODHLEDU, SVISLÝCH PLOCH SANAČNÍ MALTOU JEDNOVRSTTL20MM</w:t>
            </w:r>
          </w:p>
        </w:tc>
        <w:tc>
          <w:tcPr>
            <w:tcW w:w="701" w:type="dxa"/>
            <w:tcBorders>
              <w:top w:val="single" w:sz="4" w:space="0" w:color="auto"/>
              <w:left w:val="single" w:sz="4" w:space="0" w:color="auto"/>
            </w:tcBorders>
            <w:shd w:val="clear" w:color="auto" w:fill="FFFFFF"/>
            <w:vAlign w:val="center"/>
          </w:tcPr>
          <w:p w14:paraId="3C78C9B4"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00DED8C2" w14:textId="48B18875" w:rsidR="00003E0E" w:rsidRDefault="00003E0E">
            <w:pPr>
              <w:pStyle w:val="Jin0"/>
              <w:shd w:val="clear" w:color="auto" w:fill="auto"/>
              <w:ind w:firstLine="520"/>
              <w:jc w:val="both"/>
            </w:pPr>
          </w:p>
        </w:tc>
        <w:tc>
          <w:tcPr>
            <w:tcW w:w="1080" w:type="dxa"/>
            <w:tcBorders>
              <w:top w:val="single" w:sz="4" w:space="0" w:color="auto"/>
              <w:left w:val="single" w:sz="4" w:space="0" w:color="auto"/>
            </w:tcBorders>
            <w:shd w:val="clear" w:color="auto" w:fill="FFFFFF"/>
            <w:vAlign w:val="center"/>
          </w:tcPr>
          <w:p w14:paraId="002E4034" w14:textId="0AADCD81" w:rsidR="00003E0E" w:rsidRDefault="00003E0E">
            <w:pPr>
              <w:pStyle w:val="Jin0"/>
              <w:shd w:val="clear" w:color="auto" w:fill="auto"/>
              <w:ind w:firstLine="540"/>
              <w:jc w:val="both"/>
            </w:pPr>
          </w:p>
        </w:tc>
        <w:tc>
          <w:tcPr>
            <w:tcW w:w="1061" w:type="dxa"/>
            <w:tcBorders>
              <w:top w:val="single" w:sz="4" w:space="0" w:color="auto"/>
              <w:left w:val="single" w:sz="4" w:space="0" w:color="auto"/>
            </w:tcBorders>
            <w:shd w:val="clear" w:color="auto" w:fill="FFFFFF"/>
            <w:vAlign w:val="center"/>
          </w:tcPr>
          <w:p w14:paraId="0961C770" w14:textId="3F57142D"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072CC9AD" w14:textId="03BB3118" w:rsidR="00003E0E" w:rsidRDefault="00003E0E">
            <w:pPr>
              <w:pStyle w:val="Jin0"/>
              <w:shd w:val="clear" w:color="auto" w:fill="auto"/>
              <w:ind w:firstLine="560"/>
              <w:jc w:val="both"/>
            </w:pPr>
          </w:p>
        </w:tc>
        <w:tc>
          <w:tcPr>
            <w:tcW w:w="1248" w:type="dxa"/>
            <w:tcBorders>
              <w:top w:val="single" w:sz="4" w:space="0" w:color="auto"/>
              <w:left w:val="single" w:sz="4" w:space="0" w:color="auto"/>
            </w:tcBorders>
            <w:shd w:val="clear" w:color="auto" w:fill="FFFFFF"/>
            <w:vAlign w:val="center"/>
          </w:tcPr>
          <w:p w14:paraId="5C419F7A" w14:textId="644D4775" w:rsidR="00003E0E" w:rsidRDefault="00003E0E">
            <w:pPr>
              <w:pStyle w:val="Jin0"/>
              <w:shd w:val="clear" w:color="auto" w:fill="auto"/>
              <w:ind w:firstLine="680"/>
              <w:jc w:val="both"/>
            </w:pPr>
          </w:p>
        </w:tc>
        <w:tc>
          <w:tcPr>
            <w:tcW w:w="1248" w:type="dxa"/>
            <w:tcBorders>
              <w:top w:val="single" w:sz="4" w:space="0" w:color="auto"/>
              <w:left w:val="single" w:sz="4" w:space="0" w:color="auto"/>
            </w:tcBorders>
            <w:shd w:val="clear" w:color="auto" w:fill="FFFFFF"/>
            <w:vAlign w:val="center"/>
          </w:tcPr>
          <w:p w14:paraId="5C8FFCE9" w14:textId="7F0B01B4"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1AE65E93" w14:textId="588846A5"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12C6DE69" w14:textId="24CC9BF8" w:rsidR="00003E0E" w:rsidRDefault="00003E0E">
            <w:pPr>
              <w:pStyle w:val="Jin0"/>
              <w:shd w:val="clear" w:color="auto" w:fill="auto"/>
              <w:ind w:firstLine="440"/>
              <w:jc w:val="both"/>
            </w:pPr>
          </w:p>
        </w:tc>
      </w:tr>
      <w:tr w:rsidR="00003E0E" w14:paraId="2C62FD3C" w14:textId="77777777">
        <w:trPr>
          <w:trHeight w:hRule="exact" w:val="312"/>
          <w:jc w:val="center"/>
        </w:trPr>
        <w:tc>
          <w:tcPr>
            <w:tcW w:w="456" w:type="dxa"/>
            <w:tcBorders>
              <w:top w:val="single" w:sz="4" w:space="0" w:color="auto"/>
              <w:left w:val="single" w:sz="4" w:space="0" w:color="auto"/>
            </w:tcBorders>
            <w:shd w:val="clear" w:color="auto" w:fill="FFFFFF"/>
            <w:vAlign w:val="center"/>
          </w:tcPr>
          <w:p w14:paraId="5DCC9424" w14:textId="77777777" w:rsidR="00003E0E" w:rsidRDefault="009067E4">
            <w:pPr>
              <w:pStyle w:val="Jin0"/>
              <w:shd w:val="clear" w:color="auto" w:fill="auto"/>
              <w:ind w:firstLine="160"/>
              <w:jc w:val="both"/>
            </w:pPr>
            <w:r>
              <w:t>7</w:t>
            </w:r>
          </w:p>
        </w:tc>
        <w:tc>
          <w:tcPr>
            <w:tcW w:w="787" w:type="dxa"/>
            <w:tcBorders>
              <w:top w:val="single" w:sz="4" w:space="0" w:color="auto"/>
              <w:left w:val="single" w:sz="4" w:space="0" w:color="auto"/>
            </w:tcBorders>
            <w:shd w:val="clear" w:color="auto" w:fill="FFFFFF"/>
            <w:vAlign w:val="center"/>
          </w:tcPr>
          <w:p w14:paraId="0C5C114F" w14:textId="77777777" w:rsidR="00003E0E" w:rsidRDefault="009067E4">
            <w:pPr>
              <w:pStyle w:val="Jin0"/>
              <w:shd w:val="clear" w:color="auto" w:fill="auto"/>
              <w:jc w:val="both"/>
            </w:pPr>
            <w:r>
              <w:t>626121</w:t>
            </w:r>
          </w:p>
        </w:tc>
        <w:tc>
          <w:tcPr>
            <w:tcW w:w="4248" w:type="dxa"/>
            <w:tcBorders>
              <w:top w:val="single" w:sz="4" w:space="0" w:color="auto"/>
              <w:left w:val="single" w:sz="4" w:space="0" w:color="auto"/>
            </w:tcBorders>
            <w:shd w:val="clear" w:color="auto" w:fill="FFFFFF"/>
          </w:tcPr>
          <w:p w14:paraId="4310AA36" w14:textId="77777777" w:rsidR="00003E0E" w:rsidRDefault="009067E4">
            <w:pPr>
              <w:pStyle w:val="Jin0"/>
              <w:shd w:val="clear" w:color="auto" w:fill="auto"/>
              <w:spacing w:line="276" w:lineRule="auto"/>
            </w:pPr>
            <w:r>
              <w:t>REPROFIL PODHL, SVIS PLOCH SANAČ MALTOU DVOUVRST TL DO 40MM</w:t>
            </w:r>
          </w:p>
        </w:tc>
        <w:tc>
          <w:tcPr>
            <w:tcW w:w="701" w:type="dxa"/>
            <w:tcBorders>
              <w:top w:val="single" w:sz="4" w:space="0" w:color="auto"/>
              <w:left w:val="single" w:sz="4" w:space="0" w:color="auto"/>
            </w:tcBorders>
            <w:shd w:val="clear" w:color="auto" w:fill="FFFFFF"/>
            <w:vAlign w:val="center"/>
          </w:tcPr>
          <w:p w14:paraId="715EC164"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5B2E091F" w14:textId="7586CAEE" w:rsidR="00003E0E" w:rsidRDefault="00003E0E">
            <w:pPr>
              <w:pStyle w:val="Jin0"/>
              <w:shd w:val="clear" w:color="auto" w:fill="auto"/>
              <w:ind w:firstLine="600"/>
              <w:jc w:val="both"/>
            </w:pPr>
          </w:p>
        </w:tc>
        <w:tc>
          <w:tcPr>
            <w:tcW w:w="1080" w:type="dxa"/>
            <w:tcBorders>
              <w:top w:val="single" w:sz="4" w:space="0" w:color="auto"/>
              <w:left w:val="single" w:sz="4" w:space="0" w:color="auto"/>
            </w:tcBorders>
            <w:shd w:val="clear" w:color="auto" w:fill="FFFFFF"/>
            <w:vAlign w:val="center"/>
          </w:tcPr>
          <w:p w14:paraId="1020C467" w14:textId="0CBACE3E" w:rsidR="00003E0E" w:rsidRDefault="00003E0E">
            <w:pPr>
              <w:pStyle w:val="Jin0"/>
              <w:shd w:val="clear" w:color="auto" w:fill="auto"/>
              <w:ind w:firstLine="600"/>
              <w:jc w:val="both"/>
            </w:pPr>
          </w:p>
        </w:tc>
        <w:tc>
          <w:tcPr>
            <w:tcW w:w="1061" w:type="dxa"/>
            <w:tcBorders>
              <w:top w:val="single" w:sz="4" w:space="0" w:color="auto"/>
              <w:left w:val="single" w:sz="4" w:space="0" w:color="auto"/>
            </w:tcBorders>
            <w:shd w:val="clear" w:color="auto" w:fill="FFFFFF"/>
            <w:vAlign w:val="center"/>
          </w:tcPr>
          <w:p w14:paraId="541B6A99" w14:textId="3125A86B"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3AD55EDA" w14:textId="62C16AA8" w:rsidR="00003E0E" w:rsidRDefault="00003E0E">
            <w:pPr>
              <w:pStyle w:val="Jin0"/>
              <w:shd w:val="clear" w:color="auto" w:fill="auto"/>
              <w:ind w:firstLine="560"/>
              <w:jc w:val="both"/>
            </w:pPr>
          </w:p>
        </w:tc>
        <w:tc>
          <w:tcPr>
            <w:tcW w:w="1248" w:type="dxa"/>
            <w:tcBorders>
              <w:top w:val="single" w:sz="4" w:space="0" w:color="auto"/>
              <w:left w:val="single" w:sz="4" w:space="0" w:color="auto"/>
            </w:tcBorders>
            <w:shd w:val="clear" w:color="auto" w:fill="FFFFFF"/>
            <w:vAlign w:val="center"/>
          </w:tcPr>
          <w:p w14:paraId="26A4A0EC" w14:textId="5858D3C7" w:rsidR="00003E0E" w:rsidRDefault="00003E0E">
            <w:pPr>
              <w:pStyle w:val="Jin0"/>
              <w:shd w:val="clear" w:color="auto" w:fill="auto"/>
              <w:ind w:firstLine="680"/>
              <w:jc w:val="both"/>
            </w:pPr>
          </w:p>
        </w:tc>
        <w:tc>
          <w:tcPr>
            <w:tcW w:w="1248" w:type="dxa"/>
            <w:tcBorders>
              <w:top w:val="single" w:sz="4" w:space="0" w:color="auto"/>
              <w:left w:val="single" w:sz="4" w:space="0" w:color="auto"/>
            </w:tcBorders>
            <w:shd w:val="clear" w:color="auto" w:fill="FFFFFF"/>
            <w:vAlign w:val="center"/>
          </w:tcPr>
          <w:p w14:paraId="14BE3B67" w14:textId="56B77D90"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60F9A4B3" w14:textId="14BAA0CC"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64304F67" w14:textId="5DCCCBFD" w:rsidR="00003E0E" w:rsidRDefault="00003E0E">
            <w:pPr>
              <w:pStyle w:val="Jin0"/>
              <w:shd w:val="clear" w:color="auto" w:fill="auto"/>
              <w:ind w:firstLine="440"/>
              <w:jc w:val="both"/>
            </w:pPr>
          </w:p>
        </w:tc>
      </w:tr>
      <w:tr w:rsidR="00003E0E" w14:paraId="3BDF6F99" w14:textId="77777777">
        <w:trPr>
          <w:trHeight w:hRule="exact" w:val="211"/>
          <w:jc w:val="center"/>
        </w:trPr>
        <w:tc>
          <w:tcPr>
            <w:tcW w:w="456" w:type="dxa"/>
            <w:tcBorders>
              <w:top w:val="single" w:sz="4" w:space="0" w:color="auto"/>
              <w:left w:val="single" w:sz="4" w:space="0" w:color="auto"/>
            </w:tcBorders>
            <w:shd w:val="clear" w:color="auto" w:fill="FFFFFF"/>
            <w:vAlign w:val="bottom"/>
          </w:tcPr>
          <w:p w14:paraId="6C999FF7" w14:textId="77777777" w:rsidR="00003E0E" w:rsidRDefault="009067E4">
            <w:pPr>
              <w:pStyle w:val="Jin0"/>
              <w:shd w:val="clear" w:color="auto" w:fill="auto"/>
              <w:ind w:firstLine="160"/>
              <w:jc w:val="both"/>
            </w:pPr>
            <w:r>
              <w:t>8</w:t>
            </w:r>
          </w:p>
        </w:tc>
        <w:tc>
          <w:tcPr>
            <w:tcW w:w="787" w:type="dxa"/>
            <w:tcBorders>
              <w:top w:val="single" w:sz="4" w:space="0" w:color="auto"/>
              <w:left w:val="single" w:sz="4" w:space="0" w:color="auto"/>
            </w:tcBorders>
            <w:shd w:val="clear" w:color="auto" w:fill="FFFFFF"/>
            <w:vAlign w:val="center"/>
          </w:tcPr>
          <w:p w14:paraId="5C9AB745" w14:textId="77777777" w:rsidR="00003E0E" w:rsidRDefault="009067E4">
            <w:pPr>
              <w:pStyle w:val="Jin0"/>
              <w:shd w:val="clear" w:color="auto" w:fill="auto"/>
              <w:jc w:val="both"/>
            </w:pPr>
            <w:r>
              <w:t>62631</w:t>
            </w:r>
          </w:p>
        </w:tc>
        <w:tc>
          <w:tcPr>
            <w:tcW w:w="4248" w:type="dxa"/>
            <w:tcBorders>
              <w:top w:val="single" w:sz="4" w:space="0" w:color="auto"/>
              <w:left w:val="single" w:sz="4" w:space="0" w:color="auto"/>
            </w:tcBorders>
            <w:shd w:val="clear" w:color="auto" w:fill="FFFFFF"/>
            <w:vAlign w:val="center"/>
          </w:tcPr>
          <w:p w14:paraId="3675CBAD" w14:textId="77777777" w:rsidR="00003E0E" w:rsidRDefault="009067E4">
            <w:pPr>
              <w:pStyle w:val="Jin0"/>
              <w:shd w:val="clear" w:color="auto" w:fill="auto"/>
            </w:pPr>
            <w:r>
              <w:t>SPOJOVACÍ MUSTEK MEZI STARÝM A NOVÝM BETONEM</w:t>
            </w:r>
          </w:p>
        </w:tc>
        <w:tc>
          <w:tcPr>
            <w:tcW w:w="701" w:type="dxa"/>
            <w:tcBorders>
              <w:top w:val="single" w:sz="4" w:space="0" w:color="auto"/>
              <w:left w:val="single" w:sz="4" w:space="0" w:color="auto"/>
            </w:tcBorders>
            <w:shd w:val="clear" w:color="auto" w:fill="FFFFFF"/>
            <w:vAlign w:val="center"/>
          </w:tcPr>
          <w:p w14:paraId="60137E1E"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66DA2FAB" w14:textId="45E23B0B" w:rsidR="00003E0E" w:rsidRDefault="00003E0E">
            <w:pPr>
              <w:pStyle w:val="Jin0"/>
              <w:shd w:val="clear" w:color="auto" w:fill="auto"/>
              <w:ind w:firstLine="600"/>
              <w:jc w:val="both"/>
            </w:pPr>
          </w:p>
        </w:tc>
        <w:tc>
          <w:tcPr>
            <w:tcW w:w="1080" w:type="dxa"/>
            <w:tcBorders>
              <w:top w:val="single" w:sz="4" w:space="0" w:color="auto"/>
              <w:left w:val="single" w:sz="4" w:space="0" w:color="auto"/>
            </w:tcBorders>
            <w:shd w:val="clear" w:color="auto" w:fill="FFFFFF"/>
            <w:vAlign w:val="center"/>
          </w:tcPr>
          <w:p w14:paraId="5B63AD1A" w14:textId="6769189D" w:rsidR="00003E0E" w:rsidRDefault="00003E0E">
            <w:pPr>
              <w:pStyle w:val="Jin0"/>
              <w:shd w:val="clear" w:color="auto" w:fill="auto"/>
              <w:ind w:firstLine="600"/>
              <w:jc w:val="both"/>
            </w:pPr>
          </w:p>
        </w:tc>
        <w:tc>
          <w:tcPr>
            <w:tcW w:w="1061" w:type="dxa"/>
            <w:tcBorders>
              <w:top w:val="single" w:sz="4" w:space="0" w:color="auto"/>
              <w:left w:val="single" w:sz="4" w:space="0" w:color="auto"/>
            </w:tcBorders>
            <w:shd w:val="clear" w:color="auto" w:fill="FFFFFF"/>
            <w:vAlign w:val="bottom"/>
          </w:tcPr>
          <w:p w14:paraId="19F4B390" w14:textId="300FC0ED"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5B994B1E" w14:textId="11D4E988"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bottom"/>
          </w:tcPr>
          <w:p w14:paraId="22E39365" w14:textId="1EF400F1" w:rsidR="00003E0E" w:rsidRDefault="00003E0E">
            <w:pPr>
              <w:pStyle w:val="Jin0"/>
              <w:shd w:val="clear" w:color="auto" w:fill="auto"/>
              <w:ind w:firstLine="740"/>
              <w:jc w:val="both"/>
            </w:pPr>
          </w:p>
        </w:tc>
        <w:tc>
          <w:tcPr>
            <w:tcW w:w="1248" w:type="dxa"/>
            <w:tcBorders>
              <w:top w:val="single" w:sz="4" w:space="0" w:color="auto"/>
              <w:left w:val="single" w:sz="4" w:space="0" w:color="auto"/>
            </w:tcBorders>
            <w:shd w:val="clear" w:color="auto" w:fill="FFFFFF"/>
            <w:vAlign w:val="bottom"/>
          </w:tcPr>
          <w:p w14:paraId="0F9A46D6" w14:textId="246056F0"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bottom"/>
          </w:tcPr>
          <w:p w14:paraId="2C9C3B9D" w14:textId="33ECF42E"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bottom"/>
          </w:tcPr>
          <w:p w14:paraId="00A7AE89" w14:textId="4F240552" w:rsidR="00003E0E" w:rsidRDefault="00003E0E">
            <w:pPr>
              <w:pStyle w:val="Jin0"/>
              <w:shd w:val="clear" w:color="auto" w:fill="auto"/>
              <w:ind w:firstLine="440"/>
              <w:jc w:val="both"/>
            </w:pPr>
          </w:p>
        </w:tc>
      </w:tr>
      <w:tr w:rsidR="00003E0E" w14:paraId="002CE8E7" w14:textId="77777777">
        <w:trPr>
          <w:trHeight w:hRule="exact" w:val="230"/>
          <w:jc w:val="center"/>
        </w:trPr>
        <w:tc>
          <w:tcPr>
            <w:tcW w:w="456" w:type="dxa"/>
            <w:tcBorders>
              <w:top w:val="single" w:sz="4" w:space="0" w:color="auto"/>
              <w:left w:val="single" w:sz="4" w:space="0" w:color="auto"/>
            </w:tcBorders>
            <w:shd w:val="clear" w:color="auto" w:fill="FFFFFF"/>
            <w:vAlign w:val="center"/>
          </w:tcPr>
          <w:p w14:paraId="05C91269" w14:textId="77777777" w:rsidR="00003E0E" w:rsidRDefault="009067E4">
            <w:pPr>
              <w:pStyle w:val="Jin0"/>
              <w:shd w:val="clear" w:color="auto" w:fill="auto"/>
              <w:ind w:firstLine="160"/>
              <w:jc w:val="both"/>
            </w:pPr>
            <w:r>
              <w:t>9</w:t>
            </w:r>
          </w:p>
        </w:tc>
        <w:tc>
          <w:tcPr>
            <w:tcW w:w="787" w:type="dxa"/>
            <w:tcBorders>
              <w:top w:val="single" w:sz="4" w:space="0" w:color="auto"/>
              <w:left w:val="single" w:sz="4" w:space="0" w:color="auto"/>
            </w:tcBorders>
            <w:shd w:val="clear" w:color="auto" w:fill="FFFFFF"/>
            <w:vAlign w:val="center"/>
          </w:tcPr>
          <w:p w14:paraId="0DD3EC36" w14:textId="77777777" w:rsidR="00003E0E" w:rsidRDefault="009067E4">
            <w:pPr>
              <w:pStyle w:val="Jin0"/>
              <w:shd w:val="clear" w:color="auto" w:fill="auto"/>
              <w:jc w:val="both"/>
            </w:pPr>
            <w:r>
              <w:t>78311</w:t>
            </w:r>
          </w:p>
        </w:tc>
        <w:tc>
          <w:tcPr>
            <w:tcW w:w="4248" w:type="dxa"/>
            <w:tcBorders>
              <w:top w:val="single" w:sz="4" w:space="0" w:color="auto"/>
              <w:left w:val="single" w:sz="4" w:space="0" w:color="auto"/>
            </w:tcBorders>
            <w:shd w:val="clear" w:color="auto" w:fill="FFFFFF"/>
            <w:vAlign w:val="center"/>
          </w:tcPr>
          <w:p w14:paraId="16199196" w14:textId="77777777" w:rsidR="00003E0E" w:rsidRDefault="009067E4">
            <w:pPr>
              <w:pStyle w:val="Jin0"/>
              <w:shd w:val="clear" w:color="auto" w:fill="auto"/>
            </w:pPr>
            <w:r>
              <w:t>PROTIKOROZ OCHRANA OCEL KONSTR NÁTĚREM JEDNOVRST</w:t>
            </w:r>
          </w:p>
        </w:tc>
        <w:tc>
          <w:tcPr>
            <w:tcW w:w="701" w:type="dxa"/>
            <w:tcBorders>
              <w:top w:val="single" w:sz="4" w:space="0" w:color="auto"/>
              <w:left w:val="single" w:sz="4" w:space="0" w:color="auto"/>
            </w:tcBorders>
            <w:shd w:val="clear" w:color="auto" w:fill="FFFFFF"/>
            <w:vAlign w:val="center"/>
          </w:tcPr>
          <w:p w14:paraId="6DF2E348"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1A063F6A" w14:textId="534A8952" w:rsidR="00003E0E" w:rsidRDefault="00003E0E">
            <w:pPr>
              <w:pStyle w:val="Jin0"/>
              <w:shd w:val="clear" w:color="auto" w:fill="auto"/>
              <w:ind w:firstLine="600"/>
              <w:jc w:val="both"/>
            </w:pPr>
          </w:p>
        </w:tc>
        <w:tc>
          <w:tcPr>
            <w:tcW w:w="1080" w:type="dxa"/>
            <w:tcBorders>
              <w:top w:val="single" w:sz="4" w:space="0" w:color="auto"/>
              <w:left w:val="single" w:sz="4" w:space="0" w:color="auto"/>
            </w:tcBorders>
            <w:shd w:val="clear" w:color="auto" w:fill="FFFFFF"/>
            <w:vAlign w:val="center"/>
          </w:tcPr>
          <w:p w14:paraId="7CBB7B87" w14:textId="5F15682E" w:rsidR="00003E0E" w:rsidRDefault="00003E0E">
            <w:pPr>
              <w:pStyle w:val="Jin0"/>
              <w:shd w:val="clear" w:color="auto" w:fill="auto"/>
              <w:ind w:firstLine="600"/>
              <w:jc w:val="both"/>
            </w:pPr>
          </w:p>
        </w:tc>
        <w:tc>
          <w:tcPr>
            <w:tcW w:w="1061" w:type="dxa"/>
            <w:tcBorders>
              <w:top w:val="single" w:sz="4" w:space="0" w:color="auto"/>
              <w:left w:val="single" w:sz="4" w:space="0" w:color="auto"/>
            </w:tcBorders>
            <w:shd w:val="clear" w:color="auto" w:fill="FFFFFF"/>
            <w:vAlign w:val="center"/>
          </w:tcPr>
          <w:p w14:paraId="3F7EE8D2" w14:textId="5C73BC8E"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02B6A705" w14:textId="5858A9B7"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34321F6B" w14:textId="006C5DD7" w:rsidR="00003E0E" w:rsidRDefault="00003E0E">
            <w:pPr>
              <w:pStyle w:val="Jin0"/>
              <w:shd w:val="clear" w:color="auto" w:fill="auto"/>
              <w:ind w:firstLine="740"/>
              <w:jc w:val="both"/>
            </w:pPr>
          </w:p>
        </w:tc>
        <w:tc>
          <w:tcPr>
            <w:tcW w:w="1248" w:type="dxa"/>
            <w:tcBorders>
              <w:top w:val="single" w:sz="4" w:space="0" w:color="auto"/>
              <w:left w:val="single" w:sz="4" w:space="0" w:color="auto"/>
            </w:tcBorders>
            <w:shd w:val="clear" w:color="auto" w:fill="FFFFFF"/>
            <w:vAlign w:val="center"/>
          </w:tcPr>
          <w:p w14:paraId="01EC12FC" w14:textId="37959470"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58A1001F" w14:textId="7D4412E3"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338E9668" w14:textId="12FFE014" w:rsidR="00003E0E" w:rsidRDefault="00003E0E">
            <w:pPr>
              <w:pStyle w:val="Jin0"/>
              <w:shd w:val="clear" w:color="auto" w:fill="auto"/>
              <w:ind w:firstLine="440"/>
              <w:jc w:val="both"/>
            </w:pPr>
          </w:p>
        </w:tc>
      </w:tr>
      <w:tr w:rsidR="00003E0E" w14:paraId="4ED054E5" w14:textId="77777777">
        <w:trPr>
          <w:trHeight w:hRule="exact" w:val="230"/>
          <w:jc w:val="center"/>
        </w:trPr>
        <w:tc>
          <w:tcPr>
            <w:tcW w:w="456" w:type="dxa"/>
            <w:tcBorders>
              <w:top w:val="single" w:sz="4" w:space="0" w:color="auto"/>
              <w:left w:val="single" w:sz="4" w:space="0" w:color="auto"/>
            </w:tcBorders>
            <w:shd w:val="clear" w:color="auto" w:fill="FFFFFF"/>
            <w:vAlign w:val="center"/>
          </w:tcPr>
          <w:p w14:paraId="55EFA694" w14:textId="77777777" w:rsidR="00003E0E" w:rsidRDefault="009067E4">
            <w:pPr>
              <w:pStyle w:val="Jin0"/>
              <w:shd w:val="clear" w:color="auto" w:fill="auto"/>
              <w:ind w:firstLine="160"/>
              <w:jc w:val="both"/>
            </w:pPr>
            <w:r>
              <w:t>10</w:t>
            </w:r>
          </w:p>
        </w:tc>
        <w:tc>
          <w:tcPr>
            <w:tcW w:w="787" w:type="dxa"/>
            <w:tcBorders>
              <w:top w:val="single" w:sz="4" w:space="0" w:color="auto"/>
              <w:left w:val="single" w:sz="4" w:space="0" w:color="auto"/>
            </w:tcBorders>
            <w:shd w:val="clear" w:color="auto" w:fill="FFFFFF"/>
            <w:vAlign w:val="center"/>
          </w:tcPr>
          <w:p w14:paraId="65D6729A" w14:textId="77777777" w:rsidR="00003E0E" w:rsidRDefault="009067E4">
            <w:pPr>
              <w:pStyle w:val="Jin0"/>
              <w:shd w:val="clear" w:color="auto" w:fill="auto"/>
              <w:jc w:val="both"/>
            </w:pPr>
            <w:r>
              <w:t>93852</w:t>
            </w:r>
          </w:p>
        </w:tc>
        <w:tc>
          <w:tcPr>
            <w:tcW w:w="4248" w:type="dxa"/>
            <w:tcBorders>
              <w:top w:val="single" w:sz="4" w:space="0" w:color="auto"/>
              <w:left w:val="single" w:sz="4" w:space="0" w:color="auto"/>
            </w:tcBorders>
            <w:shd w:val="clear" w:color="auto" w:fill="FFFFFF"/>
            <w:vAlign w:val="center"/>
          </w:tcPr>
          <w:p w14:paraId="6EF76951" w14:textId="77777777" w:rsidR="00003E0E" w:rsidRDefault="009067E4">
            <w:pPr>
              <w:pStyle w:val="Jin0"/>
              <w:shd w:val="clear" w:color="auto" w:fill="auto"/>
            </w:pPr>
            <w:r>
              <w:t>OČIŠTĚNÍ BETON KONSTR OD VEGETACE</w:t>
            </w:r>
          </w:p>
        </w:tc>
        <w:tc>
          <w:tcPr>
            <w:tcW w:w="701" w:type="dxa"/>
            <w:tcBorders>
              <w:top w:val="single" w:sz="4" w:space="0" w:color="auto"/>
              <w:left w:val="single" w:sz="4" w:space="0" w:color="auto"/>
            </w:tcBorders>
            <w:shd w:val="clear" w:color="auto" w:fill="FFFFFF"/>
            <w:vAlign w:val="center"/>
          </w:tcPr>
          <w:p w14:paraId="24902D6E"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4A2BA91B" w14:textId="21AF1782" w:rsidR="00003E0E" w:rsidRDefault="00003E0E">
            <w:pPr>
              <w:pStyle w:val="Jin0"/>
              <w:shd w:val="clear" w:color="auto" w:fill="auto"/>
              <w:ind w:firstLine="600"/>
              <w:jc w:val="both"/>
            </w:pPr>
          </w:p>
        </w:tc>
        <w:tc>
          <w:tcPr>
            <w:tcW w:w="1080" w:type="dxa"/>
            <w:tcBorders>
              <w:top w:val="single" w:sz="4" w:space="0" w:color="auto"/>
              <w:left w:val="single" w:sz="4" w:space="0" w:color="auto"/>
            </w:tcBorders>
            <w:shd w:val="clear" w:color="auto" w:fill="FFFFFF"/>
            <w:vAlign w:val="center"/>
          </w:tcPr>
          <w:p w14:paraId="080349FA" w14:textId="709866DD" w:rsidR="00003E0E" w:rsidRDefault="00003E0E">
            <w:pPr>
              <w:pStyle w:val="Jin0"/>
              <w:shd w:val="clear" w:color="auto" w:fill="auto"/>
              <w:ind w:firstLine="600"/>
              <w:jc w:val="both"/>
            </w:pPr>
          </w:p>
        </w:tc>
        <w:tc>
          <w:tcPr>
            <w:tcW w:w="1061" w:type="dxa"/>
            <w:tcBorders>
              <w:top w:val="single" w:sz="4" w:space="0" w:color="auto"/>
              <w:left w:val="single" w:sz="4" w:space="0" w:color="auto"/>
            </w:tcBorders>
            <w:shd w:val="clear" w:color="auto" w:fill="FFFFFF"/>
            <w:vAlign w:val="center"/>
          </w:tcPr>
          <w:p w14:paraId="0139B525" w14:textId="6F462222"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1DE6FE32" w14:textId="485490DC"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41B28F05" w14:textId="61B3C334" w:rsidR="00003E0E" w:rsidRDefault="00003E0E">
            <w:pPr>
              <w:pStyle w:val="Jin0"/>
              <w:shd w:val="clear" w:color="auto" w:fill="auto"/>
              <w:ind w:firstLine="740"/>
              <w:jc w:val="both"/>
            </w:pPr>
          </w:p>
        </w:tc>
        <w:tc>
          <w:tcPr>
            <w:tcW w:w="1248" w:type="dxa"/>
            <w:tcBorders>
              <w:top w:val="single" w:sz="4" w:space="0" w:color="auto"/>
              <w:left w:val="single" w:sz="4" w:space="0" w:color="auto"/>
            </w:tcBorders>
            <w:shd w:val="clear" w:color="auto" w:fill="FFFFFF"/>
            <w:vAlign w:val="center"/>
          </w:tcPr>
          <w:p w14:paraId="7A258366" w14:textId="2BFE9C02"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0C2EDAA4" w14:textId="550E9889"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7C867F58" w14:textId="6D82FC1B" w:rsidR="00003E0E" w:rsidRDefault="00003E0E">
            <w:pPr>
              <w:pStyle w:val="Jin0"/>
              <w:shd w:val="clear" w:color="auto" w:fill="auto"/>
              <w:ind w:firstLine="440"/>
              <w:jc w:val="both"/>
            </w:pPr>
          </w:p>
        </w:tc>
      </w:tr>
      <w:tr w:rsidR="00003E0E" w14:paraId="33B2B918" w14:textId="77777777">
        <w:trPr>
          <w:trHeight w:hRule="exact" w:val="312"/>
          <w:jc w:val="center"/>
        </w:trPr>
        <w:tc>
          <w:tcPr>
            <w:tcW w:w="456" w:type="dxa"/>
            <w:tcBorders>
              <w:top w:val="single" w:sz="4" w:space="0" w:color="auto"/>
              <w:left w:val="single" w:sz="4" w:space="0" w:color="auto"/>
            </w:tcBorders>
            <w:shd w:val="clear" w:color="auto" w:fill="FFFFFF"/>
            <w:vAlign w:val="center"/>
          </w:tcPr>
          <w:p w14:paraId="2955ADD5" w14:textId="77777777" w:rsidR="00003E0E" w:rsidRDefault="009067E4">
            <w:pPr>
              <w:pStyle w:val="Jin0"/>
              <w:shd w:val="clear" w:color="auto" w:fill="auto"/>
              <w:ind w:firstLine="160"/>
              <w:jc w:val="both"/>
            </w:pPr>
            <w:r>
              <w:t>11</w:t>
            </w:r>
          </w:p>
        </w:tc>
        <w:tc>
          <w:tcPr>
            <w:tcW w:w="787" w:type="dxa"/>
            <w:tcBorders>
              <w:top w:val="single" w:sz="4" w:space="0" w:color="auto"/>
              <w:left w:val="single" w:sz="4" w:space="0" w:color="auto"/>
            </w:tcBorders>
            <w:shd w:val="clear" w:color="auto" w:fill="FFFFFF"/>
            <w:vAlign w:val="center"/>
          </w:tcPr>
          <w:p w14:paraId="56FA99A5" w14:textId="77777777" w:rsidR="00003E0E" w:rsidRDefault="009067E4">
            <w:pPr>
              <w:pStyle w:val="Jin0"/>
              <w:shd w:val="clear" w:color="auto" w:fill="auto"/>
              <w:jc w:val="both"/>
            </w:pPr>
            <w:r>
              <w:t>938542</w:t>
            </w:r>
          </w:p>
        </w:tc>
        <w:tc>
          <w:tcPr>
            <w:tcW w:w="4248" w:type="dxa"/>
            <w:tcBorders>
              <w:top w:val="single" w:sz="4" w:space="0" w:color="auto"/>
              <w:left w:val="single" w:sz="4" w:space="0" w:color="auto"/>
            </w:tcBorders>
            <w:shd w:val="clear" w:color="auto" w:fill="FFFFFF"/>
            <w:vAlign w:val="center"/>
          </w:tcPr>
          <w:p w14:paraId="66E543E7" w14:textId="77777777" w:rsidR="00003E0E" w:rsidRDefault="009067E4">
            <w:pPr>
              <w:pStyle w:val="Jin0"/>
              <w:shd w:val="clear" w:color="auto" w:fill="auto"/>
            </w:pPr>
            <w:r>
              <w:t>OČIŠTĚNÍ BETON KONSTR OTRYSKÁNÍM TLAK VODOU DO 500 BARU</w:t>
            </w:r>
          </w:p>
        </w:tc>
        <w:tc>
          <w:tcPr>
            <w:tcW w:w="701" w:type="dxa"/>
            <w:tcBorders>
              <w:top w:val="single" w:sz="4" w:space="0" w:color="auto"/>
              <w:left w:val="single" w:sz="4" w:space="0" w:color="auto"/>
            </w:tcBorders>
            <w:shd w:val="clear" w:color="auto" w:fill="FFFFFF"/>
            <w:vAlign w:val="center"/>
          </w:tcPr>
          <w:p w14:paraId="046AE384" w14:textId="77777777" w:rsidR="00003E0E" w:rsidRDefault="009067E4">
            <w:pPr>
              <w:pStyle w:val="Jin0"/>
              <w:shd w:val="clear" w:color="auto" w:fill="auto"/>
              <w:ind w:firstLine="240"/>
              <w:jc w:val="both"/>
            </w:pPr>
            <w:r>
              <w:t>M2</w:t>
            </w:r>
          </w:p>
        </w:tc>
        <w:tc>
          <w:tcPr>
            <w:tcW w:w="1070" w:type="dxa"/>
            <w:tcBorders>
              <w:top w:val="single" w:sz="4" w:space="0" w:color="auto"/>
              <w:left w:val="single" w:sz="4" w:space="0" w:color="auto"/>
            </w:tcBorders>
            <w:shd w:val="clear" w:color="auto" w:fill="FFFFFF"/>
            <w:vAlign w:val="center"/>
          </w:tcPr>
          <w:p w14:paraId="13A6F654" w14:textId="2AA8A393" w:rsidR="00003E0E" w:rsidRDefault="00003E0E">
            <w:pPr>
              <w:pStyle w:val="Jin0"/>
              <w:shd w:val="clear" w:color="auto" w:fill="auto"/>
              <w:ind w:firstLine="520"/>
              <w:jc w:val="both"/>
            </w:pPr>
          </w:p>
        </w:tc>
        <w:tc>
          <w:tcPr>
            <w:tcW w:w="1080" w:type="dxa"/>
            <w:tcBorders>
              <w:top w:val="single" w:sz="4" w:space="0" w:color="auto"/>
              <w:left w:val="single" w:sz="4" w:space="0" w:color="auto"/>
            </w:tcBorders>
            <w:shd w:val="clear" w:color="auto" w:fill="FFFFFF"/>
            <w:vAlign w:val="center"/>
          </w:tcPr>
          <w:p w14:paraId="0744B0E9" w14:textId="51790459" w:rsidR="00003E0E" w:rsidRDefault="00003E0E">
            <w:pPr>
              <w:pStyle w:val="Jin0"/>
              <w:shd w:val="clear" w:color="auto" w:fill="auto"/>
              <w:ind w:firstLine="540"/>
              <w:jc w:val="both"/>
            </w:pPr>
          </w:p>
        </w:tc>
        <w:tc>
          <w:tcPr>
            <w:tcW w:w="1061" w:type="dxa"/>
            <w:tcBorders>
              <w:top w:val="single" w:sz="4" w:space="0" w:color="auto"/>
              <w:left w:val="single" w:sz="4" w:space="0" w:color="auto"/>
            </w:tcBorders>
            <w:shd w:val="clear" w:color="auto" w:fill="FFFFFF"/>
            <w:vAlign w:val="center"/>
          </w:tcPr>
          <w:p w14:paraId="71439D8E" w14:textId="2CB9081D" w:rsidR="00003E0E" w:rsidRDefault="00003E0E">
            <w:pPr>
              <w:pStyle w:val="Jin0"/>
              <w:shd w:val="clear" w:color="auto" w:fill="auto"/>
              <w:ind w:firstLine="600"/>
              <w:jc w:val="both"/>
            </w:pPr>
          </w:p>
        </w:tc>
        <w:tc>
          <w:tcPr>
            <w:tcW w:w="1066" w:type="dxa"/>
            <w:tcBorders>
              <w:top w:val="single" w:sz="4" w:space="0" w:color="auto"/>
              <w:left w:val="single" w:sz="4" w:space="0" w:color="auto"/>
            </w:tcBorders>
            <w:shd w:val="clear" w:color="auto" w:fill="FFFFFF"/>
            <w:vAlign w:val="center"/>
          </w:tcPr>
          <w:p w14:paraId="4A00324B" w14:textId="01F19A4C" w:rsidR="00003E0E" w:rsidRDefault="00003E0E">
            <w:pPr>
              <w:pStyle w:val="Jin0"/>
              <w:shd w:val="clear" w:color="auto" w:fill="auto"/>
              <w:ind w:firstLine="660"/>
              <w:jc w:val="both"/>
            </w:pPr>
          </w:p>
        </w:tc>
        <w:tc>
          <w:tcPr>
            <w:tcW w:w="1248" w:type="dxa"/>
            <w:tcBorders>
              <w:top w:val="single" w:sz="4" w:space="0" w:color="auto"/>
              <w:left w:val="single" w:sz="4" w:space="0" w:color="auto"/>
            </w:tcBorders>
            <w:shd w:val="clear" w:color="auto" w:fill="FFFFFF"/>
            <w:vAlign w:val="center"/>
          </w:tcPr>
          <w:p w14:paraId="04963BB2" w14:textId="64BEACA1" w:rsidR="00003E0E" w:rsidRDefault="00003E0E">
            <w:pPr>
              <w:pStyle w:val="Jin0"/>
              <w:shd w:val="clear" w:color="auto" w:fill="auto"/>
              <w:ind w:firstLine="680"/>
              <w:jc w:val="both"/>
            </w:pPr>
          </w:p>
        </w:tc>
        <w:tc>
          <w:tcPr>
            <w:tcW w:w="1248" w:type="dxa"/>
            <w:tcBorders>
              <w:top w:val="single" w:sz="4" w:space="0" w:color="auto"/>
              <w:left w:val="single" w:sz="4" w:space="0" w:color="auto"/>
            </w:tcBorders>
            <w:shd w:val="clear" w:color="auto" w:fill="FFFFFF"/>
            <w:vAlign w:val="center"/>
          </w:tcPr>
          <w:p w14:paraId="127CC3FB" w14:textId="33307329" w:rsidR="00003E0E" w:rsidRDefault="00003E0E">
            <w:pPr>
              <w:pStyle w:val="Jin0"/>
              <w:shd w:val="clear" w:color="auto" w:fill="auto"/>
              <w:jc w:val="right"/>
            </w:pPr>
          </w:p>
        </w:tc>
        <w:tc>
          <w:tcPr>
            <w:tcW w:w="1066" w:type="dxa"/>
            <w:tcBorders>
              <w:top w:val="single" w:sz="4" w:space="0" w:color="auto"/>
              <w:left w:val="single" w:sz="4" w:space="0" w:color="auto"/>
            </w:tcBorders>
            <w:shd w:val="clear" w:color="auto" w:fill="FFFFFF"/>
            <w:vAlign w:val="center"/>
          </w:tcPr>
          <w:p w14:paraId="57771D05" w14:textId="2178D281" w:rsidR="00003E0E" w:rsidRDefault="00003E0E">
            <w:pPr>
              <w:pStyle w:val="Jin0"/>
              <w:shd w:val="clear" w:color="auto" w:fill="auto"/>
              <w:jc w:val="right"/>
            </w:pPr>
          </w:p>
        </w:tc>
        <w:tc>
          <w:tcPr>
            <w:tcW w:w="715" w:type="dxa"/>
            <w:tcBorders>
              <w:top w:val="single" w:sz="4" w:space="0" w:color="auto"/>
              <w:left w:val="single" w:sz="4" w:space="0" w:color="auto"/>
              <w:right w:val="single" w:sz="4" w:space="0" w:color="auto"/>
            </w:tcBorders>
            <w:shd w:val="clear" w:color="auto" w:fill="FFFFFF"/>
            <w:vAlign w:val="center"/>
          </w:tcPr>
          <w:p w14:paraId="0FA1226F" w14:textId="5525AD5E" w:rsidR="00003E0E" w:rsidRDefault="00003E0E">
            <w:pPr>
              <w:pStyle w:val="Jin0"/>
              <w:shd w:val="clear" w:color="auto" w:fill="auto"/>
              <w:ind w:firstLine="440"/>
              <w:jc w:val="both"/>
            </w:pPr>
          </w:p>
        </w:tc>
      </w:tr>
      <w:tr w:rsidR="00003E0E" w14:paraId="36AAD66B" w14:textId="77777777">
        <w:trPr>
          <w:trHeight w:hRule="exact" w:val="226"/>
          <w:jc w:val="center"/>
        </w:trPr>
        <w:tc>
          <w:tcPr>
            <w:tcW w:w="10469" w:type="dxa"/>
            <w:gridSpan w:val="8"/>
            <w:tcBorders>
              <w:top w:val="single" w:sz="4" w:space="0" w:color="auto"/>
              <w:left w:val="single" w:sz="4" w:space="0" w:color="auto"/>
              <w:bottom w:val="single" w:sz="4" w:space="0" w:color="auto"/>
            </w:tcBorders>
            <w:shd w:val="clear" w:color="auto" w:fill="FFFFFF"/>
          </w:tcPr>
          <w:p w14:paraId="6A738D1B" w14:textId="77777777" w:rsidR="00003E0E" w:rsidRDefault="009067E4">
            <w:pPr>
              <w:pStyle w:val="Jin0"/>
              <w:shd w:val="clear" w:color="auto" w:fill="auto"/>
              <w:jc w:val="right"/>
              <w:rPr>
                <w:sz w:val="15"/>
                <w:szCs w:val="15"/>
              </w:rPr>
            </w:pPr>
            <w:r>
              <w:rPr>
                <w:b/>
                <w:bCs/>
                <w:sz w:val="15"/>
                <w:szCs w:val="15"/>
              </w:rPr>
              <w:t>Celkem</w:t>
            </w:r>
          </w:p>
        </w:tc>
        <w:tc>
          <w:tcPr>
            <w:tcW w:w="1248" w:type="dxa"/>
            <w:tcBorders>
              <w:top w:val="single" w:sz="4" w:space="0" w:color="auto"/>
              <w:left w:val="single" w:sz="4" w:space="0" w:color="auto"/>
              <w:bottom w:val="single" w:sz="4" w:space="0" w:color="auto"/>
            </w:tcBorders>
            <w:shd w:val="clear" w:color="auto" w:fill="FFFFFF"/>
          </w:tcPr>
          <w:p w14:paraId="6DF93845" w14:textId="77777777" w:rsidR="00003E0E" w:rsidRDefault="009067E4">
            <w:pPr>
              <w:pStyle w:val="Jin0"/>
              <w:shd w:val="clear" w:color="auto" w:fill="auto"/>
              <w:jc w:val="right"/>
            </w:pPr>
            <w:r>
              <w:rPr>
                <w:b/>
                <w:bCs/>
              </w:rPr>
              <w:t>213 083,81</w:t>
            </w:r>
          </w:p>
        </w:tc>
        <w:tc>
          <w:tcPr>
            <w:tcW w:w="1248" w:type="dxa"/>
            <w:tcBorders>
              <w:top w:val="single" w:sz="4" w:space="0" w:color="auto"/>
              <w:left w:val="single" w:sz="4" w:space="0" w:color="auto"/>
              <w:bottom w:val="single" w:sz="4" w:space="0" w:color="auto"/>
            </w:tcBorders>
            <w:shd w:val="clear" w:color="auto" w:fill="FFFFFF"/>
          </w:tcPr>
          <w:p w14:paraId="0CF0ABC0" w14:textId="77777777" w:rsidR="00003E0E" w:rsidRDefault="009067E4">
            <w:pPr>
              <w:pStyle w:val="Jin0"/>
              <w:shd w:val="clear" w:color="auto" w:fill="auto"/>
              <w:jc w:val="right"/>
            </w:pPr>
            <w:r>
              <w:rPr>
                <w:b/>
                <w:bCs/>
              </w:rPr>
              <w:t>153 938,91</w:t>
            </w:r>
          </w:p>
        </w:tc>
        <w:tc>
          <w:tcPr>
            <w:tcW w:w="1066" w:type="dxa"/>
            <w:tcBorders>
              <w:top w:val="single" w:sz="4" w:space="0" w:color="auto"/>
              <w:left w:val="single" w:sz="4" w:space="0" w:color="auto"/>
              <w:bottom w:val="single" w:sz="4" w:space="0" w:color="auto"/>
            </w:tcBorders>
            <w:shd w:val="clear" w:color="auto" w:fill="FFFFFF"/>
          </w:tcPr>
          <w:p w14:paraId="07F9A1D2" w14:textId="77777777" w:rsidR="00003E0E" w:rsidRDefault="009067E4">
            <w:pPr>
              <w:pStyle w:val="Jin0"/>
              <w:shd w:val="clear" w:color="auto" w:fill="auto"/>
              <w:jc w:val="right"/>
            </w:pPr>
            <w:r>
              <w:rPr>
                <w:b/>
                <w:bCs/>
              </w:rPr>
              <w:t>-59 144,90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0EC1AA31" w14:textId="77777777" w:rsidR="00003E0E" w:rsidRDefault="009067E4">
            <w:pPr>
              <w:pStyle w:val="Jin0"/>
              <w:shd w:val="clear" w:color="auto" w:fill="auto"/>
              <w:jc w:val="right"/>
            </w:pPr>
            <w:r>
              <w:rPr>
                <w:b/>
                <w:bCs/>
              </w:rPr>
              <w:t>-27,76</w:t>
            </w:r>
          </w:p>
        </w:tc>
      </w:tr>
    </w:tbl>
    <w:p w14:paraId="52F09EB0" w14:textId="77777777" w:rsidR="00003E0E" w:rsidRDefault="00003E0E">
      <w:pPr>
        <w:spacing w:after="179" w:line="1" w:lineRule="exact"/>
      </w:pPr>
    </w:p>
    <w:p w14:paraId="74049B47" w14:textId="77777777" w:rsidR="00003E0E" w:rsidRDefault="009067E4">
      <w:pPr>
        <w:pStyle w:val="Nadpis40"/>
        <w:keepNext/>
        <w:keepLines/>
        <w:shd w:val="clear" w:color="auto" w:fill="auto"/>
        <w:spacing w:after="380"/>
        <w:ind w:left="0"/>
        <w:jc w:val="center"/>
      </w:pPr>
      <w:r>
        <w:rPr>
          <w:noProof/>
        </w:rPr>
        <mc:AlternateContent>
          <mc:Choice Requires="wps">
            <w:drawing>
              <wp:anchor distT="0" distB="0" distL="114300" distR="114300" simplePos="0" relativeHeight="125829396" behindDoc="0" locked="0" layoutInCell="1" allowOverlap="1" wp14:anchorId="014AE058" wp14:editId="308D440C">
                <wp:simplePos x="0" y="0"/>
                <wp:positionH relativeFrom="page">
                  <wp:posOffset>1954530</wp:posOffset>
                </wp:positionH>
                <wp:positionV relativeFrom="paragraph">
                  <wp:posOffset>12700</wp:posOffset>
                </wp:positionV>
                <wp:extent cx="746760" cy="164465"/>
                <wp:effectExtent l="0" t="0" r="0" b="0"/>
                <wp:wrapSquare wrapText="right"/>
                <wp:docPr id="35" name="Shape 35"/>
                <wp:cNvGraphicFramePr/>
                <a:graphic xmlns:a="http://schemas.openxmlformats.org/drawingml/2006/main">
                  <a:graphicData uri="http://schemas.microsoft.com/office/word/2010/wordprocessingShape">
                    <wps:wsp>
                      <wps:cNvSpPr txBox="1"/>
                      <wps:spPr>
                        <a:xfrm>
                          <a:off x="0" y="0"/>
                          <a:ext cx="746760" cy="164465"/>
                        </a:xfrm>
                        <a:prstGeom prst="rect">
                          <a:avLst/>
                        </a:prstGeom>
                        <a:noFill/>
                      </wps:spPr>
                      <wps:txbx>
                        <w:txbxContent>
                          <w:p w14:paraId="1A2BBD6B" w14:textId="77777777" w:rsidR="00003E0E" w:rsidRDefault="009067E4">
                            <w:pPr>
                              <w:pStyle w:val="Zkladntext40"/>
                              <w:shd w:val="clear" w:color="auto" w:fill="auto"/>
                            </w:pPr>
                            <w:r>
                              <w:t>Za zhotovitele:</w:t>
                            </w:r>
                          </w:p>
                        </w:txbxContent>
                      </wps:txbx>
                      <wps:bodyPr wrap="none" lIns="0" tIns="0" rIns="0" bIns="0"/>
                    </wps:wsp>
                  </a:graphicData>
                </a:graphic>
              </wp:anchor>
            </w:drawing>
          </mc:Choice>
          <mc:Fallback>
            <w:pict>
              <v:shape w14:anchorId="014AE058" id="Shape 35" o:spid="_x0000_s1034" type="#_x0000_t202" style="position:absolute;left:0;text-align:left;margin-left:153.9pt;margin-top:1pt;width:58.8pt;height:12.95pt;z-index:12582939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" filled="f" stroked="f">
                <v:textbox inset="0,0,0,0">
                  <w:txbxContent>
                    <w:p w14:paraId="1A2BBD6B" w14:textId="77777777" w:rsidR="00003E0E" w:rsidRDefault="009067E4">
                      <w:pPr>
                        <w:pStyle w:val="Zkladntext40"/>
                        <w:shd w:val="clear" w:color="auto" w:fill="auto"/>
                      </w:pPr>
                      <w:r>
                        <w:t>Za zhotovitele:</w:t>
                      </w:r>
                    </w:p>
                  </w:txbxContent>
                </v:textbox>
                <w10:wrap type="square" side="right" anchorx="page"/>
              </v:shape>
            </w:pict>
          </mc:Fallback>
        </mc:AlternateContent>
      </w:r>
      <w:bookmarkStart w:id="22" w:name="bookmark16"/>
      <w:bookmarkStart w:id="23" w:name="bookmark17"/>
      <w:r>
        <w:t>Za objednatele:</w:t>
      </w:r>
      <w:bookmarkEnd w:id="22"/>
      <w:bookmarkEnd w:id="23"/>
    </w:p>
    <w:p w14:paraId="6FC5EEB9" w14:textId="77777777" w:rsidR="00003E0E" w:rsidRDefault="009067E4">
      <w:pPr>
        <w:pStyle w:val="Nadpis40"/>
        <w:keepNext/>
        <w:keepLines/>
        <w:shd w:val="clear" w:color="auto" w:fill="auto"/>
        <w:spacing w:after="180"/>
        <w:ind w:left="3160"/>
      </w:pPr>
      <w:r>
        <w:rPr>
          <w:noProof/>
        </w:rPr>
        <mc:AlternateContent>
          <mc:Choice Requires="wps">
            <w:drawing>
              <wp:anchor distT="0" distB="0" distL="114300" distR="114300" simplePos="0" relativeHeight="125829398" behindDoc="0" locked="0" layoutInCell="1" allowOverlap="1" wp14:anchorId="36783D0E" wp14:editId="3DCB0602">
                <wp:simplePos x="0" y="0"/>
                <wp:positionH relativeFrom="page">
                  <wp:posOffset>6666230</wp:posOffset>
                </wp:positionH>
                <wp:positionV relativeFrom="paragraph">
                  <wp:posOffset>12700</wp:posOffset>
                </wp:positionV>
                <wp:extent cx="374650" cy="164465"/>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374650" cy="164465"/>
                        </a:xfrm>
                        <a:prstGeom prst="rect">
                          <a:avLst/>
                        </a:prstGeom>
                        <a:noFill/>
                      </wps:spPr>
                      <wps:txbx>
                        <w:txbxContent>
                          <w:p w14:paraId="15861426" w14:textId="77777777" w:rsidR="00003E0E" w:rsidRDefault="009067E4">
                            <w:pPr>
                              <w:pStyle w:val="Zkladntext40"/>
                              <w:shd w:val="clear" w:color="auto" w:fill="auto"/>
                            </w:pPr>
                            <w:r>
                              <w:t>Datum:</w:t>
                            </w:r>
                          </w:p>
                        </w:txbxContent>
                      </wps:txbx>
                      <wps:bodyPr wrap="none" lIns="0" tIns="0" rIns="0" bIns="0"/>
                    </wps:wsp>
                  </a:graphicData>
                </a:graphic>
              </wp:anchor>
            </w:drawing>
          </mc:Choice>
          <mc:Fallback>
            <w:pict>
              <v:shape w14:anchorId="36783D0E" id="Shape 37" o:spid="_x0000_s1035" type="#_x0000_t202" style="position:absolute;left:0;text-align:left;margin-left:524.9pt;margin-top:1pt;width:29.5pt;height:12.95pt;z-index:12582939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" filled="f" stroked="f">
                <v:textbox inset="0,0,0,0">
                  <w:txbxContent>
                    <w:p w14:paraId="15861426" w14:textId="77777777" w:rsidR="00003E0E" w:rsidRDefault="009067E4">
                      <w:pPr>
                        <w:pStyle w:val="Zkladntext40"/>
                        <w:shd w:val="clear" w:color="auto" w:fill="auto"/>
                      </w:pPr>
                      <w:r>
                        <w:t>Datum:</w:t>
                      </w:r>
                    </w:p>
                  </w:txbxContent>
                </v:textbox>
                <w10:wrap type="square" side="left" anchorx="page"/>
              </v:shape>
            </w:pict>
          </mc:Fallback>
        </mc:AlternateContent>
      </w:r>
      <w:bookmarkStart w:id="24" w:name="bookmark18"/>
      <w:bookmarkStart w:id="25" w:name="bookmark19"/>
      <w:r>
        <w:t>Datum:</w:t>
      </w:r>
      <w:bookmarkEnd w:id="24"/>
      <w:bookmarkEnd w:id="25"/>
    </w:p>
    <w:sectPr w:rsidR="00003E0E">
      <w:headerReference w:type="default" r:id="rId12"/>
      <w:footerReference w:type="default" r:id="rId13"/>
      <w:pgSz w:w="16840" w:h="11900" w:orient="landscape"/>
      <w:pgMar w:top="869" w:right="1570" w:bottom="2118" w:left="524" w:header="0" w:footer="16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E6AB" w14:textId="77777777" w:rsidR="009067E4" w:rsidRDefault="009067E4">
      <w:r>
        <w:separator/>
      </w:r>
    </w:p>
  </w:endnote>
  <w:endnote w:type="continuationSeparator" w:id="0">
    <w:p w14:paraId="221F9313" w14:textId="77777777" w:rsidR="009067E4" w:rsidRDefault="0090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BA02" w14:textId="77777777" w:rsidR="00003E0E" w:rsidRDefault="009067E4">
    <w:pPr>
      <w:spacing w:line="1" w:lineRule="exact"/>
    </w:pPr>
    <w:r>
      <w:rPr>
        <w:noProof/>
      </w:rPr>
      <mc:AlternateContent>
        <mc:Choice Requires="wps">
          <w:drawing>
            <wp:anchor distT="0" distB="0" distL="0" distR="0" simplePos="0" relativeHeight="251658240" behindDoc="1" locked="0" layoutInCell="1" allowOverlap="1" wp14:anchorId="0AF55C0C" wp14:editId="01D8E971">
              <wp:simplePos x="0" y="0"/>
              <wp:positionH relativeFrom="page">
                <wp:posOffset>3569335</wp:posOffset>
              </wp:positionH>
              <wp:positionV relativeFrom="page">
                <wp:posOffset>9553575</wp:posOffset>
              </wp:positionV>
              <wp:extent cx="6007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FC0798F" w14:textId="77777777" w:rsidR="00003E0E" w:rsidRDefault="009067E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wps:txbx>
                    <wps:bodyPr wrap="none" lIns="0" tIns="0" rIns="0" bIns="0">
                      <a:spAutoFit/>
                    </wps:bodyPr>
                  </wps:wsp>
                </a:graphicData>
              </a:graphic>
            </wp:anchor>
          </w:drawing>
        </mc:Choice>
        <mc:Fallback>
          <w:pict>
            <v:shapetype w14:anchorId="0AF55C0C" id="_x0000_t202" coordsize="21600,21600" o:spt="202" path="m,l,21600r21600,l21600,xe">
              <v:stroke joinstyle="miter"/>
              <v:path gradientshapeok="t" o:connecttype="rect"/>
            </v:shapetype>
            <v:shape id="Shape 5" o:spid="_x0000_s1038" type="#_x0000_t202" style="position:absolute;margin-left:281.05pt;margin-top:752.25pt;width:47.3pt;height:7.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" filled="f" stroked="f">
              <v:textbox style="mso-fit-shape-to-text:t" inset="0,0,0,0">
                <w:txbxContent>
                  <w:p w14:paraId="0FC0798F" w14:textId="77777777" w:rsidR="00003E0E" w:rsidRDefault="009067E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980468D" wp14:editId="491F7966">
              <wp:simplePos x="0" y="0"/>
              <wp:positionH relativeFrom="page">
                <wp:posOffset>862330</wp:posOffset>
              </wp:positionH>
              <wp:positionV relativeFrom="page">
                <wp:posOffset>9208135</wp:posOffset>
              </wp:positionV>
              <wp:extent cx="6010910" cy="0"/>
              <wp:effectExtent l="0" t="0" r="0" b="0"/>
              <wp:wrapNone/>
              <wp:docPr id="7" name="Shape 7"/>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7.900000000000006pt;margin-top:725.04999999999995pt;width:473.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0A24" w14:textId="77777777" w:rsidR="00003E0E" w:rsidRDefault="009067E4">
    <w:pPr>
      <w:spacing w:line="1" w:lineRule="exact"/>
    </w:pPr>
    <w:r>
      <w:rPr>
        <w:noProof/>
      </w:rPr>
      <mc:AlternateContent>
        <mc:Choice Requires="wps">
          <w:drawing>
            <wp:anchor distT="0" distB="0" distL="0" distR="0" simplePos="0" relativeHeight="251661312" behindDoc="1" locked="0" layoutInCell="1" allowOverlap="1" wp14:anchorId="336F38B4" wp14:editId="4CDF28C2">
              <wp:simplePos x="0" y="0"/>
              <wp:positionH relativeFrom="page">
                <wp:posOffset>3605530</wp:posOffset>
              </wp:positionH>
              <wp:positionV relativeFrom="page">
                <wp:posOffset>9246235</wp:posOffset>
              </wp:positionV>
              <wp:extent cx="600710" cy="91440"/>
              <wp:effectExtent l="0" t="0" r="0" b="0"/>
              <wp:wrapNone/>
              <wp:docPr id="28" name="Shape 2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C27CD17" w14:textId="77777777" w:rsidR="00003E0E" w:rsidRDefault="009067E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wps:txbx>
                    <wps:bodyPr wrap="none" lIns="0" tIns="0" rIns="0" bIns="0">
                      <a:spAutoFit/>
                    </wps:bodyPr>
                  </wps:wsp>
                </a:graphicData>
              </a:graphic>
            </wp:anchor>
          </w:drawing>
        </mc:Choice>
        <mc:Fallback>
          <w:pict>
            <v:shapetype w14:anchorId="336F38B4" id="_x0000_t202" coordsize="21600,21600" o:spt="202" path="m,l,21600r21600,l21600,xe">
              <v:stroke joinstyle="miter"/>
              <v:path gradientshapeok="t" o:connecttype="rect"/>
            </v:shapetype>
            <v:shape id="Shape 28" o:spid="_x0000_s1041" type="#_x0000_t202" style="position:absolute;margin-left:283.9pt;margin-top:728.05pt;width:47.3pt;height:7.2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" filled="f" stroked="f">
              <v:textbox style="mso-fit-shape-to-text:t" inset="0,0,0,0">
                <w:txbxContent>
                  <w:p w14:paraId="3C27CD17" w14:textId="77777777" w:rsidR="00003E0E" w:rsidRDefault="009067E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282B6C60" wp14:editId="24E966CF">
              <wp:simplePos x="0" y="0"/>
              <wp:positionH relativeFrom="page">
                <wp:posOffset>899160</wp:posOffset>
              </wp:positionH>
              <wp:positionV relativeFrom="page">
                <wp:posOffset>9208135</wp:posOffset>
              </wp:positionV>
              <wp:extent cx="6010910" cy="0"/>
              <wp:effectExtent l="0" t="0" r="0" b="0"/>
              <wp:wrapNone/>
              <wp:docPr id="30" name="Shape 30"/>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70.799999999999997pt;margin-top:725.04999999999995pt;width:473.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2712" w14:textId="77777777" w:rsidR="00003E0E" w:rsidRDefault="00003E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E5DF" w14:textId="77777777" w:rsidR="00003E0E" w:rsidRDefault="00003E0E"/>
  </w:footnote>
  <w:footnote w:type="continuationSeparator" w:id="0">
    <w:p w14:paraId="26628ADC" w14:textId="77777777" w:rsidR="00003E0E" w:rsidRDefault="00003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69FD" w14:textId="77777777" w:rsidR="00003E0E" w:rsidRDefault="009067E4">
    <w:pPr>
      <w:spacing w:line="1" w:lineRule="exact"/>
    </w:pPr>
    <w:r>
      <w:rPr>
        <w:noProof/>
      </w:rPr>
      <mc:AlternateContent>
        <mc:Choice Requires="wps">
          <w:drawing>
            <wp:anchor distT="0" distB="0" distL="0" distR="0" simplePos="0" relativeHeight="251656192" behindDoc="1" locked="0" layoutInCell="1" allowOverlap="1" wp14:anchorId="7B546535" wp14:editId="6FBB9784">
              <wp:simplePos x="0" y="0"/>
              <wp:positionH relativeFrom="page">
                <wp:posOffset>902335</wp:posOffset>
              </wp:positionH>
              <wp:positionV relativeFrom="page">
                <wp:posOffset>172085</wp:posOffset>
              </wp:positionV>
              <wp:extent cx="3328670" cy="481330"/>
              <wp:effectExtent l="0" t="0" r="0" b="0"/>
              <wp:wrapNone/>
              <wp:docPr id="1" name="Shape 1"/>
              <wp:cNvGraphicFramePr/>
              <a:graphic xmlns:a="http://schemas.openxmlformats.org/drawingml/2006/main">
                <a:graphicData uri="http://schemas.microsoft.com/office/word/2010/wordprocessingShape">
                  <wps:wsp>
                    <wps:cNvSpPr txBox="1"/>
                    <wps:spPr>
                      <a:xfrm>
                        <a:off x="0" y="0"/>
                        <a:ext cx="3328670" cy="481330"/>
                      </a:xfrm>
                      <a:prstGeom prst="rect">
                        <a:avLst/>
                      </a:prstGeom>
                      <a:noFill/>
                    </wps:spPr>
                    <wps:txbx>
                      <w:txbxContent>
                        <w:p w14:paraId="128B9F86" w14:textId="0D8A6459" w:rsidR="00003E0E" w:rsidRDefault="009067E4">
                          <w:pPr>
                            <w:pStyle w:val="Zhlavnebozpat20"/>
                            <w:shd w:val="clear" w:color="auto" w:fill="auto"/>
                            <w:tabs>
                              <w:tab w:val="right" w:pos="5174"/>
                            </w:tabs>
                            <w:rPr>
                              <w:sz w:val="38"/>
                              <w:szCs w:val="38"/>
                            </w:rPr>
                          </w:pPr>
                          <w:r>
                            <w:rPr>
                              <w:rFonts w:ascii="Arial" w:eastAsia="Arial" w:hAnsi="Arial" w:cs="Arial"/>
                              <w:b/>
                              <w:bCs/>
                              <w:i/>
                              <w:iCs/>
                              <w:color w:val="3B3D59"/>
                              <w:sz w:val="38"/>
                              <w:szCs w:val="38"/>
                            </w:rPr>
                            <w:t>Kr</w:t>
                          </w:r>
                          <w:r w:rsidR="00642A68">
                            <w:rPr>
                              <w:rFonts w:ascii="Arial" w:eastAsia="Arial" w:hAnsi="Arial" w:cs="Arial"/>
                              <w:b/>
                              <w:bCs/>
                              <w:i/>
                              <w:iCs/>
                              <w:color w:val="3B3D59"/>
                              <w:sz w:val="38"/>
                              <w:szCs w:val="38"/>
                            </w:rPr>
                            <w:t>ajs</w:t>
                          </w:r>
                          <w:r>
                            <w:rPr>
                              <w:rFonts w:ascii="Arial" w:eastAsia="Arial" w:hAnsi="Arial" w:cs="Arial"/>
                              <w:b/>
                              <w:bCs/>
                              <w:i/>
                              <w:iCs/>
                              <w:color w:val="3B3D59"/>
                              <w:sz w:val="38"/>
                              <w:szCs w:val="38"/>
                            </w:rPr>
                            <w:t>ká správa</w:t>
                          </w:r>
                          <w:r>
                            <w:rPr>
                              <w:rFonts w:ascii="Arial" w:eastAsia="Arial" w:hAnsi="Arial" w:cs="Arial"/>
                              <w:b/>
                              <w:bCs/>
                              <w:color w:val="3B3D59"/>
                              <w:sz w:val="38"/>
                              <w:szCs w:val="38"/>
                            </w:rPr>
                            <w:tab/>
                            <w:t xml:space="preserve">Q </w:t>
                          </w:r>
                          <w:proofErr w:type="spellStart"/>
                          <w:r>
                            <w:rPr>
                              <w:rFonts w:ascii="Arial" w:eastAsia="Arial" w:hAnsi="Arial" w:cs="Arial"/>
                              <w:b/>
                              <w:bCs/>
                              <w:color w:val="0E3B65"/>
                              <w:sz w:val="38"/>
                              <w:szCs w:val="38"/>
                              <w:vertAlign w:val="subscript"/>
                            </w:rPr>
                            <w:t>s</w:t>
                          </w:r>
                          <w:r>
                            <w:rPr>
                              <w:rFonts w:ascii="Arial" w:eastAsia="Arial" w:hAnsi="Arial" w:cs="Arial"/>
                              <w:b/>
                              <w:bCs/>
                              <w:color w:val="0E3B65"/>
                              <w:sz w:val="38"/>
                              <w:szCs w:val="38"/>
                            </w:rPr>
                            <w:t>fdi</w:t>
                          </w:r>
                          <w:proofErr w:type="spellEnd"/>
                        </w:p>
                        <w:p w14:paraId="1173A0BD" w14:textId="3A3D0254" w:rsidR="00003E0E" w:rsidRDefault="009067E4">
                          <w:pPr>
                            <w:pStyle w:val="Zhlavnebozpat20"/>
                            <w:shd w:val="clear" w:color="auto" w:fill="auto"/>
                            <w:tabs>
                              <w:tab w:val="right" w:pos="5242"/>
                            </w:tabs>
                            <w:rPr>
                              <w:sz w:val="30"/>
                              <w:szCs w:val="30"/>
                            </w:rPr>
                          </w:pPr>
                          <w:r>
                            <w:rPr>
                              <w:rFonts w:ascii="Arial" w:eastAsia="Arial" w:hAnsi="Arial" w:cs="Arial"/>
                              <w:b/>
                              <w:bCs/>
                              <w:color w:val="3B3D59"/>
                              <w:sz w:val="30"/>
                              <w:szCs w:val="30"/>
                            </w:rPr>
                            <w:t xml:space="preserve">a údržba </w:t>
                          </w:r>
                          <w:r w:rsidR="00642A68">
                            <w:rPr>
                              <w:rFonts w:ascii="Arial" w:eastAsia="Arial" w:hAnsi="Arial" w:cs="Arial"/>
                              <w:b/>
                              <w:bCs/>
                              <w:color w:val="3B3D59"/>
                              <w:sz w:val="30"/>
                              <w:szCs w:val="30"/>
                            </w:rPr>
                            <w:t>s</w:t>
                          </w:r>
                          <w:r>
                            <w:rPr>
                              <w:rFonts w:ascii="Arial" w:eastAsia="Arial" w:hAnsi="Arial" w:cs="Arial"/>
                              <w:b/>
                              <w:bCs/>
                              <w:color w:val="3B3D59"/>
                              <w:sz w:val="30"/>
                              <w:szCs w:val="30"/>
                            </w:rPr>
                            <w:t>ilnic Vysočiny</w:t>
                          </w:r>
                          <w:r>
                            <w:rPr>
                              <w:rFonts w:ascii="Arial" w:eastAsia="Arial" w:hAnsi="Arial" w:cs="Arial"/>
                              <w:b/>
                              <w:bCs/>
                              <w:color w:val="3B3D59"/>
                              <w:sz w:val="30"/>
                              <w:szCs w:val="30"/>
                            </w:rPr>
                            <w:tab/>
                          </w:r>
                          <w:r>
                            <w:rPr>
                              <w:rFonts w:ascii="Arial" w:eastAsia="Arial" w:hAnsi="Arial" w:cs="Arial"/>
                              <w:b/>
                              <w:bCs/>
                              <w:color w:val="878F97"/>
                              <w:sz w:val="30"/>
                              <w:szCs w:val="30"/>
                            </w:rPr>
                            <w:t>™</w:t>
                          </w:r>
                        </w:p>
                      </w:txbxContent>
                    </wps:txbx>
                    <wps:bodyPr lIns="0" tIns="0" rIns="0" bIns="0">
                      <a:spAutoFit/>
                    </wps:bodyPr>
                  </wps:wsp>
                </a:graphicData>
              </a:graphic>
            </wp:anchor>
          </w:drawing>
        </mc:Choice>
        <mc:Fallback>
          <w:pict>
            <v:shapetype w14:anchorId="7B546535" id="_x0000_t202" coordsize="21600,21600" o:spt="202" path="m,l,21600r21600,l21600,xe">
              <v:stroke joinstyle="miter"/>
              <v:path gradientshapeok="t" o:connecttype="rect"/>
            </v:shapetype>
            <v:shape id="Shape 1" o:spid="_x0000_s1036" type="#_x0000_t202" style="position:absolute;margin-left:71.05pt;margin-top:13.55pt;width:262.1pt;height:37.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" filled="f" stroked="f">
              <v:textbox style="mso-fit-shape-to-text:t" inset="0,0,0,0">
                <w:txbxContent>
                  <w:p w14:paraId="128B9F86" w14:textId="0D8A6459" w:rsidR="00003E0E" w:rsidRDefault="009067E4">
                    <w:pPr>
                      <w:pStyle w:val="Zhlavnebozpat20"/>
                      <w:shd w:val="clear" w:color="auto" w:fill="auto"/>
                      <w:tabs>
                        <w:tab w:val="right" w:pos="5174"/>
                      </w:tabs>
                      <w:rPr>
                        <w:sz w:val="38"/>
                        <w:szCs w:val="38"/>
                      </w:rPr>
                    </w:pPr>
                    <w:r>
                      <w:rPr>
                        <w:rFonts w:ascii="Arial" w:eastAsia="Arial" w:hAnsi="Arial" w:cs="Arial"/>
                        <w:b/>
                        <w:bCs/>
                        <w:i/>
                        <w:iCs/>
                        <w:color w:val="3B3D59"/>
                        <w:sz w:val="38"/>
                        <w:szCs w:val="38"/>
                      </w:rPr>
                      <w:t>Kr</w:t>
                    </w:r>
                    <w:r w:rsidR="00642A68">
                      <w:rPr>
                        <w:rFonts w:ascii="Arial" w:eastAsia="Arial" w:hAnsi="Arial" w:cs="Arial"/>
                        <w:b/>
                        <w:bCs/>
                        <w:i/>
                        <w:iCs/>
                        <w:color w:val="3B3D59"/>
                        <w:sz w:val="38"/>
                        <w:szCs w:val="38"/>
                      </w:rPr>
                      <w:t>ajs</w:t>
                    </w:r>
                    <w:r>
                      <w:rPr>
                        <w:rFonts w:ascii="Arial" w:eastAsia="Arial" w:hAnsi="Arial" w:cs="Arial"/>
                        <w:b/>
                        <w:bCs/>
                        <w:i/>
                        <w:iCs/>
                        <w:color w:val="3B3D59"/>
                        <w:sz w:val="38"/>
                        <w:szCs w:val="38"/>
                      </w:rPr>
                      <w:t>ká správa</w:t>
                    </w:r>
                    <w:r>
                      <w:rPr>
                        <w:rFonts w:ascii="Arial" w:eastAsia="Arial" w:hAnsi="Arial" w:cs="Arial"/>
                        <w:b/>
                        <w:bCs/>
                        <w:color w:val="3B3D59"/>
                        <w:sz w:val="38"/>
                        <w:szCs w:val="38"/>
                      </w:rPr>
                      <w:tab/>
                      <w:t xml:space="preserve">Q </w:t>
                    </w:r>
                    <w:proofErr w:type="spellStart"/>
                    <w:r>
                      <w:rPr>
                        <w:rFonts w:ascii="Arial" w:eastAsia="Arial" w:hAnsi="Arial" w:cs="Arial"/>
                        <w:b/>
                        <w:bCs/>
                        <w:color w:val="0E3B65"/>
                        <w:sz w:val="38"/>
                        <w:szCs w:val="38"/>
                        <w:vertAlign w:val="subscript"/>
                      </w:rPr>
                      <w:t>s</w:t>
                    </w:r>
                    <w:r>
                      <w:rPr>
                        <w:rFonts w:ascii="Arial" w:eastAsia="Arial" w:hAnsi="Arial" w:cs="Arial"/>
                        <w:b/>
                        <w:bCs/>
                        <w:color w:val="0E3B65"/>
                        <w:sz w:val="38"/>
                        <w:szCs w:val="38"/>
                      </w:rPr>
                      <w:t>fdi</w:t>
                    </w:r>
                    <w:proofErr w:type="spellEnd"/>
                  </w:p>
                  <w:p w14:paraId="1173A0BD" w14:textId="3A3D0254" w:rsidR="00003E0E" w:rsidRDefault="009067E4">
                    <w:pPr>
                      <w:pStyle w:val="Zhlavnebozpat20"/>
                      <w:shd w:val="clear" w:color="auto" w:fill="auto"/>
                      <w:tabs>
                        <w:tab w:val="right" w:pos="5242"/>
                      </w:tabs>
                      <w:rPr>
                        <w:sz w:val="30"/>
                        <w:szCs w:val="30"/>
                      </w:rPr>
                    </w:pPr>
                    <w:r>
                      <w:rPr>
                        <w:rFonts w:ascii="Arial" w:eastAsia="Arial" w:hAnsi="Arial" w:cs="Arial"/>
                        <w:b/>
                        <w:bCs/>
                        <w:color w:val="3B3D59"/>
                        <w:sz w:val="30"/>
                        <w:szCs w:val="30"/>
                      </w:rPr>
                      <w:t xml:space="preserve">a údržba </w:t>
                    </w:r>
                    <w:r w:rsidR="00642A68">
                      <w:rPr>
                        <w:rFonts w:ascii="Arial" w:eastAsia="Arial" w:hAnsi="Arial" w:cs="Arial"/>
                        <w:b/>
                        <w:bCs/>
                        <w:color w:val="3B3D59"/>
                        <w:sz w:val="30"/>
                        <w:szCs w:val="30"/>
                      </w:rPr>
                      <w:t>s</w:t>
                    </w:r>
                    <w:r>
                      <w:rPr>
                        <w:rFonts w:ascii="Arial" w:eastAsia="Arial" w:hAnsi="Arial" w:cs="Arial"/>
                        <w:b/>
                        <w:bCs/>
                        <w:color w:val="3B3D59"/>
                        <w:sz w:val="30"/>
                        <w:szCs w:val="30"/>
                      </w:rPr>
                      <w:t>ilnic Vysočiny</w:t>
                    </w:r>
                    <w:r>
                      <w:rPr>
                        <w:rFonts w:ascii="Arial" w:eastAsia="Arial" w:hAnsi="Arial" w:cs="Arial"/>
                        <w:b/>
                        <w:bCs/>
                        <w:color w:val="3B3D59"/>
                        <w:sz w:val="30"/>
                        <w:szCs w:val="30"/>
                      </w:rPr>
                      <w:tab/>
                    </w:r>
                    <w:r>
                      <w:rPr>
                        <w:rFonts w:ascii="Arial" w:eastAsia="Arial" w:hAnsi="Arial" w:cs="Arial"/>
                        <w:b/>
                        <w:bCs/>
                        <w:color w:val="878F97"/>
                        <w:sz w:val="30"/>
                        <w:szCs w:val="30"/>
                      </w:rPr>
                      <w:t>™</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0AB08723" wp14:editId="313CF7A6">
              <wp:simplePos x="0" y="0"/>
              <wp:positionH relativeFrom="page">
                <wp:posOffset>4565650</wp:posOffset>
              </wp:positionH>
              <wp:positionV relativeFrom="page">
                <wp:posOffset>827405</wp:posOffset>
              </wp:positionV>
              <wp:extent cx="200279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2002790" cy="213360"/>
                      </a:xfrm>
                      <a:prstGeom prst="rect">
                        <a:avLst/>
                      </a:prstGeom>
                      <a:noFill/>
                    </wps:spPr>
                    <wps:txbx>
                      <w:txbxContent>
                        <w:p w14:paraId="015877CC" w14:textId="77777777" w:rsidR="00003E0E" w:rsidRDefault="009067E4">
                          <w:pPr>
                            <w:pStyle w:val="Zhlavnebozpat20"/>
                            <w:shd w:val="clear" w:color="auto" w:fill="auto"/>
                            <w:rPr>
                              <w:sz w:val="16"/>
                              <w:szCs w:val="16"/>
                            </w:rPr>
                          </w:pPr>
                          <w:r>
                            <w:rPr>
                              <w:rFonts w:ascii="Arial" w:eastAsia="Arial" w:hAnsi="Arial" w:cs="Arial"/>
                              <w:sz w:val="16"/>
                              <w:szCs w:val="16"/>
                            </w:rPr>
                            <w:t xml:space="preserve">Číslo smlouvy objednatele: </w:t>
                          </w:r>
                          <w:r>
                            <w:rPr>
                              <w:rFonts w:ascii="Arial" w:eastAsia="Arial" w:hAnsi="Arial" w:cs="Arial"/>
                              <w:b/>
                              <w:bCs/>
                              <w:sz w:val="16"/>
                              <w:szCs w:val="16"/>
                            </w:rPr>
                            <w:t>P-ST-46-2025</w:t>
                          </w:r>
                        </w:p>
                        <w:p w14:paraId="39F86DC7" w14:textId="77777777" w:rsidR="00003E0E" w:rsidRDefault="009067E4">
                          <w:pPr>
                            <w:pStyle w:val="Zhlavnebozpat20"/>
                            <w:shd w:val="clear" w:color="auto" w:fill="auto"/>
                            <w:rPr>
                              <w:sz w:val="16"/>
                              <w:szCs w:val="16"/>
                            </w:rPr>
                          </w:pPr>
                          <w:r>
                            <w:rPr>
                              <w:rFonts w:ascii="Arial" w:eastAsia="Arial" w:hAnsi="Arial" w:cs="Arial"/>
                              <w:sz w:val="16"/>
                              <w:szCs w:val="16"/>
                            </w:rPr>
                            <w:t xml:space="preserve">Číslo smlouvy zhotovitele: </w:t>
                          </w:r>
                          <w:r>
                            <w:rPr>
                              <w:rFonts w:ascii="Arial" w:eastAsia="Arial" w:hAnsi="Arial" w:cs="Arial"/>
                              <w:b/>
                              <w:bCs/>
                              <w:sz w:val="16"/>
                              <w:szCs w:val="16"/>
                            </w:rPr>
                            <w:t>MIROS25800539</w:t>
                          </w:r>
                        </w:p>
                      </w:txbxContent>
                    </wps:txbx>
                    <wps:bodyPr wrap="none" lIns="0" tIns="0" rIns="0" bIns="0">
                      <a:spAutoFit/>
                    </wps:bodyPr>
                  </wps:wsp>
                </a:graphicData>
              </a:graphic>
            </wp:anchor>
          </w:drawing>
        </mc:Choice>
        <mc:Fallback>
          <w:pict>
            <v:shape w14:anchorId="0AB08723" id="Shape 3" o:spid="_x0000_s1037" type="#_x0000_t202" style="position:absolute;margin-left:359.5pt;margin-top:65.15pt;width:157.7pt;height:16.8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" filled="f" stroked="f">
              <v:textbox style="mso-fit-shape-to-text:t" inset="0,0,0,0">
                <w:txbxContent>
                  <w:p w14:paraId="015877CC" w14:textId="77777777" w:rsidR="00003E0E" w:rsidRDefault="009067E4">
                    <w:pPr>
                      <w:pStyle w:val="Zhlavnebozpat20"/>
                      <w:shd w:val="clear" w:color="auto" w:fill="auto"/>
                      <w:rPr>
                        <w:sz w:val="16"/>
                        <w:szCs w:val="16"/>
                      </w:rPr>
                    </w:pPr>
                    <w:r>
                      <w:rPr>
                        <w:rFonts w:ascii="Arial" w:eastAsia="Arial" w:hAnsi="Arial" w:cs="Arial"/>
                        <w:sz w:val="16"/>
                        <w:szCs w:val="16"/>
                      </w:rPr>
                      <w:t xml:space="preserve">Číslo smlouvy objednatele: </w:t>
                    </w:r>
                    <w:r>
                      <w:rPr>
                        <w:rFonts w:ascii="Arial" w:eastAsia="Arial" w:hAnsi="Arial" w:cs="Arial"/>
                        <w:b/>
                        <w:bCs/>
                        <w:sz w:val="16"/>
                        <w:szCs w:val="16"/>
                      </w:rPr>
                      <w:t>P-ST-46-2025</w:t>
                    </w:r>
                  </w:p>
                  <w:p w14:paraId="39F86DC7" w14:textId="77777777" w:rsidR="00003E0E" w:rsidRDefault="009067E4">
                    <w:pPr>
                      <w:pStyle w:val="Zhlavnebozpat20"/>
                      <w:shd w:val="clear" w:color="auto" w:fill="auto"/>
                      <w:rPr>
                        <w:sz w:val="16"/>
                        <w:szCs w:val="16"/>
                      </w:rPr>
                    </w:pPr>
                    <w:r>
                      <w:rPr>
                        <w:rFonts w:ascii="Arial" w:eastAsia="Arial" w:hAnsi="Arial" w:cs="Arial"/>
                        <w:sz w:val="16"/>
                        <w:szCs w:val="16"/>
                      </w:rPr>
                      <w:t xml:space="preserve">Číslo smlouvy zhotovitele: </w:t>
                    </w:r>
                    <w:r>
                      <w:rPr>
                        <w:rFonts w:ascii="Arial" w:eastAsia="Arial" w:hAnsi="Arial" w:cs="Arial"/>
                        <w:b/>
                        <w:bCs/>
                        <w:sz w:val="16"/>
                        <w:szCs w:val="16"/>
                      </w:rPr>
                      <w:t>MIROS25800539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DB80" w14:textId="77777777" w:rsidR="00003E0E" w:rsidRDefault="009067E4">
    <w:pPr>
      <w:spacing w:line="1" w:lineRule="exact"/>
    </w:pPr>
    <w:r>
      <w:rPr>
        <w:noProof/>
      </w:rPr>
      <mc:AlternateContent>
        <mc:Choice Requires="wps">
          <w:drawing>
            <wp:anchor distT="0" distB="0" distL="0" distR="0" simplePos="0" relativeHeight="251659264" behindDoc="1" locked="0" layoutInCell="1" allowOverlap="1" wp14:anchorId="5781174B" wp14:editId="0E677EE7">
              <wp:simplePos x="0" y="0"/>
              <wp:positionH relativeFrom="page">
                <wp:posOffset>938530</wp:posOffset>
              </wp:positionH>
              <wp:positionV relativeFrom="page">
                <wp:posOffset>168910</wp:posOffset>
              </wp:positionV>
              <wp:extent cx="2273935" cy="484505"/>
              <wp:effectExtent l="0" t="0" r="0" b="0"/>
              <wp:wrapNone/>
              <wp:docPr id="24" name="Shape 24"/>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4613C2D0" w14:textId="688731AE" w:rsidR="00003E0E" w:rsidRDefault="009067E4">
                          <w:pPr>
                            <w:pStyle w:val="Zhlavnebozpat20"/>
                            <w:shd w:val="clear" w:color="auto" w:fill="auto"/>
                            <w:rPr>
                              <w:sz w:val="30"/>
                              <w:szCs w:val="30"/>
                            </w:rPr>
                          </w:pPr>
                          <w:r>
                            <w:rPr>
                              <w:rFonts w:ascii="Arial" w:eastAsia="Arial" w:hAnsi="Arial" w:cs="Arial"/>
                              <w:b/>
                              <w:bCs/>
                              <w:color w:val="3B3D59"/>
                              <w:sz w:val="30"/>
                              <w:szCs w:val="30"/>
                            </w:rPr>
                            <w:t>Kr</w:t>
                          </w:r>
                          <w:r w:rsidR="00642A68">
                            <w:rPr>
                              <w:rFonts w:ascii="Arial" w:eastAsia="Arial" w:hAnsi="Arial" w:cs="Arial"/>
                              <w:b/>
                              <w:bCs/>
                              <w:color w:val="3B3D59"/>
                              <w:sz w:val="30"/>
                              <w:szCs w:val="30"/>
                            </w:rPr>
                            <w:t>aj</w:t>
                          </w:r>
                          <w:r>
                            <w:rPr>
                              <w:rFonts w:ascii="Arial" w:eastAsia="Arial" w:hAnsi="Arial" w:cs="Arial"/>
                              <w:b/>
                              <w:bCs/>
                              <w:color w:val="3B3D59"/>
                              <w:sz w:val="30"/>
                              <w:szCs w:val="30"/>
                            </w:rPr>
                            <w:t>ská správa</w:t>
                          </w:r>
                          <w:r>
                            <w:rPr>
                              <w:rFonts w:ascii="Arial" w:eastAsia="Arial" w:hAnsi="Arial" w:cs="Arial"/>
                              <w:b/>
                              <w:bCs/>
                              <w:sz w:val="30"/>
                              <w:szCs w:val="30"/>
                            </w:rPr>
                            <w:t xml:space="preserve"> </w:t>
                          </w:r>
                        </w:p>
                        <w:p w14:paraId="7F257D60" w14:textId="1C89DF57" w:rsidR="00003E0E" w:rsidRDefault="009067E4">
                          <w:pPr>
                            <w:pStyle w:val="Zhlavnebozpat20"/>
                            <w:shd w:val="clear" w:color="auto" w:fill="auto"/>
                            <w:rPr>
                              <w:sz w:val="30"/>
                              <w:szCs w:val="30"/>
                            </w:rPr>
                          </w:pPr>
                          <w:r>
                            <w:rPr>
                              <w:rFonts w:ascii="Arial" w:eastAsia="Arial" w:hAnsi="Arial" w:cs="Arial"/>
                              <w:b/>
                              <w:bCs/>
                              <w:color w:val="3B3D59"/>
                              <w:sz w:val="30"/>
                              <w:szCs w:val="30"/>
                            </w:rPr>
                            <w:t xml:space="preserve">a údržba </w:t>
                          </w:r>
                          <w:r w:rsidRPr="00642A68">
                            <w:rPr>
                              <w:rFonts w:ascii="Arial" w:eastAsia="Arial" w:hAnsi="Arial" w:cs="Arial"/>
                              <w:b/>
                              <w:bCs/>
                              <w:color w:val="3B3D59"/>
                              <w:sz w:val="30"/>
                              <w:szCs w:val="30"/>
                            </w:rPr>
                            <w:t>s</w:t>
                          </w:r>
                          <w:r w:rsidR="00642A68">
                            <w:rPr>
                              <w:rFonts w:ascii="Arial" w:eastAsia="Arial" w:hAnsi="Arial" w:cs="Arial"/>
                              <w:b/>
                              <w:bCs/>
                              <w:color w:val="3B3D59"/>
                              <w:sz w:val="30"/>
                              <w:szCs w:val="30"/>
                            </w:rPr>
                            <w:t>ilnic</w:t>
                          </w:r>
                          <w:r>
                            <w:rPr>
                              <w:rFonts w:ascii="Arial" w:eastAsia="Arial" w:hAnsi="Arial" w:cs="Arial"/>
                              <w:b/>
                              <w:bCs/>
                              <w:color w:val="3B3D59"/>
                              <w:sz w:val="30"/>
                              <w:szCs w:val="30"/>
                            </w:rPr>
                            <w:t xml:space="preserve"> Vyso</w:t>
                          </w:r>
                          <w:r w:rsidR="00642A68">
                            <w:rPr>
                              <w:rFonts w:ascii="Arial" w:eastAsia="Arial" w:hAnsi="Arial" w:cs="Arial"/>
                              <w:b/>
                              <w:bCs/>
                              <w:color w:val="3B3D59"/>
                              <w:sz w:val="30"/>
                              <w:szCs w:val="30"/>
                            </w:rPr>
                            <w:t>či</w:t>
                          </w:r>
                          <w:r>
                            <w:rPr>
                              <w:rFonts w:ascii="Arial" w:eastAsia="Arial" w:hAnsi="Arial" w:cs="Arial"/>
                              <w:b/>
                              <w:bCs/>
                              <w:color w:val="3B3D59"/>
                              <w:sz w:val="30"/>
                              <w:szCs w:val="30"/>
                            </w:rPr>
                            <w:t>ny</w:t>
                          </w:r>
                        </w:p>
                      </w:txbxContent>
                    </wps:txbx>
                    <wps:bodyPr wrap="none" lIns="0" tIns="0" rIns="0" bIns="0">
                      <a:spAutoFit/>
                    </wps:bodyPr>
                  </wps:wsp>
                </a:graphicData>
              </a:graphic>
            </wp:anchor>
          </w:drawing>
        </mc:Choice>
        <mc:Fallback>
          <w:pict>
            <v:shapetype w14:anchorId="5781174B" id="_x0000_t202" coordsize="21600,21600" o:spt="202" path="m,l,21600r21600,l21600,xe">
              <v:stroke joinstyle="miter"/>
              <v:path gradientshapeok="t" o:connecttype="rect"/>
            </v:shapetype>
            <v:shape id="Shape 24" o:spid="_x0000_s1039" type="#_x0000_t202" style="position:absolute;margin-left:73.9pt;margin-top:13.3pt;width:179.05pt;height:3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" filled="f" stroked="f">
              <v:textbox style="mso-fit-shape-to-text:t" inset="0,0,0,0">
                <w:txbxContent>
                  <w:p w14:paraId="4613C2D0" w14:textId="688731AE" w:rsidR="00003E0E" w:rsidRDefault="009067E4">
                    <w:pPr>
                      <w:pStyle w:val="Zhlavnebozpat20"/>
                      <w:shd w:val="clear" w:color="auto" w:fill="auto"/>
                      <w:rPr>
                        <w:sz w:val="30"/>
                        <w:szCs w:val="30"/>
                      </w:rPr>
                    </w:pPr>
                    <w:r>
                      <w:rPr>
                        <w:rFonts w:ascii="Arial" w:eastAsia="Arial" w:hAnsi="Arial" w:cs="Arial"/>
                        <w:b/>
                        <w:bCs/>
                        <w:color w:val="3B3D59"/>
                        <w:sz w:val="30"/>
                        <w:szCs w:val="30"/>
                      </w:rPr>
                      <w:t>Kr</w:t>
                    </w:r>
                    <w:r w:rsidR="00642A68">
                      <w:rPr>
                        <w:rFonts w:ascii="Arial" w:eastAsia="Arial" w:hAnsi="Arial" w:cs="Arial"/>
                        <w:b/>
                        <w:bCs/>
                        <w:color w:val="3B3D59"/>
                        <w:sz w:val="30"/>
                        <w:szCs w:val="30"/>
                      </w:rPr>
                      <w:t>aj</w:t>
                    </w:r>
                    <w:r>
                      <w:rPr>
                        <w:rFonts w:ascii="Arial" w:eastAsia="Arial" w:hAnsi="Arial" w:cs="Arial"/>
                        <w:b/>
                        <w:bCs/>
                        <w:color w:val="3B3D59"/>
                        <w:sz w:val="30"/>
                        <w:szCs w:val="30"/>
                      </w:rPr>
                      <w:t>ská správa</w:t>
                    </w:r>
                    <w:r>
                      <w:rPr>
                        <w:rFonts w:ascii="Arial" w:eastAsia="Arial" w:hAnsi="Arial" w:cs="Arial"/>
                        <w:b/>
                        <w:bCs/>
                        <w:sz w:val="30"/>
                        <w:szCs w:val="30"/>
                      </w:rPr>
                      <w:t xml:space="preserve"> </w:t>
                    </w:r>
                  </w:p>
                  <w:p w14:paraId="7F257D60" w14:textId="1C89DF57" w:rsidR="00003E0E" w:rsidRDefault="009067E4">
                    <w:pPr>
                      <w:pStyle w:val="Zhlavnebozpat20"/>
                      <w:shd w:val="clear" w:color="auto" w:fill="auto"/>
                      <w:rPr>
                        <w:sz w:val="30"/>
                        <w:szCs w:val="30"/>
                      </w:rPr>
                    </w:pPr>
                    <w:r>
                      <w:rPr>
                        <w:rFonts w:ascii="Arial" w:eastAsia="Arial" w:hAnsi="Arial" w:cs="Arial"/>
                        <w:b/>
                        <w:bCs/>
                        <w:color w:val="3B3D59"/>
                        <w:sz w:val="30"/>
                        <w:szCs w:val="30"/>
                      </w:rPr>
                      <w:t xml:space="preserve">a údržba </w:t>
                    </w:r>
                    <w:r w:rsidRPr="00642A68">
                      <w:rPr>
                        <w:rFonts w:ascii="Arial" w:eastAsia="Arial" w:hAnsi="Arial" w:cs="Arial"/>
                        <w:b/>
                        <w:bCs/>
                        <w:color w:val="3B3D59"/>
                        <w:sz w:val="30"/>
                        <w:szCs w:val="30"/>
                      </w:rPr>
                      <w:t>s</w:t>
                    </w:r>
                    <w:r w:rsidR="00642A68">
                      <w:rPr>
                        <w:rFonts w:ascii="Arial" w:eastAsia="Arial" w:hAnsi="Arial" w:cs="Arial"/>
                        <w:b/>
                        <w:bCs/>
                        <w:color w:val="3B3D59"/>
                        <w:sz w:val="30"/>
                        <w:szCs w:val="30"/>
                      </w:rPr>
                      <w:t>ilnic</w:t>
                    </w:r>
                    <w:r>
                      <w:rPr>
                        <w:rFonts w:ascii="Arial" w:eastAsia="Arial" w:hAnsi="Arial" w:cs="Arial"/>
                        <w:b/>
                        <w:bCs/>
                        <w:color w:val="3B3D59"/>
                        <w:sz w:val="30"/>
                        <w:szCs w:val="30"/>
                      </w:rPr>
                      <w:t xml:space="preserve"> Vyso</w:t>
                    </w:r>
                    <w:r w:rsidR="00642A68">
                      <w:rPr>
                        <w:rFonts w:ascii="Arial" w:eastAsia="Arial" w:hAnsi="Arial" w:cs="Arial"/>
                        <w:b/>
                        <w:bCs/>
                        <w:color w:val="3B3D59"/>
                        <w:sz w:val="30"/>
                        <w:szCs w:val="30"/>
                      </w:rPr>
                      <w:t>či</w:t>
                    </w:r>
                    <w:r>
                      <w:rPr>
                        <w:rFonts w:ascii="Arial" w:eastAsia="Arial" w:hAnsi="Arial" w:cs="Arial"/>
                        <w:b/>
                        <w:bCs/>
                        <w:color w:val="3B3D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37C118D" wp14:editId="39BA1974">
              <wp:simplePos x="0" y="0"/>
              <wp:positionH relativeFrom="page">
                <wp:posOffset>4602480</wp:posOffset>
              </wp:positionH>
              <wp:positionV relativeFrom="page">
                <wp:posOffset>827405</wp:posOffset>
              </wp:positionV>
              <wp:extent cx="2002790" cy="213360"/>
              <wp:effectExtent l="0" t="0" r="0" b="0"/>
              <wp:wrapNone/>
              <wp:docPr id="26" name="Shape 26"/>
              <wp:cNvGraphicFramePr/>
              <a:graphic xmlns:a="http://schemas.openxmlformats.org/drawingml/2006/main">
                <a:graphicData uri="http://schemas.microsoft.com/office/word/2010/wordprocessingShape">
                  <wps:wsp>
                    <wps:cNvSpPr txBox="1"/>
                    <wps:spPr>
                      <a:xfrm>
                        <a:off x="0" y="0"/>
                        <a:ext cx="2002790" cy="213360"/>
                      </a:xfrm>
                      <a:prstGeom prst="rect">
                        <a:avLst/>
                      </a:prstGeom>
                      <a:noFill/>
                    </wps:spPr>
                    <wps:txbx>
                      <w:txbxContent>
                        <w:p w14:paraId="48C074C6" w14:textId="77777777" w:rsidR="00003E0E" w:rsidRDefault="009067E4">
                          <w:pPr>
                            <w:pStyle w:val="Zhlavnebozpat20"/>
                            <w:shd w:val="clear" w:color="auto" w:fill="auto"/>
                            <w:rPr>
                              <w:sz w:val="16"/>
                              <w:szCs w:val="16"/>
                            </w:rPr>
                          </w:pPr>
                          <w:r>
                            <w:rPr>
                              <w:rFonts w:ascii="Arial" w:eastAsia="Arial" w:hAnsi="Arial" w:cs="Arial"/>
                              <w:sz w:val="16"/>
                              <w:szCs w:val="16"/>
                            </w:rPr>
                            <w:t xml:space="preserve">Číslo smlouvy objednatele: </w:t>
                          </w:r>
                          <w:r>
                            <w:rPr>
                              <w:rFonts w:ascii="Arial" w:eastAsia="Arial" w:hAnsi="Arial" w:cs="Arial"/>
                              <w:b/>
                              <w:bCs/>
                              <w:sz w:val="16"/>
                              <w:szCs w:val="16"/>
                            </w:rPr>
                            <w:t>P-ST-46-2025</w:t>
                          </w:r>
                        </w:p>
                        <w:p w14:paraId="1A4C9B03" w14:textId="77777777" w:rsidR="00003E0E" w:rsidRDefault="009067E4">
                          <w:pPr>
                            <w:pStyle w:val="Zhlavnebozpat20"/>
                            <w:shd w:val="clear" w:color="auto" w:fill="auto"/>
                            <w:rPr>
                              <w:sz w:val="16"/>
                              <w:szCs w:val="16"/>
                            </w:rPr>
                          </w:pPr>
                          <w:r>
                            <w:rPr>
                              <w:rFonts w:ascii="Arial" w:eastAsia="Arial" w:hAnsi="Arial" w:cs="Arial"/>
                              <w:sz w:val="16"/>
                              <w:szCs w:val="16"/>
                            </w:rPr>
                            <w:t xml:space="preserve">Číslo smlouvy zhotovitele: </w:t>
                          </w:r>
                          <w:r>
                            <w:rPr>
                              <w:rFonts w:ascii="Arial" w:eastAsia="Arial" w:hAnsi="Arial" w:cs="Arial"/>
                              <w:b/>
                              <w:bCs/>
                              <w:sz w:val="16"/>
                              <w:szCs w:val="16"/>
                            </w:rPr>
                            <w:t>MIROS25800539</w:t>
                          </w:r>
                        </w:p>
                      </w:txbxContent>
                    </wps:txbx>
                    <wps:bodyPr wrap="none" lIns="0" tIns="0" rIns="0" bIns="0">
                      <a:spAutoFit/>
                    </wps:bodyPr>
                  </wps:wsp>
                </a:graphicData>
              </a:graphic>
            </wp:anchor>
          </w:drawing>
        </mc:Choice>
        <mc:Fallback>
          <w:pict>
            <v:shape w14:anchorId="337C118D" id="Shape 26" o:spid="_x0000_s1040" type="#_x0000_t202" style="position:absolute;margin-left:362.4pt;margin-top:65.15pt;width:157.7pt;height:16.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" filled="f" stroked="f">
              <v:textbox style="mso-fit-shape-to-text:t" inset="0,0,0,0">
                <w:txbxContent>
                  <w:p w14:paraId="48C074C6" w14:textId="77777777" w:rsidR="00003E0E" w:rsidRDefault="009067E4">
                    <w:pPr>
                      <w:pStyle w:val="Zhlavnebozpat20"/>
                      <w:shd w:val="clear" w:color="auto" w:fill="auto"/>
                      <w:rPr>
                        <w:sz w:val="16"/>
                        <w:szCs w:val="16"/>
                      </w:rPr>
                    </w:pPr>
                    <w:r>
                      <w:rPr>
                        <w:rFonts w:ascii="Arial" w:eastAsia="Arial" w:hAnsi="Arial" w:cs="Arial"/>
                        <w:sz w:val="16"/>
                        <w:szCs w:val="16"/>
                      </w:rPr>
                      <w:t xml:space="preserve">Číslo smlouvy objednatele: </w:t>
                    </w:r>
                    <w:r>
                      <w:rPr>
                        <w:rFonts w:ascii="Arial" w:eastAsia="Arial" w:hAnsi="Arial" w:cs="Arial"/>
                        <w:b/>
                        <w:bCs/>
                        <w:sz w:val="16"/>
                        <w:szCs w:val="16"/>
                      </w:rPr>
                      <w:t>P-ST-46-2025</w:t>
                    </w:r>
                  </w:p>
                  <w:p w14:paraId="1A4C9B03" w14:textId="77777777" w:rsidR="00003E0E" w:rsidRDefault="009067E4">
                    <w:pPr>
                      <w:pStyle w:val="Zhlavnebozpat20"/>
                      <w:shd w:val="clear" w:color="auto" w:fill="auto"/>
                      <w:rPr>
                        <w:sz w:val="16"/>
                        <w:szCs w:val="16"/>
                      </w:rPr>
                    </w:pPr>
                    <w:r>
                      <w:rPr>
                        <w:rFonts w:ascii="Arial" w:eastAsia="Arial" w:hAnsi="Arial" w:cs="Arial"/>
                        <w:sz w:val="16"/>
                        <w:szCs w:val="16"/>
                      </w:rPr>
                      <w:t xml:space="preserve">Číslo smlouvy zhotovitele: </w:t>
                    </w:r>
                    <w:r>
                      <w:rPr>
                        <w:rFonts w:ascii="Arial" w:eastAsia="Arial" w:hAnsi="Arial" w:cs="Arial"/>
                        <w:b/>
                        <w:bCs/>
                        <w:sz w:val="16"/>
                        <w:szCs w:val="16"/>
                      </w:rPr>
                      <w:t>MIROS25800539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86FE" w14:textId="77777777" w:rsidR="00003E0E" w:rsidRDefault="009067E4">
    <w:pPr>
      <w:spacing w:line="1" w:lineRule="exact"/>
    </w:pPr>
    <w:r>
      <w:rPr>
        <w:noProof/>
      </w:rPr>
      <mc:AlternateContent>
        <mc:Choice Requires="wps">
          <w:drawing>
            <wp:anchor distT="0" distB="0" distL="0" distR="0" simplePos="0" relativeHeight="251662336" behindDoc="1" locked="0" layoutInCell="1" allowOverlap="1" wp14:anchorId="2919D510" wp14:editId="5F0F93B0">
              <wp:simplePos x="0" y="0"/>
              <wp:positionH relativeFrom="page">
                <wp:posOffset>542925</wp:posOffset>
              </wp:positionH>
              <wp:positionV relativeFrom="page">
                <wp:posOffset>387350</wp:posOffset>
              </wp:positionV>
              <wp:extent cx="9104630"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9104630" cy="100330"/>
                      </a:xfrm>
                      <a:prstGeom prst="rect">
                        <a:avLst/>
                      </a:prstGeom>
                      <a:noFill/>
                    </wps:spPr>
                    <wps:txbx>
                      <w:txbxContent>
                        <w:p w14:paraId="6A936FD6" w14:textId="77777777" w:rsidR="00003E0E" w:rsidRDefault="009067E4">
                          <w:pPr>
                            <w:pStyle w:val="Zhlavnebozpat20"/>
                            <w:shd w:val="clear" w:color="auto" w:fill="auto"/>
                            <w:tabs>
                              <w:tab w:val="right" w:pos="14338"/>
                            </w:tabs>
                            <w:rPr>
                              <w:sz w:val="14"/>
                              <w:szCs w:val="14"/>
                            </w:rPr>
                          </w:pPr>
                          <w:proofErr w:type="spellStart"/>
                          <w:r>
                            <w:rPr>
                              <w:b/>
                              <w:bCs/>
                              <w:sz w:val="15"/>
                              <w:szCs w:val="15"/>
                            </w:rPr>
                            <w:t>AspeEsticon</w:t>
                          </w:r>
                          <w:proofErr w:type="spellEnd"/>
                          <w:r>
                            <w:rPr>
                              <w:b/>
                              <w:bCs/>
                              <w:sz w:val="15"/>
                              <w:szCs w:val="15"/>
                            </w:rPr>
                            <w:t xml:space="preserve"> </w:t>
                          </w:r>
                          <w:r>
                            <w:rPr>
                              <w:rFonts w:ascii="Arial" w:eastAsia="Arial" w:hAnsi="Arial" w:cs="Arial"/>
                              <w:sz w:val="17"/>
                              <w:szCs w:val="17"/>
                            </w:rPr>
                            <w:t xml:space="preserve">Firma: MI </w:t>
                          </w:r>
                          <w:proofErr w:type="spellStart"/>
                          <w:r>
                            <w:rPr>
                              <w:rFonts w:ascii="Arial" w:eastAsia="Arial" w:hAnsi="Arial" w:cs="Arial"/>
                              <w:sz w:val="17"/>
                              <w:szCs w:val="17"/>
                            </w:rPr>
                            <w:t>Roads</w:t>
                          </w:r>
                          <w:proofErr w:type="spellEnd"/>
                          <w:r>
                            <w:rPr>
                              <w:rFonts w:ascii="Arial" w:eastAsia="Arial" w:hAnsi="Arial" w:cs="Arial"/>
                              <w:sz w:val="17"/>
                              <w:szCs w:val="17"/>
                            </w:rPr>
                            <w:t xml:space="preserve"> a.s.</w:t>
                          </w:r>
                          <w:r>
                            <w:rPr>
                              <w:rFonts w:ascii="Arial" w:eastAsia="Arial" w:hAnsi="Arial" w:cs="Arial"/>
                              <w:sz w:val="17"/>
                              <w:szCs w:val="17"/>
                            </w:rPr>
                            <w:tab/>
                          </w:r>
                          <w:r>
                            <w:rPr>
                              <w:sz w:val="14"/>
                              <w:szCs w:val="14"/>
                            </w:rPr>
                            <w:t>Strana 1 z 1</w:t>
                          </w:r>
                        </w:p>
                      </w:txbxContent>
                    </wps:txbx>
                    <wps:bodyPr lIns="0" tIns="0" rIns="0" bIns="0">
                      <a:spAutoFit/>
                    </wps:bodyPr>
                  </wps:wsp>
                </a:graphicData>
              </a:graphic>
            </wp:anchor>
          </w:drawing>
        </mc:Choice>
        <mc:Fallback>
          <w:pict>
            <v:shapetype w14:anchorId="2919D510" id="_x0000_t202" coordsize="21600,21600" o:spt="202" path="m,l,21600r21600,l21600,xe">
              <v:stroke joinstyle="miter"/>
              <v:path gradientshapeok="t" o:connecttype="rect"/>
            </v:shapetype>
            <v:shape id="Shape 39" o:spid="_x0000_s1042" type="#_x0000_t202" style="position:absolute;margin-left:42.75pt;margin-top:30.5pt;width:716.9pt;height:7.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" filled="f" stroked="f">
              <v:textbox style="mso-fit-shape-to-text:t" inset="0,0,0,0">
                <w:txbxContent>
                  <w:p w14:paraId="6A936FD6" w14:textId="77777777" w:rsidR="00003E0E" w:rsidRDefault="009067E4">
                    <w:pPr>
                      <w:pStyle w:val="Zhlavnebozpat20"/>
                      <w:shd w:val="clear" w:color="auto" w:fill="auto"/>
                      <w:tabs>
                        <w:tab w:val="right" w:pos="14338"/>
                      </w:tabs>
                      <w:rPr>
                        <w:sz w:val="14"/>
                        <w:szCs w:val="14"/>
                      </w:rPr>
                    </w:pPr>
                    <w:proofErr w:type="spellStart"/>
                    <w:r>
                      <w:rPr>
                        <w:b/>
                        <w:bCs/>
                        <w:sz w:val="15"/>
                        <w:szCs w:val="15"/>
                      </w:rPr>
                      <w:t>AspeEsticon</w:t>
                    </w:r>
                    <w:proofErr w:type="spellEnd"/>
                    <w:r>
                      <w:rPr>
                        <w:b/>
                        <w:bCs/>
                        <w:sz w:val="15"/>
                        <w:szCs w:val="15"/>
                      </w:rPr>
                      <w:t xml:space="preserve"> </w:t>
                    </w:r>
                    <w:r>
                      <w:rPr>
                        <w:rFonts w:ascii="Arial" w:eastAsia="Arial" w:hAnsi="Arial" w:cs="Arial"/>
                        <w:sz w:val="17"/>
                        <w:szCs w:val="17"/>
                      </w:rPr>
                      <w:t xml:space="preserve">Firma: MI </w:t>
                    </w:r>
                    <w:proofErr w:type="spellStart"/>
                    <w:r>
                      <w:rPr>
                        <w:rFonts w:ascii="Arial" w:eastAsia="Arial" w:hAnsi="Arial" w:cs="Arial"/>
                        <w:sz w:val="17"/>
                        <w:szCs w:val="17"/>
                      </w:rPr>
                      <w:t>Roads</w:t>
                    </w:r>
                    <w:proofErr w:type="spellEnd"/>
                    <w:r>
                      <w:rPr>
                        <w:rFonts w:ascii="Arial" w:eastAsia="Arial" w:hAnsi="Arial" w:cs="Arial"/>
                        <w:sz w:val="17"/>
                        <w:szCs w:val="17"/>
                      </w:rPr>
                      <w:t xml:space="preserve"> a.s.</w:t>
                    </w:r>
                    <w:r>
                      <w:rPr>
                        <w:rFonts w:ascii="Arial" w:eastAsia="Arial" w:hAnsi="Arial" w:cs="Arial"/>
                        <w:sz w:val="17"/>
                        <w:szCs w:val="17"/>
                      </w:rPr>
                      <w:tab/>
                    </w:r>
                    <w:r>
                      <w:rPr>
                        <w:sz w:val="14"/>
                        <w:szCs w:val="14"/>
                      </w:rPr>
                      <w:t>Strana 1 z 1</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73A1AEB6" wp14:editId="1CB86BEA">
              <wp:simplePos x="0" y="0"/>
              <wp:positionH relativeFrom="page">
                <wp:posOffset>339090</wp:posOffset>
              </wp:positionH>
              <wp:positionV relativeFrom="page">
                <wp:posOffset>519430</wp:posOffset>
              </wp:positionV>
              <wp:extent cx="9345295" cy="0"/>
              <wp:effectExtent l="0" t="0" r="0" b="0"/>
              <wp:wrapNone/>
              <wp:docPr id="41" name="Shape 41"/>
              <wp:cNvGraphicFramePr/>
              <a:graphic xmlns:a="http://schemas.openxmlformats.org/drawingml/2006/main">
                <a:graphicData uri="http://schemas.microsoft.com/office/word/2010/wordprocessingShape">
                  <wps:wsp>
                    <wps:cNvCnPr/>
                    <wps:spPr>
                      <a:xfrm>
                        <a:off x="0" y="0"/>
                        <a:ext cx="9345295" cy="0"/>
                      </a:xfrm>
                      <a:prstGeom prst="straightConnector1">
                        <a:avLst/>
                      </a:prstGeom>
                      <a:ln w="12700">
                        <a:solidFill/>
                      </a:ln>
                    </wps:spPr>
                    <wps:bodyPr/>
                  </wps:wsp>
                </a:graphicData>
              </a:graphic>
            </wp:anchor>
          </w:drawing>
        </mc:Choice>
        <mc:Fallback>
          <w:pict>
            <v:shape o:spt="32" o:oned="true" path="m,l21600,21600e" style="position:absolute;margin-left:26.699999999999999pt;margin-top:40.899999999999999pt;width:735.85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97BB0"/>
    <w:multiLevelType w:val="multilevel"/>
    <w:tmpl w:val="EF6246A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02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0E"/>
    <w:rsid w:val="00003E0E"/>
    <w:rsid w:val="001A444F"/>
    <w:rsid w:val="00642A68"/>
    <w:rsid w:val="00906607"/>
    <w:rsid w:val="00906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FEB39"/>
  <w15:docId w15:val="{A4D3F2A0-1D51-4506-86CA-2E97D88E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8"/>
      <w:szCs w:val="38"/>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6"/>
      <w:szCs w:val="26"/>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7416F"/>
      <w:sz w:val="9"/>
      <w:szCs w:val="9"/>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9"/>
      <w:szCs w:val="19"/>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4"/>
      <w:szCs w:val="14"/>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19"/>
      <w:szCs w:val="19"/>
      <w:u w:val="none"/>
    </w:rPr>
  </w:style>
  <w:style w:type="paragraph" w:customStyle="1" w:styleId="Nadpis10">
    <w:name w:val="Nadpis #1"/>
    <w:basedOn w:val="Normln"/>
    <w:link w:val="Nadpis1"/>
    <w:pPr>
      <w:shd w:val="clear" w:color="auto" w:fill="FFFFFF"/>
      <w:outlineLvl w:val="0"/>
    </w:pPr>
    <w:rPr>
      <w:rFonts w:ascii="Arial" w:eastAsia="Arial" w:hAnsi="Arial" w:cs="Arial"/>
      <w:b/>
      <w:bCs/>
      <w:sz w:val="38"/>
      <w:szCs w:val="38"/>
    </w:rPr>
  </w:style>
  <w:style w:type="paragraph" w:customStyle="1" w:styleId="Nadpis30">
    <w:name w:val="Nadpis #3"/>
    <w:basedOn w:val="Normln"/>
    <w:link w:val="Nadpis3"/>
    <w:pPr>
      <w:shd w:val="clear" w:color="auto" w:fill="FFFFFF"/>
      <w:outlineLvl w:val="2"/>
    </w:pPr>
    <w:rPr>
      <w:rFonts w:ascii="Arial" w:eastAsia="Arial" w:hAnsi="Arial" w:cs="Arial"/>
      <w:sz w:val="26"/>
      <w:szCs w:val="26"/>
    </w:rPr>
  </w:style>
  <w:style w:type="paragraph" w:customStyle="1" w:styleId="Zkladntext50">
    <w:name w:val="Základní text (5)"/>
    <w:basedOn w:val="Normln"/>
    <w:link w:val="Zkladntext5"/>
    <w:pPr>
      <w:shd w:val="clear" w:color="auto" w:fill="FFFFFF"/>
      <w:spacing w:line="346" w:lineRule="auto"/>
    </w:pPr>
    <w:rPr>
      <w:rFonts w:ascii="Arial" w:eastAsia="Arial" w:hAnsi="Arial" w:cs="Arial"/>
      <w:b/>
      <w:bCs/>
      <w:i/>
      <w:iCs/>
      <w:color w:val="37416F"/>
      <w:sz w:val="9"/>
      <w:szCs w:val="9"/>
    </w:rPr>
  </w:style>
  <w:style w:type="paragraph" w:customStyle="1" w:styleId="Zkladntext30">
    <w:name w:val="Základní text (3)"/>
    <w:basedOn w:val="Normln"/>
    <w:link w:val="Zkladntext3"/>
    <w:pPr>
      <w:shd w:val="clear" w:color="auto" w:fill="FFFFFF"/>
    </w:pPr>
    <w:rPr>
      <w:rFonts w:ascii="Segoe UI" w:eastAsia="Segoe UI" w:hAnsi="Segoe UI" w:cs="Segoe UI"/>
      <w:sz w:val="20"/>
      <w:szCs w:val="20"/>
    </w:rPr>
  </w:style>
  <w:style w:type="paragraph" w:customStyle="1" w:styleId="Zkladntext20">
    <w:name w:val="Základní text (2)"/>
    <w:basedOn w:val="Normln"/>
    <w:link w:val="Zkladntext2"/>
    <w:pPr>
      <w:shd w:val="clear" w:color="auto" w:fill="FFFFFF"/>
      <w:spacing w:after="100"/>
    </w:pPr>
    <w:rPr>
      <w:rFonts w:ascii="Arial" w:eastAsia="Arial" w:hAnsi="Arial" w:cs="Arial"/>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pPr>
    <w:rPr>
      <w:rFonts w:ascii="Times New Roman" w:eastAsia="Times New Roman" w:hAnsi="Times New Roman" w:cs="Times New Roman"/>
      <w:sz w:val="12"/>
      <w:szCs w:val="12"/>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Nadpis20">
    <w:name w:val="Nadpis #2"/>
    <w:basedOn w:val="Normln"/>
    <w:link w:val="Nadpis2"/>
    <w:pPr>
      <w:shd w:val="clear" w:color="auto" w:fill="FFFFFF"/>
      <w:spacing w:after="40"/>
      <w:outlineLvl w:val="1"/>
    </w:pPr>
    <w:rPr>
      <w:rFonts w:ascii="Arial" w:eastAsia="Arial" w:hAnsi="Arial" w:cs="Arial"/>
      <w:b/>
      <w:bCs/>
      <w:sz w:val="26"/>
      <w:szCs w:val="26"/>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sz w:val="19"/>
      <w:szCs w:val="19"/>
    </w:rPr>
  </w:style>
  <w:style w:type="paragraph" w:customStyle="1" w:styleId="Zkladntext60">
    <w:name w:val="Základní text (6)"/>
    <w:basedOn w:val="Normln"/>
    <w:link w:val="Zkladntext6"/>
    <w:pPr>
      <w:shd w:val="clear" w:color="auto" w:fill="FFFFFF"/>
      <w:spacing w:after="100"/>
      <w:ind w:firstLine="320"/>
    </w:pPr>
    <w:rPr>
      <w:rFonts w:ascii="Times New Roman" w:eastAsia="Times New Roman" w:hAnsi="Times New Roman" w:cs="Times New Roman"/>
      <w:sz w:val="14"/>
      <w:szCs w:val="14"/>
    </w:rPr>
  </w:style>
  <w:style w:type="paragraph" w:customStyle="1" w:styleId="Nadpis40">
    <w:name w:val="Nadpis #4"/>
    <w:basedOn w:val="Normln"/>
    <w:link w:val="Nadpis4"/>
    <w:pPr>
      <w:shd w:val="clear" w:color="auto" w:fill="FFFFFF"/>
      <w:spacing w:after="280"/>
      <w:ind w:left="1580"/>
      <w:outlineLvl w:val="3"/>
    </w:pPr>
    <w:rPr>
      <w:rFonts w:ascii="Times New Roman" w:eastAsia="Times New Roman" w:hAnsi="Times New Roman" w:cs="Times New Roman"/>
      <w:sz w:val="19"/>
      <w:szCs w:val="19"/>
    </w:rPr>
  </w:style>
  <w:style w:type="paragraph" w:styleId="Zhlav">
    <w:name w:val="header"/>
    <w:basedOn w:val="Normln"/>
    <w:link w:val="ZhlavChar"/>
    <w:uiPriority w:val="99"/>
    <w:unhideWhenUsed/>
    <w:rsid w:val="00642A68"/>
    <w:pPr>
      <w:tabs>
        <w:tab w:val="center" w:pos="4536"/>
        <w:tab w:val="right" w:pos="9072"/>
      </w:tabs>
    </w:pPr>
  </w:style>
  <w:style w:type="character" w:customStyle="1" w:styleId="ZhlavChar">
    <w:name w:val="Záhlaví Char"/>
    <w:basedOn w:val="Standardnpsmoodstavce"/>
    <w:link w:val="Zhlav"/>
    <w:uiPriority w:val="99"/>
    <w:rsid w:val="00642A68"/>
    <w:rPr>
      <w:color w:val="000000"/>
    </w:rPr>
  </w:style>
  <w:style w:type="paragraph" w:styleId="Zpat">
    <w:name w:val="footer"/>
    <w:basedOn w:val="Normln"/>
    <w:link w:val="ZpatChar"/>
    <w:uiPriority w:val="99"/>
    <w:unhideWhenUsed/>
    <w:rsid w:val="00642A68"/>
    <w:pPr>
      <w:tabs>
        <w:tab w:val="center" w:pos="4536"/>
        <w:tab w:val="right" w:pos="9072"/>
      </w:tabs>
    </w:pPr>
  </w:style>
  <w:style w:type="character" w:customStyle="1" w:styleId="ZpatChar">
    <w:name w:val="Zápatí Char"/>
    <w:basedOn w:val="Standardnpsmoodstavce"/>
    <w:link w:val="Zpat"/>
    <w:uiPriority w:val="99"/>
    <w:rsid w:val="00642A6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1036</Words>
  <Characters>6114</Characters>
  <Application>Microsoft Office Word</Application>
  <DocSecurity>0</DocSecurity>
  <Lines>50</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2025-12-11T11:38:00Z</dcterms:created>
  <dcterms:modified xsi:type="dcterms:W3CDTF">2025-12-11T11:42:00Z</dcterms:modified>
</cp:coreProperties>
</file>