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E905" w14:textId="77777777" w:rsidR="00F37E70" w:rsidRDefault="00EC0E1C" w:rsidP="00E34EAA">
      <w:pPr>
        <w:pStyle w:val="Nadpis1"/>
        <w:spacing w:before="0"/>
        <w:jc w:val="center"/>
      </w:pPr>
      <w:r>
        <w:t>SMLOUVA O POSKYTOVÁNÍ VZDĚLÁVACÍCH SLUŽEB</w:t>
      </w:r>
    </w:p>
    <w:p w14:paraId="7B950422" w14:textId="77777777" w:rsidR="00F37E70" w:rsidRDefault="00EC0E1C" w:rsidP="00E34EAA">
      <w:pPr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1ECC89B6" w14:textId="77777777" w:rsidR="00F37E70" w:rsidRDefault="00EC0E1C" w:rsidP="00E34EAA">
      <w:pPr>
        <w:pStyle w:val="Nadpis2"/>
      </w:pPr>
      <w:r>
        <w:t xml:space="preserve">1.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27CBC8A3" w14:textId="490A6B1E" w:rsidR="00F37E70" w:rsidRDefault="00EC0E1C" w:rsidP="00E34EAA">
      <w:proofErr w:type="spellStart"/>
      <w:r>
        <w:t>Objednatel</w:t>
      </w:r>
      <w:proofErr w:type="spellEnd"/>
      <w:r>
        <w:t>:</w:t>
      </w:r>
      <w:r>
        <w:br/>
      </w:r>
      <w:proofErr w:type="spellStart"/>
      <w:r w:rsidR="00023529">
        <w:t>Masarykovo</w:t>
      </w:r>
      <w:proofErr w:type="spellEnd"/>
      <w:r w:rsidR="00023529">
        <w:t xml:space="preserve"> </w:t>
      </w:r>
      <w:proofErr w:type="spellStart"/>
      <w:r w:rsidR="00023529">
        <w:t>gymn</w:t>
      </w:r>
      <w:r w:rsidR="009A2606">
        <w:t>áz</w:t>
      </w:r>
      <w:r w:rsidR="00023529">
        <w:t>ium</w:t>
      </w:r>
      <w:proofErr w:type="spellEnd"/>
      <w:r w:rsidR="00023529">
        <w:t xml:space="preserve">,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Vyšší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Vsetín</w:t>
      </w:r>
      <w:r>
        <w:br/>
        <w:t xml:space="preserve">Sídlo: </w:t>
      </w:r>
      <w:proofErr w:type="spellStart"/>
      <w:r>
        <w:t>Tyršova</w:t>
      </w:r>
      <w:proofErr w:type="spellEnd"/>
      <w:r>
        <w:t xml:space="preserve"> 1069, 755 01 </w:t>
      </w:r>
      <w:proofErr w:type="spellStart"/>
      <w:r>
        <w:t>Vsetín</w:t>
      </w:r>
      <w:proofErr w:type="spellEnd"/>
      <w:r>
        <w:br/>
        <w:t>IČ: 00843351</w:t>
      </w:r>
      <w:r>
        <w:br/>
      </w:r>
      <w:proofErr w:type="spellStart"/>
      <w:r>
        <w:t>Zastoupen</w:t>
      </w:r>
      <w:r w:rsidR="0050759C">
        <w:t>a</w:t>
      </w:r>
      <w:proofErr w:type="spellEnd"/>
      <w:r>
        <w:t>:</w:t>
      </w:r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</w:t>
      </w:r>
      <w:r>
        <w:br/>
      </w:r>
      <w:r>
        <w:br/>
      </w:r>
      <w:proofErr w:type="spellStart"/>
      <w:r>
        <w:t>Dodavatel</w:t>
      </w:r>
      <w:proofErr w:type="spellEnd"/>
      <w:r>
        <w:t>:</w:t>
      </w:r>
      <w:r w:rsidR="0050759C">
        <w:br/>
        <w:t xml:space="preserve">Kamil </w:t>
      </w:r>
      <w:proofErr w:type="spellStart"/>
      <w:r w:rsidR="0050759C">
        <w:t>Štědrák</w:t>
      </w:r>
      <w:proofErr w:type="spellEnd"/>
      <w:r w:rsidR="0050759C">
        <w:t xml:space="preserve"> – Akademie </w:t>
      </w:r>
      <w:proofErr w:type="spellStart"/>
      <w:r w:rsidR="0050759C">
        <w:t>tejpování</w:t>
      </w:r>
      <w:proofErr w:type="spellEnd"/>
      <w:r w:rsidR="0050759C">
        <w:t xml:space="preserve"> </w:t>
      </w:r>
      <w:r>
        <w:br/>
      </w:r>
      <w:proofErr w:type="spellStart"/>
      <w:r w:rsidR="0050759C">
        <w:t>Zastoupena</w:t>
      </w:r>
      <w:proofErr w:type="spellEnd"/>
      <w:r w:rsidR="0050759C">
        <w:t xml:space="preserve">: </w:t>
      </w:r>
      <w:r>
        <w:t xml:space="preserve">Zdeňka </w:t>
      </w:r>
      <w:proofErr w:type="spellStart"/>
      <w:r>
        <w:t>Štědráková</w:t>
      </w:r>
      <w:proofErr w:type="spellEnd"/>
      <w:r>
        <w:br/>
        <w:t xml:space="preserve">Sídlo: Franze </w:t>
      </w:r>
      <w:proofErr w:type="spellStart"/>
      <w:r>
        <w:t>Kafky</w:t>
      </w:r>
      <w:proofErr w:type="spellEnd"/>
      <w:r>
        <w:t xml:space="preserve"> 820/10, 353 01 Mariánské </w:t>
      </w:r>
      <w:proofErr w:type="spellStart"/>
      <w:r>
        <w:t>Lázně</w:t>
      </w:r>
      <w:proofErr w:type="spellEnd"/>
      <w:r>
        <w:br/>
        <w:t>IČ: 87060728</w:t>
      </w:r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Dodavatel</w:t>
      </w:r>
      <w:proofErr w:type="spellEnd"/>
      <w:r>
        <w:t>“</w:t>
      </w:r>
      <w:proofErr w:type="gramEnd"/>
      <w:r>
        <w:t>)</w:t>
      </w:r>
    </w:p>
    <w:p w14:paraId="4FDCCD8F" w14:textId="77777777" w:rsidR="00F37E70" w:rsidRDefault="00EC0E1C" w:rsidP="00E34EAA">
      <w:pPr>
        <w:pStyle w:val="Nadpis2"/>
      </w:pPr>
      <w:r>
        <w:t xml:space="preserve">2.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4C6D791" w14:textId="3F7DEE40" w:rsidR="00F37E70" w:rsidRDefault="00EC0E1C" w:rsidP="00E34EAA"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uskutečnit</w:t>
      </w:r>
      <w:proofErr w:type="spellEnd"/>
      <w:r>
        <w:t xml:space="preserve"> </w:t>
      </w:r>
      <w:proofErr w:type="spellStart"/>
      <w:r>
        <w:t>dvoudenní</w:t>
      </w:r>
      <w:proofErr w:type="spellEnd"/>
      <w:r>
        <w:t xml:space="preserve"> </w:t>
      </w:r>
      <w:proofErr w:type="spellStart"/>
      <w:r>
        <w:t>odborný</w:t>
      </w:r>
      <w:proofErr w:type="spellEnd"/>
      <w:r>
        <w:t xml:space="preserve"> </w:t>
      </w:r>
      <w:proofErr w:type="spellStart"/>
      <w:r w:rsidR="00023529">
        <w:t>Základní</w:t>
      </w:r>
      <w:proofErr w:type="spellEnd"/>
      <w:r w:rsidR="00023529"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praktického</w:t>
      </w:r>
      <w:proofErr w:type="spellEnd"/>
      <w:r>
        <w:t xml:space="preserve"> </w:t>
      </w:r>
      <w:proofErr w:type="spellStart"/>
      <w:r>
        <w:t>tejpování</w:t>
      </w:r>
      <w:proofErr w:type="spellEnd"/>
      <w:r>
        <w:t xml:space="preserve"> </w:t>
      </w:r>
      <w:r w:rsidR="00023529">
        <w:t xml:space="preserve">– </w:t>
      </w:r>
      <w:proofErr w:type="spellStart"/>
      <w:r w:rsidR="00023529">
        <w:t>kineziotapingu</w:t>
      </w:r>
      <w:proofErr w:type="spellEnd"/>
      <w:r w:rsidR="00023529">
        <w:t xml:space="preserve"> </w:t>
      </w:r>
      <w:r>
        <w:t xml:space="preserve">pro </w:t>
      </w:r>
      <w:proofErr w:type="spellStart"/>
      <w:r>
        <w:t>studenty</w:t>
      </w:r>
      <w:proofErr w:type="spellEnd"/>
      <w:r>
        <w:t>/</w:t>
      </w:r>
      <w:proofErr w:type="spellStart"/>
      <w:r>
        <w:t>učitele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  <w:r>
        <w:br/>
        <w:t xml:space="preserve">Kurz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30. – 31. </w:t>
      </w:r>
      <w:proofErr w:type="spellStart"/>
      <w:r>
        <w:t>ledna</w:t>
      </w:r>
      <w:proofErr w:type="spellEnd"/>
      <w:r>
        <w:t xml:space="preserve"> 2026 v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Tyršova</w:t>
      </w:r>
      <w:proofErr w:type="spellEnd"/>
      <w:r>
        <w:t xml:space="preserve"> 1069, Vsetín.</w:t>
      </w:r>
      <w:r>
        <w:br/>
      </w:r>
      <w:proofErr w:type="spellStart"/>
      <w:r>
        <w:t>Rozsah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: 2 </w:t>
      </w:r>
      <w:proofErr w:type="spellStart"/>
      <w:r>
        <w:t>dny</w:t>
      </w:r>
      <w:proofErr w:type="spellEnd"/>
      <w:r>
        <w:t xml:space="preserve"> × 8 </w:t>
      </w:r>
      <w:proofErr w:type="spellStart"/>
      <w:r>
        <w:t>vyučovacích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(</w:t>
      </w:r>
      <w:proofErr w:type="spellStart"/>
      <w:r>
        <w:t>celkem</w:t>
      </w:r>
      <w:proofErr w:type="spellEnd"/>
      <w:r>
        <w:t xml:space="preserve"> 16 </w:t>
      </w:r>
      <w:proofErr w:type="spellStart"/>
      <w:r>
        <w:t>hodin</w:t>
      </w:r>
      <w:proofErr w:type="spellEnd"/>
      <w:r>
        <w:t>).</w:t>
      </w:r>
      <w:r>
        <w:br/>
      </w:r>
      <w:proofErr w:type="spellStart"/>
      <w:r>
        <w:t>Dodavatel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výuky</w:t>
      </w:r>
      <w:proofErr w:type="spellEnd"/>
      <w:r>
        <w:t xml:space="preserve">,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ukázky</w:t>
      </w:r>
      <w:proofErr w:type="spellEnd"/>
      <w:r>
        <w:t xml:space="preserve">,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postupy</w:t>
      </w:r>
      <w:proofErr w:type="spellEnd"/>
      <w:r>
        <w:t xml:space="preserve"> a </w:t>
      </w:r>
      <w:proofErr w:type="spellStart"/>
      <w:r>
        <w:t>konzultace</w:t>
      </w:r>
      <w:proofErr w:type="spellEnd"/>
      <w:r>
        <w:t>.</w:t>
      </w:r>
      <w:r>
        <w:br/>
        <w:t xml:space="preserve">Cena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lektorné</w:t>
      </w:r>
      <w:proofErr w:type="spellEnd"/>
      <w:r>
        <w:t xml:space="preserve">, </w:t>
      </w:r>
      <w:proofErr w:type="spellStart"/>
      <w:r>
        <w:t>přípravu</w:t>
      </w:r>
      <w:proofErr w:type="spellEnd"/>
      <w:r>
        <w:t xml:space="preserve"> a </w:t>
      </w:r>
      <w:proofErr w:type="spellStart"/>
      <w:r>
        <w:t>tisk</w:t>
      </w:r>
      <w:proofErr w:type="spellEnd"/>
      <w:r>
        <w:t xml:space="preserve"> </w:t>
      </w:r>
      <w:proofErr w:type="spellStart"/>
      <w:r>
        <w:t>výukových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certifikátů</w:t>
      </w:r>
      <w:proofErr w:type="spellEnd"/>
      <w:r w:rsidR="00023529">
        <w:t xml:space="preserve">, </w:t>
      </w:r>
      <w:proofErr w:type="spellStart"/>
      <w:r>
        <w:t>tejp</w:t>
      </w:r>
      <w:r w:rsidR="00023529">
        <w:t>y</w:t>
      </w:r>
      <w:proofErr w:type="spellEnd"/>
      <w:r>
        <w:t xml:space="preserve"> a </w:t>
      </w:r>
      <w:proofErr w:type="spellStart"/>
      <w:r>
        <w:t>pomůc</w:t>
      </w:r>
      <w:r w:rsidR="00023529">
        <w:t>ky</w:t>
      </w:r>
      <w:proofErr w:type="spellEnd"/>
      <w:r>
        <w:t xml:space="preserve"> </w:t>
      </w:r>
      <w:proofErr w:type="spellStart"/>
      <w:r>
        <w:t>nutn</w:t>
      </w:r>
      <w:r w:rsidR="00023529">
        <w:t>é</w:t>
      </w:r>
      <w:proofErr w:type="spellEnd"/>
      <w:r>
        <w:t xml:space="preserve"> k </w:t>
      </w:r>
      <w:proofErr w:type="spellStart"/>
      <w:r>
        <w:t>vý</w:t>
      </w:r>
      <w:r>
        <w:t>uce</w:t>
      </w:r>
      <w:proofErr w:type="spellEnd"/>
      <w:r>
        <w:t>.</w:t>
      </w:r>
    </w:p>
    <w:p w14:paraId="3B48AFBD" w14:textId="77777777" w:rsidR="00F37E70" w:rsidRDefault="00EC0E1C" w:rsidP="00E34EAA">
      <w:pPr>
        <w:pStyle w:val="Nadpis2"/>
      </w:pPr>
      <w:r>
        <w:t xml:space="preserve">3. Cena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6E8ACC3C" w14:textId="61C0B19A" w:rsidR="00F37E70" w:rsidRDefault="00EC0E1C" w:rsidP="00E34EAA"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r w:rsidR="00023529">
        <w:t>4.500</w:t>
      </w:r>
      <w:r>
        <w:t xml:space="preserve"> </w:t>
      </w:r>
      <w:proofErr w:type="spellStart"/>
      <w:r>
        <w:t>Kč</w:t>
      </w:r>
      <w:proofErr w:type="spellEnd"/>
      <w:r w:rsidR="00023529">
        <w:t xml:space="preserve"> za </w:t>
      </w:r>
      <w:proofErr w:type="spellStart"/>
      <w:r w:rsidR="00023529">
        <w:t>účastníka</w:t>
      </w:r>
      <w:proofErr w:type="spellEnd"/>
      <w:r w:rsidR="00023529">
        <w:t xml:space="preserve">. </w:t>
      </w:r>
      <w:proofErr w:type="spellStart"/>
      <w:r w:rsidR="00023529">
        <w:t>Částka</w:t>
      </w:r>
      <w:proofErr w:type="spellEnd"/>
      <w:r w:rsidR="00023529">
        <w:t xml:space="preserve"> </w:t>
      </w:r>
      <w:proofErr w:type="spellStart"/>
      <w:r w:rsidR="00023529">
        <w:t>bude</w:t>
      </w:r>
      <w:proofErr w:type="spellEnd"/>
      <w:r w:rsidR="00023529">
        <w:t xml:space="preserve"> </w:t>
      </w:r>
      <w:proofErr w:type="spellStart"/>
      <w:r w:rsidR="00023529">
        <w:t>rozdělena</w:t>
      </w:r>
      <w:proofErr w:type="spellEnd"/>
      <w:r w:rsidR="00023529">
        <w:t xml:space="preserve"> </w:t>
      </w:r>
      <w:proofErr w:type="spellStart"/>
      <w:r w:rsidR="009A2606">
        <w:t>na</w:t>
      </w:r>
      <w:proofErr w:type="spellEnd"/>
      <w:r w:rsidR="009A2606">
        <w:t xml:space="preserve"> </w:t>
      </w:r>
      <w:proofErr w:type="spellStart"/>
      <w:r w:rsidR="009A2606">
        <w:t>dvě</w:t>
      </w:r>
      <w:proofErr w:type="spellEnd"/>
      <w:r w:rsidR="009A2606">
        <w:t xml:space="preserve"> </w:t>
      </w:r>
      <w:proofErr w:type="spellStart"/>
      <w:r w:rsidR="009A2606">
        <w:t>faktury</w:t>
      </w:r>
      <w:proofErr w:type="spellEnd"/>
      <w:r w:rsidR="009A2606">
        <w:t xml:space="preserve"> - 4.000 </w:t>
      </w:r>
      <w:proofErr w:type="spellStart"/>
      <w:r w:rsidR="009A2606">
        <w:t>Kč</w:t>
      </w:r>
      <w:proofErr w:type="spellEnd"/>
      <w:r w:rsidR="009A2606">
        <w:t xml:space="preserve"> x </w:t>
      </w:r>
      <w:proofErr w:type="spellStart"/>
      <w:r w:rsidR="009A2606">
        <w:t>počet</w:t>
      </w:r>
      <w:proofErr w:type="spellEnd"/>
      <w:r w:rsidR="009A2606">
        <w:t xml:space="preserve"> </w:t>
      </w:r>
      <w:proofErr w:type="spellStart"/>
      <w:r w:rsidR="009A2606">
        <w:t>účastníků</w:t>
      </w:r>
      <w:proofErr w:type="spellEnd"/>
      <w:r w:rsidR="009A2606">
        <w:t xml:space="preserve"> a </w:t>
      </w:r>
      <w:proofErr w:type="spellStart"/>
      <w:r w:rsidR="009A2606">
        <w:t>druhou</w:t>
      </w:r>
      <w:proofErr w:type="spellEnd"/>
      <w:r w:rsidR="009A2606">
        <w:t xml:space="preserve"> </w:t>
      </w:r>
      <w:proofErr w:type="spellStart"/>
      <w:r w:rsidR="009A2606">
        <w:t>na</w:t>
      </w:r>
      <w:proofErr w:type="spellEnd"/>
      <w:r w:rsidR="009A2606">
        <w:t xml:space="preserve"> 500 </w:t>
      </w:r>
      <w:proofErr w:type="spellStart"/>
      <w:r w:rsidR="009A2606">
        <w:t>Kč</w:t>
      </w:r>
      <w:proofErr w:type="spellEnd"/>
      <w:r w:rsidR="009A2606">
        <w:t xml:space="preserve"> x </w:t>
      </w:r>
      <w:proofErr w:type="spellStart"/>
      <w:r w:rsidR="009A2606">
        <w:t>počet</w:t>
      </w:r>
      <w:proofErr w:type="spellEnd"/>
      <w:r w:rsidR="009A2606">
        <w:t xml:space="preserve"> </w:t>
      </w:r>
      <w:proofErr w:type="spellStart"/>
      <w:r w:rsidR="009A2606">
        <w:t>účastníků</w:t>
      </w:r>
      <w:proofErr w:type="spellEnd"/>
      <w:r w:rsidR="009A2606">
        <w:t xml:space="preserve"> z </w:t>
      </w:r>
      <w:proofErr w:type="spellStart"/>
      <w:r w:rsidR="00E34EAA">
        <w:t>Nadačního</w:t>
      </w:r>
      <w:proofErr w:type="spellEnd"/>
      <w:r w:rsidR="00E34EAA">
        <w:t xml:space="preserve"> fondu </w:t>
      </w:r>
      <w:proofErr w:type="spellStart"/>
      <w:r w:rsidR="00E34EAA">
        <w:t>Střední</w:t>
      </w:r>
      <w:proofErr w:type="spellEnd"/>
      <w:r w:rsidR="00E34EAA">
        <w:t xml:space="preserve"> </w:t>
      </w:r>
      <w:proofErr w:type="spellStart"/>
      <w:r w:rsidR="00E34EAA">
        <w:t>zdravotnické</w:t>
      </w:r>
      <w:proofErr w:type="spellEnd"/>
      <w:r w:rsidR="00E34EAA">
        <w:t xml:space="preserve"> </w:t>
      </w:r>
      <w:proofErr w:type="spellStart"/>
      <w:r w:rsidR="00E34EAA">
        <w:t>školy</w:t>
      </w:r>
      <w:proofErr w:type="spellEnd"/>
      <w:r w:rsidR="00E34EAA">
        <w:t xml:space="preserve"> </w:t>
      </w:r>
      <w:proofErr w:type="spellStart"/>
      <w:r w:rsidR="00E34EAA">
        <w:t>ve</w:t>
      </w:r>
      <w:proofErr w:type="spellEnd"/>
      <w:r w:rsidR="00E34EAA">
        <w:t xml:space="preserve"> </w:t>
      </w:r>
      <w:proofErr w:type="spellStart"/>
      <w:r w:rsidR="00E34EAA">
        <w:t>Vsetíně</w:t>
      </w:r>
      <w:proofErr w:type="spellEnd"/>
      <w:r w:rsidR="00E34EAA">
        <w:t>.</w:t>
      </w:r>
      <w:r>
        <w:br/>
      </w:r>
      <w:proofErr w:type="spellStart"/>
      <w:r>
        <w:t>Dodavatel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faktur</w:t>
      </w:r>
      <w:r w:rsidR="00023529">
        <w:t>y</w:t>
      </w:r>
      <w:proofErr w:type="spellEnd"/>
      <w:r>
        <w:t xml:space="preserve"> po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, se </w:t>
      </w:r>
      <w:proofErr w:type="spellStart"/>
      <w:r>
        <w:t>splatností</w:t>
      </w:r>
      <w:proofErr w:type="spellEnd"/>
      <w:r>
        <w:t xml:space="preserve"> </w:t>
      </w:r>
      <w:r w:rsidR="00023529">
        <w:t>3</w:t>
      </w:r>
      <w:r>
        <w:t xml:space="preserve"> </w:t>
      </w:r>
      <w:proofErr w:type="spellStart"/>
      <w:r>
        <w:t>dn</w:t>
      </w:r>
      <w:r w:rsidR="00023529">
        <w:t>y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  <w:r>
        <w:br/>
      </w:r>
      <w:proofErr w:type="spellStart"/>
      <w:r>
        <w:t>Platba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faktuře</w:t>
      </w:r>
      <w:proofErr w:type="spellEnd"/>
      <w:r w:rsidR="00023529">
        <w:t>.</w:t>
      </w:r>
    </w:p>
    <w:p w14:paraId="5DCA0D2F" w14:textId="77777777" w:rsidR="00F37E70" w:rsidRDefault="00EC0E1C" w:rsidP="00E34EAA">
      <w:pPr>
        <w:pStyle w:val="Nadpis2"/>
      </w:pPr>
      <w:r>
        <w:t xml:space="preserve">4.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2B68B9CA" w14:textId="6D5EAF64" w:rsidR="00F37E70" w:rsidRDefault="00EC0E1C" w:rsidP="00E34EAA"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  <w:r>
        <w:br/>
        <w:t xml:space="preserve">-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domluveného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obsahu</w:t>
      </w:r>
      <w:proofErr w:type="spellEnd"/>
      <w:r>
        <w:t>,</w:t>
      </w:r>
      <w:r>
        <w:br/>
        <w:t xml:space="preserve">-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certifikáty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>,</w:t>
      </w:r>
      <w:r>
        <w:br/>
        <w:t xml:space="preserve">- </w:t>
      </w:r>
      <w:proofErr w:type="spellStart"/>
      <w:r>
        <w:t>přivézt</w:t>
      </w:r>
      <w:proofErr w:type="spellEnd"/>
      <w:r>
        <w:t xml:space="preserve"> a </w:t>
      </w:r>
      <w:proofErr w:type="spellStart"/>
      <w:r>
        <w:t>připravit</w:t>
      </w:r>
      <w:proofErr w:type="spellEnd"/>
      <w:r>
        <w:t xml:space="preserve"> </w:t>
      </w:r>
      <w:proofErr w:type="spellStart"/>
      <w:r>
        <w:t>výukové</w:t>
      </w:r>
      <w:proofErr w:type="spellEnd"/>
      <w:r>
        <w:t xml:space="preserve"> </w:t>
      </w:r>
      <w:proofErr w:type="spellStart"/>
      <w:r>
        <w:t>pomůcky</w:t>
      </w:r>
      <w:proofErr w:type="spellEnd"/>
      <w:r>
        <w:t xml:space="preserve">, </w:t>
      </w:r>
      <w:proofErr w:type="spellStart"/>
      <w:r>
        <w:t>tejpy</w:t>
      </w:r>
      <w:proofErr w:type="spellEnd"/>
      <w:r>
        <w:t xml:space="preserve"> a </w:t>
      </w:r>
      <w:proofErr w:type="spellStart"/>
      <w:r>
        <w:t>skripta</w:t>
      </w:r>
      <w:proofErr w:type="spellEnd"/>
      <w:r w:rsidR="009A2606">
        <w:t>,</w:t>
      </w:r>
      <w:r>
        <w:br/>
        <w:t xml:space="preserve">-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odbornost</w:t>
      </w:r>
      <w:proofErr w:type="spellEnd"/>
      <w:r>
        <w:t xml:space="preserve"> a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výuky</w:t>
      </w:r>
      <w:proofErr w:type="spellEnd"/>
      <w:r>
        <w:t>.</w:t>
      </w:r>
      <w:r>
        <w:br/>
      </w:r>
      <w:r w:rsidR="009A2606">
        <w:br/>
      </w:r>
      <w:r w:rsidR="0050759C">
        <w:br/>
      </w:r>
      <w:proofErr w:type="spellStart"/>
      <w:r>
        <w:lastRenderedPageBreak/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  <w:r>
        <w:br/>
        <w:t xml:space="preserve">-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,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stoly</w:t>
      </w:r>
      <w:proofErr w:type="spellEnd"/>
      <w:r>
        <w:t xml:space="preserve">, </w:t>
      </w:r>
      <w:proofErr w:type="spellStart"/>
      <w:r>
        <w:t>židle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projektor</w:t>
      </w:r>
      <w:proofErr w:type="spellEnd"/>
      <w:r>
        <w:t>,</w:t>
      </w:r>
      <w:r>
        <w:br/>
        <w:t xml:space="preserve">-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>/</w:t>
      </w:r>
      <w:proofErr w:type="spellStart"/>
      <w:r>
        <w:t>učitelů</w:t>
      </w:r>
      <w:proofErr w:type="spellEnd"/>
      <w:r>
        <w:t>,</w:t>
      </w:r>
      <w:r>
        <w:br/>
        <w:t xml:space="preserve">-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místnosti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r w:rsidR="009A2606">
        <w:t>60</w:t>
      </w:r>
      <w:r>
        <w:t xml:space="preserve">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  <w:r>
        <w:br/>
        <w:t xml:space="preserve">-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BAC3B91" w14:textId="77777777" w:rsidR="00F37E70" w:rsidRDefault="00EC0E1C" w:rsidP="00E34EAA">
      <w:pPr>
        <w:pStyle w:val="Nadpis2"/>
      </w:pPr>
      <w:r>
        <w:t xml:space="preserve">5. Storno </w:t>
      </w:r>
      <w:proofErr w:type="spellStart"/>
      <w:r>
        <w:t>podmínky</w:t>
      </w:r>
      <w:proofErr w:type="spellEnd"/>
    </w:p>
    <w:p w14:paraId="49762AED" w14:textId="77777777" w:rsidR="00F37E70" w:rsidRDefault="00EC0E1C" w:rsidP="00E34EAA">
      <w:proofErr w:type="spellStart"/>
      <w:r>
        <w:t>Zrušení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7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– bez </w:t>
      </w:r>
      <w:proofErr w:type="spellStart"/>
      <w:r>
        <w:t>poplatku</w:t>
      </w:r>
      <w:proofErr w:type="spellEnd"/>
      <w:r>
        <w:t>.</w:t>
      </w:r>
      <w:r>
        <w:br/>
        <w:t xml:space="preserve">7 – 3 </w:t>
      </w:r>
      <w:proofErr w:type="spellStart"/>
      <w:r>
        <w:t>dny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– </w:t>
      </w:r>
      <w:proofErr w:type="spellStart"/>
      <w:r>
        <w:t>storno</w:t>
      </w:r>
      <w:proofErr w:type="spellEnd"/>
      <w:r>
        <w:t xml:space="preserve"> 50 %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  <w:r>
        <w:br/>
        <w:t xml:space="preserve">2 </w:t>
      </w:r>
      <w:proofErr w:type="spellStart"/>
      <w:r>
        <w:t>dny</w:t>
      </w:r>
      <w:proofErr w:type="spellEnd"/>
      <w:r>
        <w:t xml:space="preserve"> a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– </w:t>
      </w:r>
      <w:proofErr w:type="spellStart"/>
      <w:r>
        <w:t>storno</w:t>
      </w:r>
      <w:proofErr w:type="spellEnd"/>
      <w:r>
        <w:t xml:space="preserve"> 100 %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  <w:r>
        <w:br/>
      </w:r>
      <w:proofErr w:type="spellStart"/>
      <w:r>
        <w:t>Zrušení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 </w:t>
      </w:r>
      <w:proofErr w:type="spellStart"/>
      <w:r>
        <w:t>vážných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nemoc</w:t>
      </w:r>
      <w:proofErr w:type="spellEnd"/>
      <w:r>
        <w:t xml:space="preserve">);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dohodnut</w:t>
      </w:r>
      <w:proofErr w:type="spellEnd"/>
      <w:r>
        <w:t xml:space="preserve"> </w:t>
      </w:r>
      <w:proofErr w:type="spellStart"/>
      <w:r>
        <w:t>náhradní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po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domluvě</w:t>
      </w:r>
      <w:proofErr w:type="spellEnd"/>
      <w:r>
        <w:t>.</w:t>
      </w:r>
    </w:p>
    <w:p w14:paraId="5559ACAC" w14:textId="77777777" w:rsidR="00F37E70" w:rsidRDefault="00EC0E1C" w:rsidP="00E34EAA">
      <w:pPr>
        <w:pStyle w:val="Nadpis2"/>
      </w:pPr>
      <w:r>
        <w:t xml:space="preserve">6.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know-how</w:t>
      </w:r>
    </w:p>
    <w:p w14:paraId="6C4235DF" w14:textId="372D9026" w:rsidR="00F37E70" w:rsidRDefault="00EC0E1C" w:rsidP="00E34EAA">
      <w:proofErr w:type="spellStart"/>
      <w:r>
        <w:t>Veškeré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r w:rsidR="009A2606">
        <w:t xml:space="preserve">a </w:t>
      </w:r>
      <w:proofErr w:type="spellStart"/>
      <w:r w:rsidR="009A2606">
        <w:t>vědomosti</w:t>
      </w:r>
      <w:proofErr w:type="spellEnd"/>
      <w:r w:rsidR="009A2606">
        <w:t xml:space="preserve"> </w:t>
      </w:r>
      <w:proofErr w:type="spellStart"/>
      <w:r w:rsidR="009A2606">
        <w:t>získané</w:t>
      </w:r>
      <w:proofErr w:type="spellEnd"/>
      <w:r w:rsidR="009A2606">
        <w:t xml:space="preserve"> a </w:t>
      </w:r>
      <w:proofErr w:type="spellStart"/>
      <w:r>
        <w:t>poskytnuté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</w:t>
      </w:r>
      <w:proofErr w:type="spellStart"/>
      <w:r>
        <w:t>dílem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a </w:t>
      </w:r>
      <w:proofErr w:type="spellStart"/>
      <w:r>
        <w:t>podléhají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>.</w:t>
      </w:r>
      <w:r>
        <w:br/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bez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kopírovat</w:t>
      </w:r>
      <w:proofErr w:type="spellEnd"/>
      <w:r>
        <w:t xml:space="preserve">, </w:t>
      </w:r>
      <w:proofErr w:type="spellStart"/>
      <w:r>
        <w:t>šířit</w:t>
      </w:r>
      <w:proofErr w:type="spellEnd"/>
      <w:r>
        <w:t xml:space="preserve"> ani </w:t>
      </w:r>
      <w:proofErr w:type="spellStart"/>
      <w:r w:rsidR="009A2606">
        <w:t>poskytovat</w:t>
      </w:r>
      <w:proofErr w:type="spellEnd"/>
      <w:r w:rsidR="009A2606">
        <w:t xml:space="preserve"> </w:t>
      </w:r>
      <w:proofErr w:type="spellStart"/>
      <w:r w:rsidR="009A2606">
        <w:t>získané</w:t>
      </w:r>
      <w:proofErr w:type="spellEnd"/>
      <w:r w:rsidR="009A2606">
        <w:t xml:space="preserve"> </w:t>
      </w:r>
      <w:proofErr w:type="spellStart"/>
      <w:r w:rsidR="009A2606">
        <w:t>vědomosti</w:t>
      </w:r>
      <w:proofErr w:type="spellEnd"/>
      <w:r w:rsidR="009A2606">
        <w:t xml:space="preserve"> a </w:t>
      </w:r>
      <w:proofErr w:type="spellStart"/>
      <w:r w:rsidR="009A2606">
        <w:t>nebude</w:t>
      </w:r>
      <w:proofErr w:type="spellEnd"/>
      <w:r w:rsidR="009A2606">
        <w:t xml:space="preserve"> je </w:t>
      </w:r>
      <w:proofErr w:type="spellStart"/>
      <w:r>
        <w:t>využívat</w:t>
      </w:r>
      <w:proofErr w:type="spellEnd"/>
      <w:r>
        <w:t xml:space="preserve"> pro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školící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319A1B9" w14:textId="77777777" w:rsidR="00F37E70" w:rsidRDefault="00EC0E1C" w:rsidP="00E34EAA">
      <w:pPr>
        <w:pStyle w:val="Nadpis2"/>
      </w:pPr>
      <w:r>
        <w:t xml:space="preserve">7.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495E1DD5" w14:textId="77777777" w:rsidR="00F37E70" w:rsidRDefault="00EC0E1C" w:rsidP="00E34EAA">
      <w:proofErr w:type="spellStart"/>
      <w:r>
        <w:t>Dodavatel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nezbytném</w:t>
      </w:r>
      <w:proofErr w:type="spellEnd"/>
      <w:r>
        <w:t xml:space="preserve"> pro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certifikátů</w:t>
      </w:r>
      <w:proofErr w:type="spellEnd"/>
      <w:r>
        <w:t>.</w:t>
      </w:r>
      <w:r>
        <w:br/>
      </w:r>
      <w:proofErr w:type="spellStart"/>
      <w:r>
        <w:t>Údaje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poskytovány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uchovávány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  <w:r>
        <w:br/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byli</w:t>
      </w:r>
      <w:proofErr w:type="spellEnd"/>
      <w:r>
        <w:t xml:space="preserve"> o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informováni</w:t>
      </w:r>
      <w:proofErr w:type="spellEnd"/>
      <w:r>
        <w:t>.</w:t>
      </w:r>
    </w:p>
    <w:p w14:paraId="3AAB563C" w14:textId="77777777" w:rsidR="00F37E70" w:rsidRDefault="00EC0E1C" w:rsidP="00E34EAA">
      <w:pPr>
        <w:pStyle w:val="Nadpis2"/>
      </w:pPr>
      <w:r>
        <w:t xml:space="preserve">8.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A181E2D" w14:textId="77777777" w:rsidR="00F37E70" w:rsidRDefault="00EC0E1C" w:rsidP="00E34EAA"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  <w:r>
        <w:br/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  <w:r>
        <w:br/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občanským</w:t>
      </w:r>
      <w:proofErr w:type="spellEnd"/>
      <w:r>
        <w:t xml:space="preserve"> </w:t>
      </w:r>
      <w:proofErr w:type="spellStart"/>
      <w:r>
        <w:t>zákoníkem</w:t>
      </w:r>
      <w:proofErr w:type="spellEnd"/>
      <w:r>
        <w:t>.</w:t>
      </w:r>
      <w:r>
        <w:br/>
      </w:r>
      <w:proofErr w:type="spellStart"/>
      <w:r>
        <w:t>Změny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>.</w:t>
      </w:r>
    </w:p>
    <w:p w14:paraId="6A4A9124" w14:textId="74339291" w:rsidR="00F37E70" w:rsidRDefault="0050759C" w:rsidP="00E34EAA">
      <w:r>
        <w:br/>
      </w:r>
      <w:r>
        <w:br/>
      </w:r>
      <w:r>
        <w:br/>
        <w:t xml:space="preserve">V </w:t>
      </w:r>
      <w:proofErr w:type="spellStart"/>
      <w:r>
        <w:t>Mariánských</w:t>
      </w:r>
      <w:proofErr w:type="spellEnd"/>
      <w:r>
        <w:t xml:space="preserve"> </w:t>
      </w:r>
      <w:proofErr w:type="spellStart"/>
      <w:r>
        <w:t>Lázních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……………………</w:t>
      </w:r>
      <w:r>
        <w:br/>
      </w:r>
    </w:p>
    <w:p w14:paraId="6D6DFBCE" w14:textId="798AA81A" w:rsidR="009A2606" w:rsidRDefault="00EC0E1C" w:rsidP="00E34EAA">
      <w:pPr>
        <w:spacing w:after="0"/>
      </w:pPr>
      <w:r>
        <w:t xml:space="preserve">Za </w:t>
      </w:r>
      <w:proofErr w:type="spellStart"/>
      <w:r>
        <w:t>Objednatele</w:t>
      </w:r>
      <w:proofErr w:type="spellEnd"/>
      <w:r>
        <w:t>:</w:t>
      </w:r>
      <w:r w:rsidR="0050759C">
        <w:t xml:space="preserve">                                                                         Za </w:t>
      </w:r>
      <w:proofErr w:type="spellStart"/>
      <w:r w:rsidR="0050759C">
        <w:t>Dodavatele</w:t>
      </w:r>
      <w:proofErr w:type="spellEnd"/>
      <w:r w:rsidR="0050759C">
        <w:t>:</w:t>
      </w:r>
      <w:r w:rsidR="0050759C">
        <w:br/>
      </w:r>
      <w:r w:rsidR="0050759C">
        <w:br/>
      </w:r>
      <w:r w:rsidR="0050759C">
        <w:br/>
      </w:r>
      <w:r w:rsidR="0050759C">
        <w:br/>
      </w:r>
      <w:r>
        <w:t>…………………………………</w:t>
      </w:r>
      <w:proofErr w:type="gramStart"/>
      <w:r>
        <w:t>…</w:t>
      </w:r>
      <w:r w:rsidR="0050759C">
        <w:t>..</w:t>
      </w:r>
      <w:proofErr w:type="gramEnd"/>
      <w:r>
        <w:t xml:space="preserve"> </w:t>
      </w:r>
      <w:r w:rsidR="0050759C">
        <w:t xml:space="preserve">                                                    …………………………………………</w:t>
      </w:r>
      <w:proofErr w:type="gramStart"/>
      <w:r w:rsidR="0050759C">
        <w:t>…..</w:t>
      </w:r>
      <w:proofErr w:type="gramEnd"/>
      <w:r>
        <w:br/>
      </w:r>
      <w:r w:rsidR="0050759C">
        <w:t xml:space="preserve">                                                                                                       Zdeňka </w:t>
      </w:r>
      <w:proofErr w:type="spellStart"/>
      <w:r w:rsidR="0050759C">
        <w:t>Štědráková</w:t>
      </w:r>
      <w:proofErr w:type="spellEnd"/>
      <w:r w:rsidR="009A2606">
        <w:br/>
      </w:r>
    </w:p>
    <w:p w14:paraId="64991ADD" w14:textId="77777777" w:rsidR="009A2606" w:rsidRDefault="009A2606" w:rsidP="009A2606">
      <w:pPr>
        <w:spacing w:after="0"/>
      </w:pPr>
    </w:p>
    <w:sectPr w:rsidR="009A2606" w:rsidSect="009A2606">
      <w:pgSz w:w="12240" w:h="15840"/>
      <w:pgMar w:top="1440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124334">
    <w:abstractNumId w:val="8"/>
  </w:num>
  <w:num w:numId="2" w16cid:durableId="1421101366">
    <w:abstractNumId w:val="6"/>
  </w:num>
  <w:num w:numId="3" w16cid:durableId="1655454258">
    <w:abstractNumId w:val="5"/>
  </w:num>
  <w:num w:numId="4" w16cid:durableId="551042293">
    <w:abstractNumId w:val="4"/>
  </w:num>
  <w:num w:numId="5" w16cid:durableId="403576660">
    <w:abstractNumId w:val="7"/>
  </w:num>
  <w:num w:numId="6" w16cid:durableId="420957738">
    <w:abstractNumId w:val="3"/>
  </w:num>
  <w:num w:numId="7" w16cid:durableId="1681422064">
    <w:abstractNumId w:val="2"/>
  </w:num>
  <w:num w:numId="8" w16cid:durableId="867639792">
    <w:abstractNumId w:val="1"/>
  </w:num>
  <w:num w:numId="9" w16cid:durableId="189191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529"/>
    <w:rsid w:val="00034616"/>
    <w:rsid w:val="0006063C"/>
    <w:rsid w:val="0015074B"/>
    <w:rsid w:val="0029639D"/>
    <w:rsid w:val="00326F90"/>
    <w:rsid w:val="00395D59"/>
    <w:rsid w:val="0050759C"/>
    <w:rsid w:val="009A2606"/>
    <w:rsid w:val="00AA1D8D"/>
    <w:rsid w:val="00B47730"/>
    <w:rsid w:val="00C31746"/>
    <w:rsid w:val="00CB0664"/>
    <w:rsid w:val="00E34EAA"/>
    <w:rsid w:val="00EC0E1C"/>
    <w:rsid w:val="00F37E70"/>
    <w:rsid w:val="00F912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24204"/>
  <w14:defaultImageDpi w14:val="300"/>
  <w15:docId w15:val="{8732C575-B755-E04D-8B8A-D4821B5D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Píšková Martina Mgr.</cp:lastModifiedBy>
  <cp:revision>2</cp:revision>
  <dcterms:created xsi:type="dcterms:W3CDTF">2025-11-25T13:27:00Z</dcterms:created>
  <dcterms:modified xsi:type="dcterms:W3CDTF">2025-11-25T13:27:00Z</dcterms:modified>
  <cp:category/>
</cp:coreProperties>
</file>