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89BC" w14:textId="77777777" w:rsidR="001732CC" w:rsidRPr="00551DC9" w:rsidRDefault="001732CC">
      <w:pPr>
        <w:pStyle w:val="Nadpis1"/>
      </w:pPr>
      <w:r w:rsidRPr="00551DC9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1732CC" w14:paraId="526258A6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6CDFB" w14:textId="77777777" w:rsidR="001732CC" w:rsidRDefault="001732CC">
            <w:pPr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14:paraId="57E90A79" w14:textId="77777777" w:rsidR="001732CC" w:rsidRDefault="001732CC">
            <w:pPr>
              <w:rPr>
                <w:rFonts w:ascii="Arial" w:hAnsi="Arial" w:cs="Arial"/>
                <w:b/>
                <w:bCs/>
              </w:rPr>
            </w:pPr>
          </w:p>
          <w:p w14:paraId="22439A34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</w:t>
            </w:r>
          </w:p>
          <w:p w14:paraId="167F72FE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326B334C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  <w:p w14:paraId="559BA6DA" w14:textId="77777777" w:rsidR="001732CC" w:rsidRDefault="001732CC">
            <w:pPr>
              <w:rPr>
                <w:rFonts w:ascii="Arial" w:hAnsi="Arial" w:cs="Arial"/>
              </w:rPr>
            </w:pPr>
          </w:p>
          <w:p w14:paraId="4F5CD488" w14:textId="637EA502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r w:rsidR="00551DC9">
              <w:rPr>
                <w:rFonts w:ascii="Arial" w:hAnsi="Arial" w:cs="Arial"/>
              </w:rPr>
              <w:t>xxxxxxx</w:t>
            </w:r>
            <w:r>
              <w:rPr>
                <w:rFonts w:ascii="Arial" w:hAnsi="Arial" w:cs="Arial"/>
              </w:rPr>
              <w:t xml:space="preserve"> / </w:t>
            </w:r>
            <w:r w:rsidR="00551DC9">
              <w:rPr>
                <w:rFonts w:ascii="Arial" w:hAnsi="Arial" w:cs="Arial"/>
              </w:rPr>
              <w:t>xxxx</w:t>
            </w:r>
          </w:p>
          <w:p w14:paraId="37524F5B" w14:textId="77777777" w:rsidR="001732CC" w:rsidRDefault="001732CC">
            <w:pPr>
              <w:rPr>
                <w:rFonts w:ascii="Arial" w:hAnsi="Arial" w:cs="Arial"/>
              </w:rPr>
            </w:pPr>
          </w:p>
          <w:p w14:paraId="6BBB29C0" w14:textId="77777777" w:rsidR="001732CC" w:rsidRDefault="001732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3DA6D6" w14:textId="77777777" w:rsidR="001732CC" w:rsidRDefault="001732C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</w:rPr>
              <w:t>00024848</w:t>
            </w:r>
          </w:p>
          <w:p w14:paraId="06360B6E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12A77" w14:textId="77777777" w:rsidR="001732CC" w:rsidRDefault="001732C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Číslo objednávky: </w:t>
            </w:r>
          </w:p>
          <w:p w14:paraId="44A6F737" w14:textId="77777777" w:rsidR="001732CC" w:rsidRDefault="001732C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 / OBJ / 153</w:t>
            </w:r>
          </w:p>
          <w:p w14:paraId="5466C69B" w14:textId="77777777" w:rsidR="001732CC" w:rsidRDefault="001732CC">
            <w:pPr>
              <w:rPr>
                <w:rFonts w:ascii="Arial" w:hAnsi="Arial" w:cs="Arial"/>
              </w:rPr>
            </w:pPr>
          </w:p>
          <w:p w14:paraId="05DE090B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Spisová značka:</w:t>
            </w:r>
          </w:p>
          <w:p w14:paraId="320DB194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732CC" w14:paraId="0B15A399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EFC900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Příkopech 663</w:t>
            </w:r>
          </w:p>
          <w:p w14:paraId="06FEBFAC" w14:textId="77777777" w:rsidR="001732CC" w:rsidRDefault="001732C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 01 Chomutov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60BE593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41732C2B" w14:textId="77777777" w:rsidR="001732CC" w:rsidRDefault="001732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71828923</w:t>
            </w:r>
          </w:p>
          <w:p w14:paraId="7A723985" w14:textId="77777777" w:rsidR="001732CC" w:rsidRDefault="001732CC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CZ7807162462</w:t>
            </w:r>
          </w:p>
        </w:tc>
      </w:tr>
      <w:tr w:rsidR="001732CC" w14:paraId="40F9D0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31D6DC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B0C8B32" w14:textId="77777777" w:rsidR="001732CC" w:rsidRDefault="001732CC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44A566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Žďánský Marek</w:t>
            </w:r>
          </w:p>
          <w:p w14:paraId="138A28A7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Kamenný vrch 5266</w:t>
            </w:r>
          </w:p>
          <w:p w14:paraId="3646460A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43004  Chomutov</w:t>
            </w:r>
          </w:p>
        </w:tc>
      </w:tr>
      <w:tr w:rsidR="001732CC" w14:paraId="5EAF21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ABC4F3D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14:paraId="3538B8DE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14:paraId="5C18F117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3E5F465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02.12.2025</w:t>
            </w:r>
          </w:p>
          <w:p w14:paraId="67DD95E3" w14:textId="77777777" w:rsidR="001732CC" w:rsidRDefault="001732CC">
            <w:pPr>
              <w:rPr>
                <w:rFonts w:ascii="Arial" w:hAnsi="Arial" w:cs="Arial"/>
              </w:rPr>
            </w:pPr>
          </w:p>
          <w:p w14:paraId="3ACC2571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C5432E" w14:textId="77777777" w:rsidR="001732CC" w:rsidRDefault="001732CC">
            <w:pPr>
              <w:rPr>
                <w:rFonts w:ascii="Arial" w:hAnsi="Arial" w:cs="Arial"/>
              </w:rPr>
            </w:pPr>
          </w:p>
        </w:tc>
      </w:tr>
      <w:tr w:rsidR="001732CC" w14:paraId="2C930B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9F54" w14:textId="77777777" w:rsidR="001732CC" w:rsidRDefault="001732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14:paraId="43245632" w14:textId="77777777" w:rsidR="001732CC" w:rsidRDefault="001732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Chomutově objednává dle cenové nabídky</w:t>
            </w:r>
            <w:r w:rsidR="00787390">
              <w:rPr>
                <w:rFonts w:ascii="Arial" w:hAnsi="Arial" w:cs="Arial"/>
              </w:rPr>
              <w:t xml:space="preserve"> ze dne 1.12.2025</w:t>
            </w:r>
            <w:r>
              <w:rPr>
                <w:rFonts w:ascii="Arial" w:hAnsi="Arial" w:cs="Arial"/>
              </w:rPr>
              <w:t xml:space="preserve"> revizi elektrických spotřebičů a prodlužovacích přívodů dle ČSN 33 1600 ed.2 na obou budovách soudu v celkové částce 108 301,05 Kč</w:t>
            </w:r>
            <w:r w:rsidR="00787390">
              <w:rPr>
                <w:rFonts w:ascii="Arial" w:hAnsi="Arial" w:cs="Arial"/>
              </w:rPr>
              <w:t xml:space="preserve"> s DPH</w:t>
            </w:r>
            <w:r>
              <w:rPr>
                <w:rFonts w:ascii="Arial" w:hAnsi="Arial" w:cs="Arial"/>
              </w:rPr>
              <w:t>.</w:t>
            </w:r>
          </w:p>
          <w:p w14:paraId="640B9F98" w14:textId="77777777" w:rsidR="00787390" w:rsidRDefault="0078739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CF6657C" w14:textId="77777777" w:rsidR="001732CC" w:rsidRDefault="001732C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Obě strany souhlasí s uveřejněním této objednávky na dobu neurčitou v Registru smluv podle zákona č. 340/2015 Sb.</w:t>
            </w:r>
            <w:r w:rsidR="0078739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Objednávku v Registru smluv uveřejní objednatel.</w:t>
            </w:r>
          </w:p>
          <w:p w14:paraId="03A002AB" w14:textId="77777777" w:rsidR="00787390" w:rsidRDefault="00787390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1732CC" w14:paraId="13B0D9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2FDBBF" w14:textId="77777777" w:rsidR="001732CC" w:rsidRDefault="001732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Č.pol.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E03F4" w14:textId="77777777" w:rsidR="001732CC" w:rsidRDefault="001732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A921E" w14:textId="77777777" w:rsidR="001732CC" w:rsidRDefault="001732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440A5" w14:textId="77777777" w:rsidR="001732CC" w:rsidRDefault="001732C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02886805" w14:textId="77777777" w:rsidR="001732CC" w:rsidRPr="00551DC9" w:rsidRDefault="001732CC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732CC" w14:paraId="07593E5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60B4508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9642D1C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revizi elektrických spotřebičů a prodlužovacích přívodů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323568D" w14:textId="77777777" w:rsidR="001732CC" w:rsidRDefault="001732CC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DBC2EBA" w14:textId="77777777" w:rsidR="001732CC" w:rsidRDefault="001732C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05B91587" w14:textId="77777777" w:rsidR="001732CC" w:rsidRPr="00551DC9" w:rsidRDefault="001732CC"/>
    <w:p w14:paraId="287B9CEF" w14:textId="77777777" w:rsidR="001732CC" w:rsidRPr="00551DC9" w:rsidRDefault="001732CC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1732CC" w14:paraId="79953C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3BD7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Počet příloh: 0</w:t>
            </w:r>
          </w:p>
          <w:p w14:paraId="204477BB" w14:textId="77777777" w:rsidR="001732CC" w:rsidRDefault="001732C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B2057D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  <w:p w14:paraId="31899455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14:paraId="060C478A" w14:textId="77777777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FBB55" w14:textId="77777777" w:rsidR="001732CC" w:rsidRDefault="001732CC">
            <w:pPr>
              <w:rPr>
                <w:rFonts w:ascii="Arial" w:hAnsi="Arial" w:cs="Arial"/>
              </w:rPr>
            </w:pPr>
          </w:p>
          <w:p w14:paraId="34A28D49" w14:textId="77777777" w:rsidR="001732CC" w:rsidRDefault="001732CC">
            <w:pPr>
              <w:rPr>
                <w:rFonts w:ascii="Arial" w:hAnsi="Arial" w:cs="Arial"/>
              </w:rPr>
            </w:pPr>
          </w:p>
          <w:p w14:paraId="5B130874" w14:textId="77777777" w:rsidR="001732CC" w:rsidRDefault="001732CC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294E" w14:textId="6ABBDAEB" w:rsidR="001732CC" w:rsidRDefault="001732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Razítko a podpis:</w:t>
            </w:r>
            <w:r w:rsidR="00787390">
              <w:rPr>
                <w:rFonts w:ascii="Arial" w:hAnsi="Arial" w:cs="Arial"/>
              </w:rPr>
              <w:t xml:space="preserve"> </w:t>
            </w:r>
            <w:r w:rsidR="00551DC9">
              <w:rPr>
                <w:rFonts w:ascii="Arial" w:hAnsi="Arial" w:cs="Arial"/>
              </w:rPr>
              <w:t>xxxxxxxxxxxx</w:t>
            </w:r>
            <w:r w:rsidR="00787390">
              <w:rPr>
                <w:rFonts w:ascii="Arial" w:hAnsi="Arial" w:cs="Arial"/>
              </w:rPr>
              <w:t>, předseda Okresního soudu v Chomutově</w:t>
            </w:r>
          </w:p>
        </w:tc>
      </w:tr>
    </w:tbl>
    <w:p w14:paraId="6D457A2F" w14:textId="77777777" w:rsidR="001732CC" w:rsidRPr="00551DC9" w:rsidRDefault="001732CC">
      <w:pPr>
        <w:rPr>
          <w:rFonts w:ascii="Arial" w:hAnsi="Arial" w:cs="Arial"/>
        </w:rPr>
      </w:pPr>
    </w:p>
    <w:p w14:paraId="1D6D45E7" w14:textId="77777777" w:rsidR="001732CC" w:rsidRPr="00551DC9" w:rsidRDefault="001732CC">
      <w:pPr>
        <w:rPr>
          <w:rFonts w:ascii="Arial" w:hAnsi="Arial" w:cs="Arial"/>
        </w:rPr>
      </w:pPr>
    </w:p>
    <w:sectPr w:rsidR="001732CC" w:rsidRPr="00551DC9">
      <w:footerReference w:type="default" r:id="rId6"/>
      <w:type w:val="continuous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5D91D" w14:textId="77777777" w:rsidR="00835558" w:rsidRDefault="00835558">
      <w:r>
        <w:separator/>
      </w:r>
    </w:p>
  </w:endnote>
  <w:endnote w:type="continuationSeparator" w:id="0">
    <w:p w14:paraId="7FD9E5C4" w14:textId="77777777" w:rsidR="00835558" w:rsidRDefault="00835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4484" w14:textId="77777777" w:rsidR="001732CC" w:rsidRDefault="001732CC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Group, a. 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FB684" w14:textId="77777777" w:rsidR="00835558" w:rsidRDefault="00835558">
      <w:r>
        <w:separator/>
      </w:r>
    </w:p>
  </w:footnote>
  <w:footnote w:type="continuationSeparator" w:id="0">
    <w:p w14:paraId="6344DDA1" w14:textId="77777777" w:rsidR="00835558" w:rsidRDefault="00835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oNotTrackMoves/>
  <w:documentProtection w:edit="readOnly" w:formatting="1" w:enforcement="1" w:cryptProviderType="rsaAES" w:cryptAlgorithmClass="hash" w:cryptAlgorithmType="typeAny" w:cryptAlgorithmSid="14" w:cryptSpinCount="100000" w:hash="txhK9rys4rti/k1I4BYm9LxwEDElT3W+jHUIDM5UkybJdKvmMRa9mfLPFPtuYWCbPwh92JA2J5a1x3FyYG9+0Q==" w:salt="HqcSDgXXCxCDGvFrWZptJw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3"/>
    <w:docVar w:name="DOKUMENT_ULOZIT_JAKO_DOCX" w:val="NE"/>
    <w:docVar w:name="PODMINKA" w:val="A.Id_skupiny = 19939950"/>
  </w:docVars>
  <w:rsids>
    <w:rsidRoot w:val="00A36ADB"/>
    <w:rsid w:val="001732CC"/>
    <w:rsid w:val="00525BE3"/>
    <w:rsid w:val="00551DC9"/>
    <w:rsid w:val="00787390"/>
    <w:rsid w:val="00835558"/>
    <w:rsid w:val="0093436B"/>
    <w:rsid w:val="00A36ADB"/>
    <w:rsid w:val="00BD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272D009B"/>
  <w14:defaultImageDpi w14:val="0"/>
  <w15:docId w15:val="{9E419C65-5FC6-490E-AF77-91632C1DB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Pr>
      <w:rFonts w:ascii="Times New Roman" w:hAnsi="Times New Roman" w:cs="Times New Roman"/>
      <w:kern w:val="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</TotalTime>
  <Pages>1</Pages>
  <Words>146</Words>
  <Characters>865</Characters>
  <Application>Microsoft Office Word</Application>
  <DocSecurity>8</DocSecurity>
  <Lines>7</Lines>
  <Paragraphs>2</Paragraphs>
  <ScaleCrop>false</ScaleCrop>
  <Company>CCA Systems a.s.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Korousová Lucie Ing. Bc. Dis.</cp:lastModifiedBy>
  <cp:revision>4</cp:revision>
  <cp:lastPrinted>2025-12-02T08:33:00Z</cp:lastPrinted>
  <dcterms:created xsi:type="dcterms:W3CDTF">2025-12-02T09:23:00Z</dcterms:created>
  <dcterms:modified xsi:type="dcterms:W3CDTF">2025-12-02T09:23:00Z</dcterms:modified>
</cp:coreProperties>
</file>