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11C4" w14:textId="78571FC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F7E50B0" w14:textId="4B430A7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C1F6B">
        <w:rPr>
          <w:b/>
          <w:noProof/>
          <w:sz w:val="28"/>
        </w:rPr>
        <w:t>57/25/1</w:t>
      </w:r>
    </w:p>
    <w:p w14:paraId="1BEA4A87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8A2055E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639E7AD" w14:textId="77777777" w:rsidR="00B8387D" w:rsidRDefault="00B8387D">
            <w:pPr>
              <w:rPr>
                <w:b/>
                <w:sz w:val="24"/>
              </w:rPr>
            </w:pPr>
          </w:p>
          <w:p w14:paraId="76798806" w14:textId="010FA0E8" w:rsidR="00B8387D" w:rsidRDefault="006C1F6B">
            <w:r>
              <w:rPr>
                <w:b/>
                <w:noProof/>
                <w:sz w:val="24"/>
              </w:rPr>
              <w:t>Bohuslav Barborka</w:t>
            </w:r>
          </w:p>
          <w:p w14:paraId="2F644684" w14:textId="77777777" w:rsidR="00B8387D" w:rsidRDefault="00B8387D"/>
          <w:p w14:paraId="34F20501" w14:textId="46C43026" w:rsidR="00B8387D" w:rsidRDefault="006C1F6B">
            <w:r>
              <w:rPr>
                <w:b/>
                <w:noProof/>
                <w:sz w:val="24"/>
              </w:rPr>
              <w:t>Bojanovice 6</w:t>
            </w:r>
          </w:p>
          <w:p w14:paraId="43B6C30A" w14:textId="3F980BA6" w:rsidR="00B8387D" w:rsidRDefault="006C1F6B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Rabí</w:t>
            </w:r>
          </w:p>
          <w:p w14:paraId="55654201" w14:textId="77777777" w:rsidR="00B8387D" w:rsidRDefault="00B8387D"/>
        </w:tc>
      </w:tr>
    </w:tbl>
    <w:p w14:paraId="6AB4BB4A" w14:textId="77777777" w:rsidR="00B8387D" w:rsidRDefault="00B8387D"/>
    <w:p w14:paraId="32820569" w14:textId="77777777" w:rsidR="00B8387D" w:rsidRDefault="00B8387D"/>
    <w:p w14:paraId="41166CD4" w14:textId="77777777" w:rsidR="00B8387D" w:rsidRDefault="00B8387D"/>
    <w:p w14:paraId="1459D922" w14:textId="77777777" w:rsidR="00B8387D" w:rsidRDefault="00B8387D"/>
    <w:p w14:paraId="55EBB83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F068E56" w14:textId="74E2E1C3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C1F6B">
        <w:rPr>
          <w:b/>
          <w:noProof/>
          <w:sz w:val="24"/>
        </w:rPr>
        <w:t>40517225</w:t>
      </w:r>
      <w:r>
        <w:rPr>
          <w:sz w:val="24"/>
        </w:rPr>
        <w:t xml:space="preserve"> , DIČ: </w:t>
      </w:r>
      <w:r w:rsidR="006C1F6B">
        <w:rPr>
          <w:b/>
          <w:noProof/>
          <w:sz w:val="24"/>
        </w:rPr>
        <w:t>CZ6601260468</w:t>
      </w:r>
    </w:p>
    <w:p w14:paraId="498F6537" w14:textId="77777777" w:rsidR="00B8387D" w:rsidRDefault="00B8387D"/>
    <w:p w14:paraId="1D2ABF02" w14:textId="77777777" w:rsidR="00B8387D" w:rsidRDefault="00B8387D">
      <w:pPr>
        <w:rPr>
          <w:rFonts w:ascii="Courier New" w:hAnsi="Courier New"/>
          <w:sz w:val="24"/>
        </w:rPr>
      </w:pPr>
    </w:p>
    <w:p w14:paraId="0BEE62E8" w14:textId="1482453E" w:rsidR="00B8387D" w:rsidRDefault="006C1F6B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9642F6" wp14:editId="49C7E3FD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EB15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3551414" w14:textId="3B7D830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C1F6B">
        <w:rPr>
          <w:rFonts w:ascii="Courier New" w:hAnsi="Courier New"/>
          <w:sz w:val="24"/>
        </w:rPr>
        <w:t xml:space="preserve"> </w:t>
      </w:r>
    </w:p>
    <w:p w14:paraId="01F02D2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ECF9F2F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6008ACD" w14:textId="3403909A" w:rsidR="00D9348B" w:rsidRDefault="006C1F6B">
            <w:pPr>
              <w:rPr>
                <w:sz w:val="24"/>
              </w:rPr>
            </w:pPr>
            <w:r>
              <w:rPr>
                <w:noProof/>
                <w:sz w:val="24"/>
              </w:rPr>
              <w:t>1.Stůl psací 120x75x50 s nástavbou 120x70x20</w:t>
            </w:r>
          </w:p>
        </w:tc>
        <w:tc>
          <w:tcPr>
            <w:tcW w:w="1134" w:type="dxa"/>
          </w:tcPr>
          <w:p w14:paraId="0DD9DAAE" w14:textId="3600E6F7" w:rsidR="00D9348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993" w:type="dxa"/>
          </w:tcPr>
          <w:p w14:paraId="79A70785" w14:textId="7D09995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7D87001" w14:textId="342C3E0C" w:rsidR="00D9348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3 850,00</w:t>
            </w:r>
          </w:p>
        </w:tc>
        <w:tc>
          <w:tcPr>
            <w:tcW w:w="2126" w:type="dxa"/>
          </w:tcPr>
          <w:p w14:paraId="654DA569" w14:textId="50E04910" w:rsidR="00D9348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34 650,00</w:t>
            </w:r>
          </w:p>
        </w:tc>
      </w:tr>
      <w:tr w:rsidR="006C1F6B" w14:paraId="68B75BA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4A7C722D" w14:textId="34A49824" w:rsidR="006C1F6B" w:rsidRDefault="006C1F6B">
            <w:pPr>
              <w:rPr>
                <w:sz w:val="24"/>
              </w:rPr>
            </w:pPr>
            <w:r>
              <w:rPr>
                <w:noProof/>
                <w:sz w:val="24"/>
              </w:rPr>
              <w:t>2.Skříňová sestava uzamykatelná</w:t>
            </w:r>
          </w:p>
        </w:tc>
        <w:tc>
          <w:tcPr>
            <w:tcW w:w="1134" w:type="dxa"/>
          </w:tcPr>
          <w:p w14:paraId="233501BD" w14:textId="0C3D60FA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14:paraId="43907DE3" w14:textId="744CEC48" w:rsidR="006C1F6B" w:rsidRDefault="006C1F6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93A3938" w14:textId="7C544BCD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11 250,00</w:t>
            </w:r>
          </w:p>
        </w:tc>
        <w:tc>
          <w:tcPr>
            <w:tcW w:w="2126" w:type="dxa"/>
          </w:tcPr>
          <w:p w14:paraId="69B1E552" w14:textId="43946379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33 750,00</w:t>
            </w:r>
          </w:p>
        </w:tc>
      </w:tr>
      <w:tr w:rsidR="006C1F6B" w14:paraId="4904774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5D7168B" w14:textId="65BD3AF5" w:rsidR="006C1F6B" w:rsidRDefault="006C1F6B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3.21% DPH</w:t>
            </w:r>
          </w:p>
        </w:tc>
        <w:tc>
          <w:tcPr>
            <w:tcW w:w="1134" w:type="dxa"/>
          </w:tcPr>
          <w:p w14:paraId="3788BDDF" w14:textId="78AF6D86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3E8D2A8" w14:textId="46117739" w:rsidR="006C1F6B" w:rsidRDefault="006C1F6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5E624CF" w14:textId="4761E886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14 364,00</w:t>
            </w:r>
          </w:p>
        </w:tc>
        <w:tc>
          <w:tcPr>
            <w:tcW w:w="2126" w:type="dxa"/>
          </w:tcPr>
          <w:p w14:paraId="491F18BA" w14:textId="08868AF1" w:rsidR="006C1F6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14 364,00</w:t>
            </w:r>
          </w:p>
        </w:tc>
      </w:tr>
      <w:tr w:rsidR="00D9348B" w14:paraId="7237B74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E1AB973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2492F7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CAFCFE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FC70C82" w14:textId="4583FEA3" w:rsidR="00D9348B" w:rsidRDefault="006C1F6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82 764,00</w:t>
            </w:r>
          </w:p>
        </w:tc>
      </w:tr>
      <w:tr w:rsidR="00D9348B" w14:paraId="27F55F2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E7F401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2CB753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25CD9A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F15F21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C25487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B51471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821465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F93B97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13FDA5C" w14:textId="08CD5D5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29A8CF1E" w14:textId="77777777" w:rsidR="00D9348B" w:rsidRDefault="00D9348B">
            <w:pPr>
              <w:rPr>
                <w:sz w:val="24"/>
              </w:rPr>
            </w:pPr>
          </w:p>
          <w:p w14:paraId="4C1E879E" w14:textId="77777777" w:rsidR="00D9348B" w:rsidRDefault="00D9348B">
            <w:pPr>
              <w:rPr>
                <w:sz w:val="24"/>
              </w:rPr>
            </w:pPr>
          </w:p>
          <w:p w14:paraId="4A458A72" w14:textId="77777777" w:rsidR="00D9348B" w:rsidRDefault="00D9348B">
            <w:pPr>
              <w:rPr>
                <w:sz w:val="24"/>
              </w:rPr>
            </w:pPr>
          </w:p>
          <w:p w14:paraId="68DD0D48" w14:textId="77777777" w:rsidR="00D9348B" w:rsidRDefault="00D9348B">
            <w:pPr>
              <w:rPr>
                <w:sz w:val="24"/>
              </w:rPr>
            </w:pPr>
          </w:p>
          <w:p w14:paraId="03536325" w14:textId="77777777" w:rsidR="00D9348B" w:rsidRDefault="00D9348B">
            <w:pPr>
              <w:rPr>
                <w:sz w:val="24"/>
              </w:rPr>
            </w:pPr>
          </w:p>
          <w:p w14:paraId="310F29B4" w14:textId="77777777" w:rsidR="00D9348B" w:rsidRDefault="00D9348B">
            <w:pPr>
              <w:rPr>
                <w:sz w:val="24"/>
              </w:rPr>
            </w:pPr>
          </w:p>
          <w:p w14:paraId="2DBFBF20" w14:textId="77777777" w:rsidR="00D9348B" w:rsidRDefault="00D9348B">
            <w:pPr>
              <w:rPr>
                <w:sz w:val="24"/>
              </w:rPr>
            </w:pPr>
          </w:p>
          <w:p w14:paraId="30140C3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889139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D58BBD8" w14:textId="4A5E9833" w:rsidR="00D9348B" w:rsidRDefault="006C1F6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93C2E3" wp14:editId="6F0C6A8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E15C4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02B08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DE1294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1FA407F" w14:textId="63FE7AF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08B430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DC15E52" w14:textId="7DD7B30A" w:rsidR="00D9348B" w:rsidRDefault="006C1F6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4A87167" wp14:editId="4A5A1B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868F3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2E4C6128" w14:textId="48C1E1CC" w:rsidR="00D9348B" w:rsidRDefault="006C1F6B">
            <w:pPr>
              <w:rPr>
                <w:sz w:val="24"/>
              </w:rPr>
            </w:pPr>
            <w:r>
              <w:rPr>
                <w:noProof/>
                <w:sz w:val="24"/>
              </w:rPr>
              <w:t>3. 12. 2025</w:t>
            </w:r>
          </w:p>
        </w:tc>
        <w:tc>
          <w:tcPr>
            <w:tcW w:w="1115" w:type="dxa"/>
          </w:tcPr>
          <w:p w14:paraId="43380EA0" w14:textId="77777777" w:rsidR="00D9348B" w:rsidRDefault="00D9348B">
            <w:pPr>
              <w:pStyle w:val="Nadpis7"/>
            </w:pPr>
            <w:r>
              <w:t>Vystavil:</w:t>
            </w:r>
          </w:p>
          <w:p w14:paraId="5895FAD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CC43D4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5F70AC34" w14:textId="7C9A49DA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997FC5F" w14:textId="77777777" w:rsidR="00B8387D" w:rsidRDefault="00B8387D">
      <w:pPr>
        <w:rPr>
          <w:sz w:val="24"/>
        </w:rPr>
      </w:pPr>
    </w:p>
    <w:p w14:paraId="56B9C09F" w14:textId="1C2E1F8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F1F7FBC" w14:textId="0CF951E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C1F6B">
        <w:rPr>
          <w:b/>
          <w:noProof/>
          <w:sz w:val="24"/>
        </w:rPr>
        <w:t>4. 12. 2025</w:t>
      </w:r>
    </w:p>
    <w:p w14:paraId="66741F51" w14:textId="307BAB79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FE26655" w14:textId="31C080B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C1F6B">
        <w:rPr>
          <w:b/>
          <w:noProof/>
          <w:sz w:val="24"/>
        </w:rPr>
        <w:t>Střední odborná škola a Střední odborné učiliště, Sušice, U Kapličky 761</w:t>
      </w:r>
    </w:p>
    <w:p w14:paraId="7B7C80AD" w14:textId="50C3AAD0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6C1F6B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6C1F6B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26156B8" w14:textId="0A2BC63D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C1F6B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C1F6B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6C1F6B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6C1F6B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6C1F6B">
        <w:rPr>
          <w:noProof/>
          <w:sz w:val="24"/>
        </w:rPr>
        <w:t>342 01</w:t>
      </w:r>
    </w:p>
    <w:p w14:paraId="1B48C403" w14:textId="0576B06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6C1F6B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194619C" w14:textId="355B2BF3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4717231" w14:textId="4B294DD6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</w:t>
      </w:r>
    </w:p>
    <w:p w14:paraId="4F369771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C5CBB7D" w14:textId="77777777" w:rsidR="00B8387D" w:rsidRDefault="00B8387D">
      <w:pPr>
        <w:rPr>
          <w:sz w:val="24"/>
        </w:rPr>
      </w:pPr>
    </w:p>
    <w:p w14:paraId="0C91AAC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B50DA86" w14:textId="77777777" w:rsidR="00B8387D" w:rsidRDefault="00B8387D">
      <w:pPr>
        <w:rPr>
          <w:i/>
          <w:sz w:val="24"/>
        </w:rPr>
      </w:pPr>
    </w:p>
    <w:p w14:paraId="77DC1ECB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7B9B" w14:textId="77777777" w:rsidR="006C1F6B" w:rsidRDefault="006C1F6B">
      <w:r>
        <w:separator/>
      </w:r>
    </w:p>
  </w:endnote>
  <w:endnote w:type="continuationSeparator" w:id="0">
    <w:p w14:paraId="4D1AD3C0" w14:textId="77777777" w:rsidR="006C1F6B" w:rsidRDefault="006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097D" w14:textId="77777777" w:rsidR="006C1F6B" w:rsidRDefault="006C1F6B">
      <w:r>
        <w:separator/>
      </w:r>
    </w:p>
  </w:footnote>
  <w:footnote w:type="continuationSeparator" w:id="0">
    <w:p w14:paraId="36859CFE" w14:textId="77777777" w:rsidR="006C1F6B" w:rsidRDefault="006C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6B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1F6B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BECBECD"/>
  <w15:chartTrackingRefBased/>
  <w15:docId w15:val="{94839F34-E22F-45A8-9287-1AF20CB9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1996-04-30T08:16:00Z</cp:lastPrinted>
  <dcterms:created xsi:type="dcterms:W3CDTF">2025-12-04T07:32:00Z</dcterms:created>
  <dcterms:modified xsi:type="dcterms:W3CDTF">2025-12-04T07:32:00Z</dcterms:modified>
</cp:coreProperties>
</file>