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D13C7E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Jindřich Helekal</w:t>
      </w:r>
    </w:p>
    <w:p w:rsidR="00380497" w:rsidRPr="00021861" w:rsidRDefault="00D13C7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Poděbradova 766</w:t>
      </w:r>
    </w:p>
    <w:p w:rsidR="00380497" w:rsidRPr="00021861" w:rsidRDefault="00D13C7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563 01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Lanškroun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D13C7E">
        <w:rPr>
          <w:rFonts w:ascii="Arial" w:hAnsi="Arial" w:cs="Arial"/>
          <w:b/>
          <w:sz w:val="22"/>
          <w:szCs w:val="22"/>
        </w:rPr>
        <w:t>01638556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D13C7E">
        <w:rPr>
          <w:rFonts w:ascii="Arial" w:hAnsi="Arial" w:cs="Arial"/>
          <w:b w:val="0"/>
          <w:noProof/>
          <w:sz w:val="22"/>
          <w:szCs w:val="22"/>
        </w:rPr>
        <w:t>20. 10. 2025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D13C7E">
        <w:rPr>
          <w:rFonts w:ascii="Arial" w:hAnsi="Arial" w:cs="Arial"/>
          <w:b w:val="0"/>
          <w:noProof/>
          <w:sz w:val="22"/>
          <w:szCs w:val="22"/>
        </w:rPr>
        <w:t>29. 10. 2025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D13C7E">
        <w:rPr>
          <w:rFonts w:ascii="Arial" w:hAnsi="Arial" w:cs="Arial"/>
          <w:b/>
          <w:sz w:val="22"/>
          <w:szCs w:val="22"/>
        </w:rPr>
        <w:t>37/25/KULT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D13C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D13C7E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1.Realizace novoročního ohňostroje na Masarykově náměstí - 1.1.2026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D13C7E">
        <w:rPr>
          <w:rFonts w:ascii="Arial" w:hAnsi="Arial" w:cs="Arial"/>
          <w:b/>
          <w:noProof/>
          <w:sz w:val="22"/>
          <w:szCs w:val="22"/>
        </w:rPr>
        <w:t>150 000,00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564 </w:t>
      </w:r>
      <w:proofErr w:type="gramStart"/>
      <w:r w:rsidRPr="00021861">
        <w:rPr>
          <w:rFonts w:ascii="Arial" w:hAnsi="Arial" w:cs="Arial"/>
          <w:i/>
          <w:sz w:val="22"/>
          <w:szCs w:val="22"/>
        </w:rPr>
        <w:t>01  Žamberk</w:t>
      </w:r>
      <w:proofErr w:type="gramEnd"/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C7E" w:rsidRDefault="00D13C7E">
      <w:r>
        <w:separator/>
      </w:r>
    </w:p>
  </w:endnote>
  <w:endnote w:type="continuationSeparator" w:id="0">
    <w:p w:rsidR="00D13C7E" w:rsidRDefault="00D1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</w:t>
    </w:r>
    <w:proofErr w:type="gramStart"/>
    <w:r w:rsidRPr="00021861">
      <w:rPr>
        <w:rFonts w:ascii="Arial" w:hAnsi="Arial" w:cs="Arial"/>
        <w:b/>
        <w:sz w:val="20"/>
        <w:szCs w:val="16"/>
      </w:rPr>
      <w:t>01  Žamberk</w:t>
    </w:r>
    <w:proofErr w:type="gramEnd"/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Dodavatel tímto souhlasí se zveřejněním celého znění objednávky na dobu neurčitou podle zákona č. 340/2015 Sb., o registru smluv (týká se pouze objednávek s hodnotou nad </w:t>
    </w:r>
    <w:proofErr w:type="gramStart"/>
    <w:r w:rsidRPr="00021861">
      <w:rPr>
        <w:rFonts w:ascii="Arial" w:hAnsi="Arial" w:cs="Arial"/>
        <w:sz w:val="20"/>
        <w:szCs w:val="16"/>
      </w:rPr>
      <w:t>50.000,-</w:t>
    </w:r>
    <w:proofErr w:type="gramEnd"/>
    <w:r w:rsidRPr="00021861">
      <w:rPr>
        <w:rFonts w:ascii="Arial" w:hAnsi="Arial" w:cs="Arial"/>
        <w:sz w:val="20"/>
        <w:szCs w:val="16"/>
      </w:rPr>
      <w:t xml:space="preserve">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C7E" w:rsidRDefault="00D13C7E">
      <w:r>
        <w:separator/>
      </w:r>
    </w:p>
  </w:footnote>
  <w:footnote w:type="continuationSeparator" w:id="0">
    <w:p w:rsidR="00D13C7E" w:rsidRDefault="00D1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D13C7E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36620290">
    <w:abstractNumId w:val="0"/>
  </w:num>
  <w:num w:numId="2" w16cid:durableId="163093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7E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9212E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3C7E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FC771A-2EE0-4EFE-8DFD-7E6F4DF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79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710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2</cp:revision>
  <cp:lastPrinted>2006-05-23T07:40:00Z</cp:lastPrinted>
  <dcterms:created xsi:type="dcterms:W3CDTF">2025-12-01T08:13:00Z</dcterms:created>
  <dcterms:modified xsi:type="dcterms:W3CDTF">2025-12-01T08:13:00Z</dcterms:modified>
</cp:coreProperties>
</file>