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37BF" w14:textId="3EAC0815" w:rsidR="00951BEC" w:rsidRDefault="001531F7" w:rsidP="00B9298E">
      <w:pPr>
        <w:jc w:val="center"/>
        <w:rPr>
          <w:b/>
          <w:sz w:val="40"/>
          <w:szCs w:val="40"/>
        </w:rPr>
      </w:pPr>
      <w:r w:rsidRPr="001531F7">
        <w:rPr>
          <w:b/>
          <w:sz w:val="40"/>
          <w:szCs w:val="40"/>
        </w:rPr>
        <w:t>S M L O U V A  O  D Í L O</w:t>
      </w:r>
      <w:r w:rsidR="00B06335">
        <w:rPr>
          <w:b/>
          <w:sz w:val="40"/>
          <w:szCs w:val="40"/>
        </w:rPr>
        <w:t xml:space="preserve"> </w:t>
      </w:r>
    </w:p>
    <w:p w14:paraId="5EA05616" w14:textId="0E7B517A" w:rsidR="007149B8" w:rsidRDefault="008B5172" w:rsidP="008B517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  <w:r w:rsidR="003857F9">
        <w:rPr>
          <w:b/>
          <w:sz w:val="24"/>
          <w:szCs w:val="24"/>
        </w:rPr>
        <w:t>Rolety Varieta</w:t>
      </w:r>
    </w:p>
    <w:p w14:paraId="0ED47F0C" w14:textId="227ADDEB" w:rsidR="001531F7" w:rsidRPr="00492442" w:rsidRDefault="001531F7" w:rsidP="00B9298E">
      <w:pPr>
        <w:jc w:val="center"/>
      </w:pPr>
      <w:r w:rsidRPr="00492442">
        <w:t>uzavřená v souladu s § 2586 a násl. zákona č. 89/2012 Sb. občansk</w:t>
      </w:r>
      <w:r w:rsidR="00273D0E" w:rsidRPr="00492442">
        <w:t>ého</w:t>
      </w:r>
      <w:r w:rsidRPr="00492442">
        <w:t xml:space="preserve"> zákoník</w:t>
      </w:r>
      <w:r w:rsidR="00273D0E" w:rsidRPr="00492442">
        <w:t>u</w:t>
      </w:r>
      <w:r w:rsidRPr="00492442">
        <w:t>, kterou níže uvedeného dne, měsíce a roku uzavřely smluvní strany:</w:t>
      </w:r>
    </w:p>
    <w:p w14:paraId="091AA8C2" w14:textId="77777777" w:rsidR="001531F7" w:rsidRDefault="001531F7" w:rsidP="001531F7">
      <w:pPr>
        <w:rPr>
          <w:sz w:val="24"/>
          <w:szCs w:val="24"/>
        </w:rPr>
      </w:pPr>
    </w:p>
    <w:p w14:paraId="5EC8D332" w14:textId="77777777" w:rsidR="002C4010" w:rsidRPr="001531F7" w:rsidRDefault="002C4010" w:rsidP="001531F7">
      <w:pPr>
        <w:rPr>
          <w:sz w:val="24"/>
          <w:szCs w:val="24"/>
        </w:rPr>
      </w:pPr>
    </w:p>
    <w:p w14:paraId="595B1242" w14:textId="77777777" w:rsidR="001531F7" w:rsidRPr="00492442" w:rsidRDefault="00273D0E" w:rsidP="001531F7">
      <w:pPr>
        <w:pStyle w:val="Odstavecseseznamem"/>
        <w:numPr>
          <w:ilvl w:val="0"/>
          <w:numId w:val="2"/>
        </w:numPr>
        <w:rPr>
          <w:b/>
          <w:bCs/>
        </w:rPr>
      </w:pPr>
      <w:r w:rsidRPr="00492442">
        <w:rPr>
          <w:b/>
          <w:bCs/>
        </w:rPr>
        <w:t>OLISUN, s.r.o.</w:t>
      </w:r>
    </w:p>
    <w:p w14:paraId="15D859CD" w14:textId="77777777" w:rsidR="00085D87" w:rsidRPr="00492442" w:rsidRDefault="00085D87" w:rsidP="00085D87">
      <w:pPr>
        <w:pStyle w:val="Odstavecseseznamem"/>
      </w:pPr>
      <w:r w:rsidRPr="00492442">
        <w:t xml:space="preserve">IČ: 09243062 </w:t>
      </w:r>
    </w:p>
    <w:p w14:paraId="27F9CF90" w14:textId="77777777" w:rsidR="00085D87" w:rsidRPr="00492442" w:rsidRDefault="00085D87" w:rsidP="00085D87">
      <w:pPr>
        <w:pStyle w:val="Odstavecseseznamem"/>
      </w:pPr>
      <w:r w:rsidRPr="00492442">
        <w:t>DIČ: CZ09243062</w:t>
      </w:r>
    </w:p>
    <w:p w14:paraId="359C82BB" w14:textId="70221E93" w:rsidR="00085D87" w:rsidRPr="00492442" w:rsidRDefault="0020450B" w:rsidP="00085D87">
      <w:pPr>
        <w:pStyle w:val="Odstavecseseznamem"/>
      </w:pPr>
      <w:r>
        <w:t xml:space="preserve">Sídlo: </w:t>
      </w:r>
      <w:r w:rsidR="0037042D">
        <w:t xml:space="preserve">Národních hrdinů 12/1, 690 02 Břeclav </w:t>
      </w:r>
    </w:p>
    <w:p w14:paraId="055FB292" w14:textId="77777777" w:rsidR="00F47245" w:rsidRDefault="00085D87" w:rsidP="00085D87">
      <w:pPr>
        <w:pStyle w:val="Odstavecseseznamem"/>
      </w:pPr>
      <w:r w:rsidRPr="00492442">
        <w:t xml:space="preserve">Showroom: </w:t>
      </w:r>
      <w:r w:rsidR="00FB62D6">
        <w:t>Národních hrdinů 12/1</w:t>
      </w:r>
      <w:r w:rsidRPr="00492442">
        <w:t>, 690 02 Břeclav</w:t>
      </w:r>
      <w:r w:rsidR="00FB62D6">
        <w:t>, Brněnská 34, Mikulov 692 01</w:t>
      </w:r>
      <w:r w:rsidR="00F47245">
        <w:t xml:space="preserve">, </w:t>
      </w:r>
    </w:p>
    <w:p w14:paraId="50501B58" w14:textId="4352379F" w:rsidR="00085D87" w:rsidRPr="00492442" w:rsidRDefault="00F47245" w:rsidP="00085D87">
      <w:pPr>
        <w:pStyle w:val="Odstavecseseznamem"/>
      </w:pPr>
      <w:r>
        <w:t>Kotkova 3937/7a, 669 02 Znojmo</w:t>
      </w:r>
    </w:p>
    <w:p w14:paraId="2C35EFE3" w14:textId="5356765F" w:rsidR="001531F7" w:rsidRPr="00492442" w:rsidRDefault="00085D87" w:rsidP="00085D87">
      <w:pPr>
        <w:pStyle w:val="Odstavecseseznamem"/>
      </w:pPr>
      <w:r w:rsidRPr="00492442">
        <w:t xml:space="preserve">Zastoupená: Janem </w:t>
      </w:r>
      <w:proofErr w:type="spellStart"/>
      <w:r w:rsidRPr="00492442">
        <w:t>Malyszem</w:t>
      </w:r>
      <w:proofErr w:type="spellEnd"/>
      <w:r w:rsidRPr="00492442">
        <w:t>, jednatelem</w:t>
      </w:r>
    </w:p>
    <w:p w14:paraId="2C40A70A" w14:textId="7270A727" w:rsidR="00270F2D" w:rsidRPr="00492442" w:rsidRDefault="00270F2D" w:rsidP="00085D87">
      <w:pPr>
        <w:pStyle w:val="Odstavecseseznamem"/>
      </w:pPr>
      <w:r w:rsidRPr="00492442">
        <w:t>Číslo firemního účtu</w:t>
      </w:r>
      <w:r w:rsidR="00AD1B0C">
        <w:t xml:space="preserve"> OLISUN, s.r.o.</w:t>
      </w:r>
      <w:r w:rsidRPr="00492442">
        <w:t xml:space="preserve">: </w:t>
      </w:r>
      <w:r w:rsidR="005B0932">
        <w:t xml:space="preserve"> </w:t>
      </w:r>
      <w:proofErr w:type="spellStart"/>
      <w:r w:rsidR="005B0932">
        <w:t>xxxxxxxxxxxxxxx</w:t>
      </w:r>
      <w:proofErr w:type="spellEnd"/>
    </w:p>
    <w:p w14:paraId="475500BA" w14:textId="77777777" w:rsidR="001531F7" w:rsidRPr="00492442" w:rsidRDefault="0031661D" w:rsidP="0031661D">
      <w:pPr>
        <w:pStyle w:val="Odstavecseseznamem"/>
        <w:rPr>
          <w:i/>
        </w:rPr>
      </w:pPr>
      <w:r w:rsidRPr="00492442">
        <w:rPr>
          <w:i/>
        </w:rPr>
        <w:t>(</w:t>
      </w:r>
      <w:r w:rsidR="00273D0E" w:rsidRPr="00492442">
        <w:rPr>
          <w:i/>
        </w:rPr>
        <w:t xml:space="preserve">dále </w:t>
      </w:r>
      <w:r w:rsidR="001531F7" w:rsidRPr="00492442">
        <w:rPr>
          <w:i/>
        </w:rPr>
        <w:t>jako zhotovitel</w:t>
      </w:r>
      <w:r w:rsidRPr="00492442">
        <w:rPr>
          <w:i/>
        </w:rPr>
        <w:t>)</w:t>
      </w:r>
      <w:r w:rsidR="001531F7" w:rsidRPr="00492442">
        <w:rPr>
          <w:i/>
        </w:rPr>
        <w:t xml:space="preserve"> </w:t>
      </w:r>
    </w:p>
    <w:p w14:paraId="2309AE19" w14:textId="77777777" w:rsidR="0031661D" w:rsidRPr="0031661D" w:rsidRDefault="0031661D" w:rsidP="0031661D">
      <w:pPr>
        <w:pStyle w:val="Odstavecseseznamem"/>
        <w:ind w:left="1080"/>
        <w:rPr>
          <w:i/>
          <w:sz w:val="24"/>
          <w:szCs w:val="24"/>
        </w:rPr>
      </w:pPr>
    </w:p>
    <w:p w14:paraId="4568B658" w14:textId="77777777" w:rsidR="001531F7" w:rsidRPr="00492442" w:rsidRDefault="001531F7" w:rsidP="001531F7">
      <w:pPr>
        <w:ind w:left="708"/>
      </w:pPr>
      <w:r w:rsidRPr="00492442">
        <w:t>a</w:t>
      </w:r>
    </w:p>
    <w:p w14:paraId="5D282FD3" w14:textId="3FD69193" w:rsidR="001531F7" w:rsidRDefault="00B343F5" w:rsidP="00F7567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Regionální muzeum v Mikulově, příspěvková organizace</w:t>
      </w:r>
    </w:p>
    <w:p w14:paraId="5B3117C1" w14:textId="61F81370" w:rsidR="00B343F5" w:rsidRDefault="00B343F5" w:rsidP="00B343F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Zámek 1/4, Mikulov, 692 01</w:t>
      </w:r>
      <w:r w:rsidR="008B5172">
        <w:rPr>
          <w:sz w:val="24"/>
          <w:szCs w:val="24"/>
        </w:rPr>
        <w:t xml:space="preserve"> zastoupená: Mgr. Petrem Kubínem, ředitelem</w:t>
      </w:r>
    </w:p>
    <w:p w14:paraId="0CDBE42D" w14:textId="31992D3E" w:rsidR="00B343F5" w:rsidRDefault="00B343F5" w:rsidP="00B343F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IČ: 00089613, DIČ: CZ00089613</w:t>
      </w:r>
    </w:p>
    <w:p w14:paraId="54715C2C" w14:textId="7589FF27" w:rsidR="00B343F5" w:rsidRPr="00F75673" w:rsidRDefault="00B343F5" w:rsidP="00B343F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Tel:  </w:t>
      </w:r>
      <w:proofErr w:type="spellStart"/>
      <w:r w:rsidR="00494F98">
        <w:rPr>
          <w:sz w:val="24"/>
          <w:szCs w:val="24"/>
        </w:rPr>
        <w:t>xxxxxxxxxxxxxxxxxxx</w:t>
      </w:r>
      <w:proofErr w:type="spellEnd"/>
    </w:p>
    <w:p w14:paraId="7937AA93" w14:textId="77777777" w:rsidR="001531F7" w:rsidRPr="00492442" w:rsidRDefault="003E6A9B" w:rsidP="003E6A9B">
      <w:pPr>
        <w:pStyle w:val="Odstavecseseznamem"/>
        <w:rPr>
          <w:i/>
        </w:rPr>
      </w:pPr>
      <w:r w:rsidRPr="00492442">
        <w:rPr>
          <w:i/>
        </w:rPr>
        <w:t>(</w:t>
      </w:r>
      <w:r w:rsidR="00273D0E" w:rsidRPr="00492442">
        <w:rPr>
          <w:i/>
        </w:rPr>
        <w:t xml:space="preserve">dále </w:t>
      </w:r>
      <w:r w:rsidR="001531F7" w:rsidRPr="00492442">
        <w:rPr>
          <w:i/>
        </w:rPr>
        <w:t>jako objednatel</w:t>
      </w:r>
      <w:r w:rsidRPr="00492442">
        <w:rPr>
          <w:i/>
        </w:rPr>
        <w:t>)</w:t>
      </w:r>
      <w:r w:rsidR="001531F7" w:rsidRPr="00492442">
        <w:rPr>
          <w:i/>
        </w:rPr>
        <w:t xml:space="preserve"> </w:t>
      </w:r>
    </w:p>
    <w:p w14:paraId="6797B5BF" w14:textId="77777777" w:rsidR="002645ED" w:rsidRDefault="002645ED" w:rsidP="003D4B48">
      <w:pPr>
        <w:jc w:val="center"/>
        <w:rPr>
          <w:sz w:val="24"/>
          <w:szCs w:val="24"/>
        </w:rPr>
      </w:pPr>
    </w:p>
    <w:p w14:paraId="06A0694B" w14:textId="77777777" w:rsidR="001531F7" w:rsidRPr="001531F7" w:rsidRDefault="001531F7" w:rsidP="003D4B48">
      <w:pPr>
        <w:jc w:val="center"/>
        <w:rPr>
          <w:sz w:val="24"/>
          <w:szCs w:val="24"/>
        </w:rPr>
      </w:pPr>
      <w:r w:rsidRPr="001531F7">
        <w:rPr>
          <w:sz w:val="24"/>
          <w:szCs w:val="24"/>
        </w:rPr>
        <w:t>t a k t o:</w:t>
      </w:r>
    </w:p>
    <w:p w14:paraId="52F411AD" w14:textId="77777777" w:rsidR="001531F7" w:rsidRPr="001531F7" w:rsidRDefault="001531F7" w:rsidP="001531F7">
      <w:pPr>
        <w:rPr>
          <w:sz w:val="24"/>
          <w:szCs w:val="24"/>
        </w:rPr>
      </w:pPr>
    </w:p>
    <w:p w14:paraId="7856F2DC" w14:textId="77777777" w:rsidR="001531F7" w:rsidRPr="00722D9D" w:rsidRDefault="001531F7" w:rsidP="003D4B48">
      <w:pPr>
        <w:pStyle w:val="Odstavecseseznamem"/>
        <w:numPr>
          <w:ilvl w:val="0"/>
          <w:numId w:val="5"/>
        </w:numPr>
        <w:jc w:val="center"/>
        <w:rPr>
          <w:sz w:val="24"/>
          <w:szCs w:val="24"/>
        </w:rPr>
      </w:pPr>
    </w:p>
    <w:p w14:paraId="3AAFDA08" w14:textId="77777777" w:rsidR="00722D9D" w:rsidRDefault="00722D9D" w:rsidP="001531F7">
      <w:pPr>
        <w:jc w:val="center"/>
      </w:pPr>
    </w:p>
    <w:p w14:paraId="074C4558" w14:textId="77777777" w:rsidR="003D4B48" w:rsidRPr="00492442" w:rsidRDefault="00722D9D" w:rsidP="00ED4325">
      <w:pPr>
        <w:pStyle w:val="Odstavecseseznamem"/>
        <w:numPr>
          <w:ilvl w:val="0"/>
          <w:numId w:val="9"/>
        </w:numPr>
        <w:jc w:val="both"/>
      </w:pPr>
      <w:r w:rsidRPr="00492442">
        <w:t>Touto smlouvou se zhotovitel zavazuje provést na svůj náklad a nebezpečí pro objednatele dílo a objednatel se zavazuje dílo převzít a zaplatit cenu.</w:t>
      </w:r>
    </w:p>
    <w:p w14:paraId="140CEBAE" w14:textId="77777777" w:rsidR="002C4010" w:rsidRPr="00492442" w:rsidRDefault="002C4010" w:rsidP="00722D9D"/>
    <w:p w14:paraId="4EBA3A37" w14:textId="77777777" w:rsidR="00ED4325" w:rsidRDefault="00722D9D" w:rsidP="00ED4325">
      <w:pPr>
        <w:pStyle w:val="Odstavecseseznamem"/>
        <w:numPr>
          <w:ilvl w:val="0"/>
          <w:numId w:val="9"/>
        </w:numPr>
      </w:pPr>
      <w:r w:rsidRPr="00492442">
        <w:t>Dílem dle této smlouvy se rozumí</w:t>
      </w:r>
      <w:r w:rsidR="00085D87" w:rsidRPr="00492442">
        <w:t xml:space="preserve"> dodávka a montáž:</w:t>
      </w:r>
      <w:r w:rsidR="00ED4325" w:rsidRPr="00492442">
        <w:t xml:space="preserve"> </w:t>
      </w:r>
    </w:p>
    <w:p w14:paraId="7FB993BA" w14:textId="2C3179DC" w:rsidR="00D24EEB" w:rsidRDefault="001F0BC9" w:rsidP="007A7980">
      <w:pPr>
        <w:ind w:left="708"/>
        <w:rPr>
          <w:b/>
        </w:rPr>
      </w:pPr>
      <w:r>
        <w:rPr>
          <w:b/>
        </w:rPr>
        <w:t>Látkové rolety Varieta</w:t>
      </w:r>
      <w:r w:rsidR="008B5172">
        <w:rPr>
          <w:b/>
        </w:rPr>
        <w:t>, Nástupní sál</w:t>
      </w:r>
    </w:p>
    <w:p w14:paraId="24FF4F99" w14:textId="77777777" w:rsidR="00722D9D" w:rsidRDefault="000338DC" w:rsidP="00854AA6">
      <w:pPr>
        <w:pStyle w:val="Odstavecseseznamem"/>
        <w:numPr>
          <w:ilvl w:val="0"/>
          <w:numId w:val="9"/>
        </w:numPr>
        <w:jc w:val="both"/>
      </w:pPr>
      <w:r>
        <w:t xml:space="preserve">Zhotovitel tímto prohlašuje, </w:t>
      </w:r>
      <w:r w:rsidRPr="00621355">
        <w:t xml:space="preserve">že je oprávněn provádět činnosti potřebné k realizaci a </w:t>
      </w:r>
      <w:r>
        <w:t xml:space="preserve">provedení </w:t>
      </w:r>
      <w:r w:rsidRPr="00621355">
        <w:t xml:space="preserve">díla dle této smlouvy. </w:t>
      </w:r>
    </w:p>
    <w:p w14:paraId="719D667D" w14:textId="77777777" w:rsidR="00722D9D" w:rsidRDefault="00722D9D" w:rsidP="00722D9D">
      <w:pPr>
        <w:pStyle w:val="Odstavecseseznamem"/>
        <w:numPr>
          <w:ilvl w:val="0"/>
          <w:numId w:val="5"/>
        </w:numPr>
        <w:jc w:val="center"/>
      </w:pPr>
    </w:p>
    <w:p w14:paraId="3E71B54F" w14:textId="77777777" w:rsidR="00722D9D" w:rsidRDefault="00722D9D" w:rsidP="00722D9D"/>
    <w:p w14:paraId="2B4560C2" w14:textId="77777777" w:rsidR="00EE529A" w:rsidRDefault="00722D9D" w:rsidP="00722D9D">
      <w:pPr>
        <w:pStyle w:val="Odstavecseseznamem"/>
        <w:numPr>
          <w:ilvl w:val="0"/>
          <w:numId w:val="10"/>
        </w:numPr>
        <w:jc w:val="both"/>
      </w:pPr>
      <w:r>
        <w:t xml:space="preserve">Cena díla dle této smlouvy byla sjednána dohodou smluvních stran, a to </w:t>
      </w:r>
      <w:r w:rsidR="00FE0491">
        <w:t xml:space="preserve">v celkové </w:t>
      </w:r>
      <w:r>
        <w:t>výši</w:t>
      </w:r>
      <w:r w:rsidR="00EE529A">
        <w:t>:</w:t>
      </w:r>
      <w:r w:rsidR="00FE0491">
        <w:t xml:space="preserve"> </w:t>
      </w:r>
    </w:p>
    <w:p w14:paraId="1F9DA9C7" w14:textId="77777777" w:rsidR="00EE529A" w:rsidRDefault="00EE529A" w:rsidP="00EE529A">
      <w:pPr>
        <w:pStyle w:val="Odstavecseseznamem"/>
        <w:jc w:val="both"/>
      </w:pPr>
    </w:p>
    <w:p w14:paraId="7E86ECB7" w14:textId="052BD06C" w:rsidR="00722D9D" w:rsidRDefault="001F0BC9" w:rsidP="00EE529A">
      <w:pPr>
        <w:pStyle w:val="Odstavecseseznamem"/>
        <w:jc w:val="both"/>
      </w:pPr>
      <w:r>
        <w:rPr>
          <w:b/>
        </w:rPr>
        <w:t>2</w:t>
      </w:r>
      <w:r w:rsidR="003F6E6F">
        <w:rPr>
          <w:b/>
        </w:rPr>
        <w:t>97 390</w:t>
      </w:r>
      <w:r w:rsidR="00E5230C">
        <w:rPr>
          <w:b/>
        </w:rPr>
        <w:t xml:space="preserve"> Kč</w:t>
      </w:r>
      <w:r w:rsidR="009E1595">
        <w:t xml:space="preserve"> </w:t>
      </w:r>
      <w:r w:rsidR="00722D9D">
        <w:t>s</w:t>
      </w:r>
      <w:r w:rsidR="00EE529A">
        <w:t> </w:t>
      </w:r>
      <w:r w:rsidR="00722D9D">
        <w:t>DPH</w:t>
      </w:r>
      <w:r w:rsidR="00EE529A">
        <w:t>,</w:t>
      </w:r>
      <w:r w:rsidR="00FE0491">
        <w:t xml:space="preserve"> sazb</w:t>
      </w:r>
      <w:r w:rsidR="00EE529A">
        <w:t>a</w:t>
      </w:r>
      <w:r w:rsidR="00FE0491">
        <w:t xml:space="preserve"> daně z přidané hodnoty </w:t>
      </w:r>
      <w:r w:rsidR="00EE529A">
        <w:t>je</w:t>
      </w:r>
      <w:r w:rsidR="00FE0491">
        <w:t xml:space="preserve"> výši</w:t>
      </w:r>
      <w:r w:rsidR="00613983">
        <w:t xml:space="preserve"> </w:t>
      </w:r>
      <w:r w:rsidR="003F6E6F">
        <w:t>21</w:t>
      </w:r>
      <w:r w:rsidR="00613983">
        <w:t xml:space="preserve"> </w:t>
      </w:r>
      <w:r w:rsidR="00FE0491">
        <w:t>%.</w:t>
      </w:r>
      <w:r w:rsidR="00B160CF">
        <w:t xml:space="preserve"> </w:t>
      </w:r>
      <w:r w:rsidR="00377505">
        <w:t xml:space="preserve">V případě nesplnění dodací lhůty má objednatel právo na slevu z celkové částky díla ve výši </w:t>
      </w:r>
      <w:r w:rsidR="00F83343">
        <w:t>0,1 %</w:t>
      </w:r>
      <w:r w:rsidR="00377505">
        <w:t xml:space="preserve"> za každý den prodlení. Toto právo lze uplatnit v případě, kdy není důvodem nedodržení dodací lhůty překážka na straně </w:t>
      </w:r>
      <w:r w:rsidR="009F3E21" w:rsidRPr="00936EE0">
        <w:t>objednatele</w:t>
      </w:r>
      <w:r w:rsidR="00F83343">
        <w:t>,</w:t>
      </w:r>
      <w:r w:rsidR="00377505">
        <w:t xml:space="preserve"> a to například odložení montáže, nepřipravenost stavby aj. </w:t>
      </w:r>
      <w:r w:rsidR="00E220DA">
        <w:t xml:space="preserve">Toto právo rovněž nelze uplatit v případě, kdy výrobce zakázku </w:t>
      </w:r>
      <w:r w:rsidR="00E220DA" w:rsidRPr="009F3E21">
        <w:t xml:space="preserve">odloží </w:t>
      </w:r>
      <w:r w:rsidR="00E220DA">
        <w:t xml:space="preserve">například z důvodu naplněných výrobních </w:t>
      </w:r>
      <w:r w:rsidR="00E220DA">
        <w:lastRenderedPageBreak/>
        <w:t xml:space="preserve">kapacit, </w:t>
      </w:r>
      <w:r w:rsidR="00E220DA" w:rsidRPr="00936EE0">
        <w:t>celozávodní dovolené nebo v případě výpad</w:t>
      </w:r>
      <w:r w:rsidR="0095418F" w:rsidRPr="00936EE0">
        <w:t>k</w:t>
      </w:r>
      <w:r w:rsidR="00E220DA" w:rsidRPr="00936EE0">
        <w:t>u materiálu od dodavatele.</w:t>
      </w:r>
      <w:r w:rsidR="00936EE0" w:rsidRPr="00936EE0">
        <w:t xml:space="preserve"> </w:t>
      </w:r>
      <w:r w:rsidR="009F3E21" w:rsidRPr="00936EE0">
        <w:t>O této skutečnosti bude neprodleně zhotovitel objednatele písemně informovat</w:t>
      </w:r>
      <w:r w:rsidR="00936EE0" w:rsidRPr="00936EE0">
        <w:t xml:space="preserve"> prostřednictvím emailu, nebo písemně.</w:t>
      </w:r>
    </w:p>
    <w:p w14:paraId="193415E1" w14:textId="77777777" w:rsidR="00722D9D" w:rsidRDefault="00722D9D" w:rsidP="00722D9D">
      <w:pPr>
        <w:jc w:val="both"/>
      </w:pPr>
    </w:p>
    <w:p w14:paraId="7E3813B4" w14:textId="77777777" w:rsidR="00722D9D" w:rsidRDefault="00722D9D" w:rsidP="009E1595">
      <w:pPr>
        <w:pStyle w:val="Odstavecseseznamem"/>
        <w:numPr>
          <w:ilvl w:val="0"/>
          <w:numId w:val="10"/>
        </w:numPr>
        <w:jc w:val="both"/>
      </w:pPr>
      <w:r>
        <w:t>Cena</w:t>
      </w:r>
      <w:r w:rsidR="003402D5">
        <w:t xml:space="preserve"> </w:t>
      </w:r>
      <w:r>
        <w:t>díla bude objednatelem zhotoviteli uhrazena na základě zhotovitelem vystavené</w:t>
      </w:r>
      <w:r w:rsidR="0086590E">
        <w:t xml:space="preserve"> zálohové </w:t>
      </w:r>
      <w:r>
        <w:t>faktury</w:t>
      </w:r>
      <w:r w:rsidR="0086590E">
        <w:t xml:space="preserve"> na 80% hodnoty celého díla před výrobou daného předmětného díla</w:t>
      </w:r>
      <w:r w:rsidR="00AF3330">
        <w:t xml:space="preserve"> se splatností dne vystavení této zálohové faktury.</w:t>
      </w:r>
      <w:r w:rsidR="00885545">
        <w:t xml:space="preserve"> </w:t>
      </w:r>
      <w:r w:rsidR="00AF3330">
        <w:t>K</w:t>
      </w:r>
      <w:r w:rsidR="0086590E">
        <w:t>oncov</w:t>
      </w:r>
      <w:r w:rsidR="00AF3330">
        <w:t>á</w:t>
      </w:r>
      <w:r>
        <w:t xml:space="preserve"> </w:t>
      </w:r>
      <w:r w:rsidR="00F83343">
        <w:t>faktura – daňový</w:t>
      </w:r>
      <w:r>
        <w:t xml:space="preserve"> doklad</w:t>
      </w:r>
      <w:r w:rsidR="00885545">
        <w:t>/doplat</w:t>
      </w:r>
      <w:r w:rsidR="00AF3330">
        <w:t>e</w:t>
      </w:r>
      <w:r w:rsidR="00885545">
        <w:t>k, bude uhrazen</w:t>
      </w:r>
      <w:r>
        <w:t xml:space="preserve"> </w:t>
      </w:r>
      <w:r w:rsidR="0086590E">
        <w:t>ke dni předání/namontování díla.</w:t>
      </w:r>
    </w:p>
    <w:p w14:paraId="4858DEB8" w14:textId="77777777" w:rsidR="003D4B48" w:rsidRDefault="003D4B48" w:rsidP="00722D9D">
      <w:pPr>
        <w:jc w:val="both"/>
      </w:pPr>
    </w:p>
    <w:p w14:paraId="14651C47" w14:textId="77777777" w:rsidR="0025319D" w:rsidRDefault="00981635" w:rsidP="00854AA6">
      <w:pPr>
        <w:pStyle w:val="Odstavecseseznamem"/>
        <w:numPr>
          <w:ilvl w:val="0"/>
          <w:numId w:val="10"/>
        </w:numPr>
        <w:jc w:val="both"/>
      </w:pPr>
      <w:r>
        <w:t>Záloha a také doplatek b</w:t>
      </w:r>
      <w:r w:rsidR="003D4B48">
        <w:t>ude objednatelem zhotoviteli uhrazena prostřednictvím bezhotovostního</w:t>
      </w:r>
      <w:r>
        <w:t xml:space="preserve"> terminálu na showroomu zhotovitele, případně</w:t>
      </w:r>
      <w:r w:rsidR="003D4B48">
        <w:t xml:space="preserve"> finanční</w:t>
      </w:r>
      <w:r>
        <w:t>m</w:t>
      </w:r>
      <w:r w:rsidR="003D4B48">
        <w:t xml:space="preserve"> převod</w:t>
      </w:r>
      <w:r>
        <w:t>em</w:t>
      </w:r>
      <w:r w:rsidR="003D4B48">
        <w:t xml:space="preserve"> na bankovní účet zhotovitele uvedený v záhlaví této smlouvy</w:t>
      </w:r>
      <w:r w:rsidR="00AF4D24">
        <w:t>.</w:t>
      </w:r>
    </w:p>
    <w:p w14:paraId="05FA84B2" w14:textId="77777777" w:rsidR="00295EC7" w:rsidRDefault="00295EC7" w:rsidP="00295EC7">
      <w:pPr>
        <w:pStyle w:val="Odstavecseseznamem"/>
      </w:pPr>
    </w:p>
    <w:p w14:paraId="76C15D47" w14:textId="77777777" w:rsidR="00295EC7" w:rsidRDefault="00BB1BB1" w:rsidP="00854AA6">
      <w:pPr>
        <w:pStyle w:val="Odstavecseseznamem"/>
        <w:numPr>
          <w:ilvl w:val="0"/>
          <w:numId w:val="10"/>
        </w:numPr>
        <w:jc w:val="both"/>
      </w:pPr>
      <w:r>
        <w:t xml:space="preserve">Vznikne-li při provádění díla potřeba dalšího výrobku či služby/práce, který není předmětem této smlouvy, tak bude o rozšířeném předmětu díla sjednán dodatek této smlouvy písemnou formou a opatřený podpisy obou zúčastněných stran. </w:t>
      </w:r>
    </w:p>
    <w:p w14:paraId="73246AF8" w14:textId="77777777" w:rsidR="00351C9E" w:rsidRDefault="00351C9E" w:rsidP="00351C9E">
      <w:pPr>
        <w:pStyle w:val="Odstavecseseznamem"/>
      </w:pPr>
    </w:p>
    <w:p w14:paraId="4DBA391D" w14:textId="20C3D419" w:rsidR="002C4010" w:rsidRDefault="003B1EAD" w:rsidP="000F588F">
      <w:pPr>
        <w:pStyle w:val="Odstavecseseznamem"/>
        <w:numPr>
          <w:ilvl w:val="0"/>
          <w:numId w:val="10"/>
        </w:numPr>
        <w:jc w:val="both"/>
      </w:pPr>
      <w:r>
        <w:t>Vlastnické prá</w:t>
      </w:r>
      <w:r w:rsidR="00C40D30">
        <w:t xml:space="preserve">vo objednatele k dílu, které je předmětem této smlouvy, vzniká ve chvíli plné úhrady za dílo a služby s ním spojené. </w:t>
      </w:r>
      <w:r w:rsidR="009F3E21" w:rsidRPr="00936EE0">
        <w:t>V případě, že nebude dílo uhrazeno do 3 pracovních dnů od předání, vzniká zhotoviteli nárok na úhradu penále ve výši 0,1 % za každý den prodlení úhrady od objednatele</w:t>
      </w:r>
      <w:r w:rsidR="00936EE0" w:rsidRPr="00936EE0">
        <w:t>.</w:t>
      </w:r>
    </w:p>
    <w:p w14:paraId="7C2DFEF9" w14:textId="77777777" w:rsidR="00722D9D" w:rsidRDefault="00722D9D" w:rsidP="00722D9D">
      <w:pPr>
        <w:pStyle w:val="Odstavecseseznamem"/>
        <w:numPr>
          <w:ilvl w:val="0"/>
          <w:numId w:val="5"/>
        </w:numPr>
        <w:jc w:val="center"/>
      </w:pPr>
    </w:p>
    <w:p w14:paraId="0B9B96D0" w14:textId="77777777" w:rsidR="00082BD1" w:rsidRDefault="00082BD1" w:rsidP="00722D9D">
      <w:pPr>
        <w:rPr>
          <w:sz w:val="24"/>
          <w:szCs w:val="24"/>
        </w:rPr>
      </w:pPr>
    </w:p>
    <w:p w14:paraId="7117B664" w14:textId="77777777" w:rsidR="00EA6618" w:rsidRDefault="00082BD1" w:rsidP="004E5B09">
      <w:pPr>
        <w:pStyle w:val="Odstavecseseznamem"/>
        <w:numPr>
          <w:ilvl w:val="0"/>
          <w:numId w:val="11"/>
        </w:numPr>
      </w:pPr>
      <w:r w:rsidRPr="00492442">
        <w:t>Smluvní strany se dohodly na tom, že dílo bude zhotovitelem provedeno v termínu do</w:t>
      </w:r>
      <w:r w:rsidR="00F14621">
        <w:t>:</w:t>
      </w:r>
      <w:r w:rsidRPr="00492442">
        <w:t xml:space="preserve"> </w:t>
      </w:r>
    </w:p>
    <w:p w14:paraId="6AF562E1" w14:textId="699A58D1" w:rsidR="006205EC" w:rsidRPr="00EA6618" w:rsidRDefault="00E5230C" w:rsidP="00EA6618">
      <w:pPr>
        <w:pStyle w:val="Odstavecseseznamem"/>
        <w:rPr>
          <w:b/>
          <w:bCs/>
        </w:rPr>
      </w:pPr>
      <w:r>
        <w:rPr>
          <w:b/>
          <w:bCs/>
        </w:rPr>
        <w:t>4-10 týdnů od zadání do výroby</w:t>
      </w:r>
    </w:p>
    <w:p w14:paraId="2C153F33" w14:textId="2163EF67" w:rsidR="0095418F" w:rsidRDefault="0095418F" w:rsidP="004F5D89">
      <w:pPr>
        <w:pStyle w:val="Odstavecseseznamem"/>
      </w:pPr>
      <w:r>
        <w:t xml:space="preserve"> </w:t>
      </w:r>
    </w:p>
    <w:p w14:paraId="4655E8A5" w14:textId="13AC8C97" w:rsidR="00994C3D" w:rsidRDefault="0095418F" w:rsidP="007A7980">
      <w:pPr>
        <w:pStyle w:val="Odstavecseseznamem"/>
        <w:jc w:val="both"/>
        <w:rPr>
          <w:sz w:val="24"/>
          <w:szCs w:val="24"/>
        </w:rPr>
      </w:pPr>
      <w:r>
        <w:t>Do doby plnění/zhotovení díla se nezapočítávají státní svátky a víkendy.</w:t>
      </w:r>
      <w:r w:rsidR="00513EC0">
        <w:t xml:space="preserve"> V případě státních svátků se termín dodání může o dané dny prodloužit.</w:t>
      </w:r>
      <w:r w:rsidR="00945F9D">
        <w:t xml:space="preserve"> Pokud není umožněn přístup na stavbu a možnost zahájení montáže, tak se o dobu takové skutečnosti prodlužuje termín dodání objednateli.</w:t>
      </w:r>
    </w:p>
    <w:p w14:paraId="68CAD1F6" w14:textId="77777777" w:rsidR="009E5BEB" w:rsidRDefault="009E5BEB" w:rsidP="009E5BEB">
      <w:pPr>
        <w:pStyle w:val="Odstavecseseznamem"/>
        <w:numPr>
          <w:ilvl w:val="0"/>
          <w:numId w:val="5"/>
        </w:numPr>
        <w:jc w:val="center"/>
        <w:rPr>
          <w:sz w:val="24"/>
          <w:szCs w:val="24"/>
        </w:rPr>
      </w:pPr>
    </w:p>
    <w:p w14:paraId="47E5CA45" w14:textId="77777777" w:rsidR="009E5BEB" w:rsidRDefault="009E5BEB" w:rsidP="009E5BEB"/>
    <w:p w14:paraId="558D953A" w14:textId="77777777" w:rsidR="009E5BEB" w:rsidRPr="00492442" w:rsidRDefault="00E92978" w:rsidP="0048128E">
      <w:pPr>
        <w:pStyle w:val="Odstavecseseznamem"/>
        <w:numPr>
          <w:ilvl w:val="0"/>
          <w:numId w:val="6"/>
        </w:numPr>
        <w:jc w:val="both"/>
      </w:pPr>
      <w:r w:rsidRPr="00492442">
        <w:t>Zhotovitel buď provede dílo osobně, anebo je nechá provést pod svým osobním vedením</w:t>
      </w:r>
      <w:r w:rsidR="00712D8D" w:rsidRPr="00492442">
        <w:t xml:space="preserve"> či vyškolenými pracovníky pro danou činnost.</w:t>
      </w:r>
      <w:r w:rsidR="00A339D0">
        <w:t xml:space="preserve"> Pokud není ve smlouvě sjednáno jinak, zhotovitel provede dílo v souladu s technickým listem k danému výrobku.</w:t>
      </w:r>
    </w:p>
    <w:p w14:paraId="33A2BBF2" w14:textId="77777777" w:rsidR="00E92978" w:rsidRPr="00492442" w:rsidRDefault="00E92978" w:rsidP="0048128E">
      <w:pPr>
        <w:jc w:val="both"/>
      </w:pPr>
    </w:p>
    <w:p w14:paraId="0510FFA5" w14:textId="77777777" w:rsidR="00745ED1" w:rsidRDefault="00E92978" w:rsidP="0048128E">
      <w:pPr>
        <w:pStyle w:val="Odstavecseseznamem"/>
        <w:numPr>
          <w:ilvl w:val="0"/>
          <w:numId w:val="6"/>
        </w:numPr>
        <w:jc w:val="both"/>
      </w:pPr>
      <w:r w:rsidRPr="00492442">
        <w:t>Zhotovitel provede dílo s potřebnou péčí v ujednaném čase a obstará vše, co je k provedení díla potřeba</w:t>
      </w:r>
      <w:r w:rsidR="00690217" w:rsidRPr="00492442">
        <w:t>,</w:t>
      </w:r>
      <w:r w:rsidR="007C15D9" w:rsidRPr="00492442">
        <w:t xml:space="preserve"> vyjma stavebních a elektro příprav</w:t>
      </w:r>
      <w:r w:rsidR="00690217" w:rsidRPr="00492442">
        <w:t xml:space="preserve"> nebude-li dohodnuto jinak.</w:t>
      </w:r>
      <w:r w:rsidR="00E27BD0">
        <w:t xml:space="preserve"> </w:t>
      </w:r>
    </w:p>
    <w:p w14:paraId="782C106A" w14:textId="77777777" w:rsidR="00745ED1" w:rsidRDefault="00745ED1" w:rsidP="00745ED1">
      <w:pPr>
        <w:pStyle w:val="Odstavecseseznamem"/>
      </w:pPr>
    </w:p>
    <w:p w14:paraId="4D7EAA8B" w14:textId="77777777" w:rsidR="00E92978" w:rsidRPr="00492442" w:rsidRDefault="00E27BD0" w:rsidP="0048128E">
      <w:pPr>
        <w:pStyle w:val="Odstavecseseznamem"/>
        <w:numPr>
          <w:ilvl w:val="0"/>
          <w:numId w:val="6"/>
        </w:numPr>
        <w:jc w:val="both"/>
      </w:pPr>
      <w:r>
        <w:t>Objednatel poskytne zhotoviteli potřebné informace a podklady, které mohou ovlivnit realizaci díla nebo jeho kvalitu – zejména přesné určení vedení inženýrských sítí.</w:t>
      </w:r>
      <w:r w:rsidR="00745ED1">
        <w:t xml:space="preserve"> </w:t>
      </w:r>
      <w:r w:rsidR="00D2744B">
        <w:t>V případě zjištění rozdílnosti použitých stavebních materiálů stavby, může zhotovitel objednateli dodatečně fakturovat prokazatelně vzniklé vícenáklady na práci či například použitou kotevní techniku.</w:t>
      </w:r>
    </w:p>
    <w:p w14:paraId="0F61700A" w14:textId="77777777" w:rsidR="000338DC" w:rsidRPr="00492442" w:rsidRDefault="000338DC" w:rsidP="0048128E">
      <w:pPr>
        <w:pStyle w:val="Odstavecseseznamem"/>
        <w:ind w:left="0"/>
        <w:jc w:val="both"/>
      </w:pPr>
    </w:p>
    <w:p w14:paraId="2813E56F" w14:textId="77777777" w:rsidR="000338DC" w:rsidRPr="00492442" w:rsidRDefault="000338DC" w:rsidP="0048128E">
      <w:pPr>
        <w:pStyle w:val="Odstavecseseznamem"/>
        <w:numPr>
          <w:ilvl w:val="0"/>
          <w:numId w:val="6"/>
        </w:numPr>
        <w:jc w:val="both"/>
      </w:pPr>
      <w:r w:rsidRPr="00492442">
        <w:lastRenderedPageBreak/>
        <w:t xml:space="preserve">Zhotovitel odpovídá za vady díla dle příslušných ustanovení zákona č. 89/2012 Sb., občanský zákoník. </w:t>
      </w:r>
    </w:p>
    <w:p w14:paraId="1E5596D6" w14:textId="77777777" w:rsidR="00FC629D" w:rsidRPr="00492442" w:rsidRDefault="00FC629D" w:rsidP="0048128E">
      <w:pPr>
        <w:jc w:val="both"/>
      </w:pPr>
    </w:p>
    <w:p w14:paraId="54885C78" w14:textId="77777777" w:rsidR="00FC629D" w:rsidRPr="00492442" w:rsidRDefault="00FC629D" w:rsidP="0048128E">
      <w:pPr>
        <w:pStyle w:val="Odstavecseseznamem"/>
        <w:numPr>
          <w:ilvl w:val="0"/>
          <w:numId w:val="6"/>
        </w:numPr>
        <w:jc w:val="both"/>
      </w:pPr>
      <w:r w:rsidRPr="00492442">
        <w:t>Objednatel má právo kontrolovat provádění díla. Zjistí-li, že zhotovitel porušuje svou povinnost, může požadovat, aby zhotovitel zajistil nápravu a prováděl dílo řádným způsobem. Neučiní-li tak zhotovitel ani v přiměřené době, může objednatel odstoupit od smlouvy, vedl-li by postup zhotovitele nepochybně k podstatnému porušení smlouvy.</w:t>
      </w:r>
    </w:p>
    <w:p w14:paraId="0E504170" w14:textId="77777777" w:rsidR="00D73550" w:rsidRPr="006F15E8" w:rsidRDefault="00D73550" w:rsidP="006F15E8">
      <w:pPr>
        <w:jc w:val="both"/>
        <w:rPr>
          <w:sz w:val="24"/>
          <w:szCs w:val="24"/>
        </w:rPr>
      </w:pPr>
    </w:p>
    <w:p w14:paraId="37EB10FF" w14:textId="77777777" w:rsidR="00F9426C" w:rsidRPr="00945F9D" w:rsidRDefault="00D73550" w:rsidP="00F10FBC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492442">
        <w:t xml:space="preserve">Objednatel se zavazuje poskytovat zhotoviteli při provádění díla </w:t>
      </w:r>
      <w:r w:rsidR="00690217" w:rsidRPr="00492442">
        <w:t xml:space="preserve">případnou </w:t>
      </w:r>
      <w:r w:rsidRPr="00492442">
        <w:t>součinnost.</w:t>
      </w:r>
      <w:r w:rsidR="00690217" w:rsidRPr="00492442">
        <w:t xml:space="preserve"> Tímto je hlavně myšleno, že dovolí vstup na pozemek, do objektu a ostatních míst, kde bude montáž prováděna. Dále také bezplatně dovolí připojení na jeho elektro síť v případě, že bude potřeba zapojit montážní nářadí a</w:t>
      </w:r>
      <w:r w:rsidR="00111B97">
        <w:t xml:space="preserve"> také</w:t>
      </w:r>
      <w:r w:rsidR="008D3E19">
        <w:t xml:space="preserve"> zabezpečí</w:t>
      </w:r>
      <w:r w:rsidR="00111B97">
        <w:t xml:space="preserve"> zdroj užitkové vody</w:t>
      </w:r>
      <w:r w:rsidR="00690217" w:rsidRPr="00492442">
        <w:t>.</w:t>
      </w:r>
      <w:r w:rsidR="007A3548">
        <w:t xml:space="preserve"> </w:t>
      </w:r>
      <w:r w:rsidR="000C30CB">
        <w:t>V případě, že objednatel poskytne zhotoviteli za účelem montáže technické zařízení např. lešení, plošinu aj., odpovídá objednatel za to, že technický stav dané věci splňuje technické a právní předpisy.</w:t>
      </w:r>
    </w:p>
    <w:p w14:paraId="4FF7E007" w14:textId="77777777" w:rsidR="00945F9D" w:rsidRPr="00945F9D" w:rsidRDefault="00945F9D" w:rsidP="00945F9D">
      <w:pPr>
        <w:pStyle w:val="Odstavecseseznamem"/>
        <w:ind w:left="0"/>
        <w:jc w:val="both"/>
        <w:rPr>
          <w:sz w:val="24"/>
          <w:szCs w:val="24"/>
        </w:rPr>
      </w:pPr>
    </w:p>
    <w:p w14:paraId="735A3AC4" w14:textId="77777777" w:rsidR="004F5D89" w:rsidRDefault="00F9426C" w:rsidP="00854AA6">
      <w:pPr>
        <w:pStyle w:val="Odstavecseseznamem"/>
        <w:numPr>
          <w:ilvl w:val="0"/>
          <w:numId w:val="6"/>
        </w:numPr>
        <w:jc w:val="both"/>
      </w:pPr>
      <w:r w:rsidRPr="00492442">
        <w:t xml:space="preserve">Zhotovitel je povinen dodržovat při provádění díla veškeré právní předpisy a technické normy, které se na jeho činnost </w:t>
      </w:r>
      <w:r w:rsidR="00AB2A2E" w:rsidRPr="00492442">
        <w:t xml:space="preserve">dle této smlouvy </w:t>
      </w:r>
      <w:r w:rsidRPr="00492442">
        <w:t xml:space="preserve">vztahují. </w:t>
      </w:r>
    </w:p>
    <w:p w14:paraId="678D6351" w14:textId="77777777" w:rsidR="004F5D89" w:rsidRDefault="004F5D89" w:rsidP="004F5D89">
      <w:pPr>
        <w:pStyle w:val="Odstavecseseznamem"/>
        <w:jc w:val="both"/>
      </w:pPr>
    </w:p>
    <w:p w14:paraId="36280CD8" w14:textId="55F4D67C" w:rsidR="00E93E5A" w:rsidRPr="007A7980" w:rsidRDefault="007A7980" w:rsidP="007A7980">
      <w:pPr>
        <w:pStyle w:val="Odstavecseseznamem"/>
        <w:ind w:left="4620" w:firstLine="336"/>
        <w:rPr>
          <w:b/>
          <w:bCs/>
        </w:rPr>
      </w:pPr>
      <w:r w:rsidRPr="007A7980">
        <w:rPr>
          <w:b/>
          <w:bCs/>
        </w:rPr>
        <w:t>V.</w:t>
      </w:r>
    </w:p>
    <w:p w14:paraId="39817BF5" w14:textId="77777777" w:rsidR="00E93E5A" w:rsidRPr="00492442" w:rsidRDefault="00E93E5A" w:rsidP="00E702A9">
      <w:pPr>
        <w:pStyle w:val="Odstavecseseznamem"/>
        <w:jc w:val="both"/>
      </w:pPr>
    </w:p>
    <w:p w14:paraId="377D3667" w14:textId="77777777" w:rsidR="00492442" w:rsidRPr="00492442" w:rsidRDefault="00E93E5A" w:rsidP="00492442">
      <w:pPr>
        <w:pStyle w:val="Odstavecseseznamem"/>
        <w:numPr>
          <w:ilvl w:val="0"/>
          <w:numId w:val="7"/>
        </w:numPr>
        <w:jc w:val="both"/>
      </w:pPr>
      <w:r w:rsidRPr="00492442">
        <w:t>Smluvní strany se dohodly na tom, že dílo bude objednateli zhotovitelem předáno ve lhůtě</w:t>
      </w:r>
      <w:r w:rsidR="007E13D7" w:rsidRPr="00492442">
        <w:t xml:space="preserve"> dvou</w:t>
      </w:r>
      <w:r w:rsidRPr="00492442">
        <w:t xml:space="preserve"> dnů ode dne, kdy bude zhotovitelem k převzetí díla prokazatelně vyzván.</w:t>
      </w:r>
      <w:r w:rsidR="00492442" w:rsidRPr="00492442">
        <w:t xml:space="preserve"> To vše v případě, kdy nebude z nějakého vážného důvodu předání dílo ihned po montáži.</w:t>
      </w:r>
      <w:r w:rsidRPr="00492442">
        <w:t xml:space="preserve"> </w:t>
      </w:r>
    </w:p>
    <w:p w14:paraId="599CE36F" w14:textId="77777777" w:rsidR="00492442" w:rsidRPr="00492442" w:rsidRDefault="00492442" w:rsidP="00492442">
      <w:pPr>
        <w:pStyle w:val="Odstavecseseznamem"/>
        <w:jc w:val="both"/>
      </w:pPr>
    </w:p>
    <w:p w14:paraId="72CE073E" w14:textId="77777777" w:rsidR="00492442" w:rsidRDefault="00052B21" w:rsidP="00492442">
      <w:pPr>
        <w:pStyle w:val="Odstavecseseznamem"/>
        <w:numPr>
          <w:ilvl w:val="0"/>
          <w:numId w:val="7"/>
        </w:numPr>
        <w:jc w:val="both"/>
      </w:pPr>
      <w:r w:rsidRPr="00492442">
        <w:t>Zhotovitel se tímto zavazuje předat objedn</w:t>
      </w:r>
      <w:r w:rsidR="00522BD7" w:rsidRPr="00492442">
        <w:t xml:space="preserve">ateli dílo bez vad a nedodělků, které nebrání běžnému užívání díla. </w:t>
      </w:r>
    </w:p>
    <w:p w14:paraId="64F8C145" w14:textId="77777777" w:rsidR="00492442" w:rsidRDefault="00492442" w:rsidP="00492442">
      <w:pPr>
        <w:pStyle w:val="Odstavecseseznamem"/>
      </w:pPr>
    </w:p>
    <w:p w14:paraId="361B55B3" w14:textId="72280BAE" w:rsidR="004B395D" w:rsidRDefault="004B395D" w:rsidP="00492442">
      <w:pPr>
        <w:pStyle w:val="Odstavecseseznamem"/>
        <w:numPr>
          <w:ilvl w:val="0"/>
          <w:numId w:val="7"/>
        </w:numPr>
        <w:jc w:val="both"/>
      </w:pPr>
      <w:r w:rsidRPr="00492442">
        <w:t>O předání a převzetí díla bude smluvními stranami vyhotoven písemný protokol</w:t>
      </w:r>
      <w:r w:rsidR="00AA02E6">
        <w:t xml:space="preserve"> (předávací protokol)</w:t>
      </w:r>
      <w:r w:rsidR="00492442">
        <w:t>, který bude při předání díla podepsán</w:t>
      </w:r>
      <w:r w:rsidR="006C1D19">
        <w:t xml:space="preserve"> a uložen v archivu zhotovitele</w:t>
      </w:r>
      <w:r w:rsidRPr="00492442">
        <w:t xml:space="preserve">. </w:t>
      </w:r>
      <w:r w:rsidR="00FC1A64">
        <w:t>Pokud bude dílo sloužit svému účelu, tak je objednatel dílo povinen převzít. V případě, že vzniknou nějaké nedodělky či vady nebránící běžnému provozu výrobku, tak bud</w:t>
      </w:r>
      <w:r w:rsidR="00C317AF">
        <w:t>ou</w:t>
      </w:r>
      <w:r w:rsidR="00FC1A64">
        <w:t xml:space="preserve"> sepsány v předávacím protokolu a v nejbližším možném termínu budou zhotovitelem odstraněny.</w:t>
      </w:r>
    </w:p>
    <w:p w14:paraId="51B38181" w14:textId="77777777" w:rsidR="00FC1A64" w:rsidRDefault="00FC1A64" w:rsidP="00FC1A64">
      <w:pPr>
        <w:pStyle w:val="Odstavecseseznamem"/>
      </w:pPr>
    </w:p>
    <w:p w14:paraId="6E7C04A8" w14:textId="77777777" w:rsidR="00223BD5" w:rsidRDefault="00FC1A64" w:rsidP="00492442">
      <w:pPr>
        <w:pStyle w:val="Odstavecseseznamem"/>
        <w:numPr>
          <w:ilvl w:val="0"/>
          <w:numId w:val="7"/>
        </w:numPr>
        <w:jc w:val="both"/>
      </w:pPr>
      <w:r>
        <w:t>V případě, že objednatel odmítne bez vážného důvodu převzít dílo, považuje se dílo předané dnem dokončení ve stavu běžného užívání díla</w:t>
      </w:r>
      <w:r w:rsidR="000B275C">
        <w:t>.</w:t>
      </w:r>
    </w:p>
    <w:p w14:paraId="26CB9639" w14:textId="77777777" w:rsidR="00223BD5" w:rsidRDefault="00223BD5" w:rsidP="00223BD5">
      <w:pPr>
        <w:pStyle w:val="Odstavecseseznamem"/>
      </w:pPr>
    </w:p>
    <w:p w14:paraId="6EE4B23C" w14:textId="6D441CC9" w:rsidR="00052B21" w:rsidRDefault="00A167E6" w:rsidP="00A167E6">
      <w:pPr>
        <w:pStyle w:val="Odstavecseseznamem"/>
        <w:rPr>
          <w:b/>
        </w:rPr>
      </w:pPr>
      <w:r>
        <w:rPr>
          <w:b/>
        </w:rPr>
        <w:t xml:space="preserve">                                                                            </w:t>
      </w:r>
      <w:r w:rsidR="00052B21" w:rsidRPr="00936EE0">
        <w:rPr>
          <w:b/>
        </w:rPr>
        <w:t>VI.</w:t>
      </w:r>
    </w:p>
    <w:p w14:paraId="193AF2FD" w14:textId="320CA784" w:rsidR="00C95D7A" w:rsidRDefault="00C95D7A" w:rsidP="00C95D7A">
      <w:pPr>
        <w:pStyle w:val="Odstavecseseznamem"/>
        <w:tabs>
          <w:tab w:val="left" w:pos="900"/>
        </w:tabs>
        <w:rPr>
          <w:b/>
        </w:rPr>
      </w:pPr>
    </w:p>
    <w:p w14:paraId="2A835051" w14:textId="23EACCD2" w:rsidR="00C95D7A" w:rsidRDefault="00F40231" w:rsidP="00C95D7A">
      <w:pPr>
        <w:pStyle w:val="Odstavecseseznamem"/>
        <w:numPr>
          <w:ilvl w:val="0"/>
          <w:numId w:val="19"/>
        </w:numPr>
        <w:tabs>
          <w:tab w:val="left" w:pos="567"/>
        </w:tabs>
        <w:jc w:val="both"/>
        <w:rPr>
          <w:bCs/>
        </w:rPr>
      </w:pPr>
      <w:r>
        <w:rPr>
          <w:bCs/>
        </w:rPr>
        <w:t>V případě uznané záruční vady v záruce bude n</w:t>
      </w:r>
      <w:r w:rsidR="00C95D7A">
        <w:rPr>
          <w:bCs/>
        </w:rPr>
        <w:t xml:space="preserve">áklady za záruční servis hradit zhotovitel díla. Vyměněné vadné díly se stanou vlastnictvím zhotovitele. </w:t>
      </w:r>
    </w:p>
    <w:p w14:paraId="7D010478" w14:textId="71B643D8" w:rsidR="00C95D7A" w:rsidRPr="00C95D7A" w:rsidRDefault="00C95D7A" w:rsidP="00C95D7A">
      <w:pPr>
        <w:pStyle w:val="Odstavecseseznamem"/>
        <w:numPr>
          <w:ilvl w:val="0"/>
          <w:numId w:val="19"/>
        </w:numPr>
        <w:tabs>
          <w:tab w:val="left" w:pos="426"/>
        </w:tabs>
        <w:jc w:val="both"/>
        <w:rPr>
          <w:bCs/>
        </w:rPr>
      </w:pPr>
      <w:r>
        <w:rPr>
          <w:bCs/>
        </w:rPr>
        <w:t>Práce pozáručních a mimozáručních oprav budou prováděny na základě jednotlivých objednávek ze strany objednatele. Cena za spotřební materiál</w:t>
      </w:r>
      <w:r w:rsidR="00F40231">
        <w:rPr>
          <w:bCs/>
        </w:rPr>
        <w:t xml:space="preserve"> či náhradní díly</w:t>
      </w:r>
      <w:r>
        <w:rPr>
          <w:bCs/>
        </w:rPr>
        <w:t xml:space="preserve"> bude k částce za servis připočítána dle skutečných nákladů. Hodinová práce za montážníka je stanovena na </w:t>
      </w:r>
      <w:r w:rsidR="00F40231">
        <w:rPr>
          <w:bCs/>
        </w:rPr>
        <w:t>3</w:t>
      </w:r>
      <w:r>
        <w:rPr>
          <w:bCs/>
        </w:rPr>
        <w:t xml:space="preserve">50 Kč/hod. a cena ze sídla společnosti </w:t>
      </w:r>
      <w:r w:rsidR="00F40231">
        <w:rPr>
          <w:bCs/>
        </w:rPr>
        <w:t>10</w:t>
      </w:r>
      <w:r>
        <w:rPr>
          <w:bCs/>
        </w:rPr>
        <w:t xml:space="preserve"> Kč/km. Ceny jsou uvedeny bez DPH.</w:t>
      </w:r>
    </w:p>
    <w:p w14:paraId="4BC11925" w14:textId="77777777" w:rsidR="00C95D7A" w:rsidRPr="00C95D7A" w:rsidRDefault="00C95D7A" w:rsidP="00C95D7A">
      <w:pPr>
        <w:tabs>
          <w:tab w:val="left" w:pos="567"/>
        </w:tabs>
        <w:ind w:left="426"/>
        <w:rPr>
          <w:bCs/>
        </w:rPr>
      </w:pPr>
    </w:p>
    <w:p w14:paraId="4E5C1F10" w14:textId="3F207DEE" w:rsidR="00C95D7A" w:rsidRDefault="00C95D7A" w:rsidP="00A167E6">
      <w:pPr>
        <w:tabs>
          <w:tab w:val="left" w:pos="900"/>
        </w:tabs>
        <w:jc w:val="center"/>
        <w:rPr>
          <w:b/>
        </w:rPr>
      </w:pPr>
      <w:r w:rsidRPr="00936EE0">
        <w:rPr>
          <w:b/>
        </w:rPr>
        <w:lastRenderedPageBreak/>
        <w:t>VI</w:t>
      </w:r>
      <w:r>
        <w:rPr>
          <w:b/>
        </w:rPr>
        <w:t>I</w:t>
      </w:r>
      <w:r w:rsidRPr="00936EE0">
        <w:rPr>
          <w:b/>
        </w:rPr>
        <w:t>.</w:t>
      </w:r>
    </w:p>
    <w:p w14:paraId="5696908C" w14:textId="77777777" w:rsidR="00052B21" w:rsidRDefault="00052B21" w:rsidP="00E702A9">
      <w:pPr>
        <w:jc w:val="both"/>
      </w:pPr>
    </w:p>
    <w:p w14:paraId="1014BCD7" w14:textId="6442A483" w:rsidR="00E33F99" w:rsidRDefault="00052B21" w:rsidP="00293C23">
      <w:pPr>
        <w:pStyle w:val="Odstavecseseznamem"/>
        <w:numPr>
          <w:ilvl w:val="0"/>
          <w:numId w:val="8"/>
        </w:numPr>
        <w:jc w:val="both"/>
      </w:pPr>
      <w:r w:rsidRPr="00936EE0">
        <w:t>Tato</w:t>
      </w:r>
      <w:r w:rsidRPr="00A30901">
        <w:t xml:space="preserve"> smlouva nabývá účinnosti dnem jejího podpisu oběma smluvními stranami</w:t>
      </w:r>
      <w:r w:rsidRPr="00936EE0">
        <w:t>.</w:t>
      </w:r>
      <w:r w:rsidR="001030B2" w:rsidRPr="00936EE0">
        <w:t xml:space="preserve"> </w:t>
      </w:r>
      <w:r w:rsidR="009F3E21" w:rsidRPr="00936EE0">
        <w:t>Záruční doba počíná dnem převzetí díla a jeho plného uhrazení zhotoviteli a činí</w:t>
      </w:r>
      <w:r w:rsidR="00383550">
        <w:t>:</w:t>
      </w:r>
      <w:r w:rsidR="009F3E21" w:rsidRPr="00936EE0">
        <w:t xml:space="preserve"> </w:t>
      </w:r>
      <w:r w:rsidR="00383550">
        <w:t>24</w:t>
      </w:r>
      <w:r w:rsidR="009F3E21" w:rsidRPr="00936EE0">
        <w:t xml:space="preserve"> měsíců</w:t>
      </w:r>
      <w:r w:rsidR="00936EE0" w:rsidRPr="00936EE0">
        <w:t xml:space="preserve"> na hotový výrobek</w:t>
      </w:r>
      <w:r w:rsidR="00CF5B8E">
        <w:t xml:space="preserve"> obecně</w:t>
      </w:r>
      <w:r w:rsidR="00383550">
        <w:t xml:space="preserve"> s tím, že u produktu </w:t>
      </w:r>
      <w:r w:rsidR="00936EE0" w:rsidRPr="00936EE0">
        <w:t>venkovní žaluzie</w:t>
      </w:r>
      <w:r w:rsidR="00383550">
        <w:t xml:space="preserve">, venkovní rolety, </w:t>
      </w:r>
      <w:proofErr w:type="spellStart"/>
      <w:r w:rsidR="00383550">
        <w:t>screenové</w:t>
      </w:r>
      <w:proofErr w:type="spellEnd"/>
      <w:r w:rsidR="00383550">
        <w:t xml:space="preserve"> rolety, </w:t>
      </w:r>
      <w:r w:rsidR="00936EE0" w:rsidRPr="00936EE0">
        <w:t>sítě proti hmyzu,</w:t>
      </w:r>
      <w:r w:rsidR="00383550">
        <w:t xml:space="preserve"> plisé sítě, dveřní a posuvné sítě, vnitřní látkové stínění,</w:t>
      </w:r>
      <w:r w:rsidR="00CF5B8E">
        <w:t xml:space="preserve"> vnitřní žaluzie,</w:t>
      </w:r>
      <w:r w:rsidR="00383550">
        <w:t xml:space="preserve"> markýzy a pergoly je záruční doba 4roky.</w:t>
      </w:r>
      <w:r w:rsidR="00936EE0" w:rsidRPr="00936EE0">
        <w:t xml:space="preserve"> </w:t>
      </w:r>
      <w:r w:rsidR="00383550">
        <w:t>N</w:t>
      </w:r>
      <w:r w:rsidR="00936EE0" w:rsidRPr="00936EE0">
        <w:t xml:space="preserve">a </w:t>
      </w:r>
      <w:r w:rsidR="00CF5B8E">
        <w:t>všechny motory SOMFY a Sommer</w:t>
      </w:r>
      <w:r w:rsidR="00936EE0" w:rsidRPr="00936EE0">
        <w:t xml:space="preserve"> je záruka </w:t>
      </w:r>
      <w:r w:rsidR="00383550">
        <w:t>5let</w:t>
      </w:r>
      <w:r w:rsidR="00936EE0" w:rsidRPr="00936EE0">
        <w:t xml:space="preserve"> </w:t>
      </w:r>
      <w:r w:rsidR="00383550">
        <w:t>a panely sekčních vrat 10let</w:t>
      </w:r>
      <w:r w:rsidR="009F3E21" w:rsidRPr="00936EE0">
        <w:t>.</w:t>
      </w:r>
      <w:r w:rsidR="009F3E21">
        <w:t xml:space="preserve"> </w:t>
      </w:r>
      <w:r w:rsidR="003068C1">
        <w:t xml:space="preserve">Zhotovitel je oprávněný od </w:t>
      </w:r>
      <w:r w:rsidR="003068C1" w:rsidRPr="00936EE0">
        <w:t>smlouvy</w:t>
      </w:r>
      <w:r w:rsidR="009F3E21" w:rsidRPr="00936EE0">
        <w:t xml:space="preserve"> o dílo</w:t>
      </w:r>
      <w:r w:rsidR="003068C1" w:rsidRPr="00936EE0">
        <w:t xml:space="preserve"> odstoupit</w:t>
      </w:r>
      <w:r w:rsidR="003068C1">
        <w:t xml:space="preserve"> v případě, že nedojde ve stanovený termín k úhradě zálohy na dílo</w:t>
      </w:r>
      <w:r w:rsidR="00CC1605">
        <w:t xml:space="preserve"> nebo v případě, že objednatel odmítne provedené dílo převzít</w:t>
      </w:r>
      <w:r w:rsidR="00936EE0">
        <w:t>.</w:t>
      </w:r>
    </w:p>
    <w:p w14:paraId="77C2BE1D" w14:textId="77777777" w:rsidR="00936EE0" w:rsidRDefault="00936EE0" w:rsidP="00936EE0">
      <w:pPr>
        <w:pStyle w:val="Odstavecseseznamem"/>
        <w:jc w:val="both"/>
      </w:pPr>
    </w:p>
    <w:p w14:paraId="069D47EB" w14:textId="77777777" w:rsidR="00E33F99" w:rsidRPr="00A30901" w:rsidRDefault="00E33F99" w:rsidP="00E702A9">
      <w:pPr>
        <w:pStyle w:val="Odstavecseseznamem"/>
        <w:numPr>
          <w:ilvl w:val="0"/>
          <w:numId w:val="8"/>
        </w:numPr>
        <w:jc w:val="both"/>
      </w:pPr>
      <w:r>
        <w:t>V případě odstoupení od smlouvy ze strany objednatele zhotovitel vyčíslí náklady, které prokazatelně má z důvodu započetí výrobku či montážních a přípravných prací.</w:t>
      </w:r>
      <w:r w:rsidR="00594AA6">
        <w:t xml:space="preserve"> Objednatel je povinen tyto vzniklé náklady zhotoviteli uhradit.</w:t>
      </w:r>
    </w:p>
    <w:p w14:paraId="5ADCC49B" w14:textId="77777777" w:rsidR="00052B21" w:rsidRPr="00A30901" w:rsidRDefault="00052B21" w:rsidP="00E702A9">
      <w:pPr>
        <w:pStyle w:val="Odstavecseseznamem"/>
        <w:jc w:val="both"/>
      </w:pPr>
    </w:p>
    <w:p w14:paraId="222308C9" w14:textId="2B88E7CC" w:rsidR="00052B21" w:rsidRPr="00A30901" w:rsidRDefault="00052B21" w:rsidP="00E71CAF">
      <w:pPr>
        <w:pStyle w:val="Odstavecseseznamem"/>
        <w:numPr>
          <w:ilvl w:val="0"/>
          <w:numId w:val="8"/>
        </w:numPr>
        <w:jc w:val="both"/>
      </w:pPr>
      <w:r w:rsidRPr="00A30901">
        <w:t>Práva a povinnosti touto smlouvou výslovně neupraven</w:t>
      </w:r>
      <w:r w:rsidR="002F6A40" w:rsidRPr="00A30901">
        <w:t>é</w:t>
      </w:r>
      <w:r w:rsidRPr="00A30901">
        <w:t xml:space="preserve"> se řídí odpovídajícími ustanoveními zákona č. 89/2012 Sb., občanský zákoník.</w:t>
      </w:r>
      <w:r w:rsidR="007700BA">
        <w:t xml:space="preserve"> </w:t>
      </w:r>
      <w:r w:rsidRPr="00A30901">
        <w:t xml:space="preserve">Tato smlouva je vyhotovena ve dvou stejnopisech, oba s platností originálu, které si smluvní strany rozdělí paritně. </w:t>
      </w:r>
    </w:p>
    <w:p w14:paraId="3514CF8D" w14:textId="77777777" w:rsidR="00052B21" w:rsidRPr="00A30901" w:rsidRDefault="00052B21" w:rsidP="00E702A9">
      <w:pPr>
        <w:pStyle w:val="Odstavecseseznamem"/>
        <w:jc w:val="both"/>
      </w:pPr>
    </w:p>
    <w:p w14:paraId="7A6B2777" w14:textId="77777777" w:rsidR="00052B21" w:rsidRDefault="00052B21" w:rsidP="00E702A9">
      <w:pPr>
        <w:pStyle w:val="Odstavecseseznamem"/>
        <w:numPr>
          <w:ilvl w:val="0"/>
          <w:numId w:val="8"/>
        </w:numPr>
        <w:jc w:val="both"/>
      </w:pPr>
      <w:r w:rsidRPr="00A30901">
        <w:t>Smluvní strany podpisem této smlouvy stvrzují, že si smlouvu přečetly, jejímu obsahu rozumí a že tuto uzavírají na základě jejich pravé, svobodné a vážné vůle, nikoliv v </w:t>
      </w:r>
      <w:r w:rsidR="00F83343" w:rsidRPr="00A30901">
        <w:t>tísni,</w:t>
      </w:r>
      <w:r w:rsidRPr="00A30901">
        <w:t xml:space="preserve"> a nikoliv za nápadně nevýhodných podmínek. </w:t>
      </w:r>
    </w:p>
    <w:p w14:paraId="7BD5F8DD" w14:textId="77777777" w:rsidR="00490CA4" w:rsidRDefault="00490CA4" w:rsidP="00490CA4">
      <w:pPr>
        <w:pStyle w:val="Odstavecseseznamem"/>
      </w:pPr>
    </w:p>
    <w:p w14:paraId="0B3BCFE4" w14:textId="767EC1A2" w:rsidR="008C529C" w:rsidRPr="007700BA" w:rsidRDefault="008C529C" w:rsidP="003E1128">
      <w:pPr>
        <w:pStyle w:val="Odstavecseseznamem"/>
        <w:numPr>
          <w:ilvl w:val="0"/>
          <w:numId w:val="8"/>
        </w:numPr>
        <w:jc w:val="both"/>
        <w:rPr>
          <w:b/>
          <w:bCs/>
        </w:rPr>
      </w:pPr>
      <w:r>
        <w:t xml:space="preserve">Zhotovitel zpracovává osobní údaje v souladu s Nařízením Evropského parlamentu a rady (EU) </w:t>
      </w:r>
      <w:r w:rsidR="0031000B">
        <w:t xml:space="preserve">2016/679 ze dne 27. dubna 2016, o ochraně fyzických osob v souvislosti se zpracováním osobních údajů a volném pohybu těchto údajů a o zrušení směrnice 95/46/ES. Osobní údaje objednatele jsou zpracovávány pro účel uzavření </w:t>
      </w:r>
      <w:r w:rsidR="0031000B" w:rsidRPr="00936EE0">
        <w:t>smlouvy</w:t>
      </w:r>
      <w:r w:rsidR="00006147" w:rsidRPr="00936EE0">
        <w:t xml:space="preserve"> o dílo</w:t>
      </w:r>
      <w:r w:rsidR="0031000B" w:rsidRPr="00936EE0">
        <w:t xml:space="preserve"> a jejího</w:t>
      </w:r>
      <w:r w:rsidR="0031000B">
        <w:t xml:space="preserve"> plnění. </w:t>
      </w:r>
      <w:r w:rsidR="00883629">
        <w:t>Objednatel má právo takové údaje požadovat a žádat jejich opravu</w:t>
      </w:r>
      <w:r w:rsidR="005F6598">
        <w:t xml:space="preserve">, </w:t>
      </w:r>
      <w:r w:rsidR="00883629">
        <w:t>výmaz</w:t>
      </w:r>
      <w:r w:rsidR="005F6598">
        <w:t xml:space="preserve"> či omezení</w:t>
      </w:r>
      <w:r w:rsidR="00D63826">
        <w:t xml:space="preserve"> jejich zpracování</w:t>
      </w:r>
      <w:r w:rsidR="005F6598">
        <w:t>.</w:t>
      </w:r>
      <w:r w:rsidR="00D63826">
        <w:t xml:space="preserve"> </w:t>
      </w:r>
      <w:r w:rsidR="005F6598">
        <w:t xml:space="preserve"> </w:t>
      </w:r>
      <w:r w:rsidR="00883629">
        <w:t xml:space="preserve"> </w:t>
      </w:r>
    </w:p>
    <w:p w14:paraId="02F05BD6" w14:textId="77777777" w:rsidR="007700BA" w:rsidRPr="007700BA" w:rsidRDefault="007700BA" w:rsidP="007700BA">
      <w:pPr>
        <w:pStyle w:val="Odstavecseseznamem"/>
        <w:jc w:val="both"/>
        <w:rPr>
          <w:b/>
          <w:bCs/>
        </w:rPr>
      </w:pPr>
    </w:p>
    <w:p w14:paraId="10A304F2" w14:textId="77777777" w:rsidR="008635BC" w:rsidRPr="008635BC" w:rsidRDefault="008635BC" w:rsidP="00052B21">
      <w:pPr>
        <w:jc w:val="both"/>
        <w:rPr>
          <w:b/>
          <w:bCs/>
        </w:rPr>
      </w:pPr>
      <w:r w:rsidRPr="008635BC">
        <w:rPr>
          <w:b/>
          <w:bCs/>
        </w:rPr>
        <w:t>Přílohy ke smlouvě:</w:t>
      </w:r>
    </w:p>
    <w:p w14:paraId="25737929" w14:textId="2C4332CB" w:rsidR="008635BC" w:rsidRDefault="008635BC" w:rsidP="008635BC">
      <w:pPr>
        <w:numPr>
          <w:ilvl w:val="0"/>
          <w:numId w:val="12"/>
        </w:numPr>
        <w:jc w:val="both"/>
      </w:pPr>
      <w:r>
        <w:t xml:space="preserve">Podepsaná cenová nabídka, na </w:t>
      </w:r>
      <w:r w:rsidR="00F83343">
        <w:t>základě</w:t>
      </w:r>
      <w:r>
        <w:t xml:space="preserve"> které proběhne</w:t>
      </w:r>
      <w:r w:rsidR="00F83343">
        <w:t xml:space="preserve"> po úhradě zálohy</w:t>
      </w:r>
      <w:r>
        <w:t xml:space="preserve"> zadání do výrob</w:t>
      </w:r>
      <w:r w:rsidR="0013103D">
        <w:t>y</w:t>
      </w:r>
    </w:p>
    <w:p w14:paraId="3282C97E" w14:textId="15AC251C" w:rsidR="00936EE0" w:rsidRDefault="00936EE0" w:rsidP="003F6E6F">
      <w:pPr>
        <w:ind w:left="720"/>
        <w:jc w:val="both"/>
      </w:pPr>
    </w:p>
    <w:p w14:paraId="69F9F062" w14:textId="77777777" w:rsidR="00866852" w:rsidRDefault="00866852" w:rsidP="00866852">
      <w:pPr>
        <w:ind w:left="720"/>
        <w:jc w:val="both"/>
      </w:pPr>
    </w:p>
    <w:p w14:paraId="6C2322A7" w14:textId="403C77F4" w:rsidR="00052B21" w:rsidRDefault="00D96E41" w:rsidP="007516D3">
      <w:pPr>
        <w:jc w:val="both"/>
      </w:pPr>
      <w:r>
        <w:t xml:space="preserve">  </w:t>
      </w:r>
      <w:r w:rsidR="00052B21">
        <w:t>V</w:t>
      </w:r>
      <w:r w:rsidR="001F0BC9">
        <w:t xml:space="preserve"> Břeclavi</w:t>
      </w:r>
      <w:r w:rsidR="00CB7788">
        <w:t xml:space="preserve"> </w:t>
      </w:r>
      <w:r w:rsidR="00052B21">
        <w:t>dne</w:t>
      </w:r>
      <w:r w:rsidR="002D49AE">
        <w:t xml:space="preserve"> </w:t>
      </w:r>
      <w:r w:rsidR="001F0BC9">
        <w:t>26.11.2025</w:t>
      </w:r>
      <w:r w:rsidR="007149B8">
        <w:tab/>
      </w:r>
      <w:r w:rsidR="007149B8">
        <w:tab/>
      </w:r>
      <w:r w:rsidR="00052B21">
        <w:tab/>
      </w:r>
      <w:r w:rsidR="00052B21">
        <w:tab/>
      </w:r>
      <w:r>
        <w:t xml:space="preserve">          </w:t>
      </w:r>
      <w:r w:rsidR="002D49AE">
        <w:t xml:space="preserve">                  </w:t>
      </w:r>
      <w:r>
        <w:t xml:space="preserve"> </w:t>
      </w:r>
      <w:r w:rsidR="00E5230C">
        <w:t xml:space="preserve">      </w:t>
      </w:r>
      <w:r w:rsidR="00CB7788">
        <w:t>V</w:t>
      </w:r>
      <w:r w:rsidR="001F0BC9">
        <w:t xml:space="preserve"> Břeclavi </w:t>
      </w:r>
      <w:r w:rsidR="00CB7788">
        <w:t xml:space="preserve"> </w:t>
      </w:r>
      <w:r w:rsidR="007516D3">
        <w:t>dne</w:t>
      </w:r>
      <w:r w:rsidR="002D49AE">
        <w:t xml:space="preserve"> </w:t>
      </w:r>
      <w:r w:rsidR="001F0BC9">
        <w:t>26.11.2025</w:t>
      </w:r>
    </w:p>
    <w:p w14:paraId="0E7A5DD7" w14:textId="23ACBF69" w:rsidR="00F46121" w:rsidRDefault="005E71EF" w:rsidP="00052B21">
      <w:pPr>
        <w:jc w:val="both"/>
      </w:pPr>
      <w:r>
        <w:t xml:space="preserve">              </w:t>
      </w:r>
    </w:p>
    <w:p w14:paraId="02AB460E" w14:textId="41C8B029" w:rsidR="00F46121" w:rsidRDefault="00F46121" w:rsidP="00052B21">
      <w:pPr>
        <w:jc w:val="both"/>
      </w:pPr>
    </w:p>
    <w:p w14:paraId="1A334D52" w14:textId="77777777" w:rsidR="00052B21" w:rsidRDefault="00052B21" w:rsidP="00052B21">
      <w:pPr>
        <w:jc w:val="both"/>
      </w:pPr>
      <w:r>
        <w:t>______________________________</w:t>
      </w:r>
      <w:r>
        <w:tab/>
      </w:r>
      <w:r>
        <w:tab/>
      </w:r>
      <w:r>
        <w:tab/>
      </w:r>
      <w:r>
        <w:tab/>
        <w:t>_____________________________</w:t>
      </w:r>
    </w:p>
    <w:p w14:paraId="3D2A0FD1" w14:textId="77777777" w:rsidR="00052B21" w:rsidRDefault="00A30901" w:rsidP="00052B21">
      <w:pPr>
        <w:jc w:val="both"/>
      </w:pPr>
      <w:r>
        <w:t xml:space="preserve">                 </w:t>
      </w:r>
      <w:r w:rsidR="007516D3">
        <w:t>Z</w:t>
      </w:r>
      <w:r w:rsidR="00052B21">
        <w:t>hotovitel</w:t>
      </w:r>
      <w:r>
        <w:t>e</w:t>
      </w:r>
      <w:r w:rsidR="00052B21">
        <w:tab/>
      </w:r>
      <w:r w:rsidR="00052B21">
        <w:tab/>
      </w:r>
      <w:r w:rsidR="00052B21">
        <w:tab/>
      </w:r>
      <w:r w:rsidR="00052B21">
        <w:tab/>
      </w:r>
      <w:r w:rsidR="00052B21">
        <w:tab/>
      </w:r>
      <w:r w:rsidR="00052B21">
        <w:tab/>
      </w:r>
      <w:r w:rsidR="00052B21">
        <w:tab/>
      </w:r>
      <w:r w:rsidR="009C6F3E">
        <w:t xml:space="preserve">      </w:t>
      </w:r>
      <w:r w:rsidR="00052B21">
        <w:t>Objednatel</w:t>
      </w:r>
    </w:p>
    <w:p w14:paraId="4B1E28FB" w14:textId="6E20B736" w:rsidR="004F5D89" w:rsidRDefault="004F5D89" w:rsidP="00052B21">
      <w:pPr>
        <w:jc w:val="both"/>
      </w:pPr>
    </w:p>
    <w:p w14:paraId="5F170012" w14:textId="77777777" w:rsidR="009469EE" w:rsidRDefault="004F5D89" w:rsidP="00052B21">
      <w:pPr>
        <w:jc w:val="both"/>
      </w:pPr>
      <w:r>
        <w:t xml:space="preserve">       </w:t>
      </w:r>
    </w:p>
    <w:p w14:paraId="106A990B" w14:textId="77777777" w:rsidR="004F5D89" w:rsidRPr="00052B21" w:rsidRDefault="009469EE" w:rsidP="00052B21">
      <w:pPr>
        <w:jc w:val="both"/>
      </w:pPr>
      <w:r>
        <w:t>RAZÍTKO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4F5D89">
        <w:t>Podpis hůlkovým písmem</w:t>
      </w:r>
    </w:p>
    <w:sectPr w:rsidR="004F5D89" w:rsidRPr="00052B21" w:rsidSect="00157BE2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61A08" w14:textId="77777777" w:rsidR="00304E72" w:rsidRDefault="00304E72" w:rsidP="003D4B48">
      <w:pPr>
        <w:spacing w:line="240" w:lineRule="auto"/>
      </w:pPr>
      <w:r>
        <w:separator/>
      </w:r>
    </w:p>
  </w:endnote>
  <w:endnote w:type="continuationSeparator" w:id="0">
    <w:p w14:paraId="5C76E748" w14:textId="77777777" w:rsidR="00304E72" w:rsidRDefault="00304E72" w:rsidP="003D4B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432A8" w14:textId="77777777" w:rsidR="00DE1D69" w:rsidRDefault="00DE1D69" w:rsidP="00854AA6">
    <w:pPr>
      <w:pStyle w:val="Zpat"/>
      <w:framePr w:wrap="none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75D813B8" w14:textId="77777777" w:rsidR="00DE1D69" w:rsidRDefault="00DE1D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9A792" w14:textId="77777777" w:rsidR="00DE1D69" w:rsidRDefault="00DE1D69" w:rsidP="00854AA6">
    <w:pPr>
      <w:pStyle w:val="Zpat"/>
      <w:framePr w:wrap="none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F4847">
      <w:rPr>
        <w:rStyle w:val="slostrnky"/>
        <w:noProof/>
      </w:rPr>
      <w:t>1</w:t>
    </w:r>
    <w:r>
      <w:rPr>
        <w:rStyle w:val="slostrnky"/>
      </w:rPr>
      <w:fldChar w:fldCharType="end"/>
    </w:r>
  </w:p>
  <w:p w14:paraId="426E6906" w14:textId="77777777" w:rsidR="00DE1D69" w:rsidRDefault="00DE1D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84D74" w14:textId="77777777" w:rsidR="00304E72" w:rsidRDefault="00304E72" w:rsidP="003D4B48">
      <w:pPr>
        <w:spacing w:line="240" w:lineRule="auto"/>
      </w:pPr>
      <w:r>
        <w:separator/>
      </w:r>
    </w:p>
  </w:footnote>
  <w:footnote w:type="continuationSeparator" w:id="0">
    <w:p w14:paraId="4E64A8D7" w14:textId="77777777" w:rsidR="00304E72" w:rsidRDefault="00304E72" w:rsidP="003D4B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6555"/>
    <w:multiLevelType w:val="hybridMultilevel"/>
    <w:tmpl w:val="87B6E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D796D"/>
    <w:multiLevelType w:val="hybridMultilevel"/>
    <w:tmpl w:val="95E0232A"/>
    <w:lvl w:ilvl="0" w:tplc="530E8FE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660AC"/>
    <w:multiLevelType w:val="hybridMultilevel"/>
    <w:tmpl w:val="712636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37CAF"/>
    <w:multiLevelType w:val="hybridMultilevel"/>
    <w:tmpl w:val="1C7C0568"/>
    <w:lvl w:ilvl="0" w:tplc="3C7CF2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D7B39"/>
    <w:multiLevelType w:val="hybridMultilevel"/>
    <w:tmpl w:val="0BB46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F6D3A"/>
    <w:multiLevelType w:val="hybridMultilevel"/>
    <w:tmpl w:val="06A076A2"/>
    <w:lvl w:ilvl="0" w:tplc="919A2B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D0F4350"/>
    <w:multiLevelType w:val="hybridMultilevel"/>
    <w:tmpl w:val="1790681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CC1712"/>
    <w:multiLevelType w:val="hybridMultilevel"/>
    <w:tmpl w:val="90188180"/>
    <w:lvl w:ilvl="0" w:tplc="6972D3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2724D"/>
    <w:multiLevelType w:val="hybridMultilevel"/>
    <w:tmpl w:val="6B701CA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496636"/>
    <w:multiLevelType w:val="hybridMultilevel"/>
    <w:tmpl w:val="980459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008B7"/>
    <w:multiLevelType w:val="hybridMultilevel"/>
    <w:tmpl w:val="1EA4CC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D1A97"/>
    <w:multiLevelType w:val="hybridMultilevel"/>
    <w:tmpl w:val="9CFCEE1E"/>
    <w:lvl w:ilvl="0" w:tplc="1C38E7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94C60"/>
    <w:multiLevelType w:val="hybridMultilevel"/>
    <w:tmpl w:val="79D8C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FF1F87"/>
    <w:multiLevelType w:val="hybridMultilevel"/>
    <w:tmpl w:val="8564CFA6"/>
    <w:lvl w:ilvl="0" w:tplc="F70E7FD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6EE06CF"/>
    <w:multiLevelType w:val="hybridMultilevel"/>
    <w:tmpl w:val="898C26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16276"/>
    <w:multiLevelType w:val="hybridMultilevel"/>
    <w:tmpl w:val="04B4D44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4B46B1"/>
    <w:multiLevelType w:val="hybridMultilevel"/>
    <w:tmpl w:val="61047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C93861"/>
    <w:multiLevelType w:val="hybridMultilevel"/>
    <w:tmpl w:val="898C26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55DAC"/>
    <w:multiLevelType w:val="hybridMultilevel"/>
    <w:tmpl w:val="0B308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688156">
    <w:abstractNumId w:val="10"/>
  </w:num>
  <w:num w:numId="2" w16cid:durableId="9577024">
    <w:abstractNumId w:val="9"/>
  </w:num>
  <w:num w:numId="3" w16cid:durableId="1522816231">
    <w:abstractNumId w:val="13"/>
  </w:num>
  <w:num w:numId="4" w16cid:durableId="32119448">
    <w:abstractNumId w:val="11"/>
  </w:num>
  <w:num w:numId="5" w16cid:durableId="398096968">
    <w:abstractNumId w:val="1"/>
  </w:num>
  <w:num w:numId="6" w16cid:durableId="1172253776">
    <w:abstractNumId w:val="17"/>
  </w:num>
  <w:num w:numId="7" w16cid:durableId="1851793455">
    <w:abstractNumId w:val="14"/>
  </w:num>
  <w:num w:numId="8" w16cid:durableId="704447459">
    <w:abstractNumId w:val="7"/>
  </w:num>
  <w:num w:numId="9" w16cid:durableId="992680358">
    <w:abstractNumId w:val="18"/>
  </w:num>
  <w:num w:numId="10" w16cid:durableId="1141506754">
    <w:abstractNumId w:val="4"/>
  </w:num>
  <w:num w:numId="11" w16cid:durableId="957566080">
    <w:abstractNumId w:val="2"/>
  </w:num>
  <w:num w:numId="12" w16cid:durableId="1972006686">
    <w:abstractNumId w:val="3"/>
  </w:num>
  <w:num w:numId="13" w16cid:durableId="1097598381">
    <w:abstractNumId w:val="8"/>
  </w:num>
  <w:num w:numId="14" w16cid:durableId="343435126">
    <w:abstractNumId w:val="12"/>
  </w:num>
  <w:num w:numId="15" w16cid:durableId="1974021646">
    <w:abstractNumId w:val="16"/>
  </w:num>
  <w:num w:numId="16" w16cid:durableId="1057514353">
    <w:abstractNumId w:val="0"/>
  </w:num>
  <w:num w:numId="17" w16cid:durableId="1016034483">
    <w:abstractNumId w:val="6"/>
  </w:num>
  <w:num w:numId="18" w16cid:durableId="2134906999">
    <w:abstractNumId w:val="15"/>
  </w:num>
  <w:num w:numId="19" w16cid:durableId="8957728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1F7"/>
    <w:rsid w:val="00006147"/>
    <w:rsid w:val="000139F7"/>
    <w:rsid w:val="00030642"/>
    <w:rsid w:val="000338DC"/>
    <w:rsid w:val="00034AA4"/>
    <w:rsid w:val="00037BF8"/>
    <w:rsid w:val="00052B21"/>
    <w:rsid w:val="0005701B"/>
    <w:rsid w:val="000570A0"/>
    <w:rsid w:val="00082BD1"/>
    <w:rsid w:val="00085D87"/>
    <w:rsid w:val="000979A6"/>
    <w:rsid w:val="000A1A2D"/>
    <w:rsid w:val="000B275C"/>
    <w:rsid w:val="000C30CB"/>
    <w:rsid w:val="000E0865"/>
    <w:rsid w:val="000F5D32"/>
    <w:rsid w:val="000F7658"/>
    <w:rsid w:val="001030B2"/>
    <w:rsid w:val="00111B97"/>
    <w:rsid w:val="00114E29"/>
    <w:rsid w:val="00123B1B"/>
    <w:rsid w:val="0013103D"/>
    <w:rsid w:val="001412C8"/>
    <w:rsid w:val="001531F7"/>
    <w:rsid w:val="001555EE"/>
    <w:rsid w:val="00157BE2"/>
    <w:rsid w:val="00170B48"/>
    <w:rsid w:val="00185392"/>
    <w:rsid w:val="00191EBC"/>
    <w:rsid w:val="001968A7"/>
    <w:rsid w:val="001A4D6B"/>
    <w:rsid w:val="001C327A"/>
    <w:rsid w:val="001E4990"/>
    <w:rsid w:val="001F0BC9"/>
    <w:rsid w:val="0020450B"/>
    <w:rsid w:val="00214DBA"/>
    <w:rsid w:val="002164A2"/>
    <w:rsid w:val="00223BD5"/>
    <w:rsid w:val="00231F96"/>
    <w:rsid w:val="00246282"/>
    <w:rsid w:val="0025319D"/>
    <w:rsid w:val="00256DF7"/>
    <w:rsid w:val="002645ED"/>
    <w:rsid w:val="00270F2D"/>
    <w:rsid w:val="00273D0E"/>
    <w:rsid w:val="00295EC7"/>
    <w:rsid w:val="002A3FB4"/>
    <w:rsid w:val="002C4010"/>
    <w:rsid w:val="002D49AE"/>
    <w:rsid w:val="002D79F9"/>
    <w:rsid w:val="002E4DFF"/>
    <w:rsid w:val="002F5BAE"/>
    <w:rsid w:val="002F6A40"/>
    <w:rsid w:val="00304E72"/>
    <w:rsid w:val="003068C1"/>
    <w:rsid w:val="0031000B"/>
    <w:rsid w:val="00316577"/>
    <w:rsid w:val="0031661D"/>
    <w:rsid w:val="003402D5"/>
    <w:rsid w:val="00351C9E"/>
    <w:rsid w:val="00366499"/>
    <w:rsid w:val="0037042D"/>
    <w:rsid w:val="00377505"/>
    <w:rsid w:val="00383550"/>
    <w:rsid w:val="003857F9"/>
    <w:rsid w:val="00391CCC"/>
    <w:rsid w:val="003B1EAD"/>
    <w:rsid w:val="003D4B48"/>
    <w:rsid w:val="003E6A9B"/>
    <w:rsid w:val="003F0371"/>
    <w:rsid w:val="003F6E6F"/>
    <w:rsid w:val="00426A58"/>
    <w:rsid w:val="00451EDC"/>
    <w:rsid w:val="00465BB2"/>
    <w:rsid w:val="00471866"/>
    <w:rsid w:val="00475645"/>
    <w:rsid w:val="00476319"/>
    <w:rsid w:val="0048128E"/>
    <w:rsid w:val="00490CA4"/>
    <w:rsid w:val="00492442"/>
    <w:rsid w:val="00494F98"/>
    <w:rsid w:val="004B0ED2"/>
    <w:rsid w:val="004B395D"/>
    <w:rsid w:val="004C0AE6"/>
    <w:rsid w:val="004D6544"/>
    <w:rsid w:val="004E5B09"/>
    <w:rsid w:val="004F0C4B"/>
    <w:rsid w:val="004F5D89"/>
    <w:rsid w:val="00513EC0"/>
    <w:rsid w:val="00522BD7"/>
    <w:rsid w:val="005737D8"/>
    <w:rsid w:val="00594AA6"/>
    <w:rsid w:val="005B0932"/>
    <w:rsid w:val="005E5C83"/>
    <w:rsid w:val="005E71EF"/>
    <w:rsid w:val="005F1084"/>
    <w:rsid w:val="005F6598"/>
    <w:rsid w:val="006100D3"/>
    <w:rsid w:val="00613983"/>
    <w:rsid w:val="00614FEA"/>
    <w:rsid w:val="006205EC"/>
    <w:rsid w:val="00624B22"/>
    <w:rsid w:val="00626033"/>
    <w:rsid w:val="00680BBF"/>
    <w:rsid w:val="00690217"/>
    <w:rsid w:val="0069635D"/>
    <w:rsid w:val="006B6833"/>
    <w:rsid w:val="006B6CA8"/>
    <w:rsid w:val="006C1D19"/>
    <w:rsid w:val="006D0060"/>
    <w:rsid w:val="006F15E8"/>
    <w:rsid w:val="00710616"/>
    <w:rsid w:val="00710F2B"/>
    <w:rsid w:val="00712D8D"/>
    <w:rsid w:val="007149B8"/>
    <w:rsid w:val="00722D9D"/>
    <w:rsid w:val="00745ED1"/>
    <w:rsid w:val="007516D3"/>
    <w:rsid w:val="007533E8"/>
    <w:rsid w:val="00757774"/>
    <w:rsid w:val="007700BA"/>
    <w:rsid w:val="00773EF3"/>
    <w:rsid w:val="007A00BE"/>
    <w:rsid w:val="007A3548"/>
    <w:rsid w:val="007A7980"/>
    <w:rsid w:val="007C15D9"/>
    <w:rsid w:val="007C2782"/>
    <w:rsid w:val="007E13D7"/>
    <w:rsid w:val="00842699"/>
    <w:rsid w:val="00844F7E"/>
    <w:rsid w:val="008502EE"/>
    <w:rsid w:val="00853799"/>
    <w:rsid w:val="00854AA6"/>
    <w:rsid w:val="008635BC"/>
    <w:rsid w:val="0086590E"/>
    <w:rsid w:val="00866852"/>
    <w:rsid w:val="00883629"/>
    <w:rsid w:val="00885545"/>
    <w:rsid w:val="0089494F"/>
    <w:rsid w:val="008B5172"/>
    <w:rsid w:val="008C529C"/>
    <w:rsid w:val="008C52C1"/>
    <w:rsid w:val="008D2DC6"/>
    <w:rsid w:val="008D3E19"/>
    <w:rsid w:val="008D6B22"/>
    <w:rsid w:val="008E64A1"/>
    <w:rsid w:val="0092016C"/>
    <w:rsid w:val="00936EE0"/>
    <w:rsid w:val="00945F9D"/>
    <w:rsid w:val="009469EE"/>
    <w:rsid w:val="00951BEC"/>
    <w:rsid w:val="00953D8E"/>
    <w:rsid w:val="0095418F"/>
    <w:rsid w:val="0096092D"/>
    <w:rsid w:val="00970A27"/>
    <w:rsid w:val="00975749"/>
    <w:rsid w:val="00981635"/>
    <w:rsid w:val="00994C3D"/>
    <w:rsid w:val="009955BC"/>
    <w:rsid w:val="009C6F3E"/>
    <w:rsid w:val="009E1595"/>
    <w:rsid w:val="009E5BEB"/>
    <w:rsid w:val="009F3E21"/>
    <w:rsid w:val="00A13C33"/>
    <w:rsid w:val="00A167E6"/>
    <w:rsid w:val="00A23113"/>
    <w:rsid w:val="00A30901"/>
    <w:rsid w:val="00A339D0"/>
    <w:rsid w:val="00A6205E"/>
    <w:rsid w:val="00AA02E6"/>
    <w:rsid w:val="00AB0800"/>
    <w:rsid w:val="00AB2A2E"/>
    <w:rsid w:val="00AB61E0"/>
    <w:rsid w:val="00AC004D"/>
    <w:rsid w:val="00AC4A7C"/>
    <w:rsid w:val="00AD1B0C"/>
    <w:rsid w:val="00AF3330"/>
    <w:rsid w:val="00AF4D24"/>
    <w:rsid w:val="00B0488A"/>
    <w:rsid w:val="00B05EC3"/>
    <w:rsid w:val="00B06335"/>
    <w:rsid w:val="00B12C66"/>
    <w:rsid w:val="00B160CF"/>
    <w:rsid w:val="00B343F5"/>
    <w:rsid w:val="00B4564C"/>
    <w:rsid w:val="00B47EEB"/>
    <w:rsid w:val="00B62FC1"/>
    <w:rsid w:val="00B675A4"/>
    <w:rsid w:val="00B9298E"/>
    <w:rsid w:val="00B93014"/>
    <w:rsid w:val="00BA2888"/>
    <w:rsid w:val="00BA3AC6"/>
    <w:rsid w:val="00BA4A75"/>
    <w:rsid w:val="00BB1BB1"/>
    <w:rsid w:val="00BB1D48"/>
    <w:rsid w:val="00BE1DD4"/>
    <w:rsid w:val="00BE31FE"/>
    <w:rsid w:val="00C101B4"/>
    <w:rsid w:val="00C25D59"/>
    <w:rsid w:val="00C317AF"/>
    <w:rsid w:val="00C40D30"/>
    <w:rsid w:val="00C45FCA"/>
    <w:rsid w:val="00C47268"/>
    <w:rsid w:val="00C66972"/>
    <w:rsid w:val="00C711C3"/>
    <w:rsid w:val="00C85725"/>
    <w:rsid w:val="00C94DAE"/>
    <w:rsid w:val="00C95D7A"/>
    <w:rsid w:val="00CB7788"/>
    <w:rsid w:val="00CC1605"/>
    <w:rsid w:val="00CE0E19"/>
    <w:rsid w:val="00CF39F6"/>
    <w:rsid w:val="00CF5B8E"/>
    <w:rsid w:val="00D0409F"/>
    <w:rsid w:val="00D147C4"/>
    <w:rsid w:val="00D24EEB"/>
    <w:rsid w:val="00D2744B"/>
    <w:rsid w:val="00D5556A"/>
    <w:rsid w:val="00D63826"/>
    <w:rsid w:val="00D67C50"/>
    <w:rsid w:val="00D73550"/>
    <w:rsid w:val="00D96E41"/>
    <w:rsid w:val="00DB08D8"/>
    <w:rsid w:val="00DB5737"/>
    <w:rsid w:val="00DD6A6E"/>
    <w:rsid w:val="00DE1D69"/>
    <w:rsid w:val="00DF669E"/>
    <w:rsid w:val="00E0707F"/>
    <w:rsid w:val="00E220DA"/>
    <w:rsid w:val="00E27BD0"/>
    <w:rsid w:val="00E318DC"/>
    <w:rsid w:val="00E33F99"/>
    <w:rsid w:val="00E447F3"/>
    <w:rsid w:val="00E5230C"/>
    <w:rsid w:val="00E702A9"/>
    <w:rsid w:val="00E92978"/>
    <w:rsid w:val="00E93E5A"/>
    <w:rsid w:val="00EA6618"/>
    <w:rsid w:val="00EC42AF"/>
    <w:rsid w:val="00ED4325"/>
    <w:rsid w:val="00EE3164"/>
    <w:rsid w:val="00EE529A"/>
    <w:rsid w:val="00F06C8D"/>
    <w:rsid w:val="00F10FBC"/>
    <w:rsid w:val="00F14621"/>
    <w:rsid w:val="00F2271F"/>
    <w:rsid w:val="00F3261C"/>
    <w:rsid w:val="00F40231"/>
    <w:rsid w:val="00F46121"/>
    <w:rsid w:val="00F47245"/>
    <w:rsid w:val="00F51129"/>
    <w:rsid w:val="00F527C1"/>
    <w:rsid w:val="00F611F7"/>
    <w:rsid w:val="00F75673"/>
    <w:rsid w:val="00F83343"/>
    <w:rsid w:val="00F9426C"/>
    <w:rsid w:val="00FB5F8F"/>
    <w:rsid w:val="00FB62D6"/>
    <w:rsid w:val="00FC1A64"/>
    <w:rsid w:val="00FC629D"/>
    <w:rsid w:val="00FD0FC6"/>
    <w:rsid w:val="00FD5417"/>
    <w:rsid w:val="00FE0491"/>
    <w:rsid w:val="00FF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6580A"/>
  <w15:docId w15:val="{10875788-8BF9-F047-A5B7-3A30FDBC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7BE2"/>
    <w:pPr>
      <w:spacing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31F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D4B4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4B48"/>
  </w:style>
  <w:style w:type="paragraph" w:styleId="Zpat">
    <w:name w:val="footer"/>
    <w:basedOn w:val="Normln"/>
    <w:link w:val="ZpatChar"/>
    <w:uiPriority w:val="99"/>
    <w:unhideWhenUsed/>
    <w:rsid w:val="003D4B4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4B48"/>
  </w:style>
  <w:style w:type="character" w:styleId="slodku">
    <w:name w:val="line number"/>
    <w:basedOn w:val="Standardnpsmoodstavce"/>
    <w:uiPriority w:val="99"/>
    <w:semiHidden/>
    <w:unhideWhenUsed/>
    <w:rsid w:val="00DE1D69"/>
  </w:style>
  <w:style w:type="character" w:styleId="slostrnky">
    <w:name w:val="page number"/>
    <w:basedOn w:val="Standardnpsmoodstavce"/>
    <w:uiPriority w:val="99"/>
    <w:semiHidden/>
    <w:unhideWhenUsed/>
    <w:rsid w:val="00DE1D69"/>
  </w:style>
  <w:style w:type="character" w:styleId="Hypertextovodkaz">
    <w:name w:val="Hyperlink"/>
    <w:uiPriority w:val="99"/>
    <w:unhideWhenUsed/>
    <w:rsid w:val="00F3261C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F3261C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3E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3E2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BE90A1-82CC-974C-87C4-BE65D1294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1303</Words>
  <Characters>7689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8975</CharactersWithSpaces>
  <SharedDoc>false</SharedDoc>
  <HLinks>
    <vt:vector size="12" baseType="variant">
      <vt:variant>
        <vt:i4>786498</vt:i4>
      </vt:variant>
      <vt:variant>
        <vt:i4>3</vt:i4>
      </vt:variant>
      <vt:variant>
        <vt:i4>0</vt:i4>
      </vt:variant>
      <vt:variant>
        <vt:i4>5</vt:i4>
      </vt:variant>
      <vt:variant>
        <vt:lpwstr>http://www.olisun.cz/</vt:lpwstr>
      </vt:variant>
      <vt:variant>
        <vt:lpwstr/>
      </vt:variant>
      <vt:variant>
        <vt:i4>4259961</vt:i4>
      </vt:variant>
      <vt:variant>
        <vt:i4>0</vt:i4>
      </vt:variant>
      <vt:variant>
        <vt:i4>0</vt:i4>
      </vt:variant>
      <vt:variant>
        <vt:i4>5</vt:i4>
      </vt:variant>
      <vt:variant>
        <vt:lpwstr>mailto:jan@olisun.cz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k.bambuchova</dc:creator>
  <cp:keywords/>
  <cp:lastModifiedBy>Jan Ivičič</cp:lastModifiedBy>
  <cp:revision>6</cp:revision>
  <cp:lastPrinted>2021-01-08T11:00:00Z</cp:lastPrinted>
  <dcterms:created xsi:type="dcterms:W3CDTF">2025-12-01T09:14:00Z</dcterms:created>
  <dcterms:modified xsi:type="dcterms:W3CDTF">2025-12-01T09:33:00Z</dcterms:modified>
</cp:coreProperties>
</file>