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A26E" w14:textId="77777777" w:rsidR="00DE41D9" w:rsidRDefault="00000000">
      <w:pPr>
        <w:spacing w:before="76"/>
        <w:ind w:left="3107"/>
        <w:rPr>
          <w:b/>
          <w:sz w:val="40"/>
        </w:rPr>
      </w:pPr>
      <w:proofErr w:type="spellStart"/>
      <w:r>
        <w:rPr>
          <w:b/>
          <w:color w:val="00ACD0"/>
          <w:sz w:val="40"/>
        </w:rPr>
        <w:t>Objednávka</w:t>
      </w:r>
      <w:proofErr w:type="spellEnd"/>
      <w:r>
        <w:rPr>
          <w:b/>
          <w:color w:val="00ACD0"/>
          <w:sz w:val="40"/>
        </w:rPr>
        <w:t xml:space="preserve"> č. O/1308/2025/VITK_TSAHS</w:t>
      </w:r>
    </w:p>
    <w:p w14:paraId="682F2036" w14:textId="77777777" w:rsidR="00DE41D9" w:rsidRDefault="00000000">
      <w:pPr>
        <w:pStyle w:val="Zkladntext"/>
        <w:spacing w:before="3"/>
        <w:rPr>
          <w:b/>
          <w:sz w:val="18"/>
        </w:rPr>
      </w:pPr>
      <w:r>
        <w:pict w14:anchorId="5EC1C9BB">
          <v:group id="_x0000_s1055" style="position:absolute;margin-left:28.3pt;margin-top:12.5pt;width:538.6pt;height:90.95pt;z-index:-251655168;mso-wrap-distance-left:0;mso-wrap-distance-right:0;mso-position-horizontal-relative:page" coordorigin="565,250" coordsize="10772,1819">
            <v:line id="_x0000_s1078" style="position:absolute" from="566,250" to="5951,250" strokeweight=".05pt"/>
            <v:line id="_x0000_s1077" style="position:absolute" from="5951,250" to="5951,553" strokeweight=".05pt"/>
            <v:line id="_x0000_s1076" style="position:absolute" from="5951,250" to="11337,250" strokeweight=".05pt"/>
            <v:line id="_x0000_s1075" style="position:absolute" from="11337,250" to="11337,553" strokeweight=".05pt"/>
            <v:line id="_x0000_s1074" style="position:absolute" from="5951,553" to="5951,856" strokeweight=".05pt"/>
            <v:line id="_x0000_s1073" style="position:absolute" from="11337,553" to="11337,856" strokeweight=".05pt"/>
            <v:line id="_x0000_s1072" style="position:absolute" from="5951,856" to="5951,1159" strokeweight=".05pt"/>
            <v:line id="_x0000_s1071" style="position:absolute" from="11337,856" to="11337,1159" strokeweight=".05pt"/>
            <v:line id="_x0000_s1070" style="position:absolute" from="5951,1159" to="5951,1462" strokeweight=".05pt"/>
            <v:line id="_x0000_s1069" style="position:absolute" from="11337,1159" to="11337,1462" strokeweight=".05pt"/>
            <v:line id="_x0000_s1068" style="position:absolute" from="5951,1462" to="5951,1765" strokeweight=".05pt"/>
            <v:line id="_x0000_s1067" style="position:absolute" from="11337,1462" to="11337,1765" strokeweight=".05pt"/>
            <v:line id="_x0000_s1066" style="position:absolute" from="5951,1765" to="5951,2068" strokeweight=".05pt"/>
            <v:line id="_x0000_s1065" style="position:absolute" from="1428,2068" to="566,2068" strokeweight=".05pt"/>
            <v:line id="_x0000_s1064" style="position:absolute" from="5952,2068" to="1428,2068" strokeweight=".05pt"/>
            <v:line id="_x0000_s1063" style="position:absolute" from="6598,2068" to="5951,2068" strokeweight=".05pt"/>
            <v:line id="_x0000_s1062" style="position:absolute" from="8321,2068" to="6598,2068" strokeweight=".05pt"/>
            <v:line id="_x0000_s1061" style="position:absolute" from="8967,2068" to="8321,2068" strokeweight=".05pt"/>
            <v:line id="_x0000_s1060" style="position:absolute" from="11337,1765" to="11337,2068" strokeweight=".05pt"/>
            <v:line id="_x0000_s1059" style="position:absolute" from="11337,2068" to="8967,2068" strokeweight=".0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8360;top:1804;width:1823;height:224" filled="f" stroked="f">
              <v:textbox inset="0,0,0,0">
                <w:txbxContent>
                  <w:p w14:paraId="7D52BE56" w14:textId="77777777" w:rsidR="00DE41D9" w:rsidRDefault="00000000">
                    <w:pPr>
                      <w:tabs>
                        <w:tab w:val="left" w:pos="646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  <w:r>
                      <w:rPr>
                        <w:sz w:val="20"/>
                      </w:rPr>
                      <w:tab/>
                      <w:t>CZ62300920</w:t>
                    </w:r>
                  </w:p>
                </w:txbxContent>
              </v:textbox>
            </v:shape>
            <v:shape id="_x0000_s1057" type="#_x0000_t202" style="position:absolute;left:5987;top:289;width:1784;height:1739" filled="f" stroked="f">
              <v:textbox inset="0,0,0,0">
                <w:txbxContent>
                  <w:p w14:paraId="0A9C9EEB" w14:textId="77777777" w:rsidR="00DE41D9" w:rsidRDefault="00000000">
                    <w:pPr>
                      <w:spacing w:line="223" w:lineRule="exact"/>
                      <w:ind w:left="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DODAVATEL:</w:t>
                    </w:r>
                  </w:p>
                  <w:p w14:paraId="35895BDD" w14:textId="77777777" w:rsidR="00DE41D9" w:rsidRDefault="00000000">
                    <w:pPr>
                      <w:spacing w:before="7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OZO Ostrava </w:t>
                    </w:r>
                    <w:proofErr w:type="spellStart"/>
                    <w:r>
                      <w:rPr>
                        <w:b/>
                        <w:sz w:val="20"/>
                      </w:rPr>
                      <w:t>s.r.o.</w:t>
                    </w:r>
                    <w:proofErr w:type="spellEnd"/>
                  </w:p>
                  <w:p w14:paraId="7195F37E" w14:textId="77777777" w:rsidR="00DE41D9" w:rsidRDefault="00000000">
                    <w:pPr>
                      <w:spacing w:before="73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Frýdecká</w:t>
                    </w:r>
                    <w:proofErr w:type="spellEnd"/>
                    <w:r>
                      <w:rPr>
                        <w:sz w:val="20"/>
                      </w:rPr>
                      <w:t xml:space="preserve"> 680/444</w:t>
                    </w:r>
                  </w:p>
                  <w:p w14:paraId="20AB0A2F" w14:textId="77777777" w:rsidR="00DE41D9" w:rsidRDefault="00DE41D9">
                    <w:pPr>
                      <w:spacing w:before="8"/>
                      <w:rPr>
                        <w:sz w:val="32"/>
                      </w:rPr>
                    </w:pPr>
                  </w:p>
                  <w:p w14:paraId="5CB265A5" w14:textId="77777777" w:rsidR="00DE41D9" w:rsidRDefault="00000000">
                    <w:pPr>
                      <w:tabs>
                        <w:tab w:val="left" w:pos="973"/>
                      </w:tabs>
                      <w:ind w:left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719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</w:t>
                    </w:r>
                    <w:r>
                      <w:rPr>
                        <w:sz w:val="20"/>
                      </w:rPr>
                      <w:tab/>
                      <w:t>Ostrava</w:t>
                    </w:r>
                  </w:p>
                  <w:p w14:paraId="42F24A1A" w14:textId="77777777" w:rsidR="00DE41D9" w:rsidRDefault="00000000">
                    <w:pPr>
                      <w:tabs>
                        <w:tab w:val="left" w:pos="650"/>
                      </w:tabs>
                      <w:spacing w:before="73"/>
                      <w:ind w:left="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</w:r>
                    <w:r>
                      <w:rPr>
                        <w:sz w:val="20"/>
                      </w:rPr>
                      <w:tab/>
                      <w:t>62300920</w:t>
                    </w:r>
                  </w:p>
                </w:txbxContent>
              </v:textbox>
            </v:shape>
            <v:shape id="_x0000_s1056" type="#_x0000_t202" style="position:absolute;left:566;top:250;width:5386;height:1818" filled="f" strokeweight=".05pt">
              <v:textbox inset="0,0,0,0">
                <w:txbxContent>
                  <w:p w14:paraId="11939425" w14:textId="77777777" w:rsidR="00DE41D9" w:rsidRDefault="00000000">
                    <w:pPr>
                      <w:spacing w:before="33"/>
                      <w:ind w:left="3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OBJEDNATEL:</w:t>
                    </w:r>
                  </w:p>
                  <w:p w14:paraId="65A711E7" w14:textId="77777777" w:rsidR="00DE41D9" w:rsidRDefault="00000000">
                    <w:pPr>
                      <w:spacing w:before="73"/>
                      <w:ind w:left="39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Statutární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město</w:t>
                    </w:r>
                    <w:proofErr w:type="spellEnd"/>
                    <w:r>
                      <w:rPr>
                        <w:b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Ostrava</w:t>
                    </w:r>
                  </w:p>
                  <w:p w14:paraId="5566A92D" w14:textId="77777777" w:rsidR="00DE41D9" w:rsidRDefault="00000000">
                    <w:pPr>
                      <w:spacing w:before="73"/>
                      <w:ind w:left="39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Prokešovo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náměstí</w:t>
                    </w:r>
                    <w:proofErr w:type="spellEnd"/>
                    <w:r>
                      <w:rPr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1803/8</w:t>
                    </w:r>
                  </w:p>
                  <w:p w14:paraId="5E751084" w14:textId="77777777" w:rsidR="00DE41D9" w:rsidRDefault="00000000">
                    <w:pPr>
                      <w:tabs>
                        <w:tab w:val="left" w:pos="900"/>
                      </w:tabs>
                      <w:spacing w:before="73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702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00</w:t>
                    </w:r>
                    <w:r>
                      <w:rPr>
                        <w:sz w:val="20"/>
                      </w:rPr>
                      <w:tab/>
                      <w:t>Ostrava-</w:t>
                    </w:r>
                    <w:proofErr w:type="spellStart"/>
                    <w:r>
                      <w:rPr>
                        <w:sz w:val="20"/>
                      </w:rPr>
                      <w:t>Moravská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Ostrava</w:t>
                    </w:r>
                  </w:p>
                  <w:p w14:paraId="4C078ABE" w14:textId="77777777" w:rsidR="00DE41D9" w:rsidRDefault="00000000">
                    <w:pPr>
                      <w:tabs>
                        <w:tab w:val="right" w:pos="1790"/>
                      </w:tabs>
                      <w:spacing w:before="73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IČ:</w:t>
                    </w:r>
                    <w:r>
                      <w:rPr>
                        <w:sz w:val="20"/>
                      </w:rPr>
                      <w:tab/>
                      <w:t>00845451</w:t>
                    </w:r>
                  </w:p>
                  <w:p w14:paraId="58627F5A" w14:textId="77777777" w:rsidR="00DE41D9" w:rsidRDefault="00000000">
                    <w:pPr>
                      <w:tabs>
                        <w:tab w:val="left" w:pos="901"/>
                      </w:tabs>
                      <w:spacing w:before="73"/>
                      <w:ind w:left="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  <w:r>
                      <w:rPr>
                        <w:sz w:val="20"/>
                      </w:rPr>
                      <w:tab/>
                      <w:t>CZ00845451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4B64F70E">
          <v:group id="_x0000_s1029" style="position:absolute;margin-left:28.3pt;margin-top:117.55pt;width:538.6pt;height:113.25pt;z-index:-251645952;mso-wrap-distance-left:0;mso-wrap-distance-right:0;mso-position-horizontal-relative:page" coordorigin="565,2351" coordsize="10772,2265">
            <v:line id="_x0000_s1054" style="position:absolute" from="566,2352" to="5951,2352" strokeweight=".05pt"/>
            <v:line id="_x0000_s1053" style="position:absolute" from="566,2655" to="566,2352" strokeweight=".05pt"/>
            <v:line id="_x0000_s1052" style="position:absolute" from="5951,2352" to="11337,2352" strokeweight=".05pt"/>
            <v:line id="_x0000_s1051" style="position:absolute" from="11337,2352" to="11337,2655" strokeweight=".05pt"/>
            <v:line id="_x0000_s1050" style="position:absolute" from="566,2958" to="566,2655" strokeweight=".05pt"/>
            <v:line id="_x0000_s1049" style="position:absolute" from="11337,2655" to="11337,2958" strokeweight=".05pt"/>
            <v:line id="_x0000_s1048" style="position:absolute" from="566,3707" to="566,2958" strokeweight=".05pt"/>
            <v:line id="_x0000_s1047" style="position:absolute" from="11337,2958" to="11337,3707" strokeweight=".05pt"/>
            <v:line id="_x0000_s1046" style="position:absolute" from="566,4010" to="566,3707" strokeweight=".05pt"/>
            <v:line id="_x0000_s1045" style="position:absolute" from="11337,3707" to="11337,4010" strokeweight=".05pt"/>
            <v:line id="_x0000_s1044" style="position:absolute" from="566,4313" to="566,4010" strokeweight=".05pt"/>
            <v:line id="_x0000_s1043" style="position:absolute" from="11337,4010" to="11337,4313" strokeweight=".05pt"/>
            <v:line id="_x0000_s1042" style="position:absolute" from="1320,4616" to="566,4616" strokeweight=".05pt"/>
            <v:line id="_x0000_s1041" style="position:absolute" from="566,4616" to="566,4313" strokeweight=".05pt"/>
            <v:line id="_x0000_s1040" style="position:absolute" from="5951,4616" to="1320,4616" strokeweight=".05pt"/>
            <v:line id="_x0000_s1039" style="position:absolute" from="11337,4313" to="11337,4616" strokeweight=".05pt"/>
            <v:line id="_x0000_s1038" style="position:absolute" from="11337,4616" to="5951,4616" strokeweight=".05pt"/>
            <v:shape id="_x0000_s1037" type="#_x0000_t202" style="position:absolute;left:5991;top:2997;width:4433;height:1276" filled="f" stroked="f">
              <v:textbox inset="0,0,0,0">
                <w:txbxContent>
                  <w:p w14:paraId="3BCE6016" w14:textId="77777777" w:rsidR="00DE41D9" w:rsidRDefault="00000000">
                    <w:pPr>
                      <w:spacing w:line="220" w:lineRule="exact"/>
                      <w:ind w:left="860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Česká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spořitelna</w:t>
                    </w:r>
                    <w:proofErr w:type="spellEnd"/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a.s.</w:t>
                    </w:r>
                    <w:proofErr w:type="spellEnd"/>
                  </w:p>
                  <w:p w14:paraId="7749084D" w14:textId="77777777" w:rsidR="00DE41D9" w:rsidRDefault="00000000">
                    <w:pPr>
                      <w:spacing w:before="2" w:line="232" w:lineRule="auto"/>
                      <w:ind w:left="861" w:right="-6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Okresní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pobočka</w:t>
                    </w:r>
                    <w:proofErr w:type="spellEnd"/>
                    <w:r>
                      <w:rPr>
                        <w:sz w:val="20"/>
                      </w:rPr>
                      <w:t xml:space="preserve"> v </w:t>
                    </w:r>
                    <w:proofErr w:type="spellStart"/>
                    <w:r>
                      <w:rPr>
                        <w:sz w:val="20"/>
                      </w:rPr>
                      <w:t>Ostravě</w:t>
                    </w:r>
                    <w:proofErr w:type="spellEnd"/>
                    <w:r>
                      <w:rPr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z w:val="20"/>
                      </w:rPr>
                      <w:t>pobočka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ve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Vítkovicích</w:t>
                    </w:r>
                    <w:proofErr w:type="spellEnd"/>
                  </w:p>
                  <w:p w14:paraId="47D069C8" w14:textId="2F128402" w:rsidR="00DE41D9" w:rsidRDefault="00000000">
                    <w:pPr>
                      <w:tabs>
                        <w:tab w:val="left" w:pos="861"/>
                      </w:tabs>
                      <w:spacing w:before="73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IBAN:</w:t>
                    </w:r>
                    <w:r>
                      <w:rPr>
                        <w:sz w:val="20"/>
                      </w:rPr>
                      <w:tab/>
                    </w:r>
                    <w:r w:rsidR="008065DF">
                      <w:rPr>
                        <w:position w:val="2"/>
                        <w:sz w:val="18"/>
                      </w:rPr>
                      <w:t>xxx</w:t>
                    </w:r>
                  </w:p>
                  <w:p w14:paraId="21770895" w14:textId="51EF1C73" w:rsidR="00DE41D9" w:rsidRDefault="00000000">
                    <w:pPr>
                      <w:tabs>
                        <w:tab w:val="left" w:pos="861"/>
                      </w:tabs>
                      <w:spacing w:before="72"/>
                      <w:rPr>
                        <w:sz w:val="18"/>
                      </w:rPr>
                    </w:pPr>
                    <w:r>
                      <w:rPr>
                        <w:sz w:val="20"/>
                      </w:rPr>
                      <w:t>BIC:</w:t>
                    </w:r>
                    <w:r>
                      <w:rPr>
                        <w:sz w:val="20"/>
                      </w:rPr>
                      <w:tab/>
                    </w:r>
                    <w:r w:rsidR="008065DF">
                      <w:rPr>
                        <w:position w:val="2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6" type="#_x0000_t202" style="position:absolute;left:1359;top:3746;width:2446;height:830" filled="f" stroked="f">
              <v:textbox inset="0,0,0,0">
                <w:txbxContent>
                  <w:p w14:paraId="4A6CF1A9" w14:textId="77777777" w:rsidR="00DE41D9" w:rsidRDefault="0000000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Ostrava-</w:t>
                    </w:r>
                    <w:proofErr w:type="spellStart"/>
                    <w:r>
                      <w:rPr>
                        <w:b/>
                        <w:sz w:val="20"/>
                      </w:rPr>
                      <w:t>Vítkovice</w:t>
                    </w:r>
                    <w:proofErr w:type="spellEnd"/>
                  </w:p>
                  <w:p w14:paraId="507FB763" w14:textId="70537459" w:rsidR="00DE41D9" w:rsidRDefault="00000000">
                    <w:pPr>
                      <w:spacing w:before="3" w:line="300" w:lineRule="atLeast"/>
                      <w:ind w:right="-1" w:hanging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7mqbr27 </w:t>
                    </w:r>
                    <w:r w:rsidR="008065DF">
                      <w:rPr>
                        <w:sz w:val="20"/>
                      </w:rPr>
                      <w:tab/>
                    </w:r>
                    <w:r w:rsidR="008065DF">
                      <w:rPr>
                        <w:sz w:val="20"/>
                      </w:rPr>
                      <w:tab/>
                    </w:r>
                    <w:r w:rsidR="008065DF">
                      <w:rPr>
                        <w:sz w:val="20"/>
                      </w:rPr>
                      <w:tab/>
                    </w:r>
                    <w:proofErr w:type="spellStart"/>
                    <w:r w:rsidR="008065DF">
                      <w:rPr>
                        <w:sz w:val="20"/>
                      </w:rPr>
                      <w:t>xxxx</w:t>
                    </w:r>
                    <w:proofErr w:type="spellEnd"/>
                    <w:r>
                      <w:fldChar w:fldCharType="begin"/>
                    </w:r>
                    <w:r>
                      <w:instrText>HYPERLINK "mailto:posta@vitkovice.ostrava.cz" \h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</v:shape>
            <v:shape id="_x0000_s1035" type="#_x0000_t202" style="position:absolute;left:606;top:3746;width:632;height:830" filled="f" stroked="f">
              <v:textbox inset="0,0,0,0">
                <w:txbxContent>
                  <w:p w14:paraId="16EC5A24" w14:textId="77777777" w:rsidR="00DE41D9" w:rsidRDefault="0000000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703 79</w:t>
                    </w:r>
                  </w:p>
                  <w:p w14:paraId="044AD712" w14:textId="77777777" w:rsidR="00DE41D9" w:rsidRDefault="00000000">
                    <w:pPr>
                      <w:spacing w:before="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ISDS:</w:t>
                    </w:r>
                  </w:p>
                  <w:p w14:paraId="462985A9" w14:textId="77777777" w:rsidR="00DE41D9" w:rsidRDefault="00000000">
                    <w:pPr>
                      <w:spacing w:before="7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</w:p>
                </w:txbxContent>
              </v:textbox>
            </v:shape>
            <v:shape id="_x0000_s1034" type="#_x0000_t202" style="position:absolute;left:5991;top:2997;width:642;height:224" filled="f" stroked="f">
              <v:textbox inset="0,0,0,0">
                <w:txbxContent>
                  <w:p w14:paraId="1BB4723D" w14:textId="77777777" w:rsidR="00DE41D9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Banka:</w:t>
                    </w:r>
                  </w:p>
                </w:txbxContent>
              </v:textbox>
            </v:shape>
            <v:shape id="_x0000_s1033" type="#_x0000_t202" style="position:absolute;left:7176;top:2694;width:1922;height:224" filled="f" stroked="f">
              <v:textbox inset="0,0,0,0">
                <w:txbxContent>
                  <w:p w14:paraId="389367D8" w14:textId="43E9E1BA" w:rsidR="00DE41D9" w:rsidRDefault="008065DF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xxx</w:t>
                    </w:r>
                  </w:p>
                </w:txbxContent>
              </v:textbox>
            </v:shape>
            <v:shape id="_x0000_s1032" type="#_x0000_t202" style="position:absolute;left:5991;top:2694;width:965;height:224" filled="f" stroked="f">
              <v:textbox inset="0,0,0,0">
                <w:txbxContent>
                  <w:p w14:paraId="44D14B15" w14:textId="77777777" w:rsidR="00DE41D9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Číslo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účtu</w:t>
                    </w:r>
                    <w:proofErr w:type="spellEnd"/>
                    <w:r>
                      <w:rPr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1" type="#_x0000_t202" style="position:absolute;left:5989;top:2391;width:1742;height:224" filled="f" stroked="f">
              <v:textbox inset="0,0,0,0">
                <w:txbxContent>
                  <w:p w14:paraId="53303F9B" w14:textId="77777777" w:rsidR="00DE41D9" w:rsidRDefault="00000000">
                    <w:pPr>
                      <w:spacing w:line="223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Bankovní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spojení</w:t>
                    </w:r>
                    <w:proofErr w:type="spellEnd"/>
                    <w:r>
                      <w:rPr>
                        <w:b/>
                        <w:sz w:val="20"/>
                      </w:rPr>
                      <w:t>:</w:t>
                    </w:r>
                  </w:p>
                </w:txbxContent>
              </v:textbox>
            </v:shape>
            <v:shape id="_x0000_s1030" type="#_x0000_t202" style="position:absolute;left:606;top:2391;width:2707;height:830" filled="f" stroked="f">
              <v:textbox inset="0,0,0,0">
                <w:txbxContent>
                  <w:p w14:paraId="4655D2C4" w14:textId="77777777" w:rsidR="00DE41D9" w:rsidRDefault="00000000">
                    <w:pPr>
                      <w:spacing w:line="316" w:lineRule="auto"/>
                      <w:ind w:right="-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PŘÍJEMCE (</w:t>
                    </w:r>
                    <w:proofErr w:type="spellStart"/>
                    <w:r>
                      <w:rPr>
                        <w:b/>
                        <w:sz w:val="20"/>
                      </w:rPr>
                      <w:t>zasílací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adresa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): </w:t>
                    </w:r>
                    <w:proofErr w:type="spellStart"/>
                    <w:r>
                      <w:rPr>
                        <w:b/>
                        <w:sz w:val="20"/>
                      </w:rPr>
                      <w:t>městský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obvod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Vítkovice</w:t>
                    </w:r>
                    <w:proofErr w:type="spellEnd"/>
                  </w:p>
                  <w:p w14:paraId="658376C0" w14:textId="77777777" w:rsidR="00DE41D9" w:rsidRDefault="00000000">
                    <w:pPr>
                      <w:spacing w:line="229" w:lineRule="exact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Mírové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0"/>
                      </w:rPr>
                      <w:t>náměstí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1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2F3B80B" w14:textId="77777777" w:rsidR="00DE41D9" w:rsidRDefault="00DE41D9">
      <w:pPr>
        <w:pStyle w:val="Zkladntext"/>
        <w:spacing w:before="6"/>
        <w:rPr>
          <w:b/>
          <w:sz w:val="18"/>
        </w:rPr>
      </w:pPr>
    </w:p>
    <w:p w14:paraId="0AE86494" w14:textId="77777777" w:rsidR="00DE41D9" w:rsidRDefault="00DE41D9">
      <w:pPr>
        <w:pStyle w:val="Zkladntext"/>
        <w:spacing w:before="5"/>
        <w:rPr>
          <w:b/>
        </w:rPr>
      </w:pPr>
    </w:p>
    <w:p w14:paraId="10672882" w14:textId="77777777" w:rsidR="00DE41D9" w:rsidRDefault="00000000">
      <w:pPr>
        <w:pStyle w:val="Nadpis1"/>
        <w:spacing w:before="99" w:line="232" w:lineRule="auto"/>
        <w:ind w:left="146" w:right="180"/>
      </w:pPr>
      <w:r>
        <w:t xml:space="preserve">Na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uvádějte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faktura </w:t>
      </w:r>
      <w:proofErr w:type="spellStart"/>
      <w:r>
        <w:t>vrácena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.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fakturace</w:t>
      </w:r>
      <w:proofErr w:type="spellEnd"/>
      <w:r>
        <w:t xml:space="preserve"> </w:t>
      </w:r>
      <w:proofErr w:type="spellStart"/>
      <w:r>
        <w:t>použijte</w:t>
      </w:r>
      <w:proofErr w:type="spellEnd"/>
      <w:r>
        <w:t xml:space="preserve"> </w:t>
      </w:r>
      <w:proofErr w:type="spellStart"/>
      <w:r>
        <w:t>datovou</w:t>
      </w:r>
      <w:proofErr w:type="spellEnd"/>
      <w:r>
        <w:t xml:space="preserve"> </w:t>
      </w:r>
      <w:proofErr w:type="spellStart"/>
      <w:r>
        <w:t>schránku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e-mail</w:t>
      </w:r>
      <w:r>
        <w:rPr>
          <w:spacing w:val="-24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6089B32E" w14:textId="77777777" w:rsidR="00DE41D9" w:rsidRDefault="00000000">
      <w:pPr>
        <w:pStyle w:val="Zkladntext"/>
        <w:spacing w:before="5"/>
        <w:rPr>
          <w:b/>
          <w:sz w:val="24"/>
        </w:rPr>
      </w:pPr>
      <w:r>
        <w:pict w14:anchorId="7B66B20B">
          <v:shape id="_x0000_s1028" type="#_x0000_t202" style="position:absolute;margin-left:28.3pt;margin-top:16.05pt;width:538.55pt;height:46.7pt;z-index:-251644928;mso-wrap-distance-left:0;mso-wrap-distance-right:0;mso-position-horizontal-relative:page" filled="f" strokeweight=".05pt">
            <v:textbox inset="0,0,0,0">
              <w:txbxContent>
                <w:p w14:paraId="78EEB970" w14:textId="77777777" w:rsidR="00DE41D9" w:rsidRDefault="00000000">
                  <w:pPr>
                    <w:spacing w:before="147"/>
                    <w:ind w:left="39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b/>
                      <w:sz w:val="18"/>
                    </w:rPr>
                    <w:t>Objednáváme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u </w:t>
                  </w:r>
                  <w:proofErr w:type="spellStart"/>
                  <w:proofErr w:type="gramStart"/>
                  <w:r>
                    <w:rPr>
                      <w:b/>
                      <w:sz w:val="18"/>
                    </w:rPr>
                    <w:t>Vás</w:t>
                  </w:r>
                  <w:proofErr w:type="spellEnd"/>
                  <w:r>
                    <w:rPr>
                      <w:b/>
                      <w:sz w:val="18"/>
                    </w:rPr>
                    <w:t xml:space="preserve"> :</w:t>
                  </w:r>
                  <w:proofErr w:type="gramEnd"/>
                </w:p>
                <w:p w14:paraId="794D01A2" w14:textId="77777777" w:rsidR="00DE41D9" w:rsidRDefault="00000000">
                  <w:pPr>
                    <w:spacing w:before="73"/>
                    <w:ind w:left="39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Likvidace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odpadu</w:t>
                  </w:r>
                  <w:proofErr w:type="spellEnd"/>
                  <w:r>
                    <w:rPr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sz w:val="18"/>
                    </w:rPr>
                    <w:t>směsný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komunální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odpad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velkoobjemový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odpad</w:t>
                  </w:r>
                  <w:proofErr w:type="spellEnd"/>
                  <w:r>
                    <w:rPr>
                      <w:sz w:val="18"/>
                    </w:rPr>
                    <w:t xml:space="preserve">, </w:t>
                  </w:r>
                  <w:proofErr w:type="spellStart"/>
                  <w:r>
                    <w:rPr>
                      <w:sz w:val="18"/>
                    </w:rPr>
                    <w:t>listí</w:t>
                  </w:r>
                  <w:proofErr w:type="spellEnd"/>
                  <w:r>
                    <w:rPr>
                      <w:sz w:val="18"/>
                    </w:rPr>
                    <w:t xml:space="preserve"> a </w:t>
                  </w:r>
                  <w:proofErr w:type="spellStart"/>
                  <w:r>
                    <w:rPr>
                      <w:sz w:val="18"/>
                    </w:rPr>
                    <w:t>větve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DABCF25" w14:textId="77777777" w:rsidR="00DE41D9" w:rsidRDefault="00DE41D9">
      <w:pPr>
        <w:pStyle w:val="Zkladntext"/>
        <w:spacing w:before="7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261"/>
      </w:tblGrid>
      <w:tr w:rsidR="00DE41D9" w14:paraId="323D594F" w14:textId="77777777">
        <w:trPr>
          <w:trHeight w:val="298"/>
        </w:trPr>
        <w:tc>
          <w:tcPr>
            <w:tcW w:w="2046" w:type="dxa"/>
          </w:tcPr>
          <w:p w14:paraId="63367357" w14:textId="77777777" w:rsidR="00DE41D9" w:rsidRDefault="00000000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 xml:space="preserve">Cena bez DPH v </w:t>
            </w:r>
            <w:proofErr w:type="spellStart"/>
            <w:r>
              <w:rPr>
                <w:sz w:val="20"/>
              </w:rPr>
              <w:t>Kč</w:t>
            </w:r>
            <w:proofErr w:type="spellEnd"/>
          </w:p>
        </w:tc>
        <w:tc>
          <w:tcPr>
            <w:tcW w:w="2261" w:type="dxa"/>
          </w:tcPr>
          <w:p w14:paraId="3AF3B396" w14:textId="77777777" w:rsidR="00DE41D9" w:rsidRDefault="00000000">
            <w:pPr>
              <w:pStyle w:val="TableParagraph"/>
              <w:ind w:right="33"/>
              <w:jc w:val="right"/>
              <w:rPr>
                <w:sz w:val="20"/>
              </w:rPr>
            </w:pPr>
            <w:r>
              <w:rPr>
                <w:sz w:val="20"/>
              </w:rPr>
              <w:t>100 000,00</w:t>
            </w:r>
          </w:p>
        </w:tc>
      </w:tr>
      <w:tr w:rsidR="00DE41D9" w14:paraId="2ABCF6F0" w14:textId="77777777">
        <w:trPr>
          <w:trHeight w:val="297"/>
        </w:trPr>
        <w:tc>
          <w:tcPr>
            <w:tcW w:w="2046" w:type="dxa"/>
          </w:tcPr>
          <w:p w14:paraId="7698010A" w14:textId="77777777" w:rsidR="00DE41D9" w:rsidRDefault="00000000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</w:t>
            </w: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v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  <w:tc>
          <w:tcPr>
            <w:tcW w:w="2261" w:type="dxa"/>
          </w:tcPr>
          <w:p w14:paraId="406CD891" w14:textId="77777777" w:rsidR="00DE41D9" w:rsidRDefault="00000000">
            <w:pPr>
              <w:pStyle w:val="TableParagraph"/>
              <w:ind w:right="3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121 000,00</w:t>
            </w:r>
          </w:p>
        </w:tc>
      </w:tr>
    </w:tbl>
    <w:p w14:paraId="2E5A1ADF" w14:textId="77777777" w:rsidR="00DE41D9" w:rsidRDefault="00DE41D9">
      <w:pPr>
        <w:pStyle w:val="Zkladntext"/>
        <w:rPr>
          <w:b/>
          <w:sz w:val="19"/>
        </w:rPr>
      </w:pPr>
    </w:p>
    <w:p w14:paraId="51C5B401" w14:textId="77777777" w:rsidR="00DE41D9" w:rsidRDefault="00000000">
      <w:pPr>
        <w:tabs>
          <w:tab w:val="left" w:pos="1652"/>
        </w:tabs>
        <w:spacing w:before="94"/>
        <w:ind w:left="146"/>
        <w:rPr>
          <w:b/>
          <w:sz w:val="20"/>
        </w:rPr>
      </w:pPr>
      <w:proofErr w:type="spellStart"/>
      <w:r>
        <w:rPr>
          <w:b/>
          <w:sz w:val="20"/>
        </w:rPr>
        <w:t>Lhůta</w:t>
      </w:r>
      <w:proofErr w:type="spellEnd"/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plnění</w:t>
      </w:r>
      <w:proofErr w:type="spellEnd"/>
      <w:r>
        <w:rPr>
          <w:b/>
          <w:sz w:val="20"/>
        </w:rPr>
        <w:t>:</w:t>
      </w:r>
      <w:r>
        <w:rPr>
          <w:b/>
          <w:sz w:val="20"/>
        </w:rPr>
        <w:tab/>
        <w:t>31.12.2025</w:t>
      </w:r>
    </w:p>
    <w:p w14:paraId="28975FC9" w14:textId="77777777" w:rsidR="00DE41D9" w:rsidRDefault="00DE41D9">
      <w:pPr>
        <w:pStyle w:val="Zkladntext"/>
        <w:spacing w:before="6"/>
        <w:rPr>
          <w:b/>
          <w:sz w:val="22"/>
        </w:rPr>
      </w:pPr>
    </w:p>
    <w:p w14:paraId="52425831" w14:textId="77777777" w:rsidR="00DE41D9" w:rsidRDefault="00000000">
      <w:pPr>
        <w:pStyle w:val="Zkladntext"/>
        <w:spacing w:before="99" w:line="232" w:lineRule="auto"/>
        <w:ind w:left="361" w:right="180"/>
      </w:pPr>
      <w:r>
        <w:pict w14:anchorId="2DC947A8">
          <v:shape id="_x0000_s1027" type="#_x0000_t202" style="position:absolute;left:0;text-align:left;margin-left:32.1pt;margin-top:8.9pt;width:3.15pt;height:10pt;z-index:251673600;mso-position-horizontal-relative:page" filled="f" stroked="f">
            <v:textbox inset="0,0,0,0">
              <w:txbxContent>
                <w:p w14:paraId="5598C75E" w14:textId="77777777" w:rsidR="00DE41D9" w:rsidRDefault="00000000">
                  <w:pPr>
                    <w:spacing w:line="200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w w:val="99"/>
                      <w:sz w:val="18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t xml:space="preserve">Datum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patnáctý</w:t>
      </w:r>
      <w:proofErr w:type="spellEnd"/>
      <w:r>
        <w:t xml:space="preserve"> den od data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(</w:t>
      </w:r>
      <w:proofErr w:type="spellStart"/>
      <w:r>
        <w:t>razítko</w:t>
      </w:r>
      <w:proofErr w:type="spellEnd"/>
      <w:r>
        <w:t xml:space="preserve"> </w:t>
      </w:r>
      <w:proofErr w:type="spellStart"/>
      <w:r>
        <w:t>podatelny</w:t>
      </w:r>
      <w:proofErr w:type="spellEnd"/>
      <w:r>
        <w:t xml:space="preserve">).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(</w:t>
      </w:r>
      <w:proofErr w:type="spellStart"/>
      <w:r>
        <w:t>dodací</w:t>
      </w:r>
      <w:proofErr w:type="spellEnd"/>
      <w:r>
        <w:t xml:space="preserve"> list). </w:t>
      </w:r>
      <w:proofErr w:type="spellStart"/>
      <w:r>
        <w:t>Datem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den </w:t>
      </w:r>
      <w:proofErr w:type="spellStart"/>
      <w:r>
        <w:t>odepsání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.</w:t>
      </w:r>
    </w:p>
    <w:p w14:paraId="563E3627" w14:textId="77777777" w:rsidR="00DE41D9" w:rsidRDefault="00000000">
      <w:pPr>
        <w:pStyle w:val="Zkladntext"/>
        <w:spacing w:before="137" w:line="232" w:lineRule="auto"/>
        <w:ind w:left="36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DPH, se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zveřejněné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umožňujícím</w:t>
      </w:r>
      <w:proofErr w:type="spellEnd"/>
      <w:r>
        <w:t xml:space="preserve"> </w:t>
      </w:r>
      <w:proofErr w:type="spellStart"/>
      <w:r>
        <w:t>dálkový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96 </w:t>
      </w:r>
      <w:proofErr w:type="spellStart"/>
      <w:r>
        <w:t>zákona</w:t>
      </w:r>
      <w:proofErr w:type="spellEnd"/>
      <w:r>
        <w:t xml:space="preserve"> o DPH. </w:t>
      </w:r>
      <w:proofErr w:type="spellStart"/>
      <w:r>
        <w:t>Zároveň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o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vedený</w:t>
      </w:r>
      <w:proofErr w:type="spellEnd"/>
      <w:r>
        <w:t xml:space="preserve"> v </w:t>
      </w:r>
      <w:proofErr w:type="spellStart"/>
      <w:r>
        <w:t>tuzemsku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nespolehlivým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</w:t>
      </w:r>
    </w:p>
    <w:p w14:paraId="2BB054A7" w14:textId="77777777" w:rsidR="00DE41D9" w:rsidRDefault="00000000">
      <w:pPr>
        <w:pStyle w:val="Odstavecseseznamem"/>
        <w:numPr>
          <w:ilvl w:val="0"/>
          <w:numId w:val="1"/>
        </w:numPr>
        <w:tabs>
          <w:tab w:val="left" w:pos="362"/>
        </w:tabs>
        <w:spacing w:line="225" w:lineRule="auto"/>
        <w:rPr>
          <w:sz w:val="16"/>
        </w:rPr>
      </w:pPr>
      <w:r>
        <w:rPr>
          <w:position w:val="1"/>
          <w:sz w:val="16"/>
        </w:rPr>
        <w:t xml:space="preserve">106a </w:t>
      </w:r>
      <w:proofErr w:type="spellStart"/>
      <w:r>
        <w:rPr>
          <w:position w:val="1"/>
          <w:sz w:val="16"/>
        </w:rPr>
        <w:t>zákona</w:t>
      </w:r>
      <w:proofErr w:type="spellEnd"/>
      <w:r>
        <w:rPr>
          <w:position w:val="1"/>
          <w:sz w:val="16"/>
        </w:rPr>
        <w:t xml:space="preserve"> o DPH, je </w:t>
      </w:r>
      <w:proofErr w:type="spellStart"/>
      <w:r>
        <w:rPr>
          <w:position w:val="1"/>
          <w:sz w:val="16"/>
        </w:rPr>
        <w:t>objednatel</w:t>
      </w:r>
      <w:proofErr w:type="spellEnd"/>
      <w:r>
        <w:rPr>
          <w:position w:val="1"/>
          <w:sz w:val="16"/>
        </w:rPr>
        <w:t xml:space="preserve">, </w:t>
      </w:r>
      <w:proofErr w:type="spellStart"/>
      <w:r>
        <w:rPr>
          <w:position w:val="1"/>
          <w:sz w:val="16"/>
        </w:rPr>
        <w:t>vystupuje</w:t>
      </w:r>
      <w:proofErr w:type="spellEnd"/>
      <w:r>
        <w:rPr>
          <w:position w:val="1"/>
          <w:sz w:val="16"/>
        </w:rPr>
        <w:t xml:space="preserve">-li v </w:t>
      </w:r>
      <w:proofErr w:type="spellStart"/>
      <w:r>
        <w:rPr>
          <w:position w:val="1"/>
          <w:sz w:val="16"/>
        </w:rPr>
        <w:t>pozici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osoby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povinné</w:t>
      </w:r>
      <w:proofErr w:type="spellEnd"/>
      <w:r>
        <w:rPr>
          <w:position w:val="1"/>
          <w:sz w:val="16"/>
        </w:rPr>
        <w:t xml:space="preserve"> k </w:t>
      </w:r>
      <w:proofErr w:type="spellStart"/>
      <w:r>
        <w:rPr>
          <w:position w:val="1"/>
          <w:sz w:val="16"/>
        </w:rPr>
        <w:t>dani</w:t>
      </w:r>
      <w:proofErr w:type="spellEnd"/>
      <w:r>
        <w:rPr>
          <w:position w:val="1"/>
          <w:sz w:val="16"/>
        </w:rPr>
        <w:t xml:space="preserve">, </w:t>
      </w:r>
      <w:proofErr w:type="spellStart"/>
      <w:r>
        <w:rPr>
          <w:position w:val="1"/>
          <w:sz w:val="16"/>
        </w:rPr>
        <w:t>oprávněn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uhradit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dodavateli</w:t>
      </w:r>
      <w:proofErr w:type="spellEnd"/>
      <w:r>
        <w:rPr>
          <w:position w:val="1"/>
          <w:sz w:val="16"/>
        </w:rPr>
        <w:t xml:space="preserve"> za </w:t>
      </w:r>
      <w:proofErr w:type="spellStart"/>
      <w:r>
        <w:rPr>
          <w:position w:val="1"/>
          <w:sz w:val="16"/>
        </w:rPr>
        <w:t>zdanitelné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plnění</w:t>
      </w:r>
      <w:proofErr w:type="spellEnd"/>
      <w:r>
        <w:rPr>
          <w:position w:val="1"/>
          <w:sz w:val="16"/>
        </w:rPr>
        <w:t xml:space="preserve"> </w:t>
      </w:r>
      <w:proofErr w:type="spellStart"/>
      <w:r>
        <w:rPr>
          <w:position w:val="1"/>
          <w:sz w:val="16"/>
        </w:rPr>
        <w:t>částku</w:t>
      </w:r>
      <w:proofErr w:type="spellEnd"/>
      <w:r>
        <w:rPr>
          <w:position w:val="1"/>
          <w:sz w:val="16"/>
        </w:rPr>
        <w:t xml:space="preserve"> bez DPH a</w:t>
      </w:r>
      <w:r>
        <w:rPr>
          <w:sz w:val="16"/>
        </w:rPr>
        <w:t xml:space="preserve"> </w:t>
      </w:r>
      <w:proofErr w:type="spellStart"/>
      <w:r>
        <w:rPr>
          <w:sz w:val="16"/>
        </w:rPr>
        <w:t>úhradu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samotné</w:t>
      </w:r>
      <w:proofErr w:type="spellEnd"/>
      <w:r>
        <w:rPr>
          <w:sz w:val="16"/>
        </w:rPr>
        <w:t xml:space="preserve"> DPH </w:t>
      </w:r>
      <w:proofErr w:type="spellStart"/>
      <w:r>
        <w:rPr>
          <w:sz w:val="16"/>
        </w:rPr>
        <w:t>provést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přímo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příslušný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finančního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úřadu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dle</w:t>
      </w:r>
      <w:proofErr w:type="spellEnd"/>
      <w:r>
        <w:rPr>
          <w:sz w:val="16"/>
        </w:rPr>
        <w:t xml:space="preserve"> § 109a </w:t>
      </w:r>
      <w:proofErr w:type="spellStart"/>
      <w:r>
        <w:rPr>
          <w:sz w:val="16"/>
        </w:rPr>
        <w:t>zákona</w:t>
      </w:r>
      <w:proofErr w:type="spellEnd"/>
      <w:r>
        <w:rPr>
          <w:sz w:val="16"/>
        </w:rPr>
        <w:t xml:space="preserve"> o DPH. </w:t>
      </w:r>
      <w:proofErr w:type="spellStart"/>
      <w:r>
        <w:rPr>
          <w:sz w:val="16"/>
        </w:rPr>
        <w:t>Zaplacením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částky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výši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účet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správce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daně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dodavatele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zaplacením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ceny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bez</w:t>
      </w:r>
      <w:r>
        <w:rPr>
          <w:spacing w:val="-3"/>
          <w:sz w:val="16"/>
        </w:rPr>
        <w:t xml:space="preserve"> </w:t>
      </w:r>
      <w:r>
        <w:rPr>
          <w:sz w:val="16"/>
        </w:rPr>
        <w:t>DPH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dodavateli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zaniká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povinnost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objednatele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zaplatit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kupní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cenu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včetně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DPH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celém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rozsahu</w:t>
      </w:r>
      <w:proofErr w:type="spellEnd"/>
      <w:r>
        <w:rPr>
          <w:sz w:val="16"/>
        </w:rPr>
        <w:t>.</w:t>
      </w:r>
    </w:p>
    <w:p w14:paraId="26AC6662" w14:textId="77777777" w:rsidR="00DE41D9" w:rsidRDefault="00000000">
      <w:pPr>
        <w:pStyle w:val="Zkladntext"/>
        <w:spacing w:before="131" w:line="232" w:lineRule="auto"/>
        <w:ind w:left="361" w:right="144"/>
        <w:jc w:val="both"/>
      </w:pPr>
      <w:r>
        <w:pict w14:anchorId="1DCED505">
          <v:shape id="_x0000_s1026" type="#_x0000_t202" style="position:absolute;left:0;text-align:left;margin-left:32.1pt;margin-top:19.45pt;width:3.15pt;height:10pt;z-index:251674624;mso-position-horizontal-relative:page" filled="f" stroked="f">
            <v:textbox inset="0,0,0,0">
              <w:txbxContent>
                <w:p w14:paraId="6DD31C61" w14:textId="77777777" w:rsidR="00DE41D9" w:rsidRDefault="00000000">
                  <w:pPr>
                    <w:spacing w:line="200" w:lineRule="exact"/>
                    <w:rPr>
                      <w:b/>
                      <w:sz w:val="18"/>
                    </w:rPr>
                  </w:pPr>
                  <w:r>
                    <w:rPr>
                      <w:b/>
                      <w:w w:val="99"/>
                      <w:sz w:val="18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t xml:space="preserve">Pro </w:t>
      </w:r>
      <w:proofErr w:type="spellStart"/>
      <w:r>
        <w:t>akceptaci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zašlete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vyřizujícího</w:t>
      </w:r>
      <w:proofErr w:type="spellEnd"/>
      <w:r>
        <w:t xml:space="preserve"> </w:t>
      </w:r>
      <w:proofErr w:type="spellStart"/>
      <w:r>
        <w:t>referenta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do 10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ujednáno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neučiní</w:t>
      </w:r>
      <w:proofErr w:type="spellEnd"/>
      <w:r>
        <w:t xml:space="preserve">,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zaniká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od 50 tis. </w:t>
      </w:r>
      <w:proofErr w:type="spellStart"/>
      <w:r>
        <w:t>Kč</w:t>
      </w:r>
      <w:proofErr w:type="spellEnd"/>
      <w:r>
        <w:t xml:space="preserve"> bez DPH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vzniká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po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(e-</w:t>
      </w:r>
      <w:proofErr w:type="spellStart"/>
      <w:r>
        <w:t>mailem</w:t>
      </w:r>
      <w:proofErr w:type="spellEnd"/>
      <w:r>
        <w:t xml:space="preserve">) </w:t>
      </w:r>
      <w:proofErr w:type="spellStart"/>
      <w:r>
        <w:t>oznámí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nedisponuje</w:t>
      </w:r>
      <w:proofErr w:type="spellEnd"/>
      <w:r>
        <w:t xml:space="preserve"> </w:t>
      </w:r>
      <w:proofErr w:type="spellStart"/>
      <w:r>
        <w:t>datovou</w:t>
      </w:r>
      <w:proofErr w:type="spellEnd"/>
      <w:r>
        <w:rPr>
          <w:spacing w:val="-23"/>
        </w:rPr>
        <w:t xml:space="preserve"> </w:t>
      </w:r>
      <w:proofErr w:type="spellStart"/>
      <w:r>
        <w:t>schránkou</w:t>
      </w:r>
      <w:proofErr w:type="spellEnd"/>
      <w:r>
        <w:t>.</w:t>
      </w:r>
    </w:p>
    <w:p w14:paraId="3EE07DAA" w14:textId="77777777" w:rsidR="00DE41D9" w:rsidRDefault="00DE41D9">
      <w:pPr>
        <w:pStyle w:val="Zkladntext"/>
        <w:rPr>
          <w:sz w:val="20"/>
        </w:rPr>
      </w:pPr>
    </w:p>
    <w:p w14:paraId="4541C836" w14:textId="77777777" w:rsidR="00DE41D9" w:rsidRDefault="00DE41D9">
      <w:pPr>
        <w:pStyle w:val="Zkladntext"/>
        <w:spacing w:before="4"/>
        <w:rPr>
          <w:sz w:val="22"/>
        </w:rPr>
      </w:pPr>
    </w:p>
    <w:p w14:paraId="07AA9736" w14:textId="79199C9E" w:rsidR="00DE41D9" w:rsidRDefault="00000000">
      <w:pPr>
        <w:pStyle w:val="Nadpis2"/>
        <w:tabs>
          <w:tab w:val="left" w:pos="1329"/>
        </w:tabs>
        <w:spacing w:before="94"/>
      </w:pPr>
      <w:proofErr w:type="spellStart"/>
      <w:r>
        <w:t>Vyřizuje</w:t>
      </w:r>
      <w:proofErr w:type="spellEnd"/>
      <w:r>
        <w:t>:</w:t>
      </w:r>
      <w:r>
        <w:tab/>
      </w:r>
      <w:r w:rsidR="008065DF">
        <w:t>xxx</w:t>
      </w:r>
    </w:p>
    <w:p w14:paraId="291D0205" w14:textId="44854D7E" w:rsidR="00DE41D9" w:rsidRDefault="00000000" w:rsidP="008065DF">
      <w:pPr>
        <w:tabs>
          <w:tab w:val="left" w:pos="1328"/>
        </w:tabs>
        <w:spacing w:before="74"/>
        <w:ind w:left="146"/>
        <w:rPr>
          <w:sz w:val="20"/>
        </w:rPr>
      </w:pPr>
      <w:r>
        <w:rPr>
          <w:sz w:val="18"/>
        </w:rPr>
        <w:t>Tel/</w:t>
      </w:r>
      <w:proofErr w:type="gramStart"/>
      <w:r>
        <w:rPr>
          <w:sz w:val="18"/>
        </w:rPr>
        <w:t>e-mail</w:t>
      </w:r>
      <w:r>
        <w:rPr>
          <w:spacing w:val="-4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z w:val="18"/>
        </w:rPr>
        <w:tab/>
      </w:r>
      <w:proofErr w:type="spellStart"/>
      <w:proofErr w:type="gramStart"/>
      <w:r w:rsidR="008065DF">
        <w:rPr>
          <w:sz w:val="18"/>
        </w:rPr>
        <w:t>xxxx,xxxxx</w:t>
      </w:r>
      <w:proofErr w:type="spellEnd"/>
      <w:proofErr w:type="gramEnd"/>
    </w:p>
    <w:p w14:paraId="58E33CCD" w14:textId="77777777" w:rsidR="00DE41D9" w:rsidRDefault="00DE41D9">
      <w:pPr>
        <w:pStyle w:val="Zkladntext"/>
        <w:rPr>
          <w:sz w:val="20"/>
        </w:rPr>
      </w:pPr>
    </w:p>
    <w:p w14:paraId="20A06D26" w14:textId="77777777" w:rsidR="00DE41D9" w:rsidRDefault="00000000">
      <w:pPr>
        <w:tabs>
          <w:tab w:val="left" w:pos="1761"/>
        </w:tabs>
        <w:spacing w:before="171"/>
        <w:ind w:left="146"/>
        <w:rPr>
          <w:sz w:val="18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Ostravě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position w:val="2"/>
          <w:sz w:val="18"/>
        </w:rPr>
        <w:t>20.11.2025</w:t>
      </w:r>
    </w:p>
    <w:p w14:paraId="45881B21" w14:textId="77777777" w:rsidR="00DE41D9" w:rsidRDefault="00DE41D9">
      <w:pPr>
        <w:pStyle w:val="Zkladntext"/>
        <w:rPr>
          <w:sz w:val="20"/>
        </w:rPr>
      </w:pPr>
    </w:p>
    <w:p w14:paraId="1185900A" w14:textId="77777777" w:rsidR="00DE41D9" w:rsidRDefault="00DE41D9">
      <w:pPr>
        <w:pStyle w:val="Zkladntext"/>
        <w:rPr>
          <w:sz w:val="20"/>
        </w:rPr>
      </w:pPr>
    </w:p>
    <w:p w14:paraId="4BF39B4F" w14:textId="77777777" w:rsidR="00DE41D9" w:rsidRDefault="00DE41D9">
      <w:pPr>
        <w:pStyle w:val="Zkladntext"/>
        <w:rPr>
          <w:sz w:val="20"/>
        </w:rPr>
      </w:pPr>
    </w:p>
    <w:p w14:paraId="5B9A1112" w14:textId="77777777" w:rsidR="00DE41D9" w:rsidRDefault="00DE41D9">
      <w:pPr>
        <w:pStyle w:val="Zkladntext"/>
        <w:rPr>
          <w:sz w:val="20"/>
        </w:rPr>
      </w:pPr>
    </w:p>
    <w:p w14:paraId="408DC48B" w14:textId="77777777" w:rsidR="00DE41D9" w:rsidRDefault="00DE41D9">
      <w:pPr>
        <w:pStyle w:val="Zkladntext"/>
        <w:rPr>
          <w:sz w:val="20"/>
        </w:rPr>
      </w:pPr>
    </w:p>
    <w:p w14:paraId="19B9DCA5" w14:textId="77777777" w:rsidR="00DE41D9" w:rsidRDefault="00DE41D9">
      <w:pPr>
        <w:pStyle w:val="Zkladntext"/>
        <w:rPr>
          <w:sz w:val="20"/>
        </w:rPr>
      </w:pPr>
    </w:p>
    <w:p w14:paraId="0A5258BF" w14:textId="77777777" w:rsidR="00DE41D9" w:rsidRDefault="00DE41D9">
      <w:pPr>
        <w:pStyle w:val="Zkladntext"/>
        <w:rPr>
          <w:sz w:val="20"/>
        </w:rPr>
      </w:pPr>
    </w:p>
    <w:p w14:paraId="142350B6" w14:textId="77777777" w:rsidR="00DE41D9" w:rsidRDefault="00DE41D9">
      <w:pPr>
        <w:pStyle w:val="Zkladntext"/>
        <w:rPr>
          <w:sz w:val="20"/>
        </w:rPr>
      </w:pPr>
    </w:p>
    <w:p w14:paraId="29DC07DF" w14:textId="77777777" w:rsidR="00DE41D9" w:rsidRDefault="00DE41D9">
      <w:pPr>
        <w:pStyle w:val="Zkladntext"/>
        <w:rPr>
          <w:sz w:val="20"/>
        </w:rPr>
      </w:pPr>
    </w:p>
    <w:p w14:paraId="7926C0DD" w14:textId="77777777" w:rsidR="00DE41D9" w:rsidRDefault="00000000">
      <w:pPr>
        <w:pStyle w:val="Zkladntext"/>
        <w:spacing w:before="2"/>
        <w:rPr>
          <w:sz w:val="15"/>
        </w:rPr>
      </w:pPr>
      <w:r>
        <w:rPr>
          <w:noProof/>
        </w:rPr>
        <w:drawing>
          <wp:anchor distT="0" distB="0" distL="0" distR="0" simplePos="0" relativeHeight="14" behindDoc="0" locked="0" layoutInCell="1" allowOverlap="1" wp14:anchorId="22CEE441" wp14:editId="7617575E">
            <wp:simplePos x="0" y="0"/>
            <wp:positionH relativeFrom="page">
              <wp:posOffset>4987699</wp:posOffset>
            </wp:positionH>
            <wp:positionV relativeFrom="paragraph">
              <wp:posOffset>135792</wp:posOffset>
            </wp:positionV>
            <wp:extent cx="2052996" cy="24317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96" cy="24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41D9">
      <w:type w:val="continuous"/>
      <w:pgSz w:w="1191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5149"/>
    <w:multiLevelType w:val="hybridMultilevel"/>
    <w:tmpl w:val="55480A2A"/>
    <w:lvl w:ilvl="0" w:tplc="673E4D62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FABA75D2">
      <w:numFmt w:val="bullet"/>
      <w:lvlText w:val="•"/>
      <w:lvlJc w:val="left"/>
      <w:pPr>
        <w:ind w:left="1422" w:hanging="180"/>
      </w:pPr>
      <w:rPr>
        <w:rFonts w:hint="default"/>
      </w:rPr>
    </w:lvl>
    <w:lvl w:ilvl="2" w:tplc="8738FDDC">
      <w:numFmt w:val="bullet"/>
      <w:lvlText w:val="•"/>
      <w:lvlJc w:val="left"/>
      <w:pPr>
        <w:ind w:left="2485" w:hanging="180"/>
      </w:pPr>
      <w:rPr>
        <w:rFonts w:hint="default"/>
      </w:rPr>
    </w:lvl>
    <w:lvl w:ilvl="3" w:tplc="88E8B5C4">
      <w:numFmt w:val="bullet"/>
      <w:lvlText w:val="•"/>
      <w:lvlJc w:val="left"/>
      <w:pPr>
        <w:ind w:left="3547" w:hanging="180"/>
      </w:pPr>
      <w:rPr>
        <w:rFonts w:hint="default"/>
      </w:rPr>
    </w:lvl>
    <w:lvl w:ilvl="4" w:tplc="AECE8A24">
      <w:numFmt w:val="bullet"/>
      <w:lvlText w:val="•"/>
      <w:lvlJc w:val="left"/>
      <w:pPr>
        <w:ind w:left="4610" w:hanging="180"/>
      </w:pPr>
      <w:rPr>
        <w:rFonts w:hint="default"/>
      </w:rPr>
    </w:lvl>
    <w:lvl w:ilvl="5" w:tplc="2F923C5C">
      <w:numFmt w:val="bullet"/>
      <w:lvlText w:val="•"/>
      <w:lvlJc w:val="left"/>
      <w:pPr>
        <w:ind w:left="5672" w:hanging="180"/>
      </w:pPr>
      <w:rPr>
        <w:rFonts w:hint="default"/>
      </w:rPr>
    </w:lvl>
    <w:lvl w:ilvl="6" w:tplc="E2E2932C">
      <w:numFmt w:val="bullet"/>
      <w:lvlText w:val="•"/>
      <w:lvlJc w:val="left"/>
      <w:pPr>
        <w:ind w:left="6735" w:hanging="180"/>
      </w:pPr>
      <w:rPr>
        <w:rFonts w:hint="default"/>
      </w:rPr>
    </w:lvl>
    <w:lvl w:ilvl="7" w:tplc="A76C7258">
      <w:numFmt w:val="bullet"/>
      <w:lvlText w:val="•"/>
      <w:lvlJc w:val="left"/>
      <w:pPr>
        <w:ind w:left="7797" w:hanging="180"/>
      </w:pPr>
      <w:rPr>
        <w:rFonts w:hint="default"/>
      </w:rPr>
    </w:lvl>
    <w:lvl w:ilvl="8" w:tplc="1A3A7C56">
      <w:numFmt w:val="bullet"/>
      <w:lvlText w:val="•"/>
      <w:lvlJc w:val="left"/>
      <w:pPr>
        <w:ind w:left="8860" w:hanging="180"/>
      </w:pPr>
      <w:rPr>
        <w:rFonts w:hint="default"/>
      </w:rPr>
    </w:lvl>
  </w:abstractNum>
  <w:num w:numId="1" w16cid:durableId="211559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1D9"/>
    <w:rsid w:val="000238B5"/>
    <w:rsid w:val="008065DF"/>
    <w:rsid w:val="00D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72C8F391"/>
  <w15:docId w15:val="{2111DF12-CDD1-402D-B968-3428040C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line="200" w:lineRule="exact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spacing w:before="73"/>
      <w:ind w:left="146"/>
      <w:outlineLvl w:val="1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361" w:right="143" w:hanging="18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Ježíková Nikola, VITK_TSAHS_35</dc:creator>
  <cp:lastModifiedBy>Ježíková Nikola</cp:lastModifiedBy>
  <cp:revision>2</cp:revision>
  <dcterms:created xsi:type="dcterms:W3CDTF">2025-11-24T11:09:00Z</dcterms:created>
  <dcterms:modified xsi:type="dcterms:W3CDTF">2025-11-24T11:09:00Z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GINIS SML</vt:lpwstr>
  </property>
  <property fmtid="{D5CDD505-2E9C-101B-9397-08002B2CF9AE}" pid="4" name="LastSaved">
    <vt:filetime>2025-11-24T00:00:00Z</vt:filetime>
  </property>
</Properties>
</file>