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6E3B" w14:textId="77777777" w:rsidR="00404145" w:rsidRDefault="0063295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1A39FBC" wp14:editId="7D33B08E">
            <wp:simplePos x="0" y="0"/>
            <wp:positionH relativeFrom="page">
              <wp:posOffset>922020</wp:posOffset>
            </wp:positionH>
            <wp:positionV relativeFrom="paragraph">
              <wp:posOffset>12700</wp:posOffset>
            </wp:positionV>
            <wp:extent cx="2487295" cy="2984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8729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3093FCF" wp14:editId="54E1AFC1">
                <wp:simplePos x="0" y="0"/>
                <wp:positionH relativeFrom="page">
                  <wp:posOffset>4655820</wp:posOffset>
                </wp:positionH>
                <wp:positionV relativeFrom="paragraph">
                  <wp:posOffset>170815</wp:posOffset>
                </wp:positionV>
                <wp:extent cx="2051050" cy="713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A9997" w14:textId="77777777" w:rsidR="00404145" w:rsidRDefault="0063295A">
                            <w:pPr>
                              <w:pStyle w:val="Zkladntext20"/>
                              <w:shd w:val="clear" w:color="auto" w:fill="auto"/>
                              <w:spacing w:after="0" w:line="209" w:lineRule="auto"/>
                            </w:pPr>
                            <w:proofErr w:type="gramStart"/>
                            <w:r>
                              <w:rPr>
                                <w:vertAlign w:val="superscript"/>
                              </w:rPr>
                              <w:t>K</w:t>
                            </w:r>
                            <w:r>
                              <w:t>[</w:t>
                            </w:r>
                            <w:proofErr w:type="gramEnd"/>
                            <w:r>
                              <w:rPr>
                                <w:vertAlign w:val="superscript"/>
                              </w:rPr>
                              <w:t>&lt;A</w:t>
                            </w:r>
                            <w:r>
                              <w:t>^</w:t>
                            </w:r>
                            <w:r>
                              <w:rPr>
                                <w:vertAlign w:val="superscript"/>
                              </w:rPr>
                              <w:t>KA</w:t>
                            </w:r>
                            <w:r>
                              <w:t xml:space="preserve"> SPRÁVA </w:t>
                            </w:r>
                            <w:r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a údržba silnic vysočiny </w:t>
                            </w:r>
                            <w:r>
                              <w:t>příspěvková organizace</w:t>
                            </w:r>
                          </w:p>
                          <w:p w14:paraId="4282F625" w14:textId="77777777" w:rsidR="00404145" w:rsidRDefault="0063295A">
                            <w:pPr>
                              <w:pStyle w:val="Zkladntext20"/>
                              <w:shd w:val="clear" w:color="auto" w:fill="auto"/>
                              <w:spacing w:after="120" w:line="230" w:lineRule="auto"/>
                            </w:pPr>
                            <w:r>
                              <w:t>SMLOUVA REGISTROVÁNA</w:t>
                            </w:r>
                          </w:p>
                          <w:p w14:paraId="3529BD70" w14:textId="76AFF7DE" w:rsidR="00404145" w:rsidRDefault="0063295A">
                            <w:pPr>
                              <w:pStyle w:val="Zkladntext20"/>
                              <w:shd w:val="clear" w:color="auto" w:fill="auto"/>
                              <w:spacing w:after="8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>pod číslem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3871C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093FC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6.6pt;margin-top:13.45pt;width:161.5pt;height:56.1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" filled="f" stroked="f">
                <v:textbox inset="0,0,0,0">
                  <w:txbxContent>
                    <w:p w14:paraId="271A9997" w14:textId="77777777" w:rsidR="00404145" w:rsidRDefault="0063295A">
                      <w:pPr>
                        <w:pStyle w:val="Zkladntext20"/>
                        <w:shd w:val="clear" w:color="auto" w:fill="auto"/>
                        <w:spacing w:after="0" w:line="209" w:lineRule="auto"/>
                      </w:pPr>
                      <w:proofErr w:type="gramStart"/>
                      <w:r>
                        <w:rPr>
                          <w:vertAlign w:val="superscript"/>
                        </w:rPr>
                        <w:t>K</w:t>
                      </w:r>
                      <w:r>
                        <w:t>[</w:t>
                      </w:r>
                      <w:proofErr w:type="gramEnd"/>
                      <w:r>
                        <w:rPr>
                          <w:vertAlign w:val="superscript"/>
                        </w:rPr>
                        <w:t>&lt;A</w:t>
                      </w:r>
                      <w:r>
                        <w:t>^</w:t>
                      </w:r>
                      <w:r>
                        <w:rPr>
                          <w:vertAlign w:val="superscript"/>
                        </w:rPr>
                        <w:t>KA</w:t>
                      </w:r>
                      <w:r>
                        <w:t xml:space="preserve"> SPRÁVA </w:t>
                      </w:r>
                      <w:r>
                        <w:rPr>
                          <w:smallCaps/>
                          <w:sz w:val="18"/>
                          <w:szCs w:val="18"/>
                        </w:rPr>
                        <w:t xml:space="preserve">a údržba silnic vysočiny </w:t>
                      </w:r>
                      <w:r>
                        <w:t>příspěvková organizace</w:t>
                      </w:r>
                    </w:p>
                    <w:p w14:paraId="4282F625" w14:textId="77777777" w:rsidR="00404145" w:rsidRDefault="0063295A">
                      <w:pPr>
                        <w:pStyle w:val="Zkladntext20"/>
                        <w:shd w:val="clear" w:color="auto" w:fill="auto"/>
                        <w:spacing w:after="120" w:line="230" w:lineRule="auto"/>
                      </w:pPr>
                      <w:r>
                        <w:t>SMLOUVA REGISTROVÁNA</w:t>
                      </w:r>
                    </w:p>
                    <w:p w14:paraId="3529BD70" w14:textId="76AFF7DE" w:rsidR="00404145" w:rsidRDefault="0063295A">
                      <w:pPr>
                        <w:pStyle w:val="Zkladntext20"/>
                        <w:shd w:val="clear" w:color="auto" w:fill="auto"/>
                        <w:spacing w:after="80" w:line="240" w:lineRule="auto"/>
                        <w:rPr>
                          <w:sz w:val="26"/>
                          <w:szCs w:val="26"/>
                        </w:rPr>
                      </w:pPr>
                      <w:r>
                        <w:t>pod číslem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3871C8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35AFAB" w14:textId="3B3CD145" w:rsidR="00404145" w:rsidRDefault="0063295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 xml:space="preserve">a </w:t>
      </w:r>
      <w:r>
        <w:t>údržbo silnic</w:t>
      </w:r>
      <w:r>
        <w:t xml:space="preserve"> Vysočiny</w:t>
      </w:r>
      <w:bookmarkEnd w:id="0"/>
      <w:bookmarkEnd w:id="1"/>
    </w:p>
    <w:p w14:paraId="0DA0EB9F" w14:textId="77777777" w:rsidR="00404145" w:rsidRDefault="0063295A">
      <w:pPr>
        <w:pStyle w:val="Zkladntext1"/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717BE496" w14:textId="77777777" w:rsidR="00404145" w:rsidRDefault="0063295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38FD46AE" w14:textId="77777777" w:rsidR="00404145" w:rsidRDefault="0063295A">
      <w:pPr>
        <w:pStyle w:val="Titulektabulky0"/>
        <w:shd w:val="clear" w:color="auto" w:fill="auto"/>
        <w:ind w:left="5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9"/>
      </w:tblGrid>
      <w:tr w:rsidR="00404145" w14:paraId="2C6B4F6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678D422C" w14:textId="77777777" w:rsidR="00404145" w:rsidRDefault="0063295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31307E55" w14:textId="77777777" w:rsidR="00404145" w:rsidRDefault="0063295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04145" w14:paraId="2D73493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934" w:type="dxa"/>
            <w:shd w:val="clear" w:color="auto" w:fill="FFFFFF"/>
          </w:tcPr>
          <w:p w14:paraId="2BD1278A" w14:textId="77777777" w:rsidR="00404145" w:rsidRDefault="0063295A">
            <w:pPr>
              <w:pStyle w:val="Jin0"/>
              <w:shd w:val="clear" w:color="auto" w:fill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</w:tcPr>
          <w:p w14:paraId="11E690CF" w14:textId="77777777" w:rsidR="00404145" w:rsidRDefault="0063295A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554E071A" w14:textId="77777777" w:rsidR="00404145" w:rsidRDefault="0063295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ACD6601" w14:textId="77777777" w:rsidR="00404145" w:rsidRDefault="0063295A">
      <w:pPr>
        <w:pStyle w:val="Titulektabulky0"/>
        <w:shd w:val="clear" w:color="auto" w:fill="auto"/>
        <w:spacing w:after="40"/>
        <w:ind w:left="5"/>
      </w:pPr>
      <w:r>
        <w:t>Bankovní spojení:</w:t>
      </w:r>
    </w:p>
    <w:p w14:paraId="74CEFAB8" w14:textId="77777777" w:rsidR="00404145" w:rsidRDefault="0063295A">
      <w:pPr>
        <w:pStyle w:val="Titulektabulky0"/>
        <w:shd w:val="clear" w:color="auto" w:fill="auto"/>
        <w:ind w:left="5"/>
      </w:pPr>
      <w:r>
        <w:t>Číslo účtu:</w:t>
      </w:r>
    </w:p>
    <w:p w14:paraId="43755430" w14:textId="77777777" w:rsidR="00404145" w:rsidRDefault="0040414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404145" w14:paraId="4B7EE02A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072B8C48" w14:textId="77777777" w:rsidR="00404145" w:rsidRDefault="0063295A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2CB16DA4" w14:textId="77777777" w:rsidR="00404145" w:rsidRDefault="0063295A">
            <w:pPr>
              <w:pStyle w:val="Jin0"/>
              <w:shd w:val="clear" w:color="auto" w:fill="auto"/>
              <w:spacing w:after="40" w:line="240" w:lineRule="auto"/>
            </w:pPr>
            <w:r>
              <w:t>Telefon:</w:t>
            </w:r>
          </w:p>
          <w:p w14:paraId="2DC7EAFF" w14:textId="77777777" w:rsidR="00404145" w:rsidRDefault="0063295A">
            <w:pPr>
              <w:pStyle w:val="Jin0"/>
              <w:shd w:val="clear" w:color="auto" w:fill="auto"/>
              <w:spacing w:after="40" w:line="240" w:lineRule="auto"/>
            </w:pPr>
            <w:r>
              <w:t>E-mail:</w:t>
            </w:r>
          </w:p>
          <w:p w14:paraId="698EF7E0" w14:textId="77777777" w:rsidR="00404145" w:rsidRDefault="0063295A">
            <w:pPr>
              <w:pStyle w:val="Jin0"/>
              <w:shd w:val="clear" w:color="auto" w:fill="auto"/>
              <w:spacing w:after="40"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2CC831E8" w14:textId="77777777" w:rsidR="00404145" w:rsidRDefault="0063295A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00090450</w:t>
            </w:r>
          </w:p>
          <w:p w14:paraId="172F497B" w14:textId="77777777" w:rsidR="00404145" w:rsidRDefault="0063295A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+</w:t>
            </w:r>
          </w:p>
          <w:p w14:paraId="0C22B001" w14:textId="77777777" w:rsidR="00404145" w:rsidRDefault="0063295A">
            <w:pPr>
              <w:pStyle w:val="Jin0"/>
              <w:shd w:val="clear" w:color="auto" w:fill="auto"/>
              <w:spacing w:after="40" w:line="240" w:lineRule="auto"/>
              <w:ind w:firstLine="720"/>
            </w:pPr>
            <w:r>
              <w:t>@ksusv.cz</w:t>
            </w:r>
          </w:p>
          <w:p w14:paraId="29C6D24F" w14:textId="77777777" w:rsidR="00404145" w:rsidRDefault="0063295A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Kraj Vysočina</w:t>
            </w:r>
          </w:p>
        </w:tc>
      </w:tr>
    </w:tbl>
    <w:p w14:paraId="5D6A7F53" w14:textId="77777777" w:rsidR="00404145" w:rsidRDefault="0063295A">
      <w:pPr>
        <w:pStyle w:val="Titulektabulky0"/>
        <w:shd w:val="clear" w:color="auto" w:fill="auto"/>
        <w:spacing w:line="607" w:lineRule="auto"/>
      </w:pPr>
      <w:r>
        <w:t xml:space="preserve">(dále jen </w:t>
      </w:r>
      <w:r>
        <w:rPr>
          <w:b/>
          <w:bCs/>
          <w:i/>
          <w:iCs/>
        </w:rPr>
        <w:t xml:space="preserve">„Objednatel“) </w:t>
      </w:r>
      <w:r>
        <w:rPr>
          <w:b/>
          <w:bCs/>
        </w:rPr>
        <w:t>a</w:t>
      </w:r>
    </w:p>
    <w:p w14:paraId="59A38BB6" w14:textId="77777777" w:rsidR="00404145" w:rsidRDefault="00404145">
      <w:pPr>
        <w:spacing w:after="419" w:line="1" w:lineRule="exact"/>
      </w:pPr>
    </w:p>
    <w:p w14:paraId="7233A8EB" w14:textId="77777777" w:rsidR="00404145" w:rsidRDefault="0063295A">
      <w:pPr>
        <w:pStyle w:val="Nadpis40"/>
        <w:keepNext/>
        <w:keepLines/>
        <w:shd w:val="clear" w:color="auto" w:fill="auto"/>
        <w:spacing w:after="0" w:line="607" w:lineRule="auto"/>
        <w:ind w:firstLine="360"/>
        <w:jc w:val="both"/>
      </w:pPr>
      <w:bookmarkStart w:id="4" w:name="bookmark4"/>
      <w:bookmarkStart w:id="5" w:name="bookmark5"/>
      <w:r>
        <w:t>Zhotovitel:</w:t>
      </w:r>
      <w:bookmarkEnd w:id="4"/>
      <w:bookmarkEnd w:id="5"/>
    </w:p>
    <w:p w14:paraId="42E43D7A" w14:textId="77777777" w:rsidR="00404145" w:rsidRDefault="0063295A">
      <w:pPr>
        <w:pStyle w:val="Zkladntext1"/>
        <w:shd w:val="clear" w:color="auto" w:fill="auto"/>
        <w:spacing w:after="60" w:line="240" w:lineRule="auto"/>
        <w:ind w:firstLine="360"/>
        <w:jc w:val="both"/>
      </w:pPr>
      <w:r>
        <w:t>se sídlem:</w:t>
      </w:r>
    </w:p>
    <w:p w14:paraId="49173FC5" w14:textId="77777777" w:rsidR="00404145" w:rsidRDefault="0063295A">
      <w:pPr>
        <w:pStyle w:val="Zkladntext1"/>
        <w:shd w:val="clear" w:color="auto" w:fill="auto"/>
        <w:spacing w:line="240" w:lineRule="auto"/>
        <w:ind w:firstLine="360"/>
      </w:pPr>
      <w:r>
        <w:rPr>
          <w:b/>
          <w:bCs/>
        </w:rPr>
        <w:t>zastoupený: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404145" w14:paraId="0DB64A1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934" w:type="dxa"/>
            <w:shd w:val="clear" w:color="auto" w:fill="FFFFFF"/>
          </w:tcPr>
          <w:p w14:paraId="1BF6493A" w14:textId="77777777" w:rsidR="00404145" w:rsidRDefault="0063295A">
            <w:pPr>
              <w:pStyle w:val="Jin0"/>
              <w:shd w:val="clear" w:color="auto" w:fill="auto"/>
              <w:spacing w:after="40" w:line="240" w:lineRule="auto"/>
            </w:pPr>
            <w:r>
              <w:t>IČO:</w:t>
            </w:r>
          </w:p>
          <w:p w14:paraId="5263F5AF" w14:textId="77777777" w:rsidR="00404145" w:rsidRDefault="0063295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FD51C94" w14:textId="77777777" w:rsidR="00404145" w:rsidRDefault="0063295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723 634 548</w:t>
            </w:r>
          </w:p>
        </w:tc>
      </w:tr>
    </w:tbl>
    <w:p w14:paraId="2544EC2F" w14:textId="77777777" w:rsidR="00404145" w:rsidRDefault="0063295A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602597C5" w14:textId="77777777" w:rsidR="00404145" w:rsidRDefault="00404145">
      <w:pPr>
        <w:spacing w:after="639" w:line="1" w:lineRule="exact"/>
      </w:pPr>
    </w:p>
    <w:p w14:paraId="1D3C5276" w14:textId="77777777" w:rsidR="00404145" w:rsidRDefault="0063295A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E342FF1" w14:textId="77777777" w:rsidR="00404145" w:rsidRDefault="0063295A">
      <w:pPr>
        <w:pStyle w:val="Nadpis40"/>
        <w:keepNext/>
        <w:keepLines/>
        <w:shd w:val="clear" w:color="auto" w:fill="auto"/>
        <w:spacing w:after="0" w:line="305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31FF76F" w14:textId="77777777" w:rsidR="00404145" w:rsidRDefault="0063295A">
      <w:pPr>
        <w:pStyle w:val="Zkladntext1"/>
        <w:numPr>
          <w:ilvl w:val="0"/>
          <w:numId w:val="1"/>
        </w:numPr>
        <w:shd w:val="clear" w:color="auto" w:fill="auto"/>
        <w:tabs>
          <w:tab w:val="left" w:pos="338"/>
        </w:tabs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1C6430B9" w14:textId="77777777" w:rsidR="00404145" w:rsidRDefault="0063295A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AADE30D" w14:textId="77777777" w:rsidR="00404145" w:rsidRDefault="0063295A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00"/>
      </w:pPr>
      <w:r>
        <w:t>Zhotovitel je povinen provádět práce specifikované v čl. 1 odst. 1 této Smlouvy.</w:t>
      </w:r>
    </w:p>
    <w:p w14:paraId="0BEC4C42" w14:textId="77777777" w:rsidR="00404145" w:rsidRDefault="0063295A">
      <w:pPr>
        <w:pStyle w:val="Nadpis40"/>
        <w:keepNext/>
        <w:keepLines/>
        <w:shd w:val="clear" w:color="auto" w:fill="auto"/>
        <w:spacing w:after="0" w:line="307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03362DFD" w14:textId="77777777" w:rsidR="00404145" w:rsidRDefault="0063295A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</w:tabs>
        <w:spacing w:after="300" w:line="307" w:lineRule="auto"/>
        <w:ind w:left="360" w:hanging="360"/>
        <w:jc w:val="both"/>
      </w:pPr>
      <w:r>
        <w:t xml:space="preserve">Předmět díla bude zhotovitel provádět na pozemních komunikacích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Ledeč nad Sázavou.</w:t>
      </w:r>
      <w:r>
        <w:br w:type="page"/>
      </w:r>
    </w:p>
    <w:p w14:paraId="508EE441" w14:textId="77777777" w:rsidR="00404145" w:rsidRDefault="0063295A">
      <w:pPr>
        <w:pStyle w:val="Nadpis40"/>
        <w:keepNext/>
        <w:keepLines/>
        <w:shd w:val="clear" w:color="auto" w:fill="auto"/>
        <w:spacing w:after="40" w:line="240" w:lineRule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14:paraId="14D764F0" w14:textId="77777777" w:rsidR="00404145" w:rsidRDefault="0063295A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line="302" w:lineRule="auto"/>
        <w:ind w:left="360" w:hanging="360"/>
        <w:jc w:val="both"/>
      </w:pPr>
      <w:r>
        <w:t xml:space="preserve">Zhotovitel bude provádět práce specifikované v čl. I. v zimním období roku 2025/2026, a to konkrétně od doby </w:t>
      </w:r>
      <w:proofErr w:type="spellStart"/>
      <w:r>
        <w:t>účinosti</w:t>
      </w:r>
      <w:proofErr w:type="spellEnd"/>
      <w:r>
        <w:t xml:space="preserve"> smlouvy do 31.3.2026.</w:t>
      </w:r>
    </w:p>
    <w:p w14:paraId="26481512" w14:textId="77777777" w:rsidR="00404145" w:rsidRDefault="0063295A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920" w:line="302" w:lineRule="auto"/>
        <w:ind w:left="360" w:hanging="360"/>
        <w:jc w:val="both"/>
      </w:pPr>
      <w:r>
        <w:t>Zhotovitel je ztotožněn s tím, že nastoupí na provádění prací dle svých možností na telefonní výzvu dispečera zimní údržby Ledeč nad Sázavou - tel.:</w:t>
      </w:r>
    </w:p>
    <w:p w14:paraId="365D0AC3" w14:textId="77777777" w:rsidR="00404145" w:rsidRDefault="0063295A">
      <w:pPr>
        <w:pStyle w:val="Nadpis40"/>
        <w:keepNext/>
        <w:keepLines/>
        <w:shd w:val="clear" w:color="auto" w:fill="auto"/>
        <w:spacing w:after="40" w:line="240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2A72AFA9" w14:textId="77777777" w:rsidR="00404145" w:rsidRDefault="0063295A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2" w:lineRule="auto"/>
        <w:ind w:left="360" w:hanging="360"/>
        <w:jc w:val="both"/>
      </w:pPr>
      <w:r>
        <w:t xml:space="preserve">Cena za smluvené dopravní prostředky a mechanismy je stanovena ve výši max. </w:t>
      </w:r>
      <w:proofErr w:type="gramStart"/>
      <w:r>
        <w:t>1.000,-</w:t>
      </w:r>
      <w:proofErr w:type="gramEnd"/>
      <w:r>
        <w:t xml:space="preserve"> Kč/hod. + DPH platné v daném období v závislosti na typu mechanizace.</w:t>
      </w:r>
    </w:p>
    <w:p w14:paraId="0CC9B18D" w14:textId="77777777" w:rsidR="00404145" w:rsidRDefault="0063295A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0AD28D1" w14:textId="77777777" w:rsidR="00404145" w:rsidRDefault="0063295A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after="30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E03B569" w14:textId="77777777" w:rsidR="00404145" w:rsidRDefault="0063295A">
      <w:pPr>
        <w:pStyle w:val="Nadpis40"/>
        <w:keepNext/>
        <w:keepLines/>
        <w:shd w:val="clear" w:color="auto" w:fill="auto"/>
        <w:spacing w:after="40" w:line="240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6F537507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jc w:val="both"/>
      </w:pPr>
      <w:r>
        <w:t>Ustanovení neupravená touto Smlouvou se řídí občanským zákoníkem.</w:t>
      </w:r>
    </w:p>
    <w:p w14:paraId="6FBD7F5B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3CBC2F7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B034FC7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9185B29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66E13E1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7FD6C5E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0330C84" w14:textId="77777777" w:rsidR="00404145" w:rsidRDefault="0063295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  <w:sectPr w:rsidR="00404145">
          <w:pgSz w:w="11900" w:h="16840"/>
          <w:pgMar w:top="778" w:right="1479" w:bottom="738" w:left="955" w:header="350" w:footer="310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17410E5" w14:textId="77777777" w:rsidR="00404145" w:rsidRDefault="0063295A">
      <w:pPr>
        <w:pStyle w:val="Zkladntext1"/>
        <w:framePr w:w="1637" w:h="293" w:wrap="none" w:vAnchor="text" w:hAnchor="page" w:x="1316" w:y="260"/>
        <w:shd w:val="clear" w:color="auto" w:fill="auto"/>
        <w:spacing w:line="240" w:lineRule="auto"/>
      </w:pPr>
      <w:r>
        <w:t xml:space="preserve">Ve Zboží </w:t>
      </w:r>
      <w:proofErr w:type="gramStart"/>
      <w:r>
        <w:t>dne :</w:t>
      </w:r>
      <w:proofErr w:type="gramEnd"/>
    </w:p>
    <w:p w14:paraId="0CB92598" w14:textId="77777777" w:rsidR="00404145" w:rsidRDefault="0063295A">
      <w:pPr>
        <w:pStyle w:val="Nadpis30"/>
        <w:keepNext/>
        <w:keepLines/>
        <w:framePr w:w="1234" w:h="331" w:wrap="none" w:vAnchor="text" w:hAnchor="page" w:x="8200" w:y="21"/>
        <w:shd w:val="clear" w:color="auto" w:fill="auto"/>
      </w:pPr>
      <w:bookmarkStart w:id="16" w:name="bookmark16"/>
      <w:bookmarkStart w:id="17" w:name="bookmark17"/>
      <w:r>
        <w:t>2 0. 11 2025</w:t>
      </w:r>
      <w:bookmarkEnd w:id="16"/>
      <w:bookmarkEnd w:id="17"/>
    </w:p>
    <w:p w14:paraId="35E3EA32" w14:textId="77777777" w:rsidR="00404145" w:rsidRDefault="0063295A">
      <w:pPr>
        <w:pStyle w:val="Zkladntext1"/>
        <w:framePr w:w="2789" w:h="293" w:wrap="none" w:vAnchor="text" w:hAnchor="page" w:x="6611" w:y="246"/>
        <w:shd w:val="clear" w:color="auto" w:fill="auto"/>
        <w:tabs>
          <w:tab w:val="left" w:leader="dot" w:pos="2722"/>
        </w:tabs>
        <w:spacing w:line="240" w:lineRule="auto"/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039C5FED" w14:textId="77777777" w:rsidR="00404145" w:rsidRDefault="0063295A">
      <w:pPr>
        <w:spacing w:after="551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1206ADC" wp14:editId="03B05B68">
            <wp:simplePos x="0" y="0"/>
            <wp:positionH relativeFrom="page">
              <wp:posOffset>2334895</wp:posOffset>
            </wp:positionH>
            <wp:positionV relativeFrom="paragraph">
              <wp:posOffset>57785</wp:posOffset>
            </wp:positionV>
            <wp:extent cx="182880" cy="17653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FAF6466" wp14:editId="26AB58B3">
            <wp:simplePos x="0" y="0"/>
            <wp:positionH relativeFrom="page">
              <wp:posOffset>2636520</wp:posOffset>
            </wp:positionH>
            <wp:positionV relativeFrom="paragraph">
              <wp:posOffset>64135</wp:posOffset>
            </wp:positionV>
            <wp:extent cx="609600" cy="18288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96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8BFD2" w14:textId="77777777" w:rsidR="00404145" w:rsidRDefault="00404145">
      <w:pPr>
        <w:spacing w:line="1" w:lineRule="exact"/>
        <w:sectPr w:rsidR="00404145">
          <w:type w:val="continuous"/>
          <w:pgSz w:w="11900" w:h="16840"/>
          <w:pgMar w:top="778" w:right="1471" w:bottom="1216" w:left="963" w:header="0" w:footer="3" w:gutter="0"/>
          <w:cols w:space="720"/>
          <w:noEndnote/>
          <w:docGrid w:linePitch="360"/>
        </w:sectPr>
      </w:pPr>
    </w:p>
    <w:p w14:paraId="4D83A205" w14:textId="77777777" w:rsidR="00404145" w:rsidRDefault="00404145">
      <w:pPr>
        <w:spacing w:line="240" w:lineRule="exact"/>
        <w:rPr>
          <w:sz w:val="19"/>
          <w:szCs w:val="19"/>
        </w:rPr>
      </w:pPr>
    </w:p>
    <w:p w14:paraId="4DEB85A3" w14:textId="77777777" w:rsidR="00404145" w:rsidRDefault="00404145">
      <w:pPr>
        <w:spacing w:line="240" w:lineRule="exact"/>
        <w:rPr>
          <w:sz w:val="19"/>
          <w:szCs w:val="19"/>
        </w:rPr>
      </w:pPr>
    </w:p>
    <w:p w14:paraId="5F72A6AA" w14:textId="77777777" w:rsidR="00404145" w:rsidRDefault="00404145">
      <w:pPr>
        <w:spacing w:line="240" w:lineRule="exact"/>
        <w:rPr>
          <w:sz w:val="19"/>
          <w:szCs w:val="19"/>
        </w:rPr>
      </w:pPr>
    </w:p>
    <w:p w14:paraId="4C70A98A" w14:textId="77777777" w:rsidR="00404145" w:rsidRDefault="00404145">
      <w:pPr>
        <w:spacing w:line="240" w:lineRule="exact"/>
        <w:rPr>
          <w:sz w:val="19"/>
          <w:szCs w:val="19"/>
        </w:rPr>
      </w:pPr>
    </w:p>
    <w:p w14:paraId="1924EE8C" w14:textId="77777777" w:rsidR="00404145" w:rsidRDefault="00404145">
      <w:pPr>
        <w:spacing w:before="39" w:after="39" w:line="240" w:lineRule="exact"/>
        <w:rPr>
          <w:sz w:val="19"/>
          <w:szCs w:val="19"/>
        </w:rPr>
      </w:pPr>
    </w:p>
    <w:p w14:paraId="38E03B6A" w14:textId="77777777" w:rsidR="00404145" w:rsidRDefault="00404145">
      <w:pPr>
        <w:spacing w:line="1" w:lineRule="exact"/>
        <w:sectPr w:rsidR="00404145">
          <w:type w:val="continuous"/>
          <w:pgSz w:w="11900" w:h="16840"/>
          <w:pgMar w:top="778" w:right="0" w:bottom="778" w:left="0" w:header="0" w:footer="3" w:gutter="0"/>
          <w:cols w:space="720"/>
          <w:noEndnote/>
          <w:docGrid w:linePitch="360"/>
        </w:sectPr>
      </w:pPr>
    </w:p>
    <w:p w14:paraId="0D542116" w14:textId="77777777" w:rsidR="00404145" w:rsidRDefault="0063295A">
      <w:pPr>
        <w:spacing w:line="1" w:lineRule="exact"/>
      </w:pPr>
      <w:r>
        <w:rPr>
          <w:noProof/>
        </w:rPr>
        <w:drawing>
          <wp:anchor distT="0" distB="0" distL="0" distR="0" simplePos="0" relativeHeight="125829381" behindDoc="0" locked="0" layoutInCell="1" allowOverlap="1" wp14:anchorId="167694FC" wp14:editId="5E3E45BC">
            <wp:simplePos x="0" y="0"/>
            <wp:positionH relativeFrom="page">
              <wp:posOffset>1295400</wp:posOffset>
            </wp:positionH>
            <wp:positionV relativeFrom="paragraph">
              <wp:posOffset>27305</wp:posOffset>
            </wp:positionV>
            <wp:extent cx="1151890" cy="35369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518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F8B8" w14:textId="77777777" w:rsidR="00404145" w:rsidRDefault="0063295A">
      <w:pPr>
        <w:pStyle w:val="Zkladntext1"/>
        <w:shd w:val="clear" w:color="auto" w:fill="auto"/>
        <w:spacing w:line="300" w:lineRule="auto"/>
        <w:ind w:left="3240"/>
      </w:pPr>
      <w:r>
        <w:t>Za Objednatele Ing. Radovan Necid ředitel organizace</w:t>
      </w:r>
    </w:p>
    <w:sectPr w:rsidR="00404145">
      <w:type w:val="continuous"/>
      <w:pgSz w:w="11900" w:h="16840"/>
      <w:pgMar w:top="778" w:right="1472" w:bottom="778" w:left="3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01EC" w14:textId="77777777" w:rsidR="0063295A" w:rsidRDefault="0063295A">
      <w:r>
        <w:separator/>
      </w:r>
    </w:p>
  </w:endnote>
  <w:endnote w:type="continuationSeparator" w:id="0">
    <w:p w14:paraId="0FF5504A" w14:textId="77777777" w:rsidR="0063295A" w:rsidRDefault="0063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78F4" w14:textId="77777777" w:rsidR="00404145" w:rsidRDefault="00404145"/>
  </w:footnote>
  <w:footnote w:type="continuationSeparator" w:id="0">
    <w:p w14:paraId="427A365D" w14:textId="77777777" w:rsidR="00404145" w:rsidRDefault="004041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26B0"/>
    <w:multiLevelType w:val="multilevel"/>
    <w:tmpl w:val="97D41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E2608E"/>
    <w:multiLevelType w:val="multilevel"/>
    <w:tmpl w:val="C9462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EA5C64"/>
    <w:multiLevelType w:val="multilevel"/>
    <w:tmpl w:val="7E60B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742D02"/>
    <w:multiLevelType w:val="multilevel"/>
    <w:tmpl w:val="B5E81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6510F8"/>
    <w:multiLevelType w:val="multilevel"/>
    <w:tmpl w:val="5126A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9147115">
    <w:abstractNumId w:val="0"/>
  </w:num>
  <w:num w:numId="2" w16cid:durableId="1013149041">
    <w:abstractNumId w:val="1"/>
  </w:num>
  <w:num w:numId="3" w16cid:durableId="781657622">
    <w:abstractNumId w:val="2"/>
  </w:num>
  <w:num w:numId="4" w16cid:durableId="484860652">
    <w:abstractNumId w:val="3"/>
  </w:num>
  <w:num w:numId="5" w16cid:durableId="325287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45"/>
    <w:rsid w:val="00404145"/>
    <w:rsid w:val="0063295A"/>
    <w:rsid w:val="0069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15B3"/>
  <w15:docId w15:val="{A8E330E4-B481-4B42-B434-A10F1EEE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218" w:lineRule="auto"/>
    </w:pPr>
    <w:rPr>
      <w:rFonts w:ascii="Tahoma" w:eastAsia="Tahoma" w:hAnsi="Tahoma" w:cs="Tahoma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360"/>
      <w:outlineLvl w:val="0"/>
    </w:pPr>
    <w:rPr>
      <w:rFonts w:ascii="Segoe UI" w:eastAsia="Segoe UI" w:hAnsi="Segoe UI" w:cs="Segoe UI"/>
      <w:i/>
      <w:i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 w:line="271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right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2025-11-24T07:38:00Z</dcterms:created>
  <dcterms:modified xsi:type="dcterms:W3CDTF">2025-11-24T07:39:00Z</dcterms:modified>
</cp:coreProperties>
</file>