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22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3024" w:right="2156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SOUD V JABLONCI NAD NISOU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Mírové náměstí 494/5,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466 59 Jablonec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70" w:lineRule="exact"/>
        <w:ind w:left="399" w:right="0" w:firstLine="0"/>
      </w:pPr>
      <w:r>
        <w:drawing>
          <wp:anchor simplePos="0" relativeHeight="251658260" behindDoc="1" locked="0" layoutInCell="1" allowOverlap="1">
            <wp:simplePos x="0" y="0"/>
            <wp:positionH relativeFrom="page">
              <wp:posOffset>552704</wp:posOffset>
            </wp:positionH>
            <wp:positionV relativeFrom="line">
              <wp:posOffset>-10617</wp:posOffset>
            </wp:positionV>
            <wp:extent cx="6381750" cy="34543"/>
            <wp:effectExtent l="0" t="0" r="0" b="0"/>
            <wp:wrapNone/>
            <wp:docPr id="101" name="Picture 101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81750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tel. 483 337 071, fax: 483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337 034, e-mai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</w:t>
      </w:r>
      <w:hyperlink r:id="rId100" w:history="1"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podatelna@osoud.jbc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.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justice.cz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ISDS: eziabqi  </w:t>
      </w:r>
      <w:r/>
    </w:p>
    <w:p>
      <w:pPr>
        <w:rPr>
          <w:rFonts w:ascii="Times New Roman" w:hAnsi="Times New Roman" w:cs="Times New Roman"/>
          <w:color w:val="010302"/>
        </w:rPr>
        <w:spacing w:before="179" w:after="0" w:line="388" w:lineRule="exact"/>
        <w:ind w:left="4210" w:right="1842" w:hanging="1483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Kupní smlouva na nákup rentgenů zavazadel typu B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sp. zn. 33 Spr 749/2025  </w:t>
      </w:r>
      <w:r/>
    </w:p>
    <w:p>
      <w:pPr>
        <w:rPr>
          <w:rFonts w:ascii="Times New Roman" w:hAnsi="Times New Roman" w:cs="Times New Roman"/>
          <w:color w:val="010302"/>
        </w:rPr>
        <w:spacing w:before="27" w:after="0" w:line="388" w:lineRule="exact"/>
        <w:ind w:left="3953" w:right="1842" w:hanging="2066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uzavřená pod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§ 2079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ásl. zákona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 89/2012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občans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zákoníku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jen „Občans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 zák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ník“)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Smluvní strany: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Česká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republika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 soud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Jablonci nad Nisou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sí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lem: Mírové náměst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494/5, 466 59 Jablo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 Nisou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IČO: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0002485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895"/>
        </w:tabs>
        <w:spacing w:before="0" w:after="0" w:line="270" w:lineRule="exact"/>
        <w:ind w:left="399" w:right="0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1316989</wp:posOffset>
            </wp:positionH>
            <wp:positionV relativeFrom="line">
              <wp:posOffset>0</wp:posOffset>
            </wp:positionV>
            <wp:extent cx="1487120" cy="17145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87120" cy="171450"/>
                    </a:xfrm>
                    <a:custGeom>
                      <a:rect l="l" t="t" r="r" b="b"/>
                      <a:pathLst>
                        <a:path w="1487120" h="171450">
                          <a:moveTo>
                            <a:pt x="0" y="171450"/>
                          </a:moveTo>
                          <a:lnTo>
                            <a:pt x="1487120" y="171450"/>
                          </a:lnTo>
                          <a:lnTo>
                            <a:pt x="14871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zastoupe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a: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předsedou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kresního soudu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399" w:right="417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bankovní 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ení: Čes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národní banka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drawing>
          <wp:anchor simplePos="0" relativeHeight="251658470" behindDoc="0" locked="0" layoutInCell="1" allowOverlap="1">
            <wp:simplePos x="0" y="0"/>
            <wp:positionH relativeFrom="page">
              <wp:posOffset>1048816</wp:posOffset>
            </wp:positionH>
            <wp:positionV relativeFrom="line">
              <wp:posOffset>-635</wp:posOffset>
            </wp:positionV>
            <wp:extent cx="827482" cy="17145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7482" cy="171450"/>
                    </a:xfrm>
                    <a:custGeom>
                      <a:rect l="l" t="t" r="r" b="b"/>
                      <a:pathLst>
                        <a:path w="827482" h="171450">
                          <a:moveTo>
                            <a:pt x="0" y="171450"/>
                          </a:moveTo>
                          <a:lnTo>
                            <a:pt x="827482" y="171450"/>
                          </a:lnTo>
                          <a:lnTo>
                            <a:pt x="82748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 účtu: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 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PCS spol. s r. 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sí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lem: Na Dvorcích 18, 140 00 Praha 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IČO: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0057102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DIČ: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CZ00571024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257"/>
        </w:tabs>
        <w:spacing w:before="0" w:after="0" w:line="268" w:lineRule="exact"/>
        <w:ind w:left="399" w:right="2091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zapsaná v Obchodním rejstříku vedeném Městským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soudem v Praze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oddíl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vložka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527  </w:t>
      </w:r>
      <w:r>
        <w:drawing>
          <wp:anchor simplePos="0" relativeHeight="251658472" behindDoc="0" locked="0" layoutInCell="1" allowOverlap="1">
            <wp:simplePos x="0" y="0"/>
            <wp:positionH relativeFrom="page">
              <wp:posOffset>1316989</wp:posOffset>
            </wp:positionH>
            <wp:positionV relativeFrom="line">
              <wp:posOffset>-635</wp:posOffset>
            </wp:positionV>
            <wp:extent cx="2351685" cy="17145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51685" cy="171450"/>
                    </a:xfrm>
                    <a:custGeom>
                      <a:rect l="l" t="t" r="r" b="b"/>
                      <a:pathLst>
                        <a:path w="2351685" h="171450">
                          <a:moveTo>
                            <a:pt x="0" y="171450"/>
                          </a:moveTo>
                          <a:lnTo>
                            <a:pt x="2351685" y="171450"/>
                          </a:lnTo>
                          <a:lnTo>
                            <a:pt x="23516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zastoupe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á: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bankovní 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ení: Čes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spořitelna a.s.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1048816</wp:posOffset>
            </wp:positionH>
            <wp:positionV relativeFrom="line">
              <wp:posOffset>0</wp:posOffset>
            </wp:positionV>
            <wp:extent cx="899110" cy="17145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9110" cy="171450"/>
                    </a:xfrm>
                    <a:custGeom>
                      <a:rect l="l" t="t" r="r" b="b"/>
                      <a:pathLst>
                        <a:path w="899110" h="171450">
                          <a:moveTo>
                            <a:pt x="0" y="171450"/>
                          </a:moveTo>
                          <a:lnTo>
                            <a:pt x="899110" y="171450"/>
                          </a:lnTo>
                          <a:lnTo>
                            <a:pt x="8991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 účtu: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 na straně druhé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399" w:right="1271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(Kupující a Prodávající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dále 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ečně označováni jak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 nebo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éž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ednotlivě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 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smluvní strana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399" w:right="409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  strany   uzavíraj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na   základě   výsledků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nadlimitní   veřejné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zakázky   s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ázvem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„Centralizovaný nákup 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ntgenů zavazadel pro just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2023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2027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 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ntgeny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rozměrové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variantě B“ č. MSP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-72/2021-OPR-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Z/10 (dále jen „Veřejná zakázka“)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aliz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vané 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souladu se zákonem 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134/2016 Sb., o zadáván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veřejných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ázek, ve znění pozdějších předp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sů, a na základě 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cové 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nákup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zavazadel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MSP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-66/2024-MSP-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CES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„Rámc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dohoda“),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eného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dne, měs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a roku tut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spacing w:before="174" w:after="0" w:line="391" w:lineRule="exact"/>
        <w:ind w:left="4378" w:right="2728" w:hanging="1661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Kupní smlouvu na nákup rentgenů zavazadel typu B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jen „Smlouva“)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9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413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Účel a předmět Smlouvy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cols w:num="2" w:space="0" w:equalWidth="0">
            <w:col w:w="6736" w:space="1512"/>
            <w:col w:w="2330" w:space="0"/>
          </w:cols>
          <w:docGrid w:linePitch="360"/>
        </w:sect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119" w:right="416" w:hanging="36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pacing w:val="3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Účelem této Smlouvy je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prava a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anovení podmí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 a postupů, za jakých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odávající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upujícím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prodává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rentgeny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zavazadel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„Rentgeny“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jednotlivě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„Rentgen“),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základě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Rámcové dohody,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s tím spojených práv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povinností smluvních st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19" w:right="409" w:hanging="36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pacing w:val="3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závazek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(k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doplnění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počet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požadavku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oručeného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III.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Rámcové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dohody)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typu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(ORION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920CI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Rámcové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hody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mu;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dodávka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 této Smlouvy zahrnuj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19" w:right="410" w:hanging="36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dodávku prodlužujících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álečko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drah na vstu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a výstupu nad rámec válečkových drah, které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 základní/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edílnou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učást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genů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požadavku Kupujícího (dále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„Vá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ečkové dráhy“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jednotlivě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„Válečková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dráha“)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veškerého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nezbytného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řádnému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užíván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 (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álečkové dr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hy a 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 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společně jako „Příslušenství“),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75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dopravu Rentgenu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Příslušenství do 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 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 odst. 5. tohoto článku Smlouvy,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75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montáž, instalaci,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alibraci, jakož 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alší činnosti nezbytné k 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 Rentge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do provozu včet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(dále společně jen „Instalace“),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75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d)</w:t>
      </w:r>
      <w:r>
        <w:rPr lang="cs-CZ" sz="24" baseline="0" dirty="0">
          <w:jc w:val="left"/>
          <w:rFonts w:ascii="Arial" w:hAnsi="Arial" w:cs="Arial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zaškolení určených pracovníků Kupujícího (dále jen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„Zaškolení pe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sonálu“),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19" w:right="410" w:hanging="36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e)</w:t>
      </w:r>
      <w:r>
        <w:rPr lang="cs-CZ" sz="24" baseline="0" dirty="0">
          <w:jc w:val="left"/>
          <w:rFonts w:ascii="Arial" w:hAnsi="Arial" w:cs="Arial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dokladů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jazyce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umožňuj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dné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používání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Rentgenů, 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návod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obsluze,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služný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W,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okladů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splnění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provoz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republice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právních předpisů a tec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nických norem platných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dni předání Rentgenu Kupujícímu do užívání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jen „Dok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ady“),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19"/>
        </w:tabs>
        <w:spacing w:before="0" w:after="0" w:line="270" w:lineRule="exact"/>
        <w:ind w:left="1119" w:right="410" w:hanging="36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účely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Rentgenu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otřebí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odinstalova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stranit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dříve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používa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jiné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obdob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ícího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„Původní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zařízen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“),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rovněž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demontáž,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odvoz a ekologická likvidace Původního zaří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rodávajícím,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pující s Prodávajícím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nedohodnou jinak.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75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g)</w:t>
      </w:r>
      <w:r>
        <w:rPr lang="cs-CZ" sz="24" baseline="0" dirty="0">
          <w:jc w:val="left"/>
          <w:rFonts w:ascii="Arial" w:hAnsi="Arial" w:cs="Arial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 servis doda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Rentgenů (záruka, odp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nost za 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dle čl. IV. Smlouvy)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270" w:lineRule="exact"/>
        <w:ind w:left="11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ečně jen „Pře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mět plnění“).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80" w:lineRule="exact"/>
        <w:ind w:left="75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pacing w:val="3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rovněž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odpovídajíc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azek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ícího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dodaný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Smlouvy Prodávajíc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převzít a zap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atit za něj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 cenu dle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článku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II.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75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pacing w:val="3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 se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azuje dodat Kupujícímu nové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nepoužité Rentgeny (včetně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í).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75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pacing w:val="3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Místem plnění je: Okresn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soud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Jablonci nad Nisou, Mírové náměstí 494/5, 466 59 Jablonec nad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Nisou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jen „Místo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nění“).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tabs>
          <w:tab w:val="left" w:pos="5317"/>
        </w:tabs>
        <w:spacing w:before="0" w:after="0" w:line="324" w:lineRule="exact"/>
        <w:ind w:left="399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80" w:lineRule="exact"/>
        <w:ind w:left="90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533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Kupní cena a platební podmínky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cols w:num="3" w:space="0" w:equalWidth="0">
            <w:col w:w="2569" w:space="891"/>
            <w:col w:w="3417" w:space="1371"/>
            <w:col w:w="2330" w:space="0"/>
          </w:cols>
          <w:docGrid w:linePitch="360"/>
        </w:sect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321" w:right="0" w:firstLine="0"/>
      </w:pPr>
      <w:r/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1.1.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 cena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ednána následov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966" w:tblpY="5"/>
        <w:tblOverlap w:val="never"/>
        "
        <w:tblW w:w="8501" w:type="dxa"/>
        <w:tblLook w:val="04A0" w:firstRow="1" w:lastRow="0" w:firstColumn="1" w:lastColumn="0" w:noHBand="0" w:noVBand="1"/>
      </w:tblPr>
      <w:tblGrid>
        <w:gridCol w:w="2683"/>
        <w:gridCol w:w="1946"/>
        <w:gridCol w:w="1946"/>
        <w:gridCol w:w="1944"/>
      </w:tblGrid>
      <w:tr>
        <w:trPr>
          <w:trHeight w:hRule="exact" w:val="539"/>
        </w:trPr>
        <w:tc>
          <w:tcPr>
            <w:tcW w:w="26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paragraph">
                    <wp:posOffset>-3048</wp:posOffset>
                  </wp:positionV>
                  <wp:extent cx="180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paragraph">
                    <wp:posOffset>-3048</wp:posOffset>
                  </wp:positionV>
                  <wp:extent cx="180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1704162</wp:posOffset>
                  </wp:positionH>
                  <wp:positionV relativeFrom="paragraph">
                    <wp:posOffset>0</wp:posOffset>
                  </wp:positionV>
                  <wp:extent cx="6097" cy="180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80"/>
                          </a:xfrm>
                          <a:custGeom>
                            <a:rect l="l" t="t" r="r" b="b"/>
                            <a:pathLst>
                              <a:path w="6097" h="18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84" w:lineRule="exact"/>
              <w:ind w:left="115" w:right="0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1236219</wp:posOffset>
                  </wp:positionH>
                  <wp:positionV relativeFrom="line">
                    <wp:posOffset>178</wp:posOffset>
                  </wp:positionV>
                  <wp:extent cx="6095" cy="180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80"/>
                          </a:xfrm>
                          <a:custGeom>
                            <a:rect l="l" t="t" r="r" b="b"/>
                            <a:pathLst>
                              <a:path w="6095" h="18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Kupní cena bez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76" w:lineRule="exact"/>
              <w:ind w:left="551" w:right="-18" w:firstLine="0"/>
              <w:jc w:val="right"/>
            </w:pPr>
            <w:r/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DPH  </w:t>
            </w:r>
            <w:r/>
            <w:r/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76" w:lineRule="exact"/>
              <w:ind w:left="362" w:right="356" w:firstLine="0"/>
              <w:jc w:val="right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1235964</wp:posOffset>
                  </wp:positionH>
                  <wp:positionV relativeFrom="line">
                    <wp:posOffset>-94818</wp:posOffset>
                  </wp:positionV>
                  <wp:extent cx="6095" cy="180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80"/>
                          </a:xfrm>
                          <a:custGeom>
                            <a:rect l="l" t="t" r="r" b="b"/>
                            <a:pathLst>
                              <a:path w="6095" h="18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DPH 21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%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76" w:lineRule="exact"/>
              <w:ind w:left="254" w:right="255" w:firstLine="50"/>
              <w:jc w:val="both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1237868</wp:posOffset>
                  </wp:positionH>
                  <wp:positionV relativeFrom="line">
                    <wp:posOffset>1957</wp:posOffset>
                  </wp:positionV>
                  <wp:extent cx="180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1237868</wp:posOffset>
                  </wp:positionH>
                  <wp:positionV relativeFrom="line">
                    <wp:posOffset>1957</wp:posOffset>
                  </wp:positionV>
                  <wp:extent cx="180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Kupní cena  </w:t>
            </w:r>
            <w:r/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včetně DPH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628"/>
        </w:trPr>
        <w:tc>
          <w:tcPr>
            <w:tcW w:w="26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76" w:line="275" w:lineRule="exact"/>
              <w:ind w:left="0" w:right="486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line">
                    <wp:posOffset>1320</wp:posOffset>
                  </wp:positionV>
                  <wp:extent cx="180" cy="6097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7"/>
                          </a:xfrm>
                          <a:custGeom>
                            <a:rect l="l" t="t" r="r" b="b"/>
                            <a:pathLst>
                              <a:path w="180" h="6097">
                                <a:moveTo>
                                  <a:pt x="0" y="0"/>
                                </a:moveTo>
                                <a:lnTo>
                                  <a:pt x="0" y="6097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1707211</wp:posOffset>
                  </wp:positionH>
                  <wp:positionV relativeFrom="line">
                    <wp:posOffset>1320</wp:posOffset>
                  </wp:positionV>
                  <wp:extent cx="180" cy="6097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7"/>
                          </a:xfrm>
                          <a:custGeom>
                            <a:rect l="l" t="t" r="r" b="b"/>
                            <a:pathLst>
                              <a:path w="180" h="6097">
                                <a:moveTo>
                                  <a:pt x="0" y="0"/>
                                </a:moveTo>
                                <a:lnTo>
                                  <a:pt x="0" y="6097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Kupní cena jednoho  </w:t>
            </w:r>
            <w:r/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Rentgenu  </w:t>
            </w:r>
            <w:r/>
            <w:r/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366" w:line="240" w:lineRule="auto"/>
              <w:ind w:left="283" w:right="-18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1239266</wp:posOffset>
                  </wp:positionH>
                  <wp:positionV relativeFrom="line">
                    <wp:posOffset>304</wp:posOffset>
                  </wp:positionV>
                  <wp:extent cx="180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7"/>
                          </a:xfrm>
                          <a:custGeom>
                            <a:rect l="l" t="t" r="r" b="b"/>
                            <a:pathLst>
                              <a:path w="180" h="6097">
                                <a:moveTo>
                                  <a:pt x="0" y="0"/>
                                </a:moveTo>
                                <a:lnTo>
                                  <a:pt x="0" y="6097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488 000,00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366" w:line="240" w:lineRule="auto"/>
              <w:ind w:left="302" w:right="-18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1239012</wp:posOffset>
                  </wp:positionH>
                  <wp:positionV relativeFrom="line">
                    <wp:posOffset>304</wp:posOffset>
                  </wp:positionV>
                  <wp:extent cx="180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7"/>
                          </a:xfrm>
                          <a:custGeom>
                            <a:rect l="l" t="t" r="r" b="b"/>
                            <a:pathLst>
                              <a:path w="180" h="6097">
                                <a:moveTo>
                                  <a:pt x="0" y="0"/>
                                </a:moveTo>
                                <a:lnTo>
                                  <a:pt x="0" y="6097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102 480,00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366" w:line="240" w:lineRule="auto"/>
              <w:ind w:left="303" w:right="-18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1237868</wp:posOffset>
                  </wp:positionH>
                  <wp:positionV relativeFrom="line">
                    <wp:posOffset>304</wp:posOffset>
                  </wp:positionV>
                  <wp:extent cx="180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7"/>
                          </a:xfrm>
                          <a:custGeom>
                            <a:rect l="l" t="t" r="r" b="b"/>
                            <a:pathLst>
                              <a:path w="180" h="6097">
                                <a:moveTo>
                                  <a:pt x="0" y="0"/>
                                </a:moveTo>
                                <a:lnTo>
                                  <a:pt x="0" y="6097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590 480,00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539"/>
        </w:trPr>
        <w:tc>
          <w:tcPr>
            <w:tcW w:w="26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66" w:line="240" w:lineRule="auto"/>
              <w:ind w:left="0" w:right="-18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line">
                    <wp:posOffset>304</wp:posOffset>
                  </wp:positionV>
                  <wp:extent cx="180" cy="6096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1707211</wp:posOffset>
                  </wp:positionH>
                  <wp:positionV relativeFrom="line">
                    <wp:posOffset>304</wp:posOffset>
                  </wp:positionV>
                  <wp:extent cx="180" cy="6096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Kupní cena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Rentgenu  </w:t>
            </w:r>
            <w:r/>
            <w:r/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66" w:line="240" w:lineRule="auto"/>
              <w:ind w:left="298" w:right="-18" w:firstLine="0"/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1239266</wp:posOffset>
                  </wp:positionH>
                  <wp:positionV relativeFrom="line">
                    <wp:posOffset>304</wp:posOffset>
                  </wp:positionV>
                  <wp:extent cx="180" cy="6096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488 000,00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66" w:line="240" w:lineRule="auto"/>
              <w:ind w:left="307" w:right="-18" w:firstLine="0"/>
            </w:pPr>
            <w:r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1239012</wp:posOffset>
                  </wp:positionH>
                  <wp:positionV relativeFrom="line">
                    <wp:posOffset>304</wp:posOffset>
                  </wp:positionV>
                  <wp:extent cx="180" cy="6096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102 480,00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66" w:line="240" w:lineRule="auto"/>
              <w:ind w:left="298" w:right="-18" w:firstLine="0"/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1237868</wp:posOffset>
                  </wp:positionH>
                  <wp:positionV relativeFrom="line">
                    <wp:posOffset>304</wp:posOffset>
                  </wp:positionV>
                  <wp:extent cx="180" cy="6096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590 480,00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1245412</wp:posOffset>
            </wp:positionH>
            <wp:positionV relativeFrom="paragraph">
              <wp:posOffset>73405</wp:posOffset>
            </wp:positionV>
            <wp:extent cx="6096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0"/>
                    </a:xfrm>
                    <a:custGeom>
                      <a:rect l="l" t="t" r="r" b="b"/>
                      <a:pathLst>
                        <a:path w="6096" h="180">
                          <a:moveTo>
                            <a:pt x="0" y="0"/>
                          </a:moveTo>
                          <a:lnTo>
                            <a:pt x="6096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1245412</wp:posOffset>
            </wp:positionH>
            <wp:positionV relativeFrom="paragraph">
              <wp:posOffset>73405</wp:posOffset>
            </wp:positionV>
            <wp:extent cx="6096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0"/>
                    </a:xfrm>
                    <a:custGeom>
                      <a:rect l="l" t="t" r="r" b="b"/>
                      <a:pathLst>
                        <a:path w="6096" h="180">
                          <a:moveTo>
                            <a:pt x="0" y="0"/>
                          </a:moveTo>
                          <a:lnTo>
                            <a:pt x="6096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2955670</wp:posOffset>
            </wp:positionH>
            <wp:positionV relativeFrom="paragraph">
              <wp:posOffset>73405</wp:posOffset>
            </wp:positionV>
            <wp:extent cx="6097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180"/>
                    </a:xfrm>
                    <a:custGeom>
                      <a:rect l="l" t="t" r="r" b="b"/>
                      <a:pathLst>
                        <a:path w="6097" h="180">
                          <a:moveTo>
                            <a:pt x="0" y="0"/>
                          </a:moveTo>
                          <a:lnTo>
                            <a:pt x="6097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4191889</wp:posOffset>
            </wp:positionH>
            <wp:positionV relativeFrom="paragraph">
              <wp:posOffset>73405</wp:posOffset>
            </wp:positionV>
            <wp:extent cx="6095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5427853</wp:posOffset>
            </wp:positionH>
            <wp:positionV relativeFrom="paragraph">
              <wp:posOffset>73405</wp:posOffset>
            </wp:positionV>
            <wp:extent cx="6095" cy="18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6662673</wp:posOffset>
            </wp:positionH>
            <wp:positionV relativeFrom="paragraph">
              <wp:posOffset>73405</wp:posOffset>
            </wp:positionV>
            <wp:extent cx="6096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0"/>
                    </a:xfrm>
                    <a:custGeom>
                      <a:rect l="l" t="t" r="r" b="b"/>
                      <a:pathLst>
                        <a:path w="6096" h="180">
                          <a:moveTo>
                            <a:pt x="0" y="0"/>
                          </a:moveTo>
                          <a:lnTo>
                            <a:pt x="6096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6662673</wp:posOffset>
            </wp:positionH>
            <wp:positionV relativeFrom="paragraph">
              <wp:posOffset>73405</wp:posOffset>
            </wp:positionV>
            <wp:extent cx="6096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0"/>
                    </a:xfrm>
                    <a:custGeom>
                      <a:rect l="l" t="t" r="r" b="b"/>
                      <a:pathLst>
                        <a:path w="6096" h="180">
                          <a:moveTo>
                            <a:pt x="0" y="0"/>
                          </a:moveTo>
                          <a:lnTo>
                            <a:pt x="6096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24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Kupní cena Rentgenů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32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.2.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u w:val="single"/>
          <w:color w:val="000000"/>
          <w:sz w:val="24"/>
          <w:szCs w:val="24"/>
        </w:rPr>
        <w:t>Kupní cena Válečkových drah je sjed</w:t>
      </w:r>
      <w:r>
        <w:rPr lang="cs-CZ" sz="24" baseline="0" dirty="0">
          <w:jc w:val="left"/>
          <w:rFonts w:ascii="Garamond" w:hAnsi="Garamond" w:cs="Garamond"/>
          <w:u w:val="single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u w:val="single"/>
          <w:color w:val="000000"/>
          <w:sz w:val="24"/>
          <w:szCs w:val="24"/>
        </w:rPr>
        <w:t>ána</w:t>
      </w:r>
      <w:r>
        <w:rPr lang="cs-CZ" sz="24" baseline="0" dirty="0">
          <w:jc w:val="left"/>
          <w:rFonts w:ascii="Garamond" w:hAnsi="Garamond" w:cs="Garamond"/>
          <w:u w:val="single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u w:val="single"/>
          <w:color w:val="000000"/>
          <w:sz w:val="24"/>
          <w:szCs w:val="24"/>
        </w:rPr>
        <w:t>nás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966" w:tblpY="-270"/>
        <w:tblOverlap w:val="never"/>
        "
        <w:tblW w:w="8501" w:type="dxa"/>
        <w:tblLook w:val="04A0" w:firstRow="1" w:lastRow="0" w:firstColumn="1" w:lastColumn="0" w:noHBand="0" w:noVBand="1"/>
      </w:tblPr>
      <w:tblGrid>
        <w:gridCol w:w="2683"/>
        <w:gridCol w:w="1946"/>
        <w:gridCol w:w="1946"/>
        <w:gridCol w:w="1944"/>
      </w:tblGrid>
      <w:tr>
        <w:trPr>
          <w:trHeight w:hRule="exact" w:val="539"/>
        </w:trPr>
        <w:tc>
          <w:tcPr>
            <w:tcW w:w="26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paragraph">
                    <wp:posOffset>-3048</wp:posOffset>
                  </wp:positionV>
                  <wp:extent cx="180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paragraph">
                    <wp:posOffset>-3048</wp:posOffset>
                  </wp:positionV>
                  <wp:extent cx="180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1704162</wp:posOffset>
                  </wp:positionH>
                  <wp:positionV relativeFrom="paragraph">
                    <wp:posOffset>0</wp:posOffset>
                  </wp:positionV>
                  <wp:extent cx="6097" cy="180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80"/>
                          </a:xfrm>
                          <a:custGeom>
                            <a:rect l="l" t="t" r="r" b="b"/>
                            <a:pathLst>
                              <a:path w="6097" h="18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84" w:lineRule="exact"/>
              <w:ind w:left="115" w:right="0" w:firstLine="0"/>
            </w:pPr>
            <w:r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1236219</wp:posOffset>
                  </wp:positionH>
                  <wp:positionV relativeFrom="line">
                    <wp:posOffset>177</wp:posOffset>
                  </wp:positionV>
                  <wp:extent cx="6095" cy="180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80"/>
                          </a:xfrm>
                          <a:custGeom>
                            <a:rect l="l" t="t" r="r" b="b"/>
                            <a:pathLst>
                              <a:path w="6095" h="18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Kupní cena bez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75" w:lineRule="exact"/>
              <w:ind w:left="551" w:right="-18" w:firstLine="0"/>
              <w:jc w:val="right"/>
            </w:pPr>
            <w:r/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DPH  </w:t>
            </w:r>
            <w:r/>
            <w:r/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0" w:line="275" w:lineRule="exact"/>
              <w:ind w:left="362" w:right="356" w:firstLine="0"/>
              <w:jc w:val="right"/>
            </w:pPr>
            <w:r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1235964</wp:posOffset>
                  </wp:positionH>
                  <wp:positionV relativeFrom="line">
                    <wp:posOffset>-96089</wp:posOffset>
                  </wp:positionV>
                  <wp:extent cx="6095" cy="180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80"/>
                          </a:xfrm>
                          <a:custGeom>
                            <a:rect l="l" t="t" r="r" b="b"/>
                            <a:pathLst>
                              <a:path w="6095" h="18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DPH 21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4"/>
                <w:sz w:val="24"/>
                <w:szCs w:val="24"/>
              </w:rPr>
              <w:t>%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75" w:lineRule="exact"/>
              <w:ind w:left="254" w:right="255" w:firstLine="50"/>
              <w:jc w:val="both"/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1237868</wp:posOffset>
                  </wp:positionH>
                  <wp:positionV relativeFrom="line">
                    <wp:posOffset>1320</wp:posOffset>
                  </wp:positionV>
                  <wp:extent cx="180" cy="6096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1237868</wp:posOffset>
                  </wp:positionH>
                  <wp:positionV relativeFrom="line">
                    <wp:posOffset>1320</wp:posOffset>
                  </wp:positionV>
                  <wp:extent cx="180" cy="6096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Kupní cena  </w:t>
            </w:r>
            <w:r/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včetně DPH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541"/>
        </w:trPr>
        <w:tc>
          <w:tcPr>
            <w:tcW w:w="26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75" w:lineRule="exact"/>
              <w:ind w:left="0" w:right="287" w:firstLine="0"/>
            </w:pPr>
            <w:r>
              <w:drawing>
                <wp:anchor simplePos="0" relativeHeight="251658643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line">
                    <wp:posOffset>6020</wp:posOffset>
                  </wp:positionV>
                  <wp:extent cx="180" cy="6095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5"/>
                          </a:xfrm>
                          <a:custGeom>
                            <a:rect l="l" t="t" r="r" b="b"/>
                            <a:pathLst>
                              <a:path w="180" h="6095">
                                <a:moveTo>
                                  <a:pt x="0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1707211</wp:posOffset>
                  </wp:positionH>
                  <wp:positionV relativeFrom="line">
                    <wp:posOffset>6020</wp:posOffset>
                  </wp:positionV>
                  <wp:extent cx="180" cy="6095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5"/>
                          </a:xfrm>
                          <a:custGeom>
                            <a:rect l="l" t="t" r="r" b="b"/>
                            <a:pathLst>
                              <a:path w="180" h="6095">
                                <a:moveTo>
                                  <a:pt x="0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Kupní cena 1 m běžný  </w:t>
            </w:r>
            <w:r/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Válečkových drah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80" w:line="240" w:lineRule="auto"/>
              <w:ind w:left="338" w:right="-18" w:firstLine="0"/>
            </w:pPr>
            <w:r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1239266</wp:posOffset>
                  </wp:positionH>
                  <wp:positionV relativeFrom="line">
                    <wp:posOffset>-330</wp:posOffset>
                  </wp:positionV>
                  <wp:extent cx="180" cy="6095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5"/>
                          </a:xfrm>
                          <a:custGeom>
                            <a:rect l="l" t="t" r="r" b="b"/>
                            <a:pathLst>
                              <a:path w="180" h="6095">
                                <a:moveTo>
                                  <a:pt x="0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14 500,00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80" w:line="240" w:lineRule="auto"/>
              <w:ind w:left="415" w:right="-18" w:firstLine="0"/>
            </w:pPr>
            <w:r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1239012</wp:posOffset>
                  </wp:positionH>
                  <wp:positionV relativeFrom="line">
                    <wp:posOffset>-330</wp:posOffset>
                  </wp:positionV>
                  <wp:extent cx="180" cy="6095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5"/>
                          </a:xfrm>
                          <a:custGeom>
                            <a:rect l="l" t="t" r="r" b="b"/>
                            <a:pathLst>
                              <a:path w="180" h="6095">
                                <a:moveTo>
                                  <a:pt x="0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3 045,00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80" w:line="240" w:lineRule="auto"/>
              <w:ind w:left="358" w:right="-18" w:firstLine="0"/>
            </w:pPr>
            <w:r>
              <w:drawing>
                <wp:anchor simplePos="0" relativeHeight="251658651" behindDoc="0" locked="0" layoutInCell="1" allowOverlap="1">
                  <wp:simplePos x="0" y="0"/>
                  <wp:positionH relativeFrom="page">
                    <wp:posOffset>1237868</wp:posOffset>
                  </wp:positionH>
                  <wp:positionV relativeFrom="line">
                    <wp:posOffset>-330</wp:posOffset>
                  </wp:positionV>
                  <wp:extent cx="180" cy="6095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5"/>
                          </a:xfrm>
                          <a:custGeom>
                            <a:rect l="l" t="t" r="r" b="b"/>
                            <a:pathLst>
                              <a:path w="180" h="6095">
                                <a:moveTo>
                                  <a:pt x="0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17 545,00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580"/>
        </w:trPr>
        <w:tc>
          <w:tcPr>
            <w:tcW w:w="26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35" w:line="273" w:lineRule="exact"/>
              <w:ind w:left="0" w:right="721" w:firstLine="0"/>
            </w:pPr>
            <w:r>
              <w:drawing>
                <wp:anchor simplePos="0" relativeHeight="251658739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line">
                    <wp:posOffset>-77</wp:posOffset>
                  </wp:positionV>
                  <wp:extent cx="180" cy="6097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7"/>
                          </a:xfrm>
                          <a:custGeom>
                            <a:rect l="l" t="t" r="r" b="b"/>
                            <a:pathLst>
                              <a:path w="180" h="6097">
                                <a:moveTo>
                                  <a:pt x="0" y="0"/>
                                </a:moveTo>
                                <a:lnTo>
                                  <a:pt x="0" y="6097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1" behindDoc="0" locked="0" layoutInCell="1" allowOverlap="1">
                  <wp:simplePos x="0" y="0"/>
                  <wp:positionH relativeFrom="page">
                    <wp:posOffset>1707211</wp:posOffset>
                  </wp:positionH>
                  <wp:positionV relativeFrom="line">
                    <wp:posOffset>-77</wp:posOffset>
                  </wp:positionV>
                  <wp:extent cx="180" cy="6097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7"/>
                          </a:xfrm>
                          <a:custGeom>
                            <a:rect l="l" t="t" r="r" b="b"/>
                            <a:pathLst>
                              <a:path w="180" h="6097">
                                <a:moveTo>
                                  <a:pt x="0" y="0"/>
                                </a:moveTo>
                                <a:lnTo>
                                  <a:pt x="0" y="6097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Kupní cena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m  </w:t>
            </w:r>
            <w:r/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Válečkových drah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318" w:line="240" w:lineRule="auto"/>
              <w:ind w:left="343" w:right="-18" w:firstLine="0"/>
            </w:pPr>
            <w:r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1239266</wp:posOffset>
                  </wp:positionH>
                  <wp:positionV relativeFrom="line">
                    <wp:posOffset>304</wp:posOffset>
                  </wp:positionV>
                  <wp:extent cx="180" cy="6097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7"/>
                          </a:xfrm>
                          <a:custGeom>
                            <a:rect l="l" t="t" r="r" b="b"/>
                            <a:pathLst>
                              <a:path w="180" h="6097">
                                <a:moveTo>
                                  <a:pt x="0" y="0"/>
                                </a:moveTo>
                                <a:lnTo>
                                  <a:pt x="0" y="6097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14 500,00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318" w:line="240" w:lineRule="auto"/>
              <w:ind w:left="410" w:right="-18" w:firstLine="0"/>
            </w:pPr>
            <w:r>
              <w:drawing>
                <wp:anchor simplePos="0" relativeHeight="251658745" behindDoc="0" locked="0" layoutInCell="1" allowOverlap="1">
                  <wp:simplePos x="0" y="0"/>
                  <wp:positionH relativeFrom="page">
                    <wp:posOffset>1239012</wp:posOffset>
                  </wp:positionH>
                  <wp:positionV relativeFrom="line">
                    <wp:posOffset>304</wp:posOffset>
                  </wp:positionV>
                  <wp:extent cx="180" cy="6097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7"/>
                          </a:xfrm>
                          <a:custGeom>
                            <a:rect l="l" t="t" r="r" b="b"/>
                            <a:pathLst>
                              <a:path w="180" h="6097">
                                <a:moveTo>
                                  <a:pt x="0" y="0"/>
                                </a:moveTo>
                                <a:lnTo>
                                  <a:pt x="0" y="6097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3 045,00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318" w:line="240" w:lineRule="auto"/>
              <w:ind w:left="363" w:right="-18" w:firstLine="0"/>
            </w:pPr>
            <w:r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1237868</wp:posOffset>
                  </wp:positionH>
                  <wp:positionV relativeFrom="line">
                    <wp:posOffset>304</wp:posOffset>
                  </wp:positionV>
                  <wp:extent cx="180" cy="6097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7"/>
                          </a:xfrm>
                          <a:custGeom>
                            <a:rect l="l" t="t" r="r" b="b"/>
                            <a:pathLst>
                              <a:path w="180" h="6097">
                                <a:moveTo>
                                  <a:pt x="0" y="0"/>
                                </a:moveTo>
                                <a:lnTo>
                                  <a:pt x="0" y="6097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17 545,00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25" w:after="0" w:line="270" w:lineRule="exact"/>
        <w:ind w:left="399" w:right="0" w:firstLine="0"/>
      </w:pPr>
      <w:r>
        <w:drawing>
          <wp:anchor simplePos="0" relativeHeight="251658750" behindDoc="0" locked="0" layoutInCell="1" allowOverlap="1">
            <wp:simplePos x="0" y="0"/>
            <wp:positionH relativeFrom="page">
              <wp:posOffset>1245412</wp:posOffset>
            </wp:positionH>
            <wp:positionV relativeFrom="line">
              <wp:posOffset>177</wp:posOffset>
            </wp:positionV>
            <wp:extent cx="609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0"/>
                    </a:xfrm>
                    <a:custGeom>
                      <a:rect l="l" t="t" r="r" b="b"/>
                      <a:pathLst>
                        <a:path w="6096" h="180">
                          <a:moveTo>
                            <a:pt x="0" y="0"/>
                          </a:moveTo>
                          <a:lnTo>
                            <a:pt x="6096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1245412</wp:posOffset>
            </wp:positionH>
            <wp:positionV relativeFrom="line">
              <wp:posOffset>177</wp:posOffset>
            </wp:positionV>
            <wp:extent cx="609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0"/>
                    </a:xfrm>
                    <a:custGeom>
                      <a:rect l="l" t="t" r="r" b="b"/>
                      <a:pathLst>
                        <a:path w="6096" h="180">
                          <a:moveTo>
                            <a:pt x="0" y="0"/>
                          </a:moveTo>
                          <a:lnTo>
                            <a:pt x="6096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2955670</wp:posOffset>
            </wp:positionH>
            <wp:positionV relativeFrom="line">
              <wp:posOffset>177</wp:posOffset>
            </wp:positionV>
            <wp:extent cx="6097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180"/>
                    </a:xfrm>
                    <a:custGeom>
                      <a:rect l="l" t="t" r="r" b="b"/>
                      <a:pathLst>
                        <a:path w="6097" h="180">
                          <a:moveTo>
                            <a:pt x="0" y="0"/>
                          </a:moveTo>
                          <a:lnTo>
                            <a:pt x="6097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4191889</wp:posOffset>
            </wp:positionH>
            <wp:positionV relativeFrom="line">
              <wp:posOffset>177</wp:posOffset>
            </wp:positionV>
            <wp:extent cx="6095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5427853</wp:posOffset>
            </wp:positionH>
            <wp:positionV relativeFrom="line">
              <wp:posOffset>177</wp:posOffset>
            </wp:positionV>
            <wp:extent cx="6095" cy="18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6662673</wp:posOffset>
            </wp:positionH>
            <wp:positionV relativeFrom="line">
              <wp:posOffset>177</wp:posOffset>
            </wp:positionV>
            <wp:extent cx="6096" cy="18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0"/>
                    </a:xfrm>
                    <a:custGeom>
                      <a:rect l="l" t="t" r="r" b="b"/>
                      <a:pathLst>
                        <a:path w="6096" h="180">
                          <a:moveTo>
                            <a:pt x="0" y="0"/>
                          </a:moveTo>
                          <a:lnTo>
                            <a:pt x="6096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6662673</wp:posOffset>
            </wp:positionH>
            <wp:positionV relativeFrom="line">
              <wp:posOffset>177</wp:posOffset>
            </wp:positionV>
            <wp:extent cx="6096" cy="18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0"/>
                    </a:xfrm>
                    <a:custGeom>
                      <a:rect l="l" t="t" r="r" b="b"/>
                      <a:pathLst>
                        <a:path w="6096" h="180">
                          <a:moveTo>
                            <a:pt x="0" y="0"/>
                          </a:moveTo>
                          <a:lnTo>
                            <a:pt x="6096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Kupní cena Válečkových drah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399" w:right="110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(Kupní cena Rentgenů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 cena Válečkových drah jsou dále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společně označovány jako 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Kupní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0" w:lineRule="exact"/>
        <w:ind w:left="1323" w:right="783" w:hanging="42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ená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odst.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tohoto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článku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konečná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nepřekroči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elná,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celou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trvání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zahrnu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vešker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náklady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mimo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dopravou,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Instalací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Rentgenů,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Zaškolením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ersonálu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předáním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genů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urče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pracovníkům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Kupujícího, demontáží,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odvozem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likvidací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Původního zařízení,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poskytován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záručního servisu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iné.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0" w:lineRule="exact"/>
        <w:ind w:left="1323" w:right="783" w:hanging="429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ceny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přípustná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pouze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zákonem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anovené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sazby DPH 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písemného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podepsa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tomu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oprávněnými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zástupci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bou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stran.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připočte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daň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přidané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hodnoty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právními předpisy v době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zdanitelného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0" w:lineRule="exact"/>
        <w:ind w:left="1323" w:right="784" w:hanging="429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hrazena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vystavené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vajícím.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vystavit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řádném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dodání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jeho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protokolárním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zetí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pujícím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výhrad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kol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Předávací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protokol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podepsaný k tomu oprávněnými zástupci obou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vních stran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Vzor Předá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acího protokol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 připojen jako příloha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 této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Vystavené faktury musí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lňovat náležitosti daňo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dokladu a musí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obsaho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3"/>
        </w:tabs>
        <w:spacing w:before="0" w:after="0" w:line="280" w:lineRule="exact"/>
        <w:ind w:left="160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číslo této Smlouvy,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tabs>
          <w:tab w:val="left" w:pos="5317"/>
        </w:tabs>
        <w:spacing w:before="128" w:after="0" w:line="324" w:lineRule="exact"/>
        <w:ind w:left="399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  </w:t>
      </w:r>
      <w:r/>
      <w:r/>
      <w:r>
        <w:br w:type="page"/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22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963"/>
        </w:tabs>
        <w:spacing w:before="0" w:after="0" w:line="280" w:lineRule="exact"/>
        <w:ind w:left="160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číslo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Rámcové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dohody,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3"/>
        </w:tabs>
        <w:spacing w:before="80" w:after="0" w:line="280" w:lineRule="exact"/>
        <w:ind w:left="160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údaje 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 v §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 zák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č. 235/2004 Sb., o dan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 přidané hodnoty, 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963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pozdějš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předpisů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v §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435 Občanského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zákoníku,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3"/>
        </w:tabs>
        <w:spacing w:before="0" w:after="0" w:line="280" w:lineRule="exact"/>
        <w:ind w:left="160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přílohou faktury musí být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kopie Předávacího protokolu bez výhrad pode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963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oběma smluvními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1462" w:right="790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lnění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fakturována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aktuře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jednotkovou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celkovo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cenu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jednotkovou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celkovou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Válečkových drah a celk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vou Kupní cenu,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šechny položky 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včetně DPH i bez 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spolu s 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ím sazby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PH a jejího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vyčís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8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Lhůta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splatnosti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ktury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činí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30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doručení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 do data splatnosti vrátit Prodávajícímu fakturu, která nesplňuje předepsa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nebo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náležit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připojena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kopie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Předávacího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podepsaného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oběma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vními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stranami.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Nová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lhůta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splatnosti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počíná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běžet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doručen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opravené/doplněné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aktury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Kupujícímu.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  <w:tab w:val="left" w:pos="2386"/>
          <w:tab w:val="left" w:pos="3060"/>
          <w:tab w:val="left" w:pos="4255"/>
          <w:tab w:val="left" w:pos="5190"/>
          <w:tab w:val="left" w:pos="6920"/>
          <w:tab w:val="left" w:pos="8076"/>
          <w:tab w:val="left" w:pos="8510"/>
          <w:tab w:val="left" w:pos="9588"/>
        </w:tabs>
        <w:spacing w:before="0" w:after="0" w:line="270" w:lineRule="exact"/>
        <w:ind w:left="1462" w:right="788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Faktura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Kupujícím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hrazena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bezhotovostním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převodem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	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ankovní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Prodávajícího. Dnem úh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se rozumí den odepsání fakturované část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z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čtu Kupujícíh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 prospěch účtu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neposkytu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hy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neposkytne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druhé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92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117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Dodávky Rentgenů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271" w:lineRule="exact"/>
        <w:ind w:left="399" w:right="411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zavazuje,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lhůtě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 150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kalen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ářních dnů od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účinnosti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 Smlouvy 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Rentgeny,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resp. Předmět plnění 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Místa plnění, tj.: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043"/>
        </w:tabs>
        <w:spacing w:before="0" w:after="0" w:line="280" w:lineRule="exact"/>
        <w:ind w:left="168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dopraví Rentge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včetně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a Dokladů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Místa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42"/>
        </w:tabs>
        <w:spacing w:before="0" w:after="0" w:line="285" w:lineRule="exact"/>
        <w:ind w:left="1683" w:right="788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Instalaci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Příslušenství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Zaškolení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ersonál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příp.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ožadovanou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(v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souladu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článkem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III.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Rámcové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043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dohody) demontáž, odvoz a likvidaci Původních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69" w:lineRule="exact"/>
        <w:ind w:left="1323" w:right="781" w:hanging="429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ormovat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prostřednictvím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mailové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zprávy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zaslané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adresu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odpovědné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aktní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osoby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VI.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2.1.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Smlouvy)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dodávky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plnění,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alespoň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dnem,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může bý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 plnění nejdříve dodán. Konkrétní termín dodání Předmětu plnění bude na základě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oznámení Prodávajícího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 předchozí věty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mezi zástupci (kontaktn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 osobami dle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 VI. odst. 2.1. Smlouvy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smluvních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Rentgen/y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erého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Příslušenství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resp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3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 plnění tak, aby Kupující mohl Rentgen/y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ádně a bez 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šího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užívat.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40"/>
        </w:tabs>
        <w:spacing w:before="0" w:after="0" w:line="271" w:lineRule="exact"/>
        <w:ind w:left="1240" w:right="864" w:hanging="424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(tj.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Příslušenství,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Dokladů,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Instalace, Zaškolení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nálu a příp. demontáže a odvozu Původního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zařízení)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 sepsán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tabs>
          <w:tab w:val="left" w:pos="5317"/>
        </w:tabs>
        <w:spacing w:before="258" w:after="0" w:line="324" w:lineRule="exact"/>
        <w:ind w:left="399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  </w:t>
      </w:r>
      <w:r/>
      <w:r/>
      <w:r>
        <w:br w:type="page"/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22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21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Předávací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podepsa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oprávněnými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zástupci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obou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následu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ícím zp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sobem: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80" w:lineRule="exact"/>
        <w:ind w:left="1449" w:right="86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7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7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27"/>
          <w:w w:val="9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neexis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enci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výhrad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vad)</w:t>
      </w:r>
      <w:r>
        <w:rPr lang="cs-CZ"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smluvními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8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stranami sepsán 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ávací protokol bez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výhrad.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449" w:right="86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7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7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21"/>
          <w:w w:val="9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výhrad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dodanému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nebránícíc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řádnému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89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užívání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budou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výhrady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dávací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jejich odstranění. Prodávající je povinen odstranit vady, které jsou předmět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výhra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 předchozí věty, ve lh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tách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anovených v Předávacím protokolu. V případě výhr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dodanému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odmítnout.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449" w:right="867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7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7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27"/>
          <w:w w:val="9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u w:val="single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u w:val="single"/>
          <w:color w:val="000000"/>
          <w:sz w:val="24"/>
          <w:szCs w:val="24"/>
        </w:rPr>
        <w:t>šech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tohoto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odstavce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sepíš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8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 nový Předá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 pr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tokol bez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výhrad.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Každá ze smluvních stran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obdrží jeden 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jnopis 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dávacího protokolu.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0" w:lineRule="exact"/>
        <w:ind w:left="1323" w:right="783" w:hanging="429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šenství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ažová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vlastnické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němu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nebezpečí 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na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ěm přechází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Kupujícíh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předáním a 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vzetím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edmětu plnění 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podepsáním Předá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 bez výhrad oběma smluvními stranami.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117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IV.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78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Záruka, odpovědnost za vady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0" w:lineRule="exact"/>
        <w:ind w:left="399" w:right="409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 pos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ytuje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Rentge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záruku za jak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 na dobu 24 měs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ců.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hodnutá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doba běží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Rentgenu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četně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dalš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učástí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resp.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Předávacího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 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dodávce Předmětu plněn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bez výhrad oběma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ními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stranami.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zaručuje,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Příslušenství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době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způsobilý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žití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stanovenému v 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cové dohodě a v této Smlouvě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není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 účel v 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cové dohodě nebo v této 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stanoven,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čelu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ému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šenství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zachová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vlastnosti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Rámcovou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dohodou,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tou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ustanoveními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2095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2096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Obča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áruka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jakost)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jakož i 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šími přísluš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ými ustanoveními Občan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zákoníku a 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šnýc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právních předpisů. Záru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jakost nejsou dotčena práva a povinnosti z vadného plnění plynoucí ze zákona. Záruka se nevztahu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na  </w:t>
      </w: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opot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Rentgenů a 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slušenství v 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sahu odp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vídajícímu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yklému způsobu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užívání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6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Uplatní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ěhem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doby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ísemně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vady,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platňuje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bezplatné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dobu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oznámení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do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 vady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 doba prodluž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je. Prodávající se zavazuje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stranit vady ve lhů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do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 kalen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ářní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 dne,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yla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oznámena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obě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nedohodnou prokazatelně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jinak.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3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Nemá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vlastnosti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Rámcovou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dohodou,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2095,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2097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Občans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zákoníku,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 vady.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3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jiného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než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určuje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Rámcová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vadami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nedodělky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Vadou Předmětu plnění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rovněž vady v 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 nutných k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žívání Rentgenů včetně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tabs>
          <w:tab w:val="left" w:pos="5317"/>
        </w:tabs>
        <w:spacing w:before="0" w:after="0" w:line="324" w:lineRule="exact"/>
        <w:ind w:left="399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  </w:t>
      </w:r>
      <w:r/>
      <w:r/>
      <w:r>
        <w:br w:type="page"/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22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luvními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podepsán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Zápis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odstranění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záručních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vad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6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prohlašuje,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neváznou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třetích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kterých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Kupujícího vyplynu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jakékoliv další finanční nebo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iné nároky ve prospěch třetích stran. V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opačném přípa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Prodávající ponese veškeré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ky tako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porušení 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třetích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941" w:right="5594" w:firstLine="0"/>
        <w:jc w:val="right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57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Povinnosti mlčenlivosti a ochrany osobních údajů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7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informace,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dozví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vislosti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důvěrné povahy. Prodáva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 se zavazuje zachováva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 důvěrných informacíc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mlčenliv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 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důvěrné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informace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žívat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pouze 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mlouvy.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rávněn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důvěrné informace pouze svým zaměstnancům, kte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je potřebují znát pro plnění předmět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případně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poddodavatelům,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služby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nutné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mětu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zodpovídá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svými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zaměstnanci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poddodavateli.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odpovědnosti se nemůže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zprostit.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8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znamená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zdržet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jakéhokoli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jednání, kterým by důvě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 informace byly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ěleny nebo zpřístupněny třetí osobě nebo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využity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rozporu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potřeby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potřeby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třetí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osoby,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případně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bylo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umožněno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třetí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osobě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ékoliv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využití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chto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důvěrn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informací.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 je povinen přijmout opatření k ochraně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důvěrných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informací.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6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ělit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zpřístup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důvěrné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informace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třetí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osobě,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jim tato povinnost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vyplý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platných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dpisů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nebo z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rozhodnutí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orgánů veřejné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moci. Smluvní strany se zavazují v tako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 případě spolupracovat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činit všech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možná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opatření nutná k ochraně zájmů druhé smluvní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strany.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3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vědom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vyplývajících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atných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týkajíc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se zpracování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ochrany osobních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údajů, zejména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110/201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Sb. o zpracován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osobn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údajů (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ále jen 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ZZOÚ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 a z naří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 Evropské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parlamentu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Rady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2016/679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ochraně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fyzických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uvislosti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zpracováním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sobních úda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volném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pohybu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zrušení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směrnice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95/46/ES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(obec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osobních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údajů)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(GDPR)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dále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Nařízení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“).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zpracovávat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nezbyt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nutném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účelem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uklá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nosiče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formací, upravovat, uchovávat po dobu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nezbytnou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lýva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údaje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u,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údaje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ikvido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at,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souladu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nými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předpisy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týkajícími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bních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údajů,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ZZOÚ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Nařízením. Prodáva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 je rovněž povine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 soulad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 ZZ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Nařízením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vést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záznamy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acování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vyžá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je poskytno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Kupujícím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dozorovému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orgánu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plnit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ohlašovací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oznamovací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zabez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ečení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lhůtách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podmínek stanovených v ZZOÚ 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 Nařízení.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tabs>
          <w:tab w:val="left" w:pos="5317"/>
        </w:tabs>
        <w:spacing w:before="0" w:after="0" w:line="324" w:lineRule="exact"/>
        <w:ind w:left="399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  </w:t>
      </w:r>
      <w:r/>
      <w:r/>
      <w:r>
        <w:br w:type="page"/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22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 zachovávat mlčenlivost, chrá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it důvěrné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nformace a chránit osobn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údaje</w:t>
      </w:r>
      <w:r>
        <w:rPr lang="cs-CZ" sz="24" baseline="0" dirty="0">
          <w:jc w:val="left"/>
          <w:rFonts w:ascii="Garamond" w:hAnsi="Garamond" w:cs="Garamond"/>
          <w:color w:val="000000"/>
          <w:spacing w:val="-4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trvá 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 skončení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smluvního vztahu založeného touto Smlouvou.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94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24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Ostatní ujednání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8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7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7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ytnou-li se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události,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nebo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oběma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stranám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částečně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nebo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úplně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znemožní plně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jejich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vinností podle Smlouvy,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povinni se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tomto bez zby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odkladu informovat a 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ečně podniknout kroky k jejich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překonání.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7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7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Kontaktní osoby: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80" w:lineRule="exact"/>
        <w:ind w:left="1382" w:right="122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realizaci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vzájemnou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komunikaci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urče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tyto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spacing w:before="0" w:after="0" w:line="427" w:lineRule="exact"/>
        <w:ind w:left="1885" w:right="1148" w:firstLine="4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kontaktní odpovědné 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 a jejich kontaktní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údaje: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97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w w:val="97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6"/>
          <w:w w:val="9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Kupujícího: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7" w:lineRule="exact"/>
        <w:ind w:left="2173" w:right="0" w:firstLine="0"/>
      </w:pPr>
      <w:r/>
      <w:r>
        <w:rPr lang="cs-CZ" sz="24" baseline="0" dirty="0">
          <w:jc w:val="left"/>
          <w:rFonts w:ascii="Wingdings" w:hAnsi="Wingdings" w:cs="Wingdings"/>
          <w:color w:val="000000"/>
          <w:sz w:val="24"/>
          <w:szCs w:val="24"/>
        </w:rPr>
        <w:t>◼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2173" w:right="0" w:firstLine="0"/>
      </w:pPr>
      <w:r/>
      <w:r>
        <w:rPr lang="cs-CZ" sz="24" baseline="0" dirty="0">
          <w:jc w:val="left"/>
          <w:rFonts w:ascii="Wingdings" w:hAnsi="Wingdings" w:cs="Wingdings"/>
          <w:color w:val="000000"/>
          <w:sz w:val="24"/>
          <w:szCs w:val="24"/>
        </w:rPr>
        <w:t>◼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7348" w:type="dxa"/>
        <w:tblLook w:val="04A0" w:firstRow="1" w:lastRow="0" w:firstColumn="1" w:lastColumn="0" w:noHBand="0" w:noVBand="1"/>
      </w:tblPr>
      <w:tblGrid>
        <w:gridCol w:w="7307"/>
        <w:gridCol w:w="127"/>
      </w:tblGrid>
      <w:tr>
        <w:trPr>
          <w:trHeight w:hRule="exact" w:val="280"/>
        </w:trPr>
        <w:tc>
          <w:tcPr>
            <w:tcW w:w="7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8"/>
        </w:trPr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1" w:h="16850"/>
          <w:pgMar w:top="343" w:right="500" w:bottom="275" w:left="500" w:header="708" w:footer="708" w:gutter="0"/>
          <w:cols w:num="2" w:space="0" w:equalWidth="0">
            <w:col w:w="2573" w:space="-20"/>
            <w:col w:w="7474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20" w:after="0" w:line="280" w:lineRule="exact"/>
        <w:ind w:left="188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w w:val="97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w w:val="97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pacing w:val="64"/>
          <w:w w:val="9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7" w:lineRule="exact"/>
        <w:ind w:left="2173" w:right="0" w:firstLine="0"/>
      </w:pPr>
      <w:r>
        <w:drawing>
          <wp:anchor simplePos="0" relativeHeight="251658531" behindDoc="0" locked="0" layoutInCell="1" allowOverlap="1">
            <wp:simplePos x="0" y="0"/>
            <wp:positionH relativeFrom="page">
              <wp:posOffset>1938782</wp:posOffset>
            </wp:positionH>
            <wp:positionV relativeFrom="line">
              <wp:posOffset>63500</wp:posOffset>
            </wp:positionV>
            <wp:extent cx="2995295" cy="17800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95295" cy="178003"/>
                    </a:xfrm>
                    <a:custGeom>
                      <a:rect l="l" t="t" r="r" b="b"/>
                      <a:pathLst>
                        <a:path w="2995295" h="178003">
                          <a:moveTo>
                            <a:pt x="0" y="178003"/>
                          </a:moveTo>
                          <a:lnTo>
                            <a:pt x="2995295" y="178003"/>
                          </a:lnTo>
                          <a:lnTo>
                            <a:pt x="299529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800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Wingdings" w:hAnsi="Wingdings" w:cs="Wingdings"/>
          <w:color w:val="000000"/>
          <w:sz w:val="24"/>
          <w:szCs w:val="24"/>
        </w:rPr>
        <w:t>◼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86" w:right="793" w:hanging="424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Případnou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změnu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kontaktních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kontaktních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oznámí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 neprodleně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okazatelně písemně druh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smluvní straně,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ejpozdě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 však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nastala.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tomto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uzavírá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dodatek ke 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dle 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IX. odst. 9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1886" w:right="792" w:hanging="424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 u některé ze smluvních stran 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eno, nebo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podpisu Smlouvy dle 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chozíh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odstavce ozná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eno, více kontaktních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sob, je každá z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rozsah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avomoc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oprávněna 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samostatně.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80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Kontaktní osoby jsou mimo jiné oprávněny podepisovat Předávací protokoly a Zápisy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8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odstranění záručních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ad.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1462" w:right="786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7"/>
          <w:sz w:val="24"/>
          <w:szCs w:val="24"/>
        </w:rPr>
        <w:t>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7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písm.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e)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320/2001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finančn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kontrole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správě 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někter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zákonů, 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platném znění,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osobou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olupůsobit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výkonu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finanční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kontroly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prováděné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souvislos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úhradou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zboží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služeb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veřejných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ajů.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1462" w:right="786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7"/>
          <w:sz w:val="24"/>
          <w:szCs w:val="24"/>
        </w:rPr>
        <w:t>4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7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dodání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využije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poddoda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atele,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odpovědný za jakákoliv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ednání, porušení nebo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edbání ja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éhokoliv podd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davatele, jeh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zmocněnců,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ců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zaměstnanců,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edbá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Prodávajícího.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odpovědný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jako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koliv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újmu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způsobenou poddodavatele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souvisl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plněním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zajistit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dpovědný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splnění všech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 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poddodavatelů.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tabs>
          <w:tab w:val="left" w:pos="5317"/>
        </w:tabs>
        <w:spacing w:before="0" w:after="0" w:line="324" w:lineRule="exact"/>
        <w:ind w:left="399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  </w:t>
      </w:r>
      <w:r/>
      <w:r/>
      <w:r>
        <w:br w:type="page"/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22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7"/>
          <w:sz w:val="24"/>
          <w:szCs w:val="24"/>
        </w:rPr>
        <w:t>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7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 prohlaš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5"/>
        </w:tabs>
        <w:spacing w:before="0" w:after="0" w:line="280" w:lineRule="exact"/>
        <w:ind w:left="1380" w:right="871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28"/>
          <w:w w:val="97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6"/>
          <w:w w:val="97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 výrobcem Rentgenů a Příslušenst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autorizován k jejich prodeji, Instalaci, Zaškolení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856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personálu,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skyto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záručního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servisu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alš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5"/>
        </w:tabs>
        <w:spacing w:before="0" w:after="0" w:line="280" w:lineRule="exact"/>
        <w:ind w:left="1380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26"/>
          <w:w w:val="97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8"/>
          <w:w w:val="97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držitelem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podnikání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ovídajícímu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účelu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5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0"/>
        </w:tabs>
        <w:spacing w:before="0" w:after="0" w:line="280" w:lineRule="exact"/>
        <w:ind w:left="1382" w:right="872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28"/>
          <w:w w:val="97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6"/>
          <w:w w:val="97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držitelem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race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Státního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úřadu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jadernou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bezpečnost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6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Příslušenství,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resp. že Rentge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by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uvedeny na trh v zemi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EU;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0"/>
        </w:tabs>
        <w:spacing w:before="0" w:after="0" w:line="280" w:lineRule="exact"/>
        <w:ind w:left="1382" w:right="870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26"/>
          <w:w w:val="97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8"/>
          <w:w w:val="97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držitelem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platného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Instalaci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poskytován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861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záručního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servisu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ČR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základě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platného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olení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Státního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úřadu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jaderno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bezpečn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1"/>
          <w:tab w:val="left" w:pos="3065"/>
          <w:tab w:val="left" w:pos="4144"/>
          <w:tab w:val="left" w:pos="5173"/>
          <w:tab w:val="left" w:pos="5904"/>
          <w:tab w:val="left" w:pos="7247"/>
          <w:tab w:val="left" w:pos="8531"/>
          <w:tab w:val="left" w:pos="9543"/>
        </w:tabs>
        <w:spacing w:before="0" w:after="0" w:line="270" w:lineRule="exact"/>
        <w:ind w:left="1861" w:right="789" w:hanging="39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28"/>
          <w:w w:val="97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6"/>
          <w:w w:val="97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souladu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předpisy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držitelem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dalš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potřebných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certifikátů,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souhlas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	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ovolení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apod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vystavených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šnými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státn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mi,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nadnárodními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odbornými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orgány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stitucemi,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nezbytných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dodávkám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 dle této Smlou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1"/>
        </w:tabs>
        <w:spacing w:before="0" w:after="0" w:line="270" w:lineRule="exact"/>
        <w:ind w:left="1861" w:right="789" w:hanging="39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28"/>
          <w:w w:val="97"/>
          <w:sz w:val="24"/>
          <w:szCs w:val="24"/>
        </w:rPr>
        <w:t>f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6"/>
          <w:w w:val="97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disponuje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potřebnými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bornými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znalostmi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ktickými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šenostmi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řádném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splnění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čelu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orníkem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295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Občans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zákoníku.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788" w:hanging="36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7"/>
          <w:sz w:val="24"/>
          <w:szCs w:val="24"/>
        </w:rPr>
        <w:t>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7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33"/>
          <w:w w:val="9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ahradit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veškerou</w:t>
      </w:r>
      <w:r>
        <w:rPr lang="cs-CZ"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újmu,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kterou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způsobil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porušením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vědomí,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pokud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neuvědomí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jakékoli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hrozící či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vzniklé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újmě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neumožní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tak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Kupujícímu,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aby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učinil</w:t>
      </w:r>
      <w:r>
        <w:rPr lang="cs-CZ" sz="24" baseline="0" dirty="0">
          <w:jc w:val="left"/>
          <w:rFonts w:ascii="Garamond" w:hAnsi="Garamond" w:cs="Garamond"/>
          <w:color w:val="000000"/>
          <w:spacing w:val="-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kroky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zabrá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újmy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zmírnění, má Kupující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oti Prodávajícímu nárok na náhradu újmy, která 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Kupujícímu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vznikla.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783" w:hanging="36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7"/>
          <w:sz w:val="24"/>
          <w:szCs w:val="24"/>
        </w:rPr>
        <w:t>7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7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33"/>
          <w:w w:val="9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nebudou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ícím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straněny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tak,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způsobilý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řádnému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užívání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době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60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kalendářních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rokazatelné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nahlášení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Prodávajícímu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(dle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IV.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Smlouvy)</w:t>
      </w:r>
      <w:r>
        <w:rPr lang="cs-CZ" sz="24" baseline="0" dirty="0">
          <w:jc w:val="left"/>
          <w:rFonts w:ascii="Garamond" w:hAnsi="Garamond" w:cs="Garamond"/>
          <w:color w:val="000000"/>
          <w:spacing w:val="-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atné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zapůjčení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náhradního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Rentgenu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Příslušenství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tím,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ejpozději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následující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uplynutí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doby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nainstalo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 včetně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šenství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any 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 smlouvy/Serv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sní smlouvy nedohodnou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4914" w:right="5123" w:firstLine="155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VII.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Sankce 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fakturované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ceny v souladu 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82" w:right="867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II.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mlouvy, je Prodávající oprávněn požado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lacení úroku z prodlení z dlužné část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462" w:right="784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zvláštním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právním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předpisem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platném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kterým se stanoví výše 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oků z prodlení (nařízení vlády č. 351/2013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Sb.)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3" w:hanging="571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Rentgenu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četně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Dokladů,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Instalace,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olení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perso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příp.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emontáže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odvozu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Pův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dního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zaříze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(pokud bude Kupujícím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ožadováno) ve lhů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stanovené v článku III. odstavce 1. Smlouvy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požadovat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zaplacení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pokuty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500,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aždý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áním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aždého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ednotlivého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genu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souvisejíc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výše uvedených 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ších částí Předmě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odstraněním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vad,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výhra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tabs>
          <w:tab w:val="left" w:pos="5317"/>
        </w:tabs>
        <w:spacing w:before="40" w:after="0" w:line="324" w:lineRule="exact"/>
        <w:ind w:left="399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  </w:t>
      </w:r>
      <w:r/>
      <w:r/>
      <w:r>
        <w:br w:type="page"/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22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62" w:right="786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uvedených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článku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III.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odstavce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písm.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požado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lacení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pokuty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ýši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500,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čatý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odstraněním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každé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notlivé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výhra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uvedených v Předávacím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6" w:hanging="571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ěním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článku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IV.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požado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lacení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pokuty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ýši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500,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každý započa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 den prod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 s odstra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ěním každé jednotlivé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3" w:hanging="571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Pokud Prodávající neposkytne bezplatné zapůjčení náhradního Rentgenu v termínu dle čl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VI.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nedohodnou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jinak,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požadovat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acení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pokuty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ýši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1000,-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č, 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 za každý započatý den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8" w:hanging="571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porušen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povinností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lčenlivosti, ochrany důvě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ných informací nebo och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any osobn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specifiko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aných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článku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V.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pokutu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25 000,-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notlivý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povinnosti.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Splatnost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je 10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alendářn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ode dne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doru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jejich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Prodávajícímu.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6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8.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Ujednáním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okutách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dle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dotčeno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škody 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nemajetkové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 jiné újmy způsobené porušením povinnosti, pro kterou jsou smluvní pokut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stoupit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Zaplacení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nezbavuje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povinnosti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splnit povinnost dle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Smlouvy, pro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nesplnění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by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pokuta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uložena.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9.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započíst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edávku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radu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pokuty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pohle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 na úhradu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 ceny,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čímž Prodávající výslovně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lasí.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84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VIII.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033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Doba trvání Smlouvy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může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předčasně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ukončena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semnou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dohodou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stran,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písemnou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výpovědí Smlouvy Kupuj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cím nebo písemným ods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oupením od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6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ovědět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Smlouvu bez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důvodu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písemnou výpovědí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doručenou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Prodávajícímu.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Výpovědní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30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kalen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ářní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počíná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běžet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následující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 doručení výpovědi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Prodávajícímu.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Dojde-li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0"/>
        </w:tabs>
        <w:spacing w:before="120" w:after="0" w:line="280" w:lineRule="exact"/>
        <w:ind w:left="146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přeměně 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ečnosti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odávajícího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 jeho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ddodavatele,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46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pacing w:val="3"/>
          <w:w w:val="97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ke změně vlastn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 struktury společnosti Prodávajícího či jeho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poddoda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0"/>
        </w:tabs>
        <w:spacing w:before="0" w:after="0" w:line="280" w:lineRule="exact"/>
        <w:ind w:left="1382" w:right="872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změně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podílu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hlasovacích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právech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společnosti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ícího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6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poddodavatele,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1380" w:right="761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d)</w:t>
      </w:r>
      <w:r>
        <w:rPr lang="cs-CZ" sz="24" baseline="0" dirty="0">
          <w:jc w:val="left"/>
          <w:rFonts w:ascii="Arial" w:hAnsi="Arial" w:cs="Arial"/>
          <w:color w:val="000000"/>
          <w:spacing w:val="3"/>
          <w:w w:val="97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příp. k jiným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skutečnost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jejichž důs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edku se změní ovlá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a, 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skutečný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6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majitel Prodávajícího ne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jeho poddodavatele oproti dni uzavření Smlouvy,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tabs>
          <w:tab w:val="left" w:pos="5317"/>
        </w:tabs>
        <w:spacing w:before="40" w:after="0" w:line="324" w:lineRule="exact"/>
        <w:ind w:left="399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  </w:t>
      </w:r>
      <w:r/>
      <w:r/>
      <w:r>
        <w:br w:type="page"/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22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72"/>
        </w:tabs>
        <w:spacing w:before="0" w:after="0" w:line="304" w:lineRule="exact"/>
        <w:ind w:left="1810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 Prodávající povi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neprodleně písemně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znám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tuto skutečnost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upujíc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72"/>
        </w:tabs>
        <w:spacing w:before="0" w:after="0" w:line="304" w:lineRule="exact"/>
        <w:ind w:left="1812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 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(bez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edu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splnil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17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svoji oznamo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 povinnost dle předchozí odr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žky či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nikoliv).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257" w:after="0" w:line="269" w:lineRule="exact"/>
        <w:ind w:left="1462" w:right="783" w:hanging="573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stoupit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druhá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podstatným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způsobem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2002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násl.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Občanské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své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Smlouvou.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podstatným zp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sobem se považuje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zejména: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0"/>
        </w:tabs>
        <w:spacing w:before="120" w:after="0" w:line="280" w:lineRule="exact"/>
        <w:ind w:left="146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dodání Rentgenu, který není nový a nepouži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 (dle čl. I. odst. 4.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Smlouvy);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382" w:right="877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pacing w:val="2"/>
          <w:w w:val="97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 Prodávajícího s dodáním Rentgenu (dle čl. III. odst. 1. Smlouvy) o více jak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6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dní;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0"/>
        </w:tabs>
        <w:spacing w:before="0" w:after="0" w:line="280" w:lineRule="exact"/>
        <w:ind w:left="1382" w:right="882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dstraněním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ených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Předávacím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(dle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 II.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6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 4. písm. b) 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 více jak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dní;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382" w:right="87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d)</w:t>
      </w:r>
      <w:r>
        <w:rPr lang="cs-CZ" sz="24" baseline="0" dirty="0">
          <w:jc w:val="left"/>
          <w:rFonts w:ascii="Arial" w:hAnsi="Arial" w:cs="Arial"/>
          <w:color w:val="000000"/>
          <w:spacing w:val="2"/>
          <w:w w:val="97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odstraněním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(dle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Smlouvy)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více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než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jeden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krát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6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více jak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15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dní;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0"/>
        </w:tabs>
        <w:spacing w:before="0" w:after="0" w:line="280" w:lineRule="exact"/>
        <w:ind w:left="1382" w:right="872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e)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 poruší povinnost mlčenliv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sti, ochrany důvěrných informací nebo ochrany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6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osobních údajů (d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čl. V.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Smlouvy)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0"/>
        </w:tabs>
        <w:spacing w:before="0" w:after="0" w:line="280" w:lineRule="exact"/>
        <w:ind w:left="1382" w:right="871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f)</w:t>
      </w:r>
      <w:r>
        <w:rPr lang="cs-CZ" sz="24" baseline="0" dirty="0">
          <w:jc w:val="left"/>
          <w:rFonts w:ascii="Arial" w:hAnsi="Arial" w:cs="Arial"/>
          <w:color w:val="000000"/>
          <w:w w:val="9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bjektem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oprávněným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ytovat/dodáva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lnění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86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80" w:lineRule="exact"/>
        <w:ind w:left="89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pacing w:val="2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oupit od Smlouvy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insolvenčním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bude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3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úpadek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(v souladu se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182/2006 Sb., 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způsobec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jeho řešení (insolvenční zákon), ve znění pozdě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ších předpisů). Kupující je rovněž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odstoupit od Smlouvy v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řípadě, že Prodáva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 vstoupí do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likvidace.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3" w:right="794" w:hanging="429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pacing w:val="2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odstoupit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akýchkoliv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pokud nebude schvále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část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ze státního rozpoč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následu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ícího roku, kte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je potřebná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úhradě za plnění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skyto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 podle 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v nás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edujícím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roce.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spacing w:val="2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Dostane-li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lnění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rozporu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mezinárodními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sankcemi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smyslu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76" w:right="75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 48a Zákona o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ávání veřejných zakázek, nebo hrozí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li, že toto nastane, nebo v případě, že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25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nastane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střet zájmů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yslu § 44 Záko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o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ávání veřejných zakázek: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92"/>
        </w:tabs>
        <w:spacing w:before="40" w:after="0" w:line="304" w:lineRule="exact"/>
        <w:ind w:left="1665" w:right="1155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 Prodávající povi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neprodleně písemně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znám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 tuto skutečnost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92"/>
        </w:tabs>
        <w:spacing w:before="0" w:after="0" w:line="304" w:lineRule="exact"/>
        <w:ind w:left="1668" w:right="867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 Kupující oprávněn od Dohody odstoupit (bez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hledu na to, zda Prodávající splni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173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svoji oznamo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 povinnost dle předchozí odr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žky či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nikoliv).  </w:t>
      </w:r>
      <w:r/>
    </w:p>
    <w:p>
      <w:pPr>
        <w:rPr>
          <w:rFonts w:ascii="Times New Roman" w:hAnsi="Times New Roman" w:cs="Times New Roman"/>
          <w:color w:val="010302"/>
        </w:rPr>
        <w:spacing w:before="242" w:after="0" w:line="280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8.</w:t>
      </w:r>
      <w:r>
        <w:rPr lang="cs-CZ" sz="24" baseline="0" dirty="0">
          <w:jc w:val="left"/>
          <w:rFonts w:ascii="Arial" w:hAnsi="Arial" w:cs="Arial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den odstoupení od Smlouvy se považuje den, kdy bylo písemné ozná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 o odstoupe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25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oprávněné strany doru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eno druhé smluvní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233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9.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 od Smlouvy ze strany Kupujícího nesm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být spojeno s uložením jakékoliv sa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3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tíži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Kupujícího.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3" w:after="0" w:line="270" w:lineRule="exact"/>
        <w:ind w:left="1323" w:right="783" w:hanging="429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10.</w:t>
      </w:r>
      <w:r>
        <w:rPr lang="cs-CZ" sz="24" baseline="0" dirty="0">
          <w:jc w:val="left"/>
          <w:rFonts w:ascii="Arial" w:hAnsi="Arial" w:cs="Arial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Ukončením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Smlouvy nejsou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dotčena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uvních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pokuty 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náhradu 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či jiné új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dle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 Smlouvy ani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 a povinnost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vyp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ývající z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skytnu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záruky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akost a z odp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vědnosti za vady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této Smlouvy a 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šných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ávních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zachovávat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mlčenlivost,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chránit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věrné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informace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chránit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údaje,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ani 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práva a povinnost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z jejichž povahy plyne, že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rvat i po ukončení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vy.  </w:t>
      </w:r>
      <w:r/>
    </w:p>
    <w:p>
      <w:pPr>
        <w:rPr>
          <w:rFonts w:ascii="Times New Roman" w:hAnsi="Times New Roman" w:cs="Times New Roman"/>
          <w:color w:val="010302"/>
        </w:rPr>
        <w:spacing w:before="231" w:after="0" w:line="280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11.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předčasném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ukončení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vypořádat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zájemné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závazky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25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dohodou.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tabs>
          <w:tab w:val="left" w:pos="5262"/>
        </w:tabs>
        <w:spacing w:before="40" w:after="0" w:line="324" w:lineRule="exact"/>
        <w:ind w:left="399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117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IX.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17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Závěrečná ustanovení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cols w:num="2" w:space="0" w:equalWidth="0">
            <w:col w:w="6506" w:space="1743"/>
            <w:col w:w="2330" w:space="0"/>
          </w:cols>
          <w:docGrid w:linePitch="360"/>
        </w:sect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právní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vztahy,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touto Smlouvou založené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ýslovně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neupra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použijí přísluš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 Občans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zákoníku a dalších 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právních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rozhodování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případných sporů,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vzniklých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azkových vztahů založených Smlouvou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budou věcně a 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stně příslušné 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Čes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republiky.  </w:t>
      </w: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3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prohlašují,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obsahuje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veškerý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projev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shodné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vůle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mimo ni neexistu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žád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ujednání v jiné než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semné formě, která by ji dop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ňovala, měni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 mohla mít význam při jejím výkladu a že se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edy žád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ze smluvních stran nespoléhá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prohlášení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vedeno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Smlouvě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Rámcové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dohodě,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přílohách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dodatcích.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Tím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dotčen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význam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ásled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komunikace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stran, včet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pokynů a poža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avků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ícího.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4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souladu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558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Občanského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íku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vylučují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obchodních zvyklostí na právní vztahy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zniklé z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vylučují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užití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Všeobecných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obcho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ních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jiného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obdobného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výslovně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prohlašuje,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sebe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přebírá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nebezpečí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okolností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 1765 odst.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Občans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zákoníku.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95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7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strany souhlasně prohlašují, že tato 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 není 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vou uzavř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nou adhezní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způsobem ve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yslu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stanovení § 1798 a nás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Občanského zákoníku. Us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ovení § 1799 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 1800 Obča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ského zák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níku se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nepoužijí.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1462" w:right="789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8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Stane-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 se některé ustanovení Smlouvy neplatným, zdánlivým či neúčin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ým, nedotýká se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ostatních ustanovení Smlouvy, která zůstávají 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a účinná. Smluvní 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se   v tomto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zavazují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neprodleně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dohodou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nahradit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neplatn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zdánlivé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neúčin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novým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ustanovením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atným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účinným,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nejlépe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odpovídá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původně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zamýšlené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čelu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stanovení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ého,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zdánlivého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neúčinného.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doby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odpovídající úprava obec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závazných práv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ích 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dpisů České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republiky. 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94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9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změny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doplňky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učiněny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písemně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formě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chronologicky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číslovaných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dodatků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Smlouvě,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podepsaných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tomu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oprávněnými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zástupci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  <w:tab w:val="left" w:pos="2491"/>
          <w:tab w:val="left" w:pos="3555"/>
          <w:tab w:val="left" w:pos="4124"/>
          <w:tab w:val="left" w:pos="5132"/>
          <w:tab w:val="left" w:pos="6325"/>
          <w:tab w:val="left" w:pos="7714"/>
          <w:tab w:val="left" w:pos="8072"/>
          <w:tab w:val="left" w:pos="9268"/>
        </w:tabs>
        <w:spacing w:before="0" w:after="0" w:line="270" w:lineRule="exact"/>
        <w:ind w:left="1462" w:right="786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10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epsána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listinné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podobě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(vlastnoručně)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tronicky.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-li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podepsá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nné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podobě,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vyhotovena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třech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(3)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stejnopisech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nichž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považován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prvopis;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obdrží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(2)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stejnopisy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drží jeden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(1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stejnopis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Je-l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podepsána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elektronicky,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podepsána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pomocí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kvalifikova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elektronického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podpisu.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tabs>
          <w:tab w:val="left" w:pos="5262"/>
        </w:tabs>
        <w:spacing w:before="0" w:after="0" w:line="324" w:lineRule="exact"/>
        <w:ind w:left="399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11  </w:t>
      </w:r>
      <w:r/>
      <w:r/>
      <w:r>
        <w:br w:type="page"/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22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3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11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uveřejnit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svých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webových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stránkách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registru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celý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tex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kladu,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nebrání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uveřej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zvláštní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předpis.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 souh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uveřej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ěním Smlouvy dle předch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věty.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0" w:lineRule="exact"/>
        <w:ind w:left="1462" w:right="784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12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vstupu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nost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su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oběma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smluvními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nabývá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účinnosti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eřejnění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registru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smluv.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Uveřejnění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registru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13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Součástí 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jsou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ásledující přílohy: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Příloha č. 1: Vzor Předávacího</w:t>
      </w:r>
      <w:r>
        <w:rPr lang="cs-CZ" sz="24" baseline="0" dirty="0">
          <w:jc w:val="left"/>
          <w:rFonts w:ascii="Garamond" w:hAnsi="Garamond" w:cs="Garamond"/>
          <w:color w:val="000000"/>
          <w:spacing w:val="-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280" w:after="0" w:line="280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14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strany prohlaš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jí, že tato Smlouva byla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nána na základě 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ich 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vé a svobod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vůle,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obsah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bezvýhradně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uhlasí,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což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stvrzují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podpisy.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913"/>
        </w:tabs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Praze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 19. 11. 2025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Jablonci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dne 19.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13"/>
        </w:tabs>
        <w:spacing w:before="27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jí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Kupuj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……………………………………………                    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……………………………………………….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13"/>
        </w:tabs>
        <w:spacing w:before="260" w:after="0" w:line="270" w:lineRule="exact"/>
        <w:ind w:left="399" w:right="0" w:firstLine="0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583691</wp:posOffset>
            </wp:positionH>
            <wp:positionV relativeFrom="line">
              <wp:posOffset>-5842</wp:posOffset>
            </wp:positionV>
            <wp:extent cx="1576070" cy="17145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76070" cy="171450"/>
                    </a:xfrm>
                    <a:custGeom>
                      <a:rect l="l" t="t" r="r" b="b"/>
                      <a:pathLst>
                        <a:path w="1576070" h="171450">
                          <a:moveTo>
                            <a:pt x="0" y="171450"/>
                          </a:moveTo>
                          <a:lnTo>
                            <a:pt x="1576070" y="171450"/>
                          </a:lnTo>
                          <a:lnTo>
                            <a:pt x="157607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4085209</wp:posOffset>
            </wp:positionH>
            <wp:positionV relativeFrom="line">
              <wp:posOffset>-5842</wp:posOffset>
            </wp:positionV>
            <wp:extent cx="1164336" cy="171450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64336" cy="171450"/>
                    </a:xfrm>
                    <a:custGeom>
                      <a:rect l="l" t="t" r="r" b="b"/>
                      <a:pathLst>
                        <a:path w="1164336" h="171450">
                          <a:moveTo>
                            <a:pt x="0" y="171450"/>
                          </a:moveTo>
                          <a:lnTo>
                            <a:pt x="1164336" y="171450"/>
                          </a:lnTo>
                          <a:lnTo>
                            <a:pt x="116433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jednatel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předseda okr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sního soudu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1" w:h="16850"/>
          <w:pgMar w:top="343" w:right="500" w:bottom="275" w:left="500" w:header="708" w:footer="708" w:gutter="0"/>
          <w:docGrid w:linePitch="360"/>
        </w:sectPr>
        <w:tabs>
          <w:tab w:val="left" w:pos="5262"/>
        </w:tabs>
        <w:spacing w:before="0" w:after="0" w:line="324" w:lineRule="exact"/>
        <w:ind w:left="399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12  </w:t>
      </w:r>
      <w:r/>
      <w:r/>
      <w:r>
        <w:br w:type="page"/>
      </w:r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784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41" w:lineRule="exact"/>
        <w:ind w:left="4016" w:right="786" w:hanging="2923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Příloha č. 1 Kupní 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na nákup rent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g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enů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azadel typu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 Vzor Předá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acího protokolu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drawing>
          <wp:anchor simplePos="0" relativeHeight="251658259" behindDoc="0" locked="0" layoutInCell="1" allowOverlap="1">
            <wp:simplePos x="0" y="0"/>
            <wp:positionH relativeFrom="page">
              <wp:posOffset>881176</wp:posOffset>
            </wp:positionH>
            <wp:positionV relativeFrom="line">
              <wp:posOffset>-11507</wp:posOffset>
            </wp:positionV>
            <wp:extent cx="5798566" cy="18288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566" cy="18288"/>
                    </a:xfrm>
                    <a:custGeom>
                      <a:rect l="l" t="t" r="r" b="b"/>
                      <a:pathLst>
                        <a:path w="5798566" h="18288">
                          <a:moveTo>
                            <a:pt x="0" y="18288"/>
                          </a:moveTo>
                          <a:lnTo>
                            <a:pt x="5798566" y="18288"/>
                          </a:lnTo>
                          <a:lnTo>
                            <a:pt x="5798566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PŘEDÁVACÍ PROT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KOL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" w:after="0" w:line="388" w:lineRule="exact"/>
        <w:ind w:left="896" w:right="786" w:firstLine="1401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 předání a převzetí rentgenů zavazadel a souvisejícího plnění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Kupní smlouva na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ákup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rentgenů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azadel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33 Spr 749/2025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20"/>
          <w:tab w:val="left" w:pos="3728"/>
          <w:tab w:val="left" w:pos="4436"/>
          <w:tab w:val="left" w:pos="5144"/>
          <w:tab w:val="left" w:pos="5852"/>
        </w:tabs>
        <w:spacing w:before="27" w:after="0" w:line="388" w:lineRule="exact"/>
        <w:ind w:left="896" w:right="786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Rámcová dohoda na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 rentgenů zavazadel č.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-66/2024-MSP-CES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2"/>
        </w:tabs>
        <w:spacing w:before="100" w:after="0" w:line="270" w:lineRule="exact"/>
        <w:ind w:left="903" w:right="0" w:firstLine="0"/>
      </w:pPr>
      <w:r>
        <w:drawing>
          <wp:anchor simplePos="0" relativeHeight="251658919" behindDoc="0" locked="0" layoutInCell="1" allowOverlap="1">
            <wp:simplePos x="0" y="0"/>
            <wp:positionH relativeFrom="page">
              <wp:posOffset>899160</wp:posOffset>
            </wp:positionH>
            <wp:positionV relativeFrom="line">
              <wp:posOffset>69901</wp:posOffset>
            </wp:positionV>
            <wp:extent cx="805179" cy="180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5179" cy="180"/>
                    </a:xfrm>
                    <a:custGeom>
                      <a:rect l="l" t="t" r="r" b="b"/>
                      <a:pathLst>
                        <a:path w="805179" h="180">
                          <a:moveTo>
                            <a:pt x="0" y="0"/>
                          </a:moveTo>
                          <a:lnTo>
                            <a:pt x="805179" y="0"/>
                          </a:lnTo>
                        </a:path>
                      </a:pathLst>
                    </a:custGeom>
                    <a:noFill/>
                    <a:ln w="15240" cap="flat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2" behindDoc="0" locked="0" layoutInCell="1" allowOverlap="1">
            <wp:simplePos x="0" y="0"/>
            <wp:positionH relativeFrom="page">
              <wp:posOffset>4046854</wp:posOffset>
            </wp:positionH>
            <wp:positionV relativeFrom="line">
              <wp:posOffset>69901</wp:posOffset>
            </wp:positionV>
            <wp:extent cx="626746" cy="18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6746" cy="180"/>
                    </a:xfrm>
                    <a:custGeom>
                      <a:rect l="l" t="t" r="r" b="b"/>
                      <a:pathLst>
                        <a:path w="626746" h="180">
                          <a:moveTo>
                            <a:pt x="0" y="0"/>
                          </a:moveTo>
                          <a:lnTo>
                            <a:pt x="626746" y="0"/>
                          </a:lnTo>
                        </a:path>
                      </a:pathLst>
                    </a:custGeom>
                    <a:noFill/>
                    <a:ln w="15240" cap="flat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Název: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PCS spol. s r. 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Název: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Česká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republika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soud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772" w:right="2845" w:firstLine="0"/>
        <w:jc w:val="right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 Jablonci nad Nisou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44"/>
          <w:tab w:val="left" w:pos="5852"/>
        </w:tabs>
        <w:spacing w:before="12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Sídlo: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Dvorcích 18, 140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00 Praha 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Sídlo: Mírové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náměstí 4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94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/5,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20"/>
          <w:tab w:val="left" w:pos="3728"/>
          <w:tab w:val="left" w:pos="4436"/>
          <w:tab w:val="left" w:pos="5144"/>
          <w:tab w:val="left" w:pos="5852"/>
        </w:tabs>
        <w:spacing w:before="4" w:after="0" w:line="391" w:lineRule="exact"/>
        <w:ind w:left="896" w:right="786" w:firstLine="4956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466 59  Jablonec nad Nis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IČO: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0057102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IČO: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00024856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DIČ: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CZ0057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024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21" w:tblpY="-125"/>
        <w:tblOverlap w:val="never"/>
        "
        <w:tblW w:w="9298" w:type="dxa"/>
        <w:tblLook w:val="04A0" w:firstRow="1" w:lastRow="0" w:firstColumn="1" w:lastColumn="0" w:noHBand="0" w:noVBand="1"/>
      </w:tblPr>
      <w:tblGrid>
        <w:gridCol w:w="1838"/>
        <w:gridCol w:w="7479"/>
      </w:tblGrid>
      <w:tr>
        <w:trPr>
          <w:trHeight w:hRule="exact" w:val="50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32" w:line="240" w:lineRule="auto"/>
              <w:ind w:left="0" w:right="-18" w:firstLine="0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-3175</wp:posOffset>
                  </wp:positionH>
                  <wp:positionV relativeFrom="line">
                    <wp:posOffset>-3252</wp:posOffset>
                  </wp:positionV>
                  <wp:extent cx="6350" cy="6350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2" behindDoc="1" locked="0" layoutInCell="1" allowOverlap="1">
                  <wp:simplePos x="0" y="0"/>
                  <wp:positionH relativeFrom="page">
                    <wp:posOffset>2920</wp:posOffset>
                  </wp:positionH>
                  <wp:positionV relativeFrom="line">
                    <wp:posOffset>2590</wp:posOffset>
                  </wp:positionV>
                  <wp:extent cx="1161288" cy="330708"/>
                  <wp:effectExtent l="0" t="0" r="0" b="0"/>
                  <wp:wrapNone/>
                  <wp:docPr id="161" name="Picture 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61288" cy="330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78" behindDoc="0" locked="0" layoutInCell="1" allowOverlap="1">
                  <wp:simplePos x="0" y="0"/>
                  <wp:positionH relativeFrom="page">
                    <wp:posOffset>-3175</wp:posOffset>
                  </wp:positionH>
                  <wp:positionV relativeFrom="line">
                    <wp:posOffset>-3252</wp:posOffset>
                  </wp:positionV>
                  <wp:extent cx="6350" cy="6350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1163954</wp:posOffset>
                  </wp:positionH>
                  <wp:positionV relativeFrom="line">
                    <wp:posOffset>-3252</wp:posOffset>
                  </wp:positionV>
                  <wp:extent cx="6350" cy="6350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Místo plnění: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4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96" behindDoc="0" locked="0" layoutInCell="1" allowOverlap="1">
                  <wp:simplePos x="0" y="0"/>
                  <wp:positionH relativeFrom="page">
                    <wp:posOffset>4749165</wp:posOffset>
                  </wp:positionH>
                  <wp:positionV relativeFrom="paragraph">
                    <wp:posOffset>-3175</wp:posOffset>
                  </wp:positionV>
                  <wp:extent cx="6350" cy="6350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3" behindDoc="0" locked="0" layoutInCell="1" allowOverlap="1">
                  <wp:simplePos x="0" y="0"/>
                  <wp:positionH relativeFrom="page">
                    <wp:posOffset>4749165</wp:posOffset>
                  </wp:positionH>
                  <wp:positionV relativeFrom="paragraph">
                    <wp:posOffset>-3175</wp:posOffset>
                  </wp:positionV>
                  <wp:extent cx="6350" cy="6350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Garamond" w:hAnsi="Garamond" w:cs="Garamond"/>
          <w:b/>
          <w:bCs/>
          <w:u w:val="single"/>
          <w:color w:val="000000"/>
          <w:sz w:val="24"/>
          <w:szCs w:val="24"/>
        </w:rPr>
        <w:t>né Rentgeny zavazadel </w:t>
      </w:r>
      <w:r>
        <w:rPr lang="cs-CZ" sz="24" baseline="0" dirty="0">
          <w:jc w:val="left"/>
          <w:rFonts w:ascii="Garamond" w:hAnsi="Garamond" w:cs="Garamond"/>
          <w:u w:val="single"/>
          <w:color w:val="000000"/>
          <w:sz w:val="24"/>
          <w:szCs w:val="24"/>
        </w:rPr>
        <w:t>(dále je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„RTG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922" w:tblpY="-270"/>
        <w:tblOverlap w:val="never"/>
        "
        <w:tblW w:w="9296" w:type="dxa"/>
        <w:tblLook w:val="04A0" w:firstRow="1" w:lastRow="0" w:firstColumn="1" w:lastColumn="0" w:noHBand="0" w:noVBand="1"/>
      </w:tblPr>
      <w:tblGrid>
        <w:gridCol w:w="3101"/>
        <w:gridCol w:w="3106"/>
        <w:gridCol w:w="3108"/>
      </w:tblGrid>
      <w:tr>
        <w:trPr>
          <w:trHeight w:hRule="exact" w:val="253"/>
        </w:trPr>
        <w:tc>
          <w:tcPr>
            <w:tcW w:w="3101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240" w:lineRule="auto"/>
              <w:ind w:left="455" w:right="-18" w:firstLine="0"/>
              <w:jc w:val="right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-4267</wp:posOffset>
                  </wp:positionV>
                  <wp:extent cx="6096" cy="6095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-4267</wp:posOffset>
                  </wp:positionV>
                  <wp:extent cx="6096" cy="6095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1967815</wp:posOffset>
                  </wp:positionH>
                  <wp:positionV relativeFrom="line">
                    <wp:posOffset>-4267</wp:posOffset>
                  </wp:positionV>
                  <wp:extent cx="6096" cy="6095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typ / model RTG  </w:t>
            </w:r>
            <w:r/>
            <w:r/>
          </w:p>
        </w:tc>
        <w:tc>
          <w:tcPr>
            <w:tcW w:w="3106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240" w:lineRule="auto"/>
              <w:ind w:left="504" w:right="-18" w:firstLine="0"/>
              <w:jc w:val="right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1972767</wp:posOffset>
                  </wp:positionH>
                  <wp:positionV relativeFrom="line">
                    <wp:posOffset>-4267</wp:posOffset>
                  </wp:positionV>
                  <wp:extent cx="6096" cy="6095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u w:val="single"/>
                <w:color w:val="000000"/>
                <w:sz w:val="24"/>
                <w:szCs w:val="24"/>
              </w:rPr>
              <w:t>výrobní číslo RTG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u w:val="single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3108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240" w:lineRule="auto"/>
              <w:ind w:left="337" w:right="583" w:firstLine="0"/>
              <w:jc w:val="right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1973834</wp:posOffset>
                  </wp:positionH>
                  <wp:positionV relativeFrom="line">
                    <wp:posOffset>-4267</wp:posOffset>
                  </wp:positionV>
                  <wp:extent cx="6095" cy="6095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1973834</wp:posOffset>
                  </wp:positionH>
                  <wp:positionV relativeFrom="line">
                    <wp:posOffset>-4267</wp:posOffset>
                  </wp:positionV>
                  <wp:extent cx="6095" cy="6095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převzato bez výhrad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553"/>
        </w:trPr>
        <w:tc>
          <w:tcPr>
            <w:tcW w:w="310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1967815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1972767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1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72" w:line="240" w:lineRule="auto"/>
              <w:ind w:left="1082" w:right="0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1973834</wp:posOffset>
                  </wp:positionH>
                  <wp:positionV relativeFrom="line">
                    <wp:posOffset>304</wp:posOffset>
                  </wp:positionV>
                  <wp:extent cx="6095" cy="6097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  <w:t>ano / ne  </w:t>
            </w:r>
            <w:r/>
            <w:r/>
          </w:p>
        </w:tc>
      </w:tr>
      <w:tr>
        <w:trPr>
          <w:trHeight w:hRule="exact" w:val="265"/>
        </w:trPr>
        <w:tc>
          <w:tcPr>
            <w:tcW w:w="3101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7" w:line="240" w:lineRule="auto"/>
              <w:ind w:left="398" w:right="-18" w:firstLine="0"/>
              <w:jc w:val="right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-76</wp:posOffset>
                  </wp:positionV>
                  <wp:extent cx="6096" cy="6095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1967815</wp:posOffset>
                  </wp:positionH>
                  <wp:positionV relativeFrom="line">
                    <wp:posOffset>-76</wp:posOffset>
                  </wp:positionV>
                  <wp:extent cx="6096" cy="6095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popis výhrad (vad)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3106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7" w:line="240" w:lineRule="auto"/>
              <w:ind w:left="287" w:right="-18" w:firstLine="0"/>
              <w:jc w:val="right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1972767</wp:posOffset>
                  </wp:positionH>
                  <wp:positionV relativeFrom="line">
                    <wp:posOffset>-76</wp:posOffset>
                  </wp:positionV>
                  <wp:extent cx="6096" cy="6095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u w:val="single"/>
                <w:color w:val="000000"/>
                <w:sz w:val="24"/>
                <w:szCs w:val="24"/>
              </w:rPr>
              <w:t>způsob odstranění vad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u w:val="single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3108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7" w:line="240" w:lineRule="auto"/>
              <w:ind w:left="117" w:right="363" w:firstLine="0"/>
              <w:jc w:val="right"/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1973834</wp:posOffset>
                  </wp:positionH>
                  <wp:positionV relativeFrom="line">
                    <wp:posOffset>-76</wp:posOffset>
                  </wp:positionV>
                  <wp:extent cx="6095" cy="6095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lhůta pro odstranění vad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385"/>
        </w:trPr>
        <w:tc>
          <w:tcPr>
            <w:tcW w:w="3101" w:type="dxa"/>
            <w:shd w:val="clear" w:color="auto" w:fill="ECEC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1967815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106" w:type="dxa"/>
            <w:shd w:val="clear" w:color="auto" w:fill="ECEC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1972767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108" w:type="dxa"/>
            <w:shd w:val="clear" w:color="auto" w:fill="ECEC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1973834</wp:posOffset>
                  </wp:positionH>
                  <wp:positionV relativeFrom="paragraph">
                    <wp:posOffset>0</wp:posOffset>
                  </wp:positionV>
                  <wp:extent cx="6095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60" w:after="0" w:line="270" w:lineRule="exact"/>
        <w:ind w:left="896" w:right="0" w:firstLine="0"/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1221028</wp:posOffset>
            </wp:positionH>
            <wp:positionV relativeFrom="line">
              <wp:posOffset>70917</wp:posOffset>
            </wp:positionV>
            <wp:extent cx="6096" cy="6096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1221028</wp:posOffset>
            </wp:positionH>
            <wp:positionV relativeFrom="line">
              <wp:posOffset>70917</wp:posOffset>
            </wp:positionV>
            <wp:extent cx="6096" cy="6096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3194939</wp:posOffset>
            </wp:positionH>
            <wp:positionV relativeFrom="line">
              <wp:posOffset>70917</wp:posOffset>
            </wp:positionV>
            <wp:extent cx="6096" cy="609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5169153</wp:posOffset>
            </wp:positionH>
            <wp:positionV relativeFrom="line">
              <wp:posOffset>70917</wp:posOffset>
            </wp:positionV>
            <wp:extent cx="6096" cy="609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7142988</wp:posOffset>
            </wp:positionH>
            <wp:positionV relativeFrom="line">
              <wp:posOffset>70917</wp:posOffset>
            </wp:positionV>
            <wp:extent cx="6095" cy="6096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7142988</wp:posOffset>
            </wp:positionH>
            <wp:positionV relativeFrom="line">
              <wp:posOffset>70917</wp:posOffset>
            </wp:positionV>
            <wp:extent cx="6095" cy="6096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Garamond" w:hAnsi="Garamond" w:cs="Garamond"/>
          <w:b/>
          <w:bCs/>
          <w:u w:val="single"/>
          <w:color w:val="000000"/>
          <w:sz w:val="24"/>
          <w:szCs w:val="24"/>
        </w:rPr>
        <w:t>né prodlužující (přídavné) Vál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ečkové dráhy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jen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922" w:tblpY="-270"/>
        <w:tblOverlap w:val="never"/>
        "
        <w:tblW w:w="9296" w:type="dxa"/>
        <w:tblLook w:val="04A0" w:firstRow="1" w:lastRow="0" w:firstColumn="1" w:lastColumn="0" w:noHBand="0" w:noVBand="1"/>
      </w:tblPr>
      <w:tblGrid>
        <w:gridCol w:w="3101"/>
        <w:gridCol w:w="3106"/>
        <w:gridCol w:w="3108"/>
      </w:tblGrid>
      <w:tr>
        <w:trPr>
          <w:trHeight w:hRule="exact" w:val="253"/>
        </w:trPr>
        <w:tc>
          <w:tcPr>
            <w:tcW w:w="3101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240" w:lineRule="auto"/>
              <w:ind w:left="506" w:right="-18" w:firstLine="0"/>
              <w:jc w:val="right"/>
            </w:pPr>
            <w:r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-5792</wp:posOffset>
                  </wp:positionV>
                  <wp:extent cx="6096" cy="6096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-5792</wp:posOffset>
                  </wp:positionV>
                  <wp:extent cx="6096" cy="6096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1967815</wp:posOffset>
                  </wp:positionH>
                  <wp:positionV relativeFrom="line">
                    <wp:posOffset>-5792</wp:posOffset>
                  </wp:positionV>
                  <wp:extent cx="6096" cy="6096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typ / model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VD  </w:t>
            </w:r>
            <w:r/>
            <w:r/>
          </w:p>
        </w:tc>
        <w:tc>
          <w:tcPr>
            <w:tcW w:w="3106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240" w:lineRule="auto"/>
              <w:ind w:left="12" w:right="-18" w:firstLine="0"/>
              <w:jc w:val="right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1972767</wp:posOffset>
                  </wp:positionH>
                  <wp:positionV relativeFrom="line">
                    <wp:posOffset>-5792</wp:posOffset>
                  </wp:positionV>
                  <wp:extent cx="6096" cy="6096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u w:val="single"/>
                <w:color w:val="000000"/>
                <w:sz w:val="24"/>
                <w:szCs w:val="24"/>
              </w:rPr>
              <w:t>celková délka dodaných VD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u w:val="single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3108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240" w:lineRule="auto"/>
              <w:ind w:left="337" w:right="583" w:firstLine="0"/>
              <w:jc w:val="right"/>
            </w:pPr>
            <w:r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1973834</wp:posOffset>
                  </wp:positionH>
                  <wp:positionV relativeFrom="line">
                    <wp:posOffset>-5792</wp:posOffset>
                  </wp:positionV>
                  <wp:extent cx="6095" cy="6096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1973834</wp:posOffset>
                  </wp:positionH>
                  <wp:positionV relativeFrom="line">
                    <wp:posOffset>-5792</wp:posOffset>
                  </wp:positionV>
                  <wp:extent cx="6095" cy="6096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převzato bez výhrad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551"/>
        </w:trPr>
        <w:tc>
          <w:tcPr>
            <w:tcW w:w="3101" w:type="dxa"/>
            <w:shd w:val="clear" w:color="auto" w:fill="ECEC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1967815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106" w:type="dxa"/>
            <w:shd w:val="clear" w:color="auto" w:fill="ECEC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81" behindDoc="0" locked="0" layoutInCell="1" allowOverlap="1">
                  <wp:simplePos x="0" y="0"/>
                  <wp:positionH relativeFrom="page">
                    <wp:posOffset>1972767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108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70" w:line="240" w:lineRule="auto"/>
              <w:ind w:left="1082" w:right="0" w:firstLine="0"/>
            </w:pPr>
            <w:r>
              <w:drawing>
                <wp:anchor simplePos="0" relativeHeight="251658583" behindDoc="0" locked="0" layoutInCell="1" allowOverlap="1">
                  <wp:simplePos x="0" y="0"/>
                  <wp:positionH relativeFrom="page">
                    <wp:posOffset>1973834</wp:posOffset>
                  </wp:positionH>
                  <wp:positionV relativeFrom="line">
                    <wp:posOffset>304</wp:posOffset>
                  </wp:positionV>
                  <wp:extent cx="6095" cy="6096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  <w:t>ano / ne  </w:t>
            </w:r>
            <w:r/>
            <w:r/>
          </w:p>
        </w:tc>
      </w:tr>
      <w:tr>
        <w:trPr>
          <w:trHeight w:hRule="exact" w:val="265"/>
        </w:trPr>
        <w:tc>
          <w:tcPr>
            <w:tcW w:w="3101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6" w:line="240" w:lineRule="auto"/>
              <w:ind w:left="398" w:right="-18" w:firstLine="0"/>
              <w:jc w:val="right"/>
            </w:pPr>
            <w:r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-76</wp:posOffset>
                  </wp:positionV>
                  <wp:extent cx="6096" cy="6095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1967815</wp:posOffset>
                  </wp:positionH>
                  <wp:positionV relativeFrom="line">
                    <wp:posOffset>-76</wp:posOffset>
                  </wp:positionV>
                  <wp:extent cx="6096" cy="6095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popis výhrad (vad)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3106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6" w:line="240" w:lineRule="auto"/>
              <w:ind w:left="287" w:right="-18" w:firstLine="0"/>
              <w:jc w:val="right"/>
            </w:pPr>
            <w:r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1972767</wp:posOffset>
                  </wp:positionH>
                  <wp:positionV relativeFrom="line">
                    <wp:posOffset>-76</wp:posOffset>
                  </wp:positionV>
                  <wp:extent cx="6096" cy="6095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u w:val="single"/>
                <w:color w:val="000000"/>
                <w:sz w:val="24"/>
                <w:szCs w:val="24"/>
              </w:rPr>
              <w:t>způsob odstranění vad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u w:val="single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3108" w:type="dxa"/>
            <w:shd w:val="clear" w:color="auto" w:fill="ECECE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6" w:line="240" w:lineRule="auto"/>
              <w:ind w:left="117" w:right="363" w:firstLine="0"/>
              <w:jc w:val="right"/>
            </w:pPr>
            <w:r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1973834</wp:posOffset>
                  </wp:positionH>
                  <wp:positionV relativeFrom="line">
                    <wp:posOffset>-76</wp:posOffset>
                  </wp:positionV>
                  <wp:extent cx="6095" cy="6095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lhůta pro odstranění vad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387"/>
        </w:trPr>
        <w:tc>
          <w:tcPr>
            <w:tcW w:w="3101" w:type="dxa"/>
            <w:shd w:val="clear" w:color="auto" w:fill="ECEC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1967815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106" w:type="dxa"/>
            <w:shd w:val="clear" w:color="auto" w:fill="ECEC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1972767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108" w:type="dxa"/>
            <w:shd w:val="clear" w:color="auto" w:fill="ECEC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8" behindDoc="0" locked="0" layoutInCell="1" allowOverlap="1">
                  <wp:simplePos x="0" y="0"/>
                  <wp:positionH relativeFrom="page">
                    <wp:posOffset>1973834</wp:posOffset>
                  </wp:positionH>
                  <wp:positionV relativeFrom="paragraph">
                    <wp:posOffset>0</wp:posOffset>
                  </wp:positionV>
                  <wp:extent cx="6095" cy="6095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60" w:after="0" w:line="270" w:lineRule="exact"/>
        <w:ind w:left="896" w:right="0" w:firstLine="0"/>
      </w:pPr>
      <w:r>
        <w:drawing>
          <wp:anchor simplePos="0" relativeHeight="251658651" behindDoc="0" locked="0" layoutInCell="1" allowOverlap="1">
            <wp:simplePos x="0" y="0"/>
            <wp:positionH relativeFrom="page">
              <wp:posOffset>1221028</wp:posOffset>
            </wp:positionH>
            <wp:positionV relativeFrom="line">
              <wp:posOffset>72441</wp:posOffset>
            </wp:positionV>
            <wp:extent cx="6096" cy="6096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1221028</wp:posOffset>
            </wp:positionH>
            <wp:positionV relativeFrom="line">
              <wp:posOffset>72441</wp:posOffset>
            </wp:positionV>
            <wp:extent cx="6096" cy="609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3194939</wp:posOffset>
            </wp:positionH>
            <wp:positionV relativeFrom="line">
              <wp:posOffset>72441</wp:posOffset>
            </wp:positionV>
            <wp:extent cx="6096" cy="6096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5169153</wp:posOffset>
            </wp:positionH>
            <wp:positionV relativeFrom="line">
              <wp:posOffset>72441</wp:posOffset>
            </wp:positionV>
            <wp:extent cx="6096" cy="6096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7142988</wp:posOffset>
            </wp:positionH>
            <wp:positionV relativeFrom="line">
              <wp:posOffset>72441</wp:posOffset>
            </wp:positionV>
            <wp:extent cx="6095" cy="6096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7142988</wp:posOffset>
            </wp:positionH>
            <wp:positionV relativeFrom="line">
              <wp:posOffset>72441</wp:posOffset>
            </wp:positionV>
            <wp:extent cx="6095" cy="6096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Dodá</w:t>
      </w:r>
      <w:r>
        <w:rPr lang="cs-CZ" sz="24" baseline="0" dirty="0">
          <w:jc w:val="left"/>
          <w:rFonts w:ascii="Garamond" w:hAnsi="Garamond" w:cs="Garamond"/>
          <w:b/>
          <w:bCs/>
          <w:u w:val="single"/>
          <w:color w:val="000000"/>
          <w:sz w:val="24"/>
          <w:szCs w:val="24"/>
        </w:rPr>
        <w:t>ní dalších částí Před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mětu plnění: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922" w:tblpY="-270"/>
        <w:tblOverlap w:val="never"/>
        "
        <w:tblW w:w="9305" w:type="dxa"/>
        <w:tblLook w:val="04A0" w:firstRow="1" w:lastRow="0" w:firstColumn="1" w:lastColumn="0" w:noHBand="0" w:noVBand="1"/>
      </w:tblPr>
      <w:tblGrid>
        <w:gridCol w:w="2093"/>
        <w:gridCol w:w="1418"/>
        <w:gridCol w:w="1937"/>
        <w:gridCol w:w="1937"/>
        <w:gridCol w:w="1939"/>
      </w:tblGrid>
      <w:tr>
        <w:trPr>
          <w:trHeight w:hRule="exact" w:val="813"/>
        </w:trPr>
        <w:tc>
          <w:tcPr>
            <w:tcW w:w="209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9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-6173</wp:posOffset>
                  </wp:positionV>
                  <wp:extent cx="6096" cy="6096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-6173</wp:posOffset>
                  </wp:positionV>
                  <wp:extent cx="6096" cy="6096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390" w:lineRule="exact"/>
              <w:ind w:left="12" w:right="0" w:firstLine="0"/>
            </w:pPr>
            <w:r>
              <w:drawing>
                <wp:anchor simplePos="0" relativeHeight="25165869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-6046</wp:posOffset>
                  </wp:positionV>
                  <wp:extent cx="6096" cy="6096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dodáno bez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72" w:line="268" w:lineRule="exact"/>
              <w:ind w:left="12" w:right="0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výhrad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97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-6173</wp:posOffset>
                  </wp:positionV>
                  <wp:extent cx="6096" cy="6096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9" behindDoc="0" locked="0" layoutInCell="1" allowOverlap="1">
                  <wp:simplePos x="0" y="0"/>
                  <wp:positionH relativeFrom="page">
                    <wp:posOffset>1230122</wp:posOffset>
                  </wp:positionH>
                  <wp:positionV relativeFrom="paragraph">
                    <wp:posOffset>-6173</wp:posOffset>
                  </wp:positionV>
                  <wp:extent cx="6096" cy="6096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7620</wp:posOffset>
                  </wp:positionH>
                  <wp:positionV relativeFrom="paragraph">
                    <wp:posOffset>11811</wp:posOffset>
                  </wp:positionV>
                  <wp:extent cx="2203958" cy="636650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58590" y="11811"/>
                            <a:ext cx="2089658" cy="5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326"/>
                                </w:tabs>
                                <w:spacing w:before="0" w:after="0" w:line="373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popis výhrad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cs-CZ" sz="24" baseline="1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position w:val="10"/>
                                  <w:sz w:val="24"/>
                                  <w:szCs w:val="24"/>
                                </w:rPr>
                                <w:t>způsob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7" w:lineRule="exact"/>
                                <w:ind w:left="2353" w:right="0" w:hanging="195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odstranění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výhrad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0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-6173</wp:posOffset>
                  </wp:positionV>
                  <wp:extent cx="6097" cy="6096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4" behindDoc="0" locked="0" layoutInCell="1" allowOverlap="1">
                  <wp:simplePos x="0" y="0"/>
                  <wp:positionH relativeFrom="page">
                    <wp:posOffset>1231723</wp:posOffset>
                  </wp:positionH>
                  <wp:positionV relativeFrom="paragraph">
                    <wp:posOffset>-6173</wp:posOffset>
                  </wp:positionV>
                  <wp:extent cx="6095" cy="6096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3" behindDoc="0" locked="0" layoutInCell="1" allowOverlap="1">
                  <wp:simplePos x="0" y="0"/>
                  <wp:positionH relativeFrom="page">
                    <wp:posOffset>1231723</wp:posOffset>
                  </wp:positionH>
                  <wp:positionV relativeFrom="paragraph">
                    <wp:posOffset>-6173</wp:posOffset>
                  </wp:positionV>
                  <wp:extent cx="6095" cy="6096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147905</wp:posOffset>
                  </wp:positionH>
                  <wp:positionV relativeFrom="paragraph">
                    <wp:posOffset>11811</wp:posOffset>
                  </wp:positionV>
                  <wp:extent cx="833627" cy="636650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59170" y="11811"/>
                            <a:ext cx="719327" cy="5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6" w:lineRule="exact"/>
                                <w:ind w:left="0" w:right="0" w:firstLine="79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lhůta pro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odstranění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výhrad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36"/>
        </w:trPr>
        <w:tc>
          <w:tcPr>
            <w:tcW w:w="209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paragraph">
                    <wp:posOffset>5791</wp:posOffset>
                  </wp:positionV>
                  <wp:extent cx="4844237" cy="813053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27124" y="5791"/>
                            <a:ext cx="4729937" cy="69875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304"/>
                                  <w:tab w:val="left" w:pos="3514"/>
                                  <w:tab w:val="left" w:pos="5451"/>
                                  <w:tab w:val="left" w:pos="7388"/>
                                </w:tabs>
                                <w:spacing w:before="0" w:after="0" w:line="279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Instalace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RTG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ano / ne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268" w:lineRule="exact"/>
                                <w:ind w:left="0" w:right="6477" w:firstLine="0"/>
                                <w:jc w:val="both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Zaškolení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personálu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3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3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6" behindDoc="0" locked="0" layoutInCell="1" allowOverlap="1">
                  <wp:simplePos x="0" y="0"/>
                  <wp:positionH relativeFrom="page">
                    <wp:posOffset>1230122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3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0</wp:posOffset>
                  </wp:positionV>
                  <wp:extent cx="6097" cy="6095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0" behindDoc="0" locked="0" layoutInCell="1" allowOverlap="1">
                  <wp:simplePos x="0" y="0"/>
                  <wp:positionH relativeFrom="page">
                    <wp:posOffset>1231723</wp:posOffset>
                  </wp:positionH>
                  <wp:positionV relativeFrom="paragraph">
                    <wp:posOffset>0</wp:posOffset>
                  </wp:positionV>
                  <wp:extent cx="6095" cy="6095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43"/>
        </w:trPr>
        <w:tc>
          <w:tcPr>
            <w:tcW w:w="209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6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80" w:line="240" w:lineRule="auto"/>
              <w:ind w:left="221" w:right="-18" w:firstLine="0"/>
            </w:pPr>
            <w:r>
              <w:drawing>
                <wp:anchor simplePos="0" relativeHeight="25165876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304</wp:posOffset>
                  </wp:positionV>
                  <wp:extent cx="6096" cy="6096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  <w:t>ano / ne  </w:t>
            </w:r>
            <w:r/>
            <w:r/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1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1230122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0</wp:posOffset>
                  </wp:positionV>
                  <wp:extent cx="6097" cy="6096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1231723</wp:posOffset>
                  </wp:positionH>
                  <wp:positionV relativeFrom="paragraph">
                    <wp:posOffset>0</wp:posOffset>
                  </wp:positionV>
                  <wp:extent cx="6095" cy="609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41"/>
        </w:trPr>
        <w:tc>
          <w:tcPr>
            <w:tcW w:w="2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68" w:line="240" w:lineRule="auto"/>
              <w:ind w:left="0" w:right="-18" w:firstLine="0"/>
            </w:pPr>
            <w:r>
              <w:drawing>
                <wp:anchor simplePos="0" relativeHeight="25165880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305</wp:posOffset>
                  </wp:positionV>
                  <wp:extent cx="6096" cy="609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Předání Dokladů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68" w:line="240" w:lineRule="auto"/>
              <w:ind w:left="221" w:right="-18" w:firstLine="0"/>
            </w:pPr>
            <w:r>
              <w:drawing>
                <wp:anchor simplePos="0" relativeHeight="25165880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305</wp:posOffset>
                  </wp:positionV>
                  <wp:extent cx="6096" cy="6096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  <w:t>ano / ne  </w:t>
            </w:r>
            <w:r/>
            <w:r/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1230122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1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241" name="Freeform 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3" behindDoc="0" locked="0" layoutInCell="1" allowOverlap="1">
                  <wp:simplePos x="0" y="0"/>
                  <wp:positionH relativeFrom="page">
                    <wp:posOffset>1231723</wp:posOffset>
                  </wp:positionH>
                  <wp:positionV relativeFrom="paragraph">
                    <wp:posOffset>1</wp:posOffset>
                  </wp:positionV>
                  <wp:extent cx="6095" cy="6096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44"/>
        </w:trPr>
        <w:tc>
          <w:tcPr>
            <w:tcW w:w="2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76" w:lineRule="exact"/>
              <w:ind w:left="0" w:right="120" w:firstLine="0"/>
              <w:jc w:val="both"/>
            </w:pPr>
            <w:r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5131</wp:posOffset>
                  </wp:positionV>
                  <wp:extent cx="6096" cy="6095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Demontáž a odvoz  </w:t>
            </w: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Původního zařízení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4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4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244" name="Freeform 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140285</wp:posOffset>
                  </wp:positionH>
                  <wp:positionV relativeFrom="paragraph">
                    <wp:posOffset>5792</wp:posOffset>
                  </wp:positionV>
                  <wp:extent cx="3380866" cy="294893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690495" y="5792"/>
                            <a:ext cx="3266566" cy="1805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09"/>
                                  <w:tab w:val="left" w:pos="3146"/>
                                  <w:tab w:val="left" w:pos="5084"/>
                                </w:tabs>
                                <w:spacing w:before="0" w:after="0" w:line="284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ano / ne 	</w:t>
                              </w:r>
                              <w:r>
                                <w:rPr lang="cs-CZ" sz="24" baseline="1" dirty="0">
                                  <w:jc w:val="left"/>
                                  <w:rFonts w:ascii="Garamond" w:hAnsi="Garamond" w:cs="Garamond"/>
                                  <w:color w:val="000000"/>
                                  <w:position w:val="1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cs-CZ" sz="24" baseline="1" dirty="0">
                                  <w:jc w:val="left"/>
                                  <w:rFonts w:ascii="Garamond" w:hAnsi="Garamond" w:cs="Garamond"/>
                                  <w:color w:val="000000"/>
                                  <w:position w:val="1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cs-CZ" sz="24" baseline="1" dirty="0">
                                  <w:jc w:val="left"/>
                                  <w:rFonts w:ascii="Garamond" w:hAnsi="Garamond" w:cs="Garamond"/>
                                  <w:color w:val="000000"/>
                                  <w:position w:val="1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4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246" name="Freeform 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6" behindDoc="0" locked="0" layoutInCell="1" allowOverlap="1">
                  <wp:simplePos x="0" y="0"/>
                  <wp:positionH relativeFrom="page">
                    <wp:posOffset>1230122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247" name="Freeform 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4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5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0" behindDoc="0" locked="0" layoutInCell="1" allowOverlap="1">
                  <wp:simplePos x="0" y="0"/>
                  <wp:positionH relativeFrom="page">
                    <wp:posOffset>1231723</wp:posOffset>
                  </wp:positionH>
                  <wp:positionV relativeFrom="paragraph">
                    <wp:posOffset>1</wp:posOffset>
                  </wp:positionV>
                  <wp:extent cx="6095" cy="6095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53" behindDoc="0" locked="0" layoutInCell="1" allowOverlap="1">
            <wp:simplePos x="0" y="0"/>
            <wp:positionH relativeFrom="page">
              <wp:posOffset>1221028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0" locked="0" layoutInCell="1" allowOverlap="1">
            <wp:simplePos x="0" y="0"/>
            <wp:positionH relativeFrom="page">
              <wp:posOffset>1221028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6" behindDoc="0" locked="0" layoutInCell="1" allowOverlap="1">
            <wp:simplePos x="0" y="0"/>
            <wp:positionH relativeFrom="page">
              <wp:posOffset>2550286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9" behindDoc="0" locked="0" layoutInCell="1" allowOverlap="1">
            <wp:simplePos x="0" y="0"/>
            <wp:positionH relativeFrom="page">
              <wp:posOffset>3450971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0" locked="0" layoutInCell="1" allowOverlap="1">
            <wp:simplePos x="0" y="0"/>
            <wp:positionH relativeFrom="page">
              <wp:posOffset>4681092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0" locked="0" layoutInCell="1" allowOverlap="1">
            <wp:simplePos x="0" y="0"/>
            <wp:positionH relativeFrom="page">
              <wp:posOffset>5911341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9" behindDoc="0" locked="0" layoutInCell="1" allowOverlap="1">
            <wp:simplePos x="0" y="0"/>
            <wp:positionH relativeFrom="page">
              <wp:posOffset>7142988</wp:posOffset>
            </wp:positionH>
            <wp:positionV relativeFrom="paragraph">
              <wp:posOffset>-6222</wp:posOffset>
            </wp:positionV>
            <wp:extent cx="6095" cy="6095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0" locked="0" layoutInCell="1" allowOverlap="1">
            <wp:simplePos x="0" y="0"/>
            <wp:positionH relativeFrom="page">
              <wp:posOffset>7142988</wp:posOffset>
            </wp:positionH>
            <wp:positionV relativeFrom="paragraph">
              <wp:posOffset>-6222</wp:posOffset>
            </wp:positionV>
            <wp:extent cx="6095" cy="6095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5320"/>
        </w:tabs>
        <w:spacing w:before="0" w:after="0" w:line="321" w:lineRule="exact"/>
        <w:ind w:left="896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13  </w:t>
      </w:r>
      <w:r/>
      <w:r/>
      <w:r>
        <w:br w:type="page"/>
      </w:r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784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33 Spr 749/2025  </w:t>
      </w: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349"/>
        </w:tabs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aze dne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…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Jablonci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dne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409"/>
        </w:tabs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jícího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Kup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jícího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409"/>
        </w:tabs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………………………………………….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……………………………………..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49"/>
        </w:tabs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(titul,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jméno, příjme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í)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(titul, jméno,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příjme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í)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49"/>
        </w:tabs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(funkce) 	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(funkce)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349"/>
        </w:tabs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…………………………………………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………………………………………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49"/>
        </w:tabs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(podpis) 	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(podpis)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5320"/>
        </w:tabs>
        <w:spacing w:before="0" w:after="0" w:line="321" w:lineRule="exact"/>
        <w:ind w:left="896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14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podatelna@osoud.jbc.justice.cz"/><Relationship Id="rId101" Type="http://schemas.openxmlformats.org/officeDocument/2006/relationships/image" Target="media/image101.png"/><Relationship Id="rId161" Type="http://schemas.openxmlformats.org/officeDocument/2006/relationships/image" Target="media/image16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2025-11-19T13:33:42Z</dcterms:created>
  <dcterms:modified xsi:type="dcterms:W3CDTF">2025-11-19T13:33:42Z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