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97CAD03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4A52A5">
              <w:rPr>
                <w:rFonts w:ascii="Arial" w:hAnsi="Arial" w:cs="Arial"/>
                <w:b/>
                <w:bCs/>
                <w:sz w:val="20"/>
                <w:szCs w:val="20"/>
              </w:rPr>
              <w:t>41_VCP bourání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00EADDF3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4A52A5">
              <w:rPr>
                <w:rFonts w:ascii="Arial" w:hAnsi="Arial" w:cs="Arial"/>
                <w:b/>
                <w:bCs/>
                <w:sz w:val="20"/>
                <w:szCs w:val="20"/>
              </w:rPr>
              <w:t>41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2DF529DC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4A52A5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6CE30CD6" w:rsidR="00702FA8" w:rsidRPr="009B68CA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4A52A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41_VCP bourání</w:t>
                  </w:r>
                  <w:r w:rsidR="0089124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  <w:p w14:paraId="443D6534" w14:textId="7B9E30A5" w:rsidR="00A153A5" w:rsidRPr="00891243" w:rsidRDefault="00891243" w:rsidP="00891243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89124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CN </w:t>
                  </w:r>
                  <w:r w:rsidR="004A52A5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OKS montáže s.r.o.</w:t>
                  </w:r>
                </w:p>
                <w:p w14:paraId="0ED4BEDE" w14:textId="15411D0D" w:rsidR="0067337C" w:rsidRPr="00DF3AE2" w:rsidRDefault="0067337C" w:rsidP="001337AC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7A83CD5C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492F0D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744419" w14:textId="215563BF" w:rsidR="00952FF9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>Popis</w:t>
            </w:r>
          </w:p>
          <w:p w14:paraId="307E1DF0" w14:textId="14BF9856" w:rsidR="00A30451" w:rsidRDefault="00A30451" w:rsidP="00952F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Změnový list řeší:</w:t>
            </w:r>
          </w:p>
          <w:p w14:paraId="66BB7AE4" w14:textId="08A989BE" w:rsidR="00DE3C6B" w:rsidRDefault="00A37ADD" w:rsidP="00A37AD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 rámci zpracování DPS – Ocelová konstrukce (OK) bylo zjištěno, že část stávajícího cihelného zdiva je v konfliktu s některými prvky OK, proto je bylo nutné před zahájením montáže OK odbourat a upravit,</w:t>
            </w:r>
          </w:p>
          <w:p w14:paraId="2882758E" w14:textId="61241385" w:rsidR="00A37ADD" w:rsidRDefault="00A37ADD" w:rsidP="00A37ADD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 dopracování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DPS - PBŘ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byly změněny požadavky na požární odolnost vstupních dveří na schodiště B. Nově navržené dveře s požární odolností nebylo možné osadit do stávajících příček. Příčky bylo nutné v</w:t>
            </w:r>
            <w:r w:rsidR="009A00A3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>bourat</w:t>
            </w:r>
            <w:r w:rsidR="009A00A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16E8797" w14:textId="77777777" w:rsidR="009A00A3" w:rsidRDefault="009A00A3" w:rsidP="00532FE0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9A00A3">
              <w:rPr>
                <w:rFonts w:ascii="Arial" w:hAnsi="Arial" w:cs="Arial"/>
                <w:sz w:val="16"/>
                <w:szCs w:val="16"/>
              </w:rPr>
              <w:t>v</w:t>
            </w:r>
            <w:r w:rsidR="00A37ADD" w:rsidRPr="009A00A3">
              <w:rPr>
                <w:rFonts w:ascii="Arial" w:hAnsi="Arial" w:cs="Arial"/>
                <w:sz w:val="16"/>
                <w:szCs w:val="16"/>
              </w:rPr>
              <w:t> rámci provádění stavebních úprav dvora bylo nutné pokácet stávající vzrostlou zeleň</w:t>
            </w:r>
            <w:r w:rsidRPr="009A00A3">
              <w:rPr>
                <w:rFonts w:ascii="Arial" w:hAnsi="Arial" w:cs="Arial"/>
                <w:sz w:val="16"/>
                <w:szCs w:val="16"/>
              </w:rPr>
              <w:t>, která by svým kořenovým systémem narušovala nově vybudované opěrné stěny a pojízdné plochy,</w:t>
            </w:r>
          </w:p>
          <w:p w14:paraId="1894EA00" w14:textId="77777777" w:rsidR="009A00A3" w:rsidRDefault="009A00A3" w:rsidP="009A00A3">
            <w:pPr>
              <w:pStyle w:val="Odstavecseseznamem"/>
              <w:rPr>
                <w:rFonts w:ascii="Arial" w:hAnsi="Arial" w:cs="Arial"/>
                <w:sz w:val="16"/>
                <w:szCs w:val="16"/>
              </w:rPr>
            </w:pPr>
          </w:p>
          <w:p w14:paraId="28334F49" w14:textId="2668EA92" w:rsidR="00891243" w:rsidRPr="00DE3C6B" w:rsidRDefault="009A00A3" w:rsidP="00DE3C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Uvedené vícepráce nejsou zahrnutý do související změnových listů ZL012.17_ocelová konstrukce, ZL0102.29_stavební úpravy dvora.</w:t>
            </w:r>
            <w:r w:rsidR="00DE3C6B" w:rsidRPr="00DE3C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0451" w:rsidRPr="00DE3C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EDF2E6" w14:textId="77777777" w:rsidR="00A30451" w:rsidRPr="00891243" w:rsidRDefault="00A30451" w:rsidP="00492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412EEE" w14:textId="0CCDFEFF" w:rsidR="00AD4314" w:rsidRDefault="00AD4314" w:rsidP="00D25155">
            <w:pPr>
              <w:jc w:val="both"/>
              <w:rPr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</w:r>
          </w:p>
          <w:p w14:paraId="4D01789B" w14:textId="42CFE639" w:rsidR="00254D3B" w:rsidRPr="00AB2113" w:rsidRDefault="00254D3B" w:rsidP="00492F0D">
            <w:pPr>
              <w:rPr>
                <w:sz w:val="16"/>
                <w:szCs w:val="16"/>
              </w:rPr>
            </w:pP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071771FD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4A52A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3270AB2A" w:rsidR="00F52690" w:rsidRPr="00AD4314" w:rsidRDefault="00F52690" w:rsidP="00AD4314">
                  <w:pPr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</w:tcPr>
                <w:p w14:paraId="4B3B9C44" w14:textId="613CC8A1" w:rsidR="00415144" w:rsidRPr="00FC6870" w:rsidRDefault="00D25155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62 043,15</w:t>
                  </w:r>
                </w:p>
              </w:tc>
              <w:tc>
                <w:tcPr>
                  <w:tcW w:w="2078" w:type="dxa"/>
                </w:tcPr>
                <w:p w14:paraId="48E6C2C1" w14:textId="5D7C38EA" w:rsidR="00F52690" w:rsidRPr="00134EAB" w:rsidRDefault="00134EAB" w:rsidP="00134E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D251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62 043,15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0B652CEE" w:rsidR="00915AD0" w:rsidRPr="00AB2113" w:rsidRDefault="009B557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259BC97E" w:rsidR="00A557A8" w:rsidRPr="00AB2113" w:rsidRDefault="009B5577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28FEDF55" w:rsidR="00A557A8" w:rsidRPr="00AB2113" w:rsidRDefault="009B5577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4B49" w14:textId="77777777" w:rsidR="002124A6" w:rsidRDefault="002124A6" w:rsidP="006A5D6B">
      <w:pPr>
        <w:spacing w:after="0" w:line="240" w:lineRule="auto"/>
      </w:pPr>
      <w:r>
        <w:separator/>
      </w:r>
    </w:p>
  </w:endnote>
  <w:endnote w:type="continuationSeparator" w:id="0">
    <w:p w14:paraId="769D63C5" w14:textId="77777777" w:rsidR="002124A6" w:rsidRDefault="002124A6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6CC7" w14:textId="77777777" w:rsidR="002124A6" w:rsidRDefault="002124A6" w:rsidP="006A5D6B">
      <w:pPr>
        <w:spacing w:after="0" w:line="240" w:lineRule="auto"/>
      </w:pPr>
      <w:r>
        <w:separator/>
      </w:r>
    </w:p>
  </w:footnote>
  <w:footnote w:type="continuationSeparator" w:id="0">
    <w:p w14:paraId="50B3765D" w14:textId="77777777" w:rsidR="002124A6" w:rsidRDefault="002124A6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0E17"/>
    <w:multiLevelType w:val="hybridMultilevel"/>
    <w:tmpl w:val="A768E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87F54"/>
    <w:multiLevelType w:val="hybridMultilevel"/>
    <w:tmpl w:val="6CDCB9C2"/>
    <w:lvl w:ilvl="0" w:tplc="F4CE3C02">
      <w:start w:val="1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B0C90"/>
    <w:multiLevelType w:val="hybridMultilevel"/>
    <w:tmpl w:val="02DC2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  <w:num w:numId="5" w16cid:durableId="2017606746">
    <w:abstractNumId w:val="5"/>
  </w:num>
  <w:num w:numId="6" w16cid:durableId="1929192615">
    <w:abstractNumId w:val="4"/>
  </w:num>
  <w:num w:numId="7" w16cid:durableId="400447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24062"/>
    <w:rsid w:val="0013043F"/>
    <w:rsid w:val="00131C6B"/>
    <w:rsid w:val="001337AC"/>
    <w:rsid w:val="001342FB"/>
    <w:rsid w:val="00134EAB"/>
    <w:rsid w:val="00142A3E"/>
    <w:rsid w:val="001451D6"/>
    <w:rsid w:val="00157EBC"/>
    <w:rsid w:val="001769D2"/>
    <w:rsid w:val="0018139B"/>
    <w:rsid w:val="00183DC7"/>
    <w:rsid w:val="00184D2B"/>
    <w:rsid w:val="001C284A"/>
    <w:rsid w:val="001E4188"/>
    <w:rsid w:val="001E79CB"/>
    <w:rsid w:val="002005B8"/>
    <w:rsid w:val="00211429"/>
    <w:rsid w:val="002124A6"/>
    <w:rsid w:val="0022019A"/>
    <w:rsid w:val="0023142A"/>
    <w:rsid w:val="00254D3B"/>
    <w:rsid w:val="00260CFF"/>
    <w:rsid w:val="002672D2"/>
    <w:rsid w:val="00267ABA"/>
    <w:rsid w:val="00286425"/>
    <w:rsid w:val="00286697"/>
    <w:rsid w:val="00291A6A"/>
    <w:rsid w:val="002963B9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3C66"/>
    <w:rsid w:val="00315ED0"/>
    <w:rsid w:val="0033043C"/>
    <w:rsid w:val="00331B84"/>
    <w:rsid w:val="003352A7"/>
    <w:rsid w:val="00337DC3"/>
    <w:rsid w:val="00342513"/>
    <w:rsid w:val="00342A47"/>
    <w:rsid w:val="003524A2"/>
    <w:rsid w:val="003607B4"/>
    <w:rsid w:val="0037531B"/>
    <w:rsid w:val="003823F6"/>
    <w:rsid w:val="0039498D"/>
    <w:rsid w:val="00394A93"/>
    <w:rsid w:val="003A1EBC"/>
    <w:rsid w:val="003D67F5"/>
    <w:rsid w:val="003E7E1E"/>
    <w:rsid w:val="003F30CC"/>
    <w:rsid w:val="003F3E1E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8394A"/>
    <w:rsid w:val="00490384"/>
    <w:rsid w:val="00492E3A"/>
    <w:rsid w:val="00492F0D"/>
    <w:rsid w:val="004A34C0"/>
    <w:rsid w:val="004A52A5"/>
    <w:rsid w:val="004B2095"/>
    <w:rsid w:val="004B585E"/>
    <w:rsid w:val="004C79C3"/>
    <w:rsid w:val="004E0516"/>
    <w:rsid w:val="0050266B"/>
    <w:rsid w:val="00524443"/>
    <w:rsid w:val="00527794"/>
    <w:rsid w:val="00531E52"/>
    <w:rsid w:val="00547B3B"/>
    <w:rsid w:val="00571A91"/>
    <w:rsid w:val="005732CB"/>
    <w:rsid w:val="00585036"/>
    <w:rsid w:val="00585E5C"/>
    <w:rsid w:val="00586B0D"/>
    <w:rsid w:val="00587CA1"/>
    <w:rsid w:val="005A50E6"/>
    <w:rsid w:val="005A5C61"/>
    <w:rsid w:val="005A5F7E"/>
    <w:rsid w:val="005B26E3"/>
    <w:rsid w:val="005C76A9"/>
    <w:rsid w:val="005E382C"/>
    <w:rsid w:val="00611257"/>
    <w:rsid w:val="00617748"/>
    <w:rsid w:val="0063046F"/>
    <w:rsid w:val="006405DA"/>
    <w:rsid w:val="00646010"/>
    <w:rsid w:val="00660576"/>
    <w:rsid w:val="006659B8"/>
    <w:rsid w:val="006705C6"/>
    <w:rsid w:val="00670649"/>
    <w:rsid w:val="0067337C"/>
    <w:rsid w:val="00682592"/>
    <w:rsid w:val="006879BE"/>
    <w:rsid w:val="00696BF2"/>
    <w:rsid w:val="006A5D6B"/>
    <w:rsid w:val="006B0F8C"/>
    <w:rsid w:val="006B49DD"/>
    <w:rsid w:val="006B4C0C"/>
    <w:rsid w:val="006B5BCF"/>
    <w:rsid w:val="006C3676"/>
    <w:rsid w:val="006D3221"/>
    <w:rsid w:val="006D5CCF"/>
    <w:rsid w:val="006F1E35"/>
    <w:rsid w:val="00702FA8"/>
    <w:rsid w:val="007126BA"/>
    <w:rsid w:val="00723EDF"/>
    <w:rsid w:val="007320D4"/>
    <w:rsid w:val="00735871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43FB"/>
    <w:rsid w:val="007C6DAF"/>
    <w:rsid w:val="007C7EE5"/>
    <w:rsid w:val="007D3A5D"/>
    <w:rsid w:val="007D6051"/>
    <w:rsid w:val="007F17B5"/>
    <w:rsid w:val="00824FF6"/>
    <w:rsid w:val="00835B6A"/>
    <w:rsid w:val="00841ABA"/>
    <w:rsid w:val="008568C9"/>
    <w:rsid w:val="00871375"/>
    <w:rsid w:val="00881847"/>
    <w:rsid w:val="0088451B"/>
    <w:rsid w:val="00891243"/>
    <w:rsid w:val="008B4322"/>
    <w:rsid w:val="008C131C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A3"/>
    <w:rsid w:val="009A00BF"/>
    <w:rsid w:val="009A13E7"/>
    <w:rsid w:val="009A78CB"/>
    <w:rsid w:val="009B5577"/>
    <w:rsid w:val="009B68CA"/>
    <w:rsid w:val="009B7580"/>
    <w:rsid w:val="009B75D8"/>
    <w:rsid w:val="009C794C"/>
    <w:rsid w:val="009D5BF4"/>
    <w:rsid w:val="009E6A65"/>
    <w:rsid w:val="009E77E8"/>
    <w:rsid w:val="00A153A5"/>
    <w:rsid w:val="00A15FF9"/>
    <w:rsid w:val="00A16571"/>
    <w:rsid w:val="00A30451"/>
    <w:rsid w:val="00A33955"/>
    <w:rsid w:val="00A37ADD"/>
    <w:rsid w:val="00A452B5"/>
    <w:rsid w:val="00A557A8"/>
    <w:rsid w:val="00A71200"/>
    <w:rsid w:val="00AB2113"/>
    <w:rsid w:val="00AB31B7"/>
    <w:rsid w:val="00AB4755"/>
    <w:rsid w:val="00AC1799"/>
    <w:rsid w:val="00AD4314"/>
    <w:rsid w:val="00AF0502"/>
    <w:rsid w:val="00B00006"/>
    <w:rsid w:val="00B00A38"/>
    <w:rsid w:val="00B0293A"/>
    <w:rsid w:val="00B132E5"/>
    <w:rsid w:val="00B35A9F"/>
    <w:rsid w:val="00B52033"/>
    <w:rsid w:val="00B54452"/>
    <w:rsid w:val="00B54873"/>
    <w:rsid w:val="00B65F2B"/>
    <w:rsid w:val="00B70544"/>
    <w:rsid w:val="00B751A6"/>
    <w:rsid w:val="00B96A58"/>
    <w:rsid w:val="00BA272C"/>
    <w:rsid w:val="00BA545E"/>
    <w:rsid w:val="00BB651B"/>
    <w:rsid w:val="00BB7DCD"/>
    <w:rsid w:val="00BC0519"/>
    <w:rsid w:val="00BD4F09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C89"/>
    <w:rsid w:val="00C61B7B"/>
    <w:rsid w:val="00C70D6F"/>
    <w:rsid w:val="00C844F3"/>
    <w:rsid w:val="00C84B2F"/>
    <w:rsid w:val="00C9046B"/>
    <w:rsid w:val="00C9690C"/>
    <w:rsid w:val="00CA2B7E"/>
    <w:rsid w:val="00CA77C4"/>
    <w:rsid w:val="00CB3354"/>
    <w:rsid w:val="00CB3A13"/>
    <w:rsid w:val="00CB4105"/>
    <w:rsid w:val="00CC723D"/>
    <w:rsid w:val="00CD08E1"/>
    <w:rsid w:val="00CD1E3E"/>
    <w:rsid w:val="00CD78BA"/>
    <w:rsid w:val="00CE3C5D"/>
    <w:rsid w:val="00CE534C"/>
    <w:rsid w:val="00CE6BD1"/>
    <w:rsid w:val="00CF2F04"/>
    <w:rsid w:val="00D21FC9"/>
    <w:rsid w:val="00D22C6E"/>
    <w:rsid w:val="00D238E0"/>
    <w:rsid w:val="00D25155"/>
    <w:rsid w:val="00D37241"/>
    <w:rsid w:val="00D37D6F"/>
    <w:rsid w:val="00D5640D"/>
    <w:rsid w:val="00D56D3B"/>
    <w:rsid w:val="00D63988"/>
    <w:rsid w:val="00D850D1"/>
    <w:rsid w:val="00D916C6"/>
    <w:rsid w:val="00D91E24"/>
    <w:rsid w:val="00D9353B"/>
    <w:rsid w:val="00DA2468"/>
    <w:rsid w:val="00DA43E0"/>
    <w:rsid w:val="00DA7B0B"/>
    <w:rsid w:val="00DB37F7"/>
    <w:rsid w:val="00DD6D59"/>
    <w:rsid w:val="00DE1DA4"/>
    <w:rsid w:val="00DE3C6B"/>
    <w:rsid w:val="00DE45F5"/>
    <w:rsid w:val="00DF2911"/>
    <w:rsid w:val="00DF3AE2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86DCF"/>
    <w:rsid w:val="00E86EB9"/>
    <w:rsid w:val="00EA347E"/>
    <w:rsid w:val="00EB3FAD"/>
    <w:rsid w:val="00EB559F"/>
    <w:rsid w:val="00EB7FD7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07A69"/>
    <w:rsid w:val="00F264E8"/>
    <w:rsid w:val="00F36C45"/>
    <w:rsid w:val="00F52690"/>
    <w:rsid w:val="00F5626B"/>
    <w:rsid w:val="00F701D4"/>
    <w:rsid w:val="00F7280D"/>
    <w:rsid w:val="00F736BD"/>
    <w:rsid w:val="00F81BEA"/>
    <w:rsid w:val="00F83377"/>
    <w:rsid w:val="00F8342E"/>
    <w:rsid w:val="00F87C79"/>
    <w:rsid w:val="00FB411E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2025-11-19T08:57:00Z</dcterms:created>
  <dcterms:modified xsi:type="dcterms:W3CDTF">2025-11-19T08:57:00Z</dcterms:modified>
</cp:coreProperties>
</file>