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09"/>
        <w:gridCol w:w="1559"/>
        <w:gridCol w:w="1418"/>
        <w:gridCol w:w="535"/>
        <w:gridCol w:w="1417"/>
        <w:gridCol w:w="1560"/>
      </w:tblGrid>
      <w:tr w:rsidR="002F284E" w:rsidRPr="002F284E" w:rsidTr="00B520D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2F284E">
        <w:trPr>
          <w:trHeight w:val="30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gramStart"/>
            <w:r w:rsidRPr="002F284E">
              <w:rPr>
                <w:rFonts w:ascii="Calibri" w:eastAsia="Times New Roman" w:hAnsi="Calibri" w:cs="Calibri"/>
                <w:b/>
                <w:bCs/>
                <w:lang w:eastAsia="cs-CZ"/>
              </w:rPr>
              <w:t>Nákup  audiotechniky</w:t>
            </w:r>
            <w:proofErr w:type="gramEnd"/>
            <w:r w:rsidRPr="002F284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- 2025, příloha Kupní smlouvy</w:t>
            </w:r>
          </w:p>
        </w:tc>
      </w:tr>
      <w:tr w:rsidR="002F284E" w:rsidRPr="002F284E" w:rsidTr="00B520D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B520D4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    slovní popis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b/>
                <w:bCs/>
                <w:lang w:eastAsia="cs-CZ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cena/jed.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 částka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b/>
                <w:bCs/>
                <w:lang w:eastAsia="cs-CZ"/>
              </w:rPr>
              <w:t>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   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b/>
                <w:bCs/>
                <w:lang w:eastAsia="cs-CZ"/>
              </w:rPr>
              <w:t>Celkem s DPH</w:t>
            </w:r>
          </w:p>
        </w:tc>
      </w:tr>
      <w:tr w:rsidR="002F284E" w:rsidRPr="002F284E" w:rsidTr="002F284E">
        <w:trPr>
          <w:trHeight w:val="300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b/>
                <w:bCs/>
                <w:lang w:eastAsia="cs-CZ"/>
              </w:rPr>
              <w:t>Komorní amfiteátr</w:t>
            </w:r>
          </w:p>
        </w:tc>
      </w:tr>
      <w:tr w:rsidR="002F284E" w:rsidRPr="002F284E" w:rsidTr="00B520D4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F284E">
              <w:rPr>
                <w:rFonts w:ascii="Calibri" w:eastAsia="Times New Roman" w:hAnsi="Calibri" w:cs="Calibri"/>
                <w:color w:val="000000"/>
                <w:lang w:eastAsia="cs-CZ"/>
              </w:rPr>
              <w:t>Nexo</w:t>
            </w:r>
            <w:proofErr w:type="spellEnd"/>
            <w:r w:rsidRPr="002F28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GEO M1012 </w:t>
            </w:r>
            <w:proofErr w:type="spellStart"/>
            <w:r w:rsidRPr="002F284E">
              <w:rPr>
                <w:rFonts w:ascii="Calibri" w:eastAsia="Times New Roman" w:hAnsi="Calibri" w:cs="Calibri"/>
                <w:color w:val="000000"/>
                <w:lang w:eastAsia="cs-CZ"/>
              </w:rPr>
              <w:t>Toring</w:t>
            </w:r>
            <w:proofErr w:type="spellEnd"/>
            <w:r w:rsidRPr="002F28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verze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90 900,00 Kč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363 600,00 Kč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76 356,00 Kč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439 956,00 Kč</w:t>
            </w:r>
          </w:p>
        </w:tc>
      </w:tr>
      <w:tr w:rsidR="002F284E" w:rsidRPr="002F284E" w:rsidTr="00B520D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 xml:space="preserve">Line </w:t>
            </w:r>
            <w:proofErr w:type="spellStart"/>
            <w:r w:rsidRPr="002F284E">
              <w:rPr>
                <w:rFonts w:ascii="Calibri" w:eastAsia="Times New Roman" w:hAnsi="Calibri" w:cs="Calibri"/>
                <w:lang w:eastAsia="cs-CZ"/>
              </w:rPr>
              <w:t>Array</w:t>
            </w:r>
            <w:proofErr w:type="spellEnd"/>
            <w:r w:rsidRPr="002F284E">
              <w:rPr>
                <w:rFonts w:ascii="Calibri" w:eastAsia="Times New Roman" w:hAnsi="Calibri" w:cs="Calibri"/>
                <w:lang w:eastAsia="cs-CZ"/>
              </w:rPr>
              <w:t xml:space="preserve"> reprobox </w:t>
            </w:r>
            <w:proofErr w:type="gramStart"/>
            <w:r w:rsidRPr="002F284E">
              <w:rPr>
                <w:rFonts w:ascii="Calibri" w:eastAsia="Times New Roman" w:hAnsi="Calibri" w:cs="Calibri"/>
                <w:lang w:eastAsia="cs-CZ"/>
              </w:rPr>
              <w:t>750W</w:t>
            </w:r>
            <w:proofErr w:type="gramEnd"/>
            <w:r w:rsidRPr="002F284E">
              <w:rPr>
                <w:rFonts w:ascii="Calibri" w:eastAsia="Times New Roman" w:hAnsi="Calibri" w:cs="Calibri"/>
                <w:lang w:eastAsia="cs-CZ"/>
              </w:rPr>
              <w:t>/8 ohm, 12st.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F284E" w:rsidRPr="002F284E" w:rsidTr="00B520D4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 xml:space="preserve">Transportní box pro 3ks </w:t>
            </w:r>
            <w:proofErr w:type="spellStart"/>
            <w:r w:rsidRPr="002F284E">
              <w:rPr>
                <w:rFonts w:ascii="Calibri" w:eastAsia="Times New Roman" w:hAnsi="Calibri" w:cs="Calibri"/>
                <w:lang w:eastAsia="cs-CZ"/>
              </w:rPr>
              <w:t>Nexo</w:t>
            </w:r>
            <w:proofErr w:type="spellEnd"/>
            <w:r w:rsidRPr="002F284E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2F284E">
              <w:rPr>
                <w:rFonts w:ascii="Calibri" w:eastAsia="Times New Roman" w:hAnsi="Calibri" w:cs="Calibri"/>
                <w:lang w:eastAsia="cs-CZ"/>
              </w:rPr>
              <w:t>Geo</w:t>
            </w:r>
            <w:proofErr w:type="spellEnd"/>
            <w:r w:rsidRPr="002F284E">
              <w:rPr>
                <w:rFonts w:ascii="Calibri" w:eastAsia="Times New Roman" w:hAnsi="Calibri" w:cs="Calibri"/>
                <w:lang w:eastAsia="cs-CZ"/>
              </w:rPr>
              <w:t xml:space="preserve"> M1012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14 800,00 Kč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29 600,00 Kč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6 216,00 Kč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35 816,00 Kč</w:t>
            </w:r>
          </w:p>
        </w:tc>
      </w:tr>
      <w:tr w:rsidR="002F284E" w:rsidRPr="002F284E" w:rsidTr="00B520D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 xml:space="preserve">Pojízdný, 4x kola </w:t>
            </w:r>
            <w:proofErr w:type="gramStart"/>
            <w:r w:rsidRPr="002F284E">
              <w:rPr>
                <w:rFonts w:ascii="Calibri" w:eastAsia="Times New Roman" w:hAnsi="Calibri" w:cs="Calibri"/>
                <w:lang w:eastAsia="cs-CZ"/>
              </w:rPr>
              <w:t>100mm</w:t>
            </w:r>
            <w:proofErr w:type="gramEnd"/>
            <w:r w:rsidRPr="002F284E">
              <w:rPr>
                <w:rFonts w:ascii="Calibri" w:eastAsia="Times New Roman" w:hAnsi="Calibri" w:cs="Calibri"/>
                <w:lang w:eastAsia="cs-CZ"/>
              </w:rPr>
              <w:t>, odklápěcí kapota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F284E" w:rsidRPr="002F284E" w:rsidTr="00B520D4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color w:val="000000"/>
                <w:lang w:eastAsia="cs-CZ"/>
              </w:rPr>
              <w:t>Digitální procesor pro řízení signálu pro GEO M1012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28 667,00 Kč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28 667,00 Kč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6 020,07 Kč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34 687,07 Kč</w:t>
            </w:r>
          </w:p>
        </w:tc>
      </w:tr>
      <w:tr w:rsidR="002F284E" w:rsidRPr="002F284E" w:rsidTr="00B520D4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2F284E">
              <w:rPr>
                <w:rFonts w:ascii="Calibri" w:eastAsia="Times New Roman" w:hAnsi="Calibri" w:cs="Calibri"/>
                <w:lang w:eastAsia="cs-CZ"/>
              </w:rPr>
              <w:t>DTD - TUTD</w:t>
            </w:r>
            <w:proofErr w:type="gramEnd"/>
            <w:r w:rsidRPr="002F284E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2F284E">
              <w:rPr>
                <w:rFonts w:ascii="Calibri" w:eastAsia="Times New Roman" w:hAnsi="Calibri" w:cs="Calibri"/>
                <w:lang w:eastAsia="cs-CZ"/>
              </w:rPr>
              <w:t>digital</w:t>
            </w:r>
            <w:proofErr w:type="spellEnd"/>
            <w:r w:rsidRPr="002F284E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2F284E">
              <w:rPr>
                <w:rFonts w:ascii="Calibri" w:eastAsia="Times New Roman" w:hAnsi="Calibri" w:cs="Calibri"/>
                <w:lang w:eastAsia="cs-CZ"/>
              </w:rPr>
              <w:t>controller</w:t>
            </w:r>
            <w:proofErr w:type="spellEnd"/>
            <w:r w:rsidRPr="002F284E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2F284E">
              <w:rPr>
                <w:rFonts w:ascii="Calibri" w:eastAsia="Times New Roman" w:hAnsi="Calibri" w:cs="Calibri"/>
                <w:lang w:eastAsia="cs-CZ"/>
              </w:rPr>
              <w:t>Touring</w:t>
            </w:r>
            <w:proofErr w:type="spellEnd"/>
            <w:r w:rsidRPr="002F284E">
              <w:rPr>
                <w:rFonts w:ascii="Calibri" w:eastAsia="Times New Roman" w:hAnsi="Calibri" w:cs="Calibri"/>
                <w:lang w:eastAsia="cs-CZ"/>
              </w:rPr>
              <w:t xml:space="preserve"> verze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F284E" w:rsidRPr="002F284E" w:rsidTr="00B520D4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F284E">
              <w:rPr>
                <w:rFonts w:ascii="Calibri" w:eastAsia="Times New Roman" w:hAnsi="Calibri" w:cs="Calibri"/>
                <w:color w:val="000000"/>
                <w:lang w:eastAsia="cs-CZ"/>
              </w:rPr>
              <w:t>Crown</w:t>
            </w:r>
            <w:proofErr w:type="spellEnd"/>
            <w:r w:rsidRPr="002F28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XTI 6002 koncový zesilovač 2x2100 W/4 ohm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47 900,00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47 900,00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10 059,00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57 959,00 Kč</w:t>
            </w:r>
          </w:p>
        </w:tc>
      </w:tr>
      <w:tr w:rsidR="002F284E" w:rsidRPr="002F284E" w:rsidTr="002F284E">
        <w:trPr>
          <w:trHeight w:val="300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b/>
                <w:bCs/>
                <w:lang w:eastAsia="cs-CZ"/>
              </w:rPr>
              <w:t>Dřevěné městečko</w:t>
            </w:r>
          </w:p>
        </w:tc>
      </w:tr>
      <w:tr w:rsidR="002F284E" w:rsidRPr="002F284E" w:rsidTr="00B520D4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2F284E">
              <w:rPr>
                <w:rFonts w:ascii="Calibri" w:eastAsia="Times New Roman" w:hAnsi="Calibri" w:cs="Calibri"/>
                <w:lang w:eastAsia="cs-CZ"/>
              </w:rPr>
              <w:t>Tascam</w:t>
            </w:r>
            <w:proofErr w:type="spellEnd"/>
            <w:r w:rsidRPr="002F284E">
              <w:rPr>
                <w:rFonts w:ascii="Calibri" w:eastAsia="Times New Roman" w:hAnsi="Calibri" w:cs="Calibri"/>
                <w:lang w:eastAsia="cs-CZ"/>
              </w:rPr>
              <w:t xml:space="preserve"> SS R250N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18 340,00 Kč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18 340,00 Kč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3 851,40 Kč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lang w:eastAsia="cs-CZ"/>
              </w:rPr>
              <w:t>22 191,40 Kč</w:t>
            </w:r>
          </w:p>
        </w:tc>
      </w:tr>
      <w:tr w:rsidR="002F284E" w:rsidRPr="002F284E" w:rsidTr="00B520D4">
        <w:trPr>
          <w:trHeight w:val="5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color w:val="333333"/>
                <w:lang w:eastAsia="cs-CZ"/>
              </w:rPr>
              <w:t xml:space="preserve">2- kanálový solid </w:t>
            </w:r>
            <w:proofErr w:type="spellStart"/>
            <w:r w:rsidRPr="002F284E">
              <w:rPr>
                <w:rFonts w:ascii="Calibri" w:eastAsia="Times New Roman" w:hAnsi="Calibri" w:cs="Calibri"/>
                <w:color w:val="333333"/>
                <w:lang w:eastAsia="cs-CZ"/>
              </w:rPr>
              <w:t>state</w:t>
            </w:r>
            <w:proofErr w:type="spellEnd"/>
            <w:r w:rsidRPr="002F284E">
              <w:rPr>
                <w:rFonts w:ascii="Calibri" w:eastAsia="Times New Roman" w:hAnsi="Calibri" w:cs="Calibri"/>
                <w:color w:val="333333"/>
                <w:lang w:eastAsia="cs-CZ"/>
              </w:rPr>
              <w:t xml:space="preserve"> rekordér, záznam na SD/SDHC/SDXC karty nebo USB </w:t>
            </w:r>
            <w:proofErr w:type="spellStart"/>
            <w:r w:rsidRPr="002F284E">
              <w:rPr>
                <w:rFonts w:ascii="Calibri" w:eastAsia="Times New Roman" w:hAnsi="Calibri" w:cs="Calibri"/>
                <w:color w:val="333333"/>
                <w:lang w:eastAsia="cs-CZ"/>
              </w:rPr>
              <w:t>fl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F284E" w:rsidRPr="002F284E" w:rsidTr="002F284E">
        <w:trPr>
          <w:trHeight w:val="30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b/>
                <w:bCs/>
                <w:lang w:eastAsia="cs-CZ"/>
              </w:rPr>
              <w:t>488 107,00 Kč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b/>
                <w:bCs/>
                <w:lang w:eastAsia="cs-CZ"/>
              </w:rPr>
              <w:t>590 609,47 Kč</w:t>
            </w:r>
          </w:p>
        </w:tc>
      </w:tr>
      <w:tr w:rsidR="002F284E" w:rsidRPr="002F284E" w:rsidTr="00B520D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B520D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284E" w:rsidRDefault="002F284E"/>
    <w:p w:rsidR="002F284E" w:rsidRDefault="002F284E">
      <w:r>
        <w:br w:type="page"/>
      </w:r>
    </w:p>
    <w:tbl>
      <w:tblPr>
        <w:tblW w:w="8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3447"/>
        <w:gridCol w:w="524"/>
        <w:gridCol w:w="844"/>
        <w:gridCol w:w="1079"/>
        <w:gridCol w:w="471"/>
        <w:gridCol w:w="766"/>
        <w:gridCol w:w="1549"/>
      </w:tblGrid>
      <w:tr w:rsidR="00B64DBF" w:rsidRPr="002F284E" w:rsidTr="002F284E">
        <w:trPr>
          <w:trHeight w:val="270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B64DBF" w:rsidP="002F284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Slepý rozpočet</w:t>
            </w:r>
            <w:r w:rsidRPr="002F284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64DBF" w:rsidRPr="002F284E" w:rsidTr="002F284E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4DBF" w:rsidRPr="002F284E" w:rsidTr="002F284E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4DBF" w:rsidRPr="002F284E" w:rsidTr="002F284E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Národní muzeum v přírodě</w:t>
            </w:r>
          </w:p>
        </w:tc>
      </w:tr>
      <w:tr w:rsidR="00B64DBF" w:rsidRPr="002F284E" w:rsidTr="002F284E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 Rožnově pod Radhoštěm</w:t>
            </w:r>
          </w:p>
        </w:tc>
      </w:tr>
      <w:tr w:rsidR="00B64DBF" w:rsidRPr="002F284E" w:rsidTr="002F284E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4DBF" w:rsidRPr="002F284E" w:rsidTr="002F284E">
        <w:trPr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2F28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Audiotechnika  2025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4DBF" w:rsidRPr="002F284E" w:rsidTr="002F284E">
        <w:trPr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4DBF" w:rsidRPr="002F284E" w:rsidTr="002F284E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4DBF" w:rsidRPr="002F284E" w:rsidTr="002F284E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slovní popis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cena/jed.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částka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DPH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Celkem s DPH</w:t>
            </w:r>
          </w:p>
        </w:tc>
      </w:tr>
      <w:tr w:rsidR="00B64DBF" w:rsidRPr="002F284E" w:rsidTr="002F284E">
        <w:trPr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>Technika Komorní amfiteátr 2025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4DBF" w:rsidRPr="002F284E" w:rsidTr="002F284E">
        <w:trPr>
          <w:trHeight w:val="27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Line </w:t>
            </w:r>
            <w:proofErr w:type="spellStart"/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Array</w:t>
            </w:r>
            <w:proofErr w:type="spellEnd"/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reprobox </w:t>
            </w:r>
            <w:proofErr w:type="gramStart"/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750W</w:t>
            </w:r>
            <w:proofErr w:type="gramEnd"/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/8 ohm, 12st.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B64DBF" w:rsidRPr="002F284E" w:rsidTr="002F284E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4DBF" w:rsidRPr="002F284E" w:rsidTr="002F284E">
        <w:trPr>
          <w:trHeight w:val="27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Transportní box pro 3ks Line </w:t>
            </w:r>
            <w:proofErr w:type="spellStart"/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Array</w:t>
            </w:r>
            <w:proofErr w:type="spellEnd"/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reprobox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B64DBF" w:rsidRPr="002F284E" w:rsidTr="002F284E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Pojízdný, 4x kola </w:t>
            </w:r>
            <w:proofErr w:type="gramStart"/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100mm</w:t>
            </w:r>
            <w:proofErr w:type="gramEnd"/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odklápěcí kapota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4DBF" w:rsidRPr="002F284E" w:rsidTr="002F284E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Digitální procesor pro řízení signálu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B64DBF" w:rsidRPr="002F284E" w:rsidTr="002F284E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4DBF" w:rsidRPr="002F284E" w:rsidTr="002F284E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Koncový zesilovač 2x2100 W/4 ohm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B64DBF" w:rsidRPr="002F284E" w:rsidTr="002F284E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4DBF" w:rsidRPr="002F284E" w:rsidTr="002F284E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  <w:t>Technika Dřevěné městečko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4DBF" w:rsidRPr="002F284E" w:rsidTr="002F284E">
        <w:trPr>
          <w:trHeight w:val="24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 xml:space="preserve">2- kanálový solid </w:t>
            </w:r>
            <w:proofErr w:type="spellStart"/>
            <w:r w:rsidRPr="002F284E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state</w:t>
            </w:r>
            <w:proofErr w:type="spellEnd"/>
            <w:r w:rsidRPr="002F284E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 xml:space="preserve"> rekordér,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B64DBF" w:rsidRPr="002F284E" w:rsidTr="002F284E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4DBF" w:rsidRPr="002F284E" w:rsidTr="002F284E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64DBF" w:rsidRPr="002F284E" w:rsidTr="002F284E">
        <w:trPr>
          <w:trHeight w:val="25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-      </w:t>
            </w:r>
          </w:p>
        </w:tc>
      </w:tr>
    </w:tbl>
    <w:p w:rsidR="002F284E" w:rsidRDefault="002F284E"/>
    <w:p w:rsidR="002F284E" w:rsidRDefault="002F284E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6248"/>
      </w:tblGrid>
      <w:tr w:rsidR="00B64DBF" w:rsidRPr="002F284E" w:rsidTr="00B64DBF">
        <w:trPr>
          <w:trHeight w:val="46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DBF" w:rsidRPr="00B64DBF" w:rsidRDefault="00B64DBF" w:rsidP="00B64D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  <w:r w:rsidRPr="00B64DBF">
              <w:rPr>
                <w:rFonts w:ascii="Arial" w:eastAsia="Times New Roman" w:hAnsi="Arial" w:cs="Arial"/>
                <w:bCs/>
                <w:sz w:val="24"/>
                <w:szCs w:val="28"/>
                <w:lang w:eastAsia="cs-CZ"/>
              </w:rPr>
              <w:lastRenderedPageBreak/>
              <w:t xml:space="preserve">Specifikace pol. </w:t>
            </w:r>
            <w:r w:rsidR="001306B0">
              <w:rPr>
                <w:rFonts w:ascii="Arial" w:eastAsia="Times New Roman" w:hAnsi="Arial" w:cs="Arial"/>
                <w:bCs/>
                <w:sz w:val="24"/>
                <w:szCs w:val="28"/>
                <w:lang w:eastAsia="cs-CZ"/>
              </w:rPr>
              <w:t>č</w:t>
            </w:r>
            <w:r w:rsidRPr="00B64DBF">
              <w:rPr>
                <w:rFonts w:ascii="Arial" w:eastAsia="Times New Roman" w:hAnsi="Arial" w:cs="Arial"/>
                <w:bCs/>
                <w:sz w:val="24"/>
                <w:szCs w:val="28"/>
                <w:lang w:eastAsia="cs-CZ"/>
              </w:rPr>
              <w:t>. 1-2</w:t>
            </w:r>
          </w:p>
        </w:tc>
      </w:tr>
      <w:tr w:rsidR="002F284E" w:rsidRPr="002F284E" w:rsidTr="00B64DBF">
        <w:trPr>
          <w:trHeight w:val="46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2F284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Technická specifikace položek č.1-</w:t>
            </w:r>
            <w:r w:rsidR="001306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3</w:t>
            </w:r>
            <w:r w:rsidRPr="002F284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.</w:t>
            </w:r>
          </w:p>
        </w:tc>
      </w:tr>
      <w:tr w:rsidR="002F284E" w:rsidRPr="002F284E" w:rsidTr="00B64DBF">
        <w:trPr>
          <w:trHeight w:val="390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B64DBF">
        <w:trPr>
          <w:trHeight w:val="375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PF DinText Pro" w:eastAsia="Times New Roman" w:hAnsi="PF DinText Pro" w:cs="Arial"/>
                <w:b/>
                <w:bCs/>
                <w:sz w:val="24"/>
                <w:szCs w:val="24"/>
                <w:lang w:eastAsia="cs-CZ"/>
              </w:rPr>
            </w:pPr>
            <w:r w:rsidRPr="002F284E">
              <w:rPr>
                <w:rFonts w:ascii="PF DinText Pro" w:eastAsia="Times New Roman" w:hAnsi="PF DinText Pro" w:cs="Arial"/>
                <w:b/>
                <w:bCs/>
                <w:sz w:val="24"/>
                <w:szCs w:val="24"/>
                <w:lang w:eastAsia="cs-CZ"/>
              </w:rPr>
              <w:t xml:space="preserve">1. Dvoupásmový Line- </w:t>
            </w:r>
            <w:proofErr w:type="spellStart"/>
            <w:r w:rsidRPr="002F284E">
              <w:rPr>
                <w:rFonts w:ascii="PF DinText Pro" w:eastAsia="Times New Roman" w:hAnsi="PF DinText Pro" w:cs="Arial"/>
                <w:b/>
                <w:bCs/>
                <w:sz w:val="24"/>
                <w:szCs w:val="24"/>
                <w:lang w:eastAsia="cs-CZ"/>
              </w:rPr>
              <w:t>array</w:t>
            </w:r>
            <w:proofErr w:type="spellEnd"/>
            <w:r w:rsidRPr="002F284E">
              <w:rPr>
                <w:rFonts w:ascii="PF DinText Pro" w:eastAsia="Times New Roman" w:hAnsi="PF DinText Pro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2F284E">
              <w:rPr>
                <w:rFonts w:ascii="PF DinText Pro" w:eastAsia="Times New Roman" w:hAnsi="PF DinText Pro" w:cs="Arial"/>
                <w:b/>
                <w:bCs/>
                <w:sz w:val="24"/>
                <w:szCs w:val="24"/>
                <w:lang w:eastAsia="cs-CZ"/>
              </w:rPr>
              <w:t>reprobox  750</w:t>
            </w:r>
            <w:proofErr w:type="gramEnd"/>
            <w:r w:rsidRPr="002F284E">
              <w:rPr>
                <w:rFonts w:ascii="PF DinText Pro" w:eastAsia="Times New Roman" w:hAnsi="PF DinText Pro" w:cs="Arial"/>
                <w:b/>
                <w:bCs/>
                <w:sz w:val="24"/>
                <w:szCs w:val="24"/>
                <w:lang w:eastAsia="cs-CZ"/>
              </w:rPr>
              <w:t xml:space="preserve">W                                     </w:t>
            </w:r>
            <w:r w:rsidR="001306B0">
              <w:rPr>
                <w:rFonts w:ascii="PF DinText Pro" w:eastAsia="Times New Roman" w:hAnsi="PF DinText Pro" w:cs="Arial"/>
                <w:b/>
                <w:bCs/>
                <w:sz w:val="24"/>
                <w:szCs w:val="24"/>
                <w:lang w:eastAsia="cs-CZ"/>
              </w:rPr>
              <w:t xml:space="preserve">                            </w:t>
            </w:r>
            <w:r w:rsidRPr="002F284E">
              <w:rPr>
                <w:rFonts w:ascii="PF DinText Pro" w:eastAsia="Times New Roman" w:hAnsi="PF DinText Pro" w:cs="Arial"/>
                <w:b/>
                <w:bCs/>
                <w:sz w:val="24"/>
                <w:szCs w:val="24"/>
                <w:lang w:eastAsia="cs-CZ"/>
              </w:rPr>
              <w:t xml:space="preserve"> 4ks</w:t>
            </w:r>
          </w:p>
        </w:tc>
      </w:tr>
      <w:tr w:rsidR="002F284E" w:rsidRPr="002F284E" w:rsidTr="00B64DBF">
        <w:trPr>
          <w:trHeight w:val="405"/>
        </w:trPr>
        <w:tc>
          <w:tcPr>
            <w:tcW w:w="2824" w:type="dxa"/>
            <w:tcBorders>
              <w:top w:val="single" w:sz="8" w:space="0" w:color="DDDDDD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Výkon</w:t>
            </w:r>
          </w:p>
        </w:tc>
        <w:tc>
          <w:tcPr>
            <w:tcW w:w="6248" w:type="dxa"/>
            <w:tcBorders>
              <w:top w:val="single" w:sz="8" w:space="0" w:color="DDDDDD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750 W </w:t>
            </w:r>
          </w:p>
        </w:tc>
      </w:tr>
      <w:tr w:rsidR="002F284E" w:rsidRPr="002F284E" w:rsidTr="00B64DBF">
        <w:trPr>
          <w:trHeight w:val="435"/>
        </w:trPr>
        <w:tc>
          <w:tcPr>
            <w:tcW w:w="2824" w:type="dxa"/>
            <w:tcBorders>
              <w:top w:val="nil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Frekvenční rozsah (-</w:t>
            </w:r>
            <w:proofErr w:type="gram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6dB</w:t>
            </w:r>
            <w:proofErr w:type="gram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59 Hz - 20 kHz</w:t>
            </w:r>
          </w:p>
        </w:tc>
      </w:tr>
      <w:tr w:rsidR="002F284E" w:rsidRPr="002F284E" w:rsidTr="00B64DBF">
        <w:trPr>
          <w:trHeight w:val="420"/>
        </w:trPr>
        <w:tc>
          <w:tcPr>
            <w:tcW w:w="2824" w:type="dxa"/>
            <w:tcBorders>
              <w:top w:val="nil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Rozměry  (</w:t>
            </w:r>
            <w:proofErr w:type="gram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x </w:t>
            </w:r>
            <w:proofErr w:type="spell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Šx</w:t>
            </w:r>
            <w:proofErr w:type="spell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288mm</w:t>
            </w:r>
            <w:proofErr w:type="gramEnd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x 531mm x 355 mm </w:t>
            </w:r>
          </w:p>
        </w:tc>
      </w:tr>
      <w:tr w:rsidR="002F284E" w:rsidRPr="002F284E" w:rsidTr="00B64DBF">
        <w:trPr>
          <w:trHeight w:val="525"/>
        </w:trPr>
        <w:tc>
          <w:tcPr>
            <w:tcW w:w="2824" w:type="dxa"/>
            <w:tcBorders>
              <w:top w:val="nil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Vyzařovací úhel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80/120 x 25 </w:t>
            </w:r>
            <w:proofErr w:type="spellStart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nominal</w:t>
            </w:r>
            <w:proofErr w:type="spellEnd"/>
          </w:p>
        </w:tc>
      </w:tr>
      <w:tr w:rsidR="002F284E" w:rsidRPr="002F284E" w:rsidTr="00B64DBF">
        <w:trPr>
          <w:trHeight w:val="510"/>
        </w:trPr>
        <w:tc>
          <w:tcPr>
            <w:tcW w:w="2824" w:type="dxa"/>
            <w:tcBorders>
              <w:top w:val="nil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Frekvenční rozsah Response (±3 dB)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59 Hz - 20 KHz</w:t>
            </w:r>
          </w:p>
        </w:tc>
      </w:tr>
      <w:tr w:rsidR="002F284E" w:rsidRPr="002F284E" w:rsidTr="00B64DBF">
        <w:trPr>
          <w:trHeight w:val="345"/>
        </w:trPr>
        <w:tc>
          <w:tcPr>
            <w:tcW w:w="2824" w:type="dxa"/>
            <w:tcBorders>
              <w:top w:val="nil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Pracovní  Mody</w:t>
            </w:r>
            <w:proofErr w:type="gramEnd"/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passive</w:t>
            </w:r>
            <w:proofErr w:type="spellEnd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</w:t>
            </w:r>
          </w:p>
        </w:tc>
      </w:tr>
      <w:tr w:rsidR="002F284E" w:rsidRPr="002F284E" w:rsidTr="00B64DBF">
        <w:trPr>
          <w:trHeight w:val="330"/>
        </w:trPr>
        <w:tc>
          <w:tcPr>
            <w:tcW w:w="2824" w:type="dxa"/>
            <w:tcBorders>
              <w:top w:val="nil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Dělící Frekvence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1,3.0 KHz</w:t>
            </w:r>
          </w:p>
        </w:tc>
      </w:tr>
      <w:tr w:rsidR="002F284E" w:rsidRPr="002F284E" w:rsidTr="00B64DBF">
        <w:trPr>
          <w:trHeight w:val="375"/>
        </w:trPr>
        <w:tc>
          <w:tcPr>
            <w:tcW w:w="2824" w:type="dxa"/>
            <w:tcBorders>
              <w:top w:val="nil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Hmotnot</w:t>
            </w:r>
            <w:proofErr w:type="spellEnd"/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21 kg </w:t>
            </w:r>
          </w:p>
        </w:tc>
      </w:tr>
      <w:tr w:rsidR="002F284E" w:rsidRPr="002F284E" w:rsidTr="00B64DBF">
        <w:trPr>
          <w:trHeight w:val="315"/>
        </w:trPr>
        <w:tc>
          <w:tcPr>
            <w:tcW w:w="2824" w:type="dxa"/>
            <w:tcBorders>
              <w:top w:val="nil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Vstupy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Neutrik</w:t>
            </w:r>
            <w:proofErr w:type="spellEnd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® </w:t>
            </w:r>
            <w:proofErr w:type="spellStart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Speakon</w:t>
            </w:r>
            <w:proofErr w:type="spellEnd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NL-4 (x2)</w:t>
            </w:r>
          </w:p>
        </w:tc>
      </w:tr>
      <w:tr w:rsidR="002F284E" w:rsidRPr="002F284E" w:rsidTr="00B64DBF">
        <w:trPr>
          <w:trHeight w:val="315"/>
        </w:trPr>
        <w:tc>
          <w:tcPr>
            <w:tcW w:w="2824" w:type="dxa"/>
            <w:tcBorders>
              <w:top w:val="nil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Výstupy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 x XLR</w:t>
            </w:r>
          </w:p>
        </w:tc>
      </w:tr>
      <w:tr w:rsidR="002F284E" w:rsidRPr="002F284E" w:rsidTr="00B64DBF">
        <w:trPr>
          <w:trHeight w:val="315"/>
        </w:trPr>
        <w:tc>
          <w:tcPr>
            <w:tcW w:w="2824" w:type="dxa"/>
            <w:tcBorders>
              <w:top w:val="nil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Povrchová úprava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Duraflex</w:t>
            </w:r>
            <w:proofErr w:type="spellEnd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černý lak</w:t>
            </w:r>
          </w:p>
        </w:tc>
      </w:tr>
      <w:tr w:rsidR="002F284E" w:rsidRPr="002F284E" w:rsidTr="00B64DBF">
        <w:trPr>
          <w:trHeight w:val="315"/>
        </w:trPr>
        <w:tc>
          <w:tcPr>
            <w:tcW w:w="2824" w:type="dxa"/>
            <w:tcBorders>
              <w:top w:val="nil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Systém 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10" dvoupásmový Line </w:t>
            </w:r>
            <w:proofErr w:type="spellStart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Array</w:t>
            </w:r>
            <w:proofErr w:type="spellEnd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System</w:t>
            </w:r>
            <w:proofErr w:type="spellEnd"/>
          </w:p>
        </w:tc>
      </w:tr>
      <w:tr w:rsidR="002F284E" w:rsidRPr="002F284E" w:rsidTr="00B64DBF">
        <w:trPr>
          <w:trHeight w:val="315"/>
        </w:trPr>
        <w:tc>
          <w:tcPr>
            <w:tcW w:w="2824" w:type="dxa"/>
            <w:tcBorders>
              <w:top w:val="nil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Maximum SPL (</w:t>
            </w:r>
            <w:proofErr w:type="gram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1m</w:t>
            </w:r>
            <w:proofErr w:type="gram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131 dB SPL </w:t>
            </w:r>
            <w:proofErr w:type="spellStart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peak</w:t>
            </w:r>
            <w:proofErr w:type="spellEnd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F284E" w:rsidRPr="002F284E" w:rsidTr="00B64DBF">
        <w:trPr>
          <w:trHeight w:val="300"/>
        </w:trPr>
        <w:tc>
          <w:tcPr>
            <w:tcW w:w="2824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Nominalní</w:t>
            </w:r>
            <w:proofErr w:type="spell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Impedance</w:t>
            </w:r>
            <w:proofErr w:type="gramEnd"/>
          </w:p>
        </w:tc>
        <w:tc>
          <w:tcPr>
            <w:tcW w:w="6248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Passive</w:t>
            </w:r>
            <w:proofErr w:type="spellEnd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= 8 ohm</w:t>
            </w:r>
          </w:p>
        </w:tc>
      </w:tr>
      <w:tr w:rsidR="002F284E" w:rsidRPr="002F284E" w:rsidTr="00B64DBF">
        <w:trPr>
          <w:trHeight w:val="300"/>
        </w:trPr>
        <w:tc>
          <w:tcPr>
            <w:tcW w:w="2824" w:type="dxa"/>
            <w:tcBorders>
              <w:top w:val="nil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2F284E" w:rsidRPr="002F284E" w:rsidTr="00B64DBF">
        <w:trPr>
          <w:trHeight w:val="375"/>
        </w:trPr>
        <w:tc>
          <w:tcPr>
            <w:tcW w:w="2824" w:type="dxa"/>
            <w:tcBorders>
              <w:top w:val="nil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2F284E" w:rsidRPr="002F284E" w:rsidTr="00B64DBF">
        <w:trPr>
          <w:trHeight w:val="405"/>
        </w:trPr>
        <w:tc>
          <w:tcPr>
            <w:tcW w:w="2824" w:type="dxa"/>
            <w:tcBorders>
              <w:top w:val="nil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LF Driver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 x 10" /8 </w:t>
            </w:r>
            <w:proofErr w:type="spellStart"/>
            <w:proofErr w:type="gramStart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ohms</w:t>
            </w:r>
            <w:proofErr w:type="spellEnd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long</w:t>
            </w:r>
            <w:proofErr w:type="gramEnd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excursion</w:t>
            </w:r>
            <w:proofErr w:type="spellEnd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neodymum</w:t>
            </w:r>
            <w:proofErr w:type="spellEnd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driver</w:t>
            </w:r>
          </w:p>
        </w:tc>
      </w:tr>
      <w:tr w:rsidR="002F284E" w:rsidRPr="002F284E" w:rsidTr="00B64DBF">
        <w:trPr>
          <w:trHeight w:val="375"/>
        </w:trPr>
        <w:tc>
          <w:tcPr>
            <w:tcW w:w="2824" w:type="dxa"/>
            <w:tcBorders>
              <w:top w:val="nil"/>
              <w:left w:val="single" w:sz="8" w:space="0" w:color="DDDDDD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HF Driver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CCCCCC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 x 1.4" </w:t>
            </w:r>
            <w:proofErr w:type="spellStart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throat</w:t>
            </w:r>
            <w:proofErr w:type="spellEnd"/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driver</w:t>
            </w:r>
          </w:p>
        </w:tc>
      </w:tr>
      <w:tr w:rsidR="002F284E" w:rsidRPr="002F284E" w:rsidTr="00B64DBF">
        <w:trPr>
          <w:trHeight w:val="510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B64DBF">
        <w:trPr>
          <w:trHeight w:val="405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F28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2. Transportní box pro 3ks Line </w:t>
            </w:r>
            <w:proofErr w:type="spellStart"/>
            <w:r w:rsidRPr="002F28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Array</w:t>
            </w:r>
            <w:proofErr w:type="spellEnd"/>
            <w:r w:rsidRPr="002F28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reprobox </w:t>
            </w:r>
            <w:r w:rsidR="001306B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               2ks</w:t>
            </w:r>
            <w:r w:rsidRPr="002F28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                                       </w:t>
            </w:r>
          </w:p>
        </w:tc>
      </w:tr>
      <w:tr w:rsidR="002F284E" w:rsidRPr="002F284E" w:rsidTr="00B64DBF">
        <w:trPr>
          <w:trHeight w:val="46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Pojízdný transportní box pro uložení 3ks repro </w:t>
            </w:r>
            <w:proofErr w:type="spell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Nexo</w:t>
            </w:r>
            <w:proofErr w:type="spell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M1012</w:t>
            </w:r>
          </w:p>
        </w:tc>
      </w:tr>
      <w:tr w:rsidR="002F284E" w:rsidRPr="002F284E" w:rsidTr="00B64DBF">
        <w:trPr>
          <w:trHeight w:val="37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Dvoudílná </w:t>
            </w:r>
            <w:proofErr w:type="gram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konstrukce - samostatný</w:t>
            </w:r>
            <w:proofErr w:type="gram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podvozek s koly a </w:t>
            </w:r>
            <w:proofErr w:type="spell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odnimatelné</w:t>
            </w:r>
            <w:proofErr w:type="spell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víko</w:t>
            </w:r>
          </w:p>
        </w:tc>
      </w:tr>
      <w:tr w:rsidR="002F284E" w:rsidRPr="002F284E" w:rsidTr="00B64DBF">
        <w:trPr>
          <w:trHeight w:val="42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Podvozek s 4ks </w:t>
            </w:r>
            <w:proofErr w:type="gram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otočné</w:t>
            </w:r>
            <w:proofErr w:type="gram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kola 100mm, 2x s brzdou</w:t>
            </w:r>
          </w:p>
        </w:tc>
      </w:tr>
      <w:tr w:rsidR="002F284E" w:rsidRPr="002F284E" w:rsidTr="00B64DBF">
        <w:trPr>
          <w:trHeight w:val="43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Odnimatelné</w:t>
            </w:r>
            <w:proofErr w:type="spell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víko s 4x zámek "</w:t>
            </w:r>
            <w:proofErr w:type="spell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Buterflay</w:t>
            </w:r>
            <w:proofErr w:type="spell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6x sklopné madlo</w:t>
            </w:r>
          </w:p>
        </w:tc>
      </w:tr>
      <w:tr w:rsidR="002F284E" w:rsidRPr="002F284E" w:rsidTr="00B64DBF">
        <w:trPr>
          <w:trHeight w:val="39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Materiál foliovaná překližka, olištování hran hliníkovými profily, </w:t>
            </w:r>
            <w:proofErr w:type="spell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kovovové</w:t>
            </w:r>
            <w:proofErr w:type="spell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ochranné rohy</w:t>
            </w:r>
          </w:p>
        </w:tc>
      </w:tr>
      <w:tr w:rsidR="002F284E" w:rsidRPr="002F284E" w:rsidTr="00B64DBF">
        <w:trPr>
          <w:trHeight w:val="39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Vnitřní polstrování pro přesné vymezení tvaru repro</w:t>
            </w:r>
          </w:p>
        </w:tc>
      </w:tr>
      <w:tr w:rsidR="002F284E" w:rsidRPr="002F284E" w:rsidTr="00B64DBF">
        <w:trPr>
          <w:trHeight w:val="37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284E" w:rsidRDefault="002F284E"/>
    <w:p w:rsidR="002F284E" w:rsidRDefault="002F284E">
      <w:r>
        <w:br w:type="page"/>
      </w:r>
    </w:p>
    <w:tbl>
      <w:tblPr>
        <w:tblW w:w="10104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558"/>
        <w:gridCol w:w="382"/>
        <w:gridCol w:w="1200"/>
        <w:gridCol w:w="5074"/>
        <w:gridCol w:w="606"/>
      </w:tblGrid>
      <w:tr w:rsidR="001306B0" w:rsidRPr="002F284E" w:rsidTr="001306B0">
        <w:trPr>
          <w:gridAfter w:val="1"/>
          <w:wAfter w:w="606" w:type="dxa"/>
          <w:trHeight w:val="43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6B0" w:rsidRPr="001306B0" w:rsidRDefault="001306B0" w:rsidP="001306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306B0">
              <w:rPr>
                <w:rFonts w:ascii="Arial" w:eastAsia="Times New Roman" w:hAnsi="Arial" w:cs="Arial"/>
                <w:sz w:val="24"/>
                <w:szCs w:val="28"/>
                <w:lang w:eastAsia="cs-CZ"/>
              </w:rPr>
              <w:lastRenderedPageBreak/>
              <w:t>Specifikace pol. č. 3</w:t>
            </w:r>
          </w:p>
        </w:tc>
      </w:tr>
      <w:tr w:rsidR="002F284E" w:rsidRPr="002F284E" w:rsidTr="001306B0">
        <w:trPr>
          <w:gridAfter w:val="1"/>
          <w:wAfter w:w="606" w:type="dxa"/>
          <w:trHeight w:val="43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Technická specifikace položky č.3.</w:t>
            </w:r>
          </w:p>
        </w:tc>
      </w:tr>
      <w:tr w:rsidR="002F284E" w:rsidRPr="002F284E" w:rsidTr="001306B0">
        <w:trPr>
          <w:gridAfter w:val="1"/>
          <w:wAfter w:w="606" w:type="dxa"/>
          <w:trHeight w:val="585"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3. </w:t>
            </w:r>
            <w:proofErr w:type="spellStart"/>
            <w:r w:rsidRPr="002F28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Controler</w:t>
            </w:r>
            <w:proofErr w:type="spellEnd"/>
            <w:r w:rsidRPr="002F28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pro provoz instalačních </w:t>
            </w:r>
            <w:proofErr w:type="gramStart"/>
            <w:r w:rsidRPr="002F28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reprosoustav:   </w:t>
            </w:r>
            <w:proofErr w:type="gramEnd"/>
            <w:r w:rsidRPr="002F28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 ks</w:t>
            </w:r>
            <w:r w:rsidRPr="002F28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                                   </w:t>
            </w:r>
          </w:p>
        </w:tc>
      </w:tr>
      <w:tr w:rsidR="002F284E" w:rsidRPr="002F284E" w:rsidTr="001306B0">
        <w:trPr>
          <w:gridAfter w:val="1"/>
          <w:wAfter w:w="606" w:type="dxa"/>
          <w:trHeight w:val="555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Vzorkovací frekvence a rozlišení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48/96 KHz, 64bitová interní přesnost zpracování</w:t>
            </w:r>
          </w:p>
        </w:tc>
      </w:tr>
      <w:tr w:rsidR="002F284E" w:rsidRPr="002F284E" w:rsidTr="001306B0">
        <w:trPr>
          <w:gridAfter w:val="1"/>
          <w:wAfter w:w="606" w:type="dxa"/>
          <w:trHeight w:val="645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Zpoždění signálu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 xml:space="preserve">Méně než 1 </w:t>
            </w:r>
            <w:proofErr w:type="spellStart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ms</w:t>
            </w:r>
            <w:proofErr w:type="spellEnd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 xml:space="preserve"> (analogový vstup a výstup) při plochém nastavení, kompatibilní s latencí NXAMP</w:t>
            </w:r>
          </w:p>
        </w:tc>
      </w:tr>
      <w:tr w:rsidR="002F284E" w:rsidRPr="002F284E" w:rsidTr="001306B0">
        <w:trPr>
          <w:gridAfter w:val="1"/>
          <w:wAfter w:w="606" w:type="dxa"/>
          <w:trHeight w:val="555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Frekvenční odezva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20 Hz až 20 KHz, +/- 0,5 dB (síťový výstup), 20 Hz až 2 KHz +/- 0,5 dB (</w:t>
            </w:r>
            <w:proofErr w:type="spellStart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subvýstup</w:t>
            </w:r>
            <w:proofErr w:type="spellEnd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)</w:t>
            </w:r>
          </w:p>
        </w:tc>
      </w:tr>
      <w:tr w:rsidR="002F284E" w:rsidRPr="002F284E" w:rsidTr="001306B0">
        <w:trPr>
          <w:gridAfter w:val="1"/>
          <w:wAfter w:w="606" w:type="dxa"/>
          <w:trHeight w:val="57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Celkové harmonické zkreslení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 xml:space="preserve">Méně než </w:t>
            </w:r>
            <w:proofErr w:type="gramStart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0,001%</w:t>
            </w:r>
            <w:proofErr w:type="gramEnd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 xml:space="preserve"> (síťový výstup), méně než 0,02% (sub -</w:t>
            </w:r>
            <w:proofErr w:type="spellStart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out</w:t>
            </w:r>
            <w:proofErr w:type="spellEnd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)</w:t>
            </w:r>
          </w:p>
        </w:tc>
      </w:tr>
      <w:tr w:rsidR="002F284E" w:rsidRPr="002F284E" w:rsidTr="001306B0">
        <w:trPr>
          <w:gridAfter w:val="1"/>
          <w:wAfter w:w="606" w:type="dxa"/>
          <w:trHeight w:val="57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Dynamický rozsah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 xml:space="preserve">112 dB (nevážený, výstup ze sítě), 107 dB (nevážený, </w:t>
            </w:r>
            <w:proofErr w:type="spellStart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subvýstup</w:t>
            </w:r>
            <w:proofErr w:type="spellEnd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)</w:t>
            </w:r>
          </w:p>
        </w:tc>
      </w:tr>
      <w:tr w:rsidR="002F284E" w:rsidRPr="002F284E" w:rsidTr="001306B0">
        <w:trPr>
          <w:gridAfter w:val="1"/>
          <w:wAfter w:w="606" w:type="dxa"/>
          <w:trHeight w:val="48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Oddělování přeslechu / kanálu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-100 dB (1KHz)</w:t>
            </w:r>
          </w:p>
        </w:tc>
      </w:tr>
      <w:tr w:rsidR="002F284E" w:rsidRPr="002F284E" w:rsidTr="001306B0">
        <w:trPr>
          <w:gridAfter w:val="1"/>
          <w:wAfter w:w="606" w:type="dxa"/>
          <w:trHeight w:val="585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Indikátory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Vstupní signál/špička (zelená/červená), vstupní signál zesilovače (zelený), ochrana reproduktorů (žlutá)</w:t>
            </w:r>
          </w:p>
        </w:tc>
      </w:tr>
      <w:tr w:rsidR="002F284E" w:rsidRPr="002F284E" w:rsidTr="001306B0">
        <w:trPr>
          <w:gridAfter w:val="1"/>
          <w:wAfter w:w="606" w:type="dxa"/>
          <w:trHeight w:val="60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Zobrazení: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 xml:space="preserve">Grafický OLED displej s bílým </w:t>
            </w:r>
            <w:proofErr w:type="spellStart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podsvícením</w:t>
            </w:r>
            <w:proofErr w:type="spellEnd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 xml:space="preserve"> 96 x 16 pixelů</w:t>
            </w:r>
          </w:p>
        </w:tc>
      </w:tr>
      <w:tr w:rsidR="002F284E" w:rsidRPr="002F284E" w:rsidTr="001306B0">
        <w:trPr>
          <w:gridAfter w:val="1"/>
          <w:wAfter w:w="606" w:type="dxa"/>
          <w:trHeight w:val="54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Spínací a otočné knoflíky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3polohový přepínač + 2 x otočné knoflíky</w:t>
            </w:r>
          </w:p>
        </w:tc>
      </w:tr>
      <w:tr w:rsidR="002F284E" w:rsidRPr="002F284E" w:rsidTr="001306B0">
        <w:trPr>
          <w:gridAfter w:val="1"/>
          <w:wAfter w:w="606" w:type="dxa"/>
          <w:trHeight w:val="525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ANALOGOVÉ VSTUPY CHARAKTERISTIKY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</w:p>
        </w:tc>
      </w:tr>
      <w:tr w:rsidR="002F284E" w:rsidRPr="002F284E" w:rsidTr="001306B0">
        <w:trPr>
          <w:gridAfter w:val="1"/>
          <w:wAfter w:w="606" w:type="dxa"/>
          <w:trHeight w:val="39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Počet kanálů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2 elektronicky vyvážené analogové vstupy</w:t>
            </w:r>
          </w:p>
        </w:tc>
      </w:tr>
      <w:tr w:rsidR="002F284E" w:rsidRPr="002F284E" w:rsidTr="001306B0">
        <w:trPr>
          <w:gridAfter w:val="1"/>
          <w:wAfter w:w="606" w:type="dxa"/>
          <w:trHeight w:val="285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Konektory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2 x XLR-F s propojením na XLR-M</w:t>
            </w:r>
          </w:p>
        </w:tc>
      </w:tr>
      <w:tr w:rsidR="002F284E" w:rsidRPr="002F284E" w:rsidTr="001306B0">
        <w:trPr>
          <w:gridAfter w:val="1"/>
          <w:wAfter w:w="606" w:type="dxa"/>
          <w:trHeight w:val="57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Vzorkovací frekvence a rozlišení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96 KHz / 24 bitů</w:t>
            </w:r>
          </w:p>
        </w:tc>
      </w:tr>
      <w:tr w:rsidR="002F284E" w:rsidRPr="002F284E" w:rsidTr="001306B0">
        <w:trPr>
          <w:gridAfter w:val="1"/>
          <w:wAfter w:w="606" w:type="dxa"/>
          <w:trHeight w:val="57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Max. vstupní úroveň / vstupní impedance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 xml:space="preserve">+22 </w:t>
            </w:r>
            <w:proofErr w:type="spellStart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dBU</w:t>
            </w:r>
            <w:proofErr w:type="spellEnd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 xml:space="preserve"> / 20 </w:t>
            </w:r>
            <w:proofErr w:type="spellStart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KOhms</w:t>
            </w:r>
            <w:proofErr w:type="spellEnd"/>
          </w:p>
        </w:tc>
      </w:tr>
      <w:tr w:rsidR="002F284E" w:rsidRPr="002F284E" w:rsidTr="001306B0">
        <w:trPr>
          <w:gridAfter w:val="1"/>
          <w:wAfter w:w="606" w:type="dxa"/>
          <w:trHeight w:val="285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Počet kanálů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3 elektronicky vyvážené analogové výstupy</w:t>
            </w:r>
          </w:p>
        </w:tc>
      </w:tr>
      <w:tr w:rsidR="002F284E" w:rsidRPr="002F284E" w:rsidTr="001306B0">
        <w:trPr>
          <w:gridAfter w:val="1"/>
          <w:wAfter w:w="606" w:type="dxa"/>
          <w:trHeight w:val="285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Konektory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3 x XLR-M</w:t>
            </w:r>
          </w:p>
        </w:tc>
      </w:tr>
      <w:tr w:rsidR="002F284E" w:rsidRPr="002F284E" w:rsidTr="001306B0">
        <w:trPr>
          <w:gridAfter w:val="1"/>
          <w:wAfter w:w="606" w:type="dxa"/>
          <w:trHeight w:val="57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Vzorkovací frekvence a rozlišení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48/96 KHz, 24 bitů</w:t>
            </w:r>
          </w:p>
        </w:tc>
      </w:tr>
      <w:tr w:rsidR="002F284E" w:rsidRPr="002F284E" w:rsidTr="001306B0">
        <w:trPr>
          <w:gridAfter w:val="1"/>
          <w:wAfter w:w="606" w:type="dxa"/>
          <w:trHeight w:val="285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Max. výstupní úroveň / výstupní impedance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 xml:space="preserve">+ 22 </w:t>
            </w:r>
            <w:proofErr w:type="spellStart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dBU</w:t>
            </w:r>
            <w:proofErr w:type="spellEnd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 xml:space="preserve"> / 200 ohmů</w:t>
            </w:r>
          </w:p>
        </w:tc>
      </w:tr>
      <w:tr w:rsidR="002F284E" w:rsidRPr="002F284E" w:rsidTr="001306B0">
        <w:trPr>
          <w:gridAfter w:val="1"/>
          <w:wAfter w:w="606" w:type="dxa"/>
          <w:trHeight w:val="285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Počet kanálů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4 plovoucí elektronicky vyvážené vysokonapěťové analogové vstupy</w:t>
            </w:r>
          </w:p>
        </w:tc>
      </w:tr>
      <w:tr w:rsidR="002F284E" w:rsidRPr="002F284E" w:rsidTr="001306B0">
        <w:trPr>
          <w:gridAfter w:val="1"/>
          <w:wAfter w:w="606" w:type="dxa"/>
          <w:trHeight w:val="285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Konektory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2 x 4 pólové SP konektory</w:t>
            </w:r>
          </w:p>
        </w:tc>
      </w:tr>
      <w:tr w:rsidR="002F284E" w:rsidRPr="002F284E" w:rsidTr="001306B0">
        <w:trPr>
          <w:gridAfter w:val="1"/>
          <w:wAfter w:w="606" w:type="dxa"/>
          <w:trHeight w:val="54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Vzorkovací frekvence a rozlišení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48/96 KHz, 24 bitů</w:t>
            </w:r>
          </w:p>
        </w:tc>
      </w:tr>
      <w:tr w:rsidR="002F284E" w:rsidRPr="002F284E" w:rsidTr="001306B0">
        <w:trPr>
          <w:gridAfter w:val="1"/>
          <w:wAfter w:w="606" w:type="dxa"/>
          <w:trHeight w:val="57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Max. vstupní úroveň / vstupní impedance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 xml:space="preserve">+50 </w:t>
            </w:r>
            <w:proofErr w:type="spellStart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dBU</w:t>
            </w:r>
            <w:proofErr w:type="spellEnd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 xml:space="preserve"> (8000 wattů / 8 ohmů) / 364 </w:t>
            </w:r>
            <w:proofErr w:type="spellStart"/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kohmů</w:t>
            </w:r>
            <w:proofErr w:type="spellEnd"/>
          </w:p>
        </w:tc>
      </w:tr>
      <w:tr w:rsidR="002F284E" w:rsidRPr="002F284E" w:rsidTr="001306B0">
        <w:trPr>
          <w:gridAfter w:val="1"/>
          <w:wAfter w:w="606" w:type="dxa"/>
          <w:trHeight w:val="54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Počet kanálů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1 stereo digitální vstup AES/EBU</w:t>
            </w:r>
          </w:p>
        </w:tc>
      </w:tr>
      <w:tr w:rsidR="002F284E" w:rsidRPr="002F284E" w:rsidTr="001306B0">
        <w:trPr>
          <w:gridAfter w:val="1"/>
          <w:wAfter w:w="606" w:type="dxa"/>
          <w:trHeight w:val="48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Konektory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1 x XLR-F</w:t>
            </w:r>
          </w:p>
        </w:tc>
      </w:tr>
      <w:tr w:rsidR="002F284E" w:rsidRPr="002F284E" w:rsidTr="001306B0">
        <w:trPr>
          <w:gridAfter w:val="1"/>
          <w:wAfter w:w="606" w:type="dxa"/>
          <w:trHeight w:val="48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Vzorkovací frekvence a rozlišení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44,1 až 96 KHz / 16, 20 nebo 24 bitů</w:t>
            </w:r>
          </w:p>
        </w:tc>
      </w:tr>
      <w:tr w:rsidR="002F284E" w:rsidRPr="002F284E" w:rsidTr="001306B0">
        <w:trPr>
          <w:gridAfter w:val="1"/>
          <w:wAfter w:w="606" w:type="dxa"/>
          <w:trHeight w:val="525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Vzorkovací frekvence a rozlišení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48-96 KHz / 24 bitů</w:t>
            </w:r>
          </w:p>
        </w:tc>
      </w:tr>
      <w:tr w:rsidR="002F284E" w:rsidRPr="002F284E" w:rsidTr="001306B0">
        <w:trPr>
          <w:gridAfter w:val="1"/>
          <w:wAfter w:w="606" w:type="dxa"/>
          <w:trHeight w:val="48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Rozměry (Š x V x H)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424242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424242"/>
                <w:lang w:eastAsia="cs-CZ"/>
              </w:rPr>
              <w:t>480 (Š) x 44 (V) x 65 (H) mm, 1U</w:t>
            </w:r>
          </w:p>
        </w:tc>
      </w:tr>
      <w:tr w:rsidR="001306B0" w:rsidRPr="002F284E" w:rsidTr="001306B0">
        <w:trPr>
          <w:gridBefore w:val="1"/>
          <w:wBefore w:w="284" w:type="dxa"/>
          <w:trHeight w:val="46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6B0" w:rsidRPr="002F284E" w:rsidRDefault="001306B0" w:rsidP="001306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1306B0">
              <w:rPr>
                <w:rFonts w:ascii="Arial" w:eastAsia="Times New Roman" w:hAnsi="Arial" w:cs="Arial"/>
                <w:sz w:val="24"/>
                <w:szCs w:val="28"/>
                <w:lang w:eastAsia="cs-CZ"/>
              </w:rPr>
              <w:lastRenderedPageBreak/>
              <w:t>Spec.pol.4</w:t>
            </w:r>
          </w:p>
        </w:tc>
      </w:tr>
      <w:tr w:rsidR="002F284E" w:rsidRPr="002F284E" w:rsidTr="001306B0">
        <w:trPr>
          <w:gridBefore w:val="1"/>
          <w:wBefore w:w="284" w:type="dxa"/>
          <w:trHeight w:val="46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Technická specifikace položek č. 4</w:t>
            </w:r>
          </w:p>
        </w:tc>
      </w:tr>
      <w:tr w:rsidR="002F284E" w:rsidRPr="002F284E" w:rsidTr="001306B0">
        <w:trPr>
          <w:gridBefore w:val="1"/>
          <w:wBefore w:w="284" w:type="dxa"/>
          <w:trHeight w:val="390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375"/>
        </w:trPr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4. Koncový zesilovač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Technické údaje:</w:t>
            </w: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210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• Počet kanálů: 2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37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• Třída: D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345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• Výstupní výkon do zátěže 8 Ohm: 2x1200W 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345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• Výstupní výkon do zátěže 4 Ohm: 2x2100W 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315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• Výstupní výkon do zátěže 2 Ohm: 2x3000W 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31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•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Bridge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mód: </w:t>
            </w:r>
            <w:proofErr w:type="gram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4200W</w:t>
            </w:r>
            <w:proofErr w:type="gram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@8Ohm, 6000W@4Ohm </w:t>
            </w:r>
          </w:p>
        </w:tc>
      </w:tr>
      <w:tr w:rsidR="002F284E" w:rsidRPr="002F284E" w:rsidTr="001306B0">
        <w:trPr>
          <w:gridBefore w:val="1"/>
          <w:wBefore w:w="284" w:type="dxa"/>
          <w:trHeight w:val="270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• Frekvenční rozsah: 20 Hz – 20 kHz (-1 dB) 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• Damping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factor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(činitel tlumení): &gt;500 (20 Hz – 1 kHz) </w:t>
            </w: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• Filtry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Linkwitz-Riley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(24 a 48 dB na oktávu) a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Butterworth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(6, 12, 18 a 24 dB na oktávu) </w:t>
            </w: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•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Bandpass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gain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+/- 15 dB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•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Delay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0-50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ms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• Ekvalizér: 8 nezávislých filtrů parametrického ekvalizéru, +/- 15 dB, nastavitelné Q </w:t>
            </w: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•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Limitery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Peakx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Plus™ - nastavení náběhu, doběhu a prahu </w:t>
            </w: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•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Enhanced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Subharmonic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Synth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• Velký podsvícený LCD displej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28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• Podpora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HiQNet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28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• 30 uživatelských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presetů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• Vstupní citlivost: 1,4V RMS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• Odstup signálu od šumu: 100 dB (A) 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• Indikátory: přebuzení, přítomnosti signálu, tepelné ochrany </w:t>
            </w: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• Konektory vstupu: XLR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• Konektory výstupu: </w:t>
            </w:r>
            <w:proofErr w:type="spellStart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Speakon</w:t>
            </w:r>
            <w:proofErr w:type="spellEnd"/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NL4MP 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• Aktivní chlazení s tepelnou regulací a monitoringem stavu </w:t>
            </w: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• Výška: 2U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• Hmotnost: 10,9 kg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Before w:val="1"/>
          <w:wBefore w:w="284" w:type="dxa"/>
          <w:trHeight w:val="315"/>
        </w:trPr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F284E" w:rsidRPr="002F284E" w:rsidTr="001306B0">
        <w:trPr>
          <w:gridBefore w:val="1"/>
          <w:wBefore w:w="284" w:type="dxa"/>
          <w:trHeight w:val="25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284E" w:rsidRDefault="002F284E">
      <w:r>
        <w:br w:type="page"/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"/>
        <w:gridCol w:w="3324"/>
        <w:gridCol w:w="2988"/>
        <w:gridCol w:w="10"/>
        <w:gridCol w:w="2988"/>
        <w:gridCol w:w="10"/>
      </w:tblGrid>
      <w:tr w:rsidR="001306B0" w:rsidRPr="002F284E" w:rsidTr="001306B0">
        <w:trPr>
          <w:gridAfter w:val="1"/>
          <w:wAfter w:w="10" w:type="dxa"/>
          <w:trHeight w:val="46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6B0" w:rsidRPr="001306B0" w:rsidRDefault="001306B0" w:rsidP="001306B0">
            <w:pPr>
              <w:spacing w:after="0" w:line="240" w:lineRule="auto"/>
              <w:jc w:val="right"/>
            </w:pPr>
          </w:p>
        </w:tc>
        <w:tc>
          <w:tcPr>
            <w:tcW w:w="9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6B0" w:rsidRPr="001306B0" w:rsidRDefault="001306B0" w:rsidP="001306B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proofErr w:type="gramStart"/>
            <w:r w:rsidRPr="001306B0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Spec.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</w:t>
            </w:r>
            <w:r w:rsidRPr="001306B0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ol.č.</w:t>
            </w:r>
            <w:proofErr w:type="gramEnd"/>
            <w:r w:rsidRPr="001306B0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5</w:t>
            </w:r>
          </w:p>
        </w:tc>
      </w:tr>
      <w:tr w:rsidR="002F284E" w:rsidRPr="002F284E" w:rsidTr="001306B0">
        <w:trPr>
          <w:gridAfter w:val="1"/>
          <w:wAfter w:w="10" w:type="dxa"/>
          <w:trHeight w:val="46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9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28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5.Profesionální stolní SD </w:t>
            </w:r>
            <w:proofErr w:type="spellStart"/>
            <w:r w:rsidRPr="002F28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rekorder</w:t>
            </w:r>
            <w:proofErr w:type="spellEnd"/>
            <w:r w:rsidRPr="002F28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, přehrávač</w:t>
            </w:r>
          </w:p>
        </w:tc>
      </w:tr>
      <w:tr w:rsidR="002F284E" w:rsidRPr="002F284E" w:rsidTr="001306B0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trHeight w:val="3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Systém: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 xml:space="preserve">2 kanálový solid </w:t>
            </w:r>
            <w:proofErr w:type="spellStart"/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state</w:t>
            </w:r>
            <w:proofErr w:type="spellEnd"/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 xml:space="preserve"> </w:t>
            </w:r>
            <w:proofErr w:type="spellStart"/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recorder</w:t>
            </w:r>
            <w:proofErr w:type="spellEnd"/>
          </w:p>
        </w:tc>
      </w:tr>
      <w:tr w:rsidR="002F284E" w:rsidRPr="002F284E" w:rsidTr="001306B0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 xml:space="preserve">Záznam: 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 xml:space="preserve">SD/SDHC/SDHX karty nebo USB </w:t>
            </w:r>
            <w:proofErr w:type="spellStart"/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Flasch</w:t>
            </w:r>
            <w:proofErr w:type="spellEnd"/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 xml:space="preserve"> disk</w:t>
            </w:r>
          </w:p>
        </w:tc>
      </w:tr>
      <w:tr w:rsidR="002F284E" w:rsidRPr="002F284E" w:rsidTr="001306B0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Zvukový formát záznamu: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777777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777777"/>
                <w:lang w:eastAsia="cs-CZ"/>
              </w:rPr>
              <w:t>WAW 96kHz/24 bit, mp3 až 48kHz/320kbps, síťové připojení,</w:t>
            </w:r>
          </w:p>
        </w:tc>
      </w:tr>
      <w:tr w:rsidR="002F284E" w:rsidRPr="002F284E" w:rsidTr="001306B0">
        <w:trPr>
          <w:gridAfter w:val="1"/>
          <w:wAfter w:w="10" w:type="dxa"/>
          <w:trHeight w:val="3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777777"/>
                <w:lang w:eastAsia="cs-CZ"/>
              </w:rPr>
            </w:pPr>
          </w:p>
        </w:tc>
        <w:tc>
          <w:tcPr>
            <w:tcW w:w="9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Helvetica" w:eastAsia="Times New Roman" w:hAnsi="Helvetica" w:cs="Arial"/>
                <w:color w:val="333333"/>
                <w:lang w:eastAsia="cs-CZ"/>
              </w:rPr>
            </w:pPr>
            <w:r w:rsidRPr="002F284E">
              <w:rPr>
                <w:rFonts w:ascii="Helvetica" w:eastAsia="Times New Roman" w:hAnsi="Helvetica" w:cs="Arial"/>
                <w:color w:val="333333"/>
                <w:lang w:eastAsia="cs-CZ"/>
              </w:rPr>
              <w:t>Dva sloty pro paměťové karty SD umožňující zrcadlový a štafetový záznam</w:t>
            </w:r>
          </w:p>
        </w:tc>
      </w:tr>
      <w:tr w:rsidR="002F284E" w:rsidRPr="002F284E" w:rsidTr="001306B0">
        <w:trPr>
          <w:gridAfter w:val="1"/>
          <w:wAfter w:w="10" w:type="dxa"/>
          <w:trHeight w:val="34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Helvetica" w:eastAsia="Times New Roman" w:hAnsi="Helvetica" w:cs="Arial"/>
                <w:color w:val="333333"/>
                <w:lang w:eastAsia="cs-CZ"/>
              </w:rPr>
            </w:pPr>
          </w:p>
        </w:tc>
        <w:tc>
          <w:tcPr>
            <w:tcW w:w="9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20"/>
              <w:rPr>
                <w:rFonts w:ascii="Helvetica" w:eastAsia="Times New Roman" w:hAnsi="Helvetica" w:cs="Arial"/>
                <w:color w:val="333333"/>
                <w:lang w:eastAsia="cs-CZ"/>
              </w:rPr>
            </w:pPr>
            <w:r w:rsidRPr="002F284E">
              <w:rPr>
                <w:rFonts w:ascii="Helvetica" w:eastAsia="Times New Roman" w:hAnsi="Helvetica" w:cs="Arial"/>
                <w:color w:val="333333"/>
                <w:lang w:eastAsia="cs-CZ"/>
              </w:rPr>
              <w:t xml:space="preserve">Vestavěný kompresor a </w:t>
            </w:r>
            <w:proofErr w:type="spellStart"/>
            <w:r w:rsidRPr="002F284E">
              <w:rPr>
                <w:rFonts w:ascii="Helvetica" w:eastAsia="Times New Roman" w:hAnsi="Helvetica" w:cs="Arial"/>
                <w:color w:val="333333"/>
                <w:lang w:eastAsia="cs-CZ"/>
              </w:rPr>
              <w:t>limiter</w:t>
            </w:r>
            <w:proofErr w:type="spellEnd"/>
            <w:r w:rsidRPr="002F284E">
              <w:rPr>
                <w:rFonts w:ascii="Helvetica" w:eastAsia="Times New Roman" w:hAnsi="Helvetica" w:cs="Arial"/>
                <w:color w:val="333333"/>
                <w:lang w:eastAsia="cs-CZ"/>
              </w:rPr>
              <w:t xml:space="preserve"> pro prevenci digitálního ořezávání a optimalizaci úrovní signálu</w:t>
            </w:r>
          </w:p>
        </w:tc>
      </w:tr>
      <w:tr w:rsidR="002F284E" w:rsidRPr="002F284E" w:rsidTr="001306B0">
        <w:trPr>
          <w:trHeight w:val="34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20"/>
              <w:rPr>
                <w:rFonts w:ascii="Helvetica" w:eastAsia="Times New Roman" w:hAnsi="Helvetica" w:cs="Arial"/>
                <w:color w:val="333333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Linkový vstup (nesymetrický)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2x RCA kolíkové konektory</w:t>
            </w:r>
          </w:p>
        </w:tc>
      </w:tr>
      <w:tr w:rsidR="002F284E" w:rsidRPr="002F284E" w:rsidTr="001306B0">
        <w:trPr>
          <w:trHeight w:val="3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Mikrofonní vstup (symetrický)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 xml:space="preserve">2x XLR konektory mikrofonní vstupy s </w:t>
            </w:r>
            <w:proofErr w:type="spellStart"/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phantom</w:t>
            </w:r>
            <w:proofErr w:type="spellEnd"/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. Napájením</w:t>
            </w:r>
          </w:p>
        </w:tc>
      </w:tr>
      <w:tr w:rsidR="002F284E" w:rsidRPr="002F284E" w:rsidTr="001306B0">
        <w:trPr>
          <w:trHeight w:val="3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Digitální vstupy: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777777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777777"/>
                <w:lang w:eastAsia="cs-CZ"/>
              </w:rPr>
              <w:t>AES/EBU a SPDIF</w:t>
            </w:r>
          </w:p>
        </w:tc>
      </w:tr>
      <w:tr w:rsidR="002F284E" w:rsidRPr="002F284E" w:rsidTr="001306B0">
        <w:trPr>
          <w:trHeight w:val="2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777777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Audio vstupy a výstupy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777777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777777"/>
                <w:lang w:eastAsia="cs-CZ"/>
              </w:rPr>
              <w:t>analogové vstupy/výstupy XLR a RCA</w:t>
            </w:r>
          </w:p>
        </w:tc>
      </w:tr>
      <w:tr w:rsidR="002F284E" w:rsidRPr="002F284E" w:rsidTr="001306B0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777777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F284E">
              <w:rPr>
                <w:rFonts w:ascii="Arial" w:eastAsia="Times New Roman" w:hAnsi="Arial" w:cs="Arial"/>
                <w:b/>
                <w:bCs/>
                <w:lang w:eastAsia="cs-CZ"/>
              </w:rPr>
              <w:t>Funkce nahrávání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kanály (stereo) 1 kanál (mono)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F284E">
              <w:rPr>
                <w:rFonts w:ascii="Arial" w:eastAsia="Times New Roman" w:hAnsi="Arial" w:cs="Arial"/>
                <w:lang w:eastAsia="cs-CZ"/>
              </w:rPr>
              <w:t>Nahrávací média: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After w:val="1"/>
          <w:wAfter w:w="10" w:type="dxa"/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SD </w:t>
            </w:r>
            <w:proofErr w:type="spell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cards</w:t>
            </w:r>
            <w:proofErr w:type="spell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(512 MB – 2 GB) SDHC </w:t>
            </w:r>
            <w:proofErr w:type="spell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cards</w:t>
            </w:r>
            <w:proofErr w:type="spell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(4 GB – 32 GB) SDXC </w:t>
            </w:r>
            <w:proofErr w:type="spell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cards</w:t>
            </w:r>
            <w:proofErr w:type="spell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(64 GB – 128 GB)</w:t>
            </w:r>
          </w:p>
        </w:tc>
      </w:tr>
      <w:tr w:rsidR="002F284E" w:rsidRPr="002F284E" w:rsidTr="001306B0">
        <w:trPr>
          <w:gridAfter w:val="1"/>
          <w:wAfter w:w="10" w:type="dxa"/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USB </w:t>
            </w:r>
            <w:proofErr w:type="spell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flash</w:t>
            </w:r>
            <w:proofErr w:type="spell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drives</w:t>
            </w:r>
            <w:proofErr w:type="spellEnd"/>
            <w:r w:rsidRPr="002F28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(512 MB – 128 GB)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F284E">
              <w:rPr>
                <w:rFonts w:ascii="Arial" w:eastAsia="Times New Roman" w:hAnsi="Arial" w:cs="Arial"/>
                <w:b/>
                <w:bCs/>
                <w:lang w:eastAsia="cs-CZ"/>
              </w:rPr>
              <w:t>Funkce přehrávání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After w:val="1"/>
          <w:wAfter w:w="10" w:type="dxa"/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20"/>
              <w:rPr>
                <w:rFonts w:ascii="Helvetica" w:eastAsia="Times New Roman" w:hAnsi="Helvetica" w:cs="Arial"/>
                <w:color w:val="333333"/>
                <w:lang w:eastAsia="cs-CZ"/>
              </w:rPr>
            </w:pPr>
            <w:r w:rsidRPr="002F284E">
              <w:rPr>
                <w:rFonts w:ascii="Helvetica" w:eastAsia="Times New Roman" w:hAnsi="Helvetica" w:cs="Arial"/>
                <w:color w:val="333333"/>
                <w:lang w:eastAsia="cs-CZ"/>
              </w:rPr>
              <w:t>Funkce volání ukládá pozici, kde začalo vaše poslední přehrávání</w:t>
            </w:r>
          </w:p>
        </w:tc>
      </w:tr>
      <w:tr w:rsidR="002F284E" w:rsidRPr="002F284E" w:rsidTr="001306B0">
        <w:trPr>
          <w:gridAfter w:val="1"/>
          <w:wAfter w:w="10" w:type="dxa"/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20"/>
              <w:rPr>
                <w:rFonts w:ascii="Helvetica" w:eastAsia="Times New Roman" w:hAnsi="Helvetica" w:cs="Arial"/>
                <w:color w:val="333333"/>
                <w:lang w:eastAsia="cs-CZ"/>
              </w:rPr>
            </w:pPr>
          </w:p>
        </w:tc>
        <w:tc>
          <w:tcPr>
            <w:tcW w:w="9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20"/>
              <w:rPr>
                <w:rFonts w:ascii="Helvetica" w:eastAsia="Times New Roman" w:hAnsi="Helvetica" w:cs="Arial"/>
                <w:color w:val="333333"/>
                <w:lang w:eastAsia="cs-CZ"/>
              </w:rPr>
            </w:pPr>
            <w:r w:rsidRPr="002F284E">
              <w:rPr>
                <w:rFonts w:ascii="Helvetica" w:eastAsia="Times New Roman" w:hAnsi="Helvetica" w:cs="Arial"/>
                <w:color w:val="333333"/>
                <w:lang w:eastAsia="cs-CZ"/>
              </w:rPr>
              <w:t>Více režimů přehrávání, jako je Program, Náhodné a Jednoduché</w:t>
            </w:r>
          </w:p>
        </w:tc>
      </w:tr>
      <w:tr w:rsidR="002F284E" w:rsidRPr="002F284E" w:rsidTr="001306B0">
        <w:trPr>
          <w:gridAfter w:val="1"/>
          <w:wAfter w:w="10" w:type="dxa"/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20"/>
              <w:rPr>
                <w:rFonts w:ascii="Helvetica" w:eastAsia="Times New Roman" w:hAnsi="Helvetica" w:cs="Arial"/>
                <w:color w:val="333333"/>
                <w:lang w:eastAsia="cs-CZ"/>
              </w:rPr>
            </w:pPr>
          </w:p>
        </w:tc>
        <w:tc>
          <w:tcPr>
            <w:tcW w:w="9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20"/>
              <w:rPr>
                <w:rFonts w:ascii="Helvetica" w:eastAsia="Times New Roman" w:hAnsi="Helvetica" w:cs="Arial"/>
                <w:color w:val="333333"/>
                <w:lang w:eastAsia="cs-CZ"/>
              </w:rPr>
            </w:pPr>
            <w:r w:rsidRPr="002F284E">
              <w:rPr>
                <w:rFonts w:ascii="Helvetica" w:eastAsia="Times New Roman" w:hAnsi="Helvetica" w:cs="Arial"/>
                <w:color w:val="333333"/>
                <w:lang w:eastAsia="cs-CZ"/>
              </w:rPr>
              <w:t xml:space="preserve">Funkce </w:t>
            </w:r>
            <w:proofErr w:type="spellStart"/>
            <w:r w:rsidRPr="002F284E">
              <w:rPr>
                <w:rFonts w:ascii="Helvetica" w:eastAsia="Times New Roman" w:hAnsi="Helvetica" w:cs="Arial"/>
                <w:color w:val="333333"/>
                <w:lang w:eastAsia="cs-CZ"/>
              </w:rPr>
              <w:t>Ducking</w:t>
            </w:r>
            <w:proofErr w:type="spellEnd"/>
            <w:r w:rsidRPr="002F284E">
              <w:rPr>
                <w:rFonts w:ascii="Helvetica" w:eastAsia="Times New Roman" w:hAnsi="Helvetica" w:cs="Arial"/>
                <w:color w:val="333333"/>
                <w:lang w:eastAsia="cs-CZ"/>
              </w:rPr>
              <w:t xml:space="preserve"> automaticky upravuje hlasitost přehrávání při zvyšování nebo snižování vstupní úrovně</w:t>
            </w:r>
          </w:p>
        </w:tc>
      </w:tr>
      <w:tr w:rsidR="002F284E" w:rsidRPr="002F284E" w:rsidTr="001306B0">
        <w:trPr>
          <w:gridAfter w:val="1"/>
          <w:wAfter w:w="10" w:type="dxa"/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ind w:firstLineChars="100" w:firstLine="220"/>
              <w:rPr>
                <w:rFonts w:ascii="Helvetica" w:eastAsia="Times New Roman" w:hAnsi="Helvetica" w:cs="Arial"/>
                <w:color w:val="333333"/>
                <w:lang w:eastAsia="cs-CZ"/>
              </w:rPr>
            </w:pPr>
          </w:p>
        </w:tc>
        <w:tc>
          <w:tcPr>
            <w:tcW w:w="9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Helvetica" w:eastAsia="Times New Roman" w:hAnsi="Helvetica" w:cs="Arial"/>
                <w:color w:val="333333"/>
                <w:lang w:eastAsia="cs-CZ"/>
              </w:rPr>
            </w:pPr>
            <w:proofErr w:type="spellStart"/>
            <w:r w:rsidRPr="002F284E">
              <w:rPr>
                <w:rFonts w:ascii="Helvetica" w:eastAsia="Times New Roman" w:hAnsi="Helvetica" w:cs="Arial"/>
                <w:color w:val="333333"/>
                <w:lang w:eastAsia="cs-CZ"/>
              </w:rPr>
              <w:t>unkce</w:t>
            </w:r>
            <w:proofErr w:type="spellEnd"/>
            <w:r w:rsidRPr="002F284E">
              <w:rPr>
                <w:rFonts w:ascii="Helvetica" w:eastAsia="Times New Roman" w:hAnsi="Helvetica" w:cs="Arial"/>
                <w:color w:val="333333"/>
                <w:lang w:eastAsia="cs-CZ"/>
              </w:rPr>
              <w:t xml:space="preserve"> ovládání výšky tónu a ovládání tóniny pro nastavení rychlosti a tóniny</w:t>
            </w:r>
          </w:p>
        </w:tc>
      </w:tr>
      <w:tr w:rsidR="002F284E" w:rsidRPr="002F284E" w:rsidTr="001306B0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Helvetica" w:eastAsia="Times New Roman" w:hAnsi="Helvetica" w:cs="Arial"/>
                <w:color w:val="333333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Odstup signál/ šum: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59 dB (max. vstupní úroveň, A-váženo)</w:t>
            </w:r>
          </w:p>
        </w:tc>
      </w:tr>
      <w:tr w:rsidR="002F284E" w:rsidRPr="002F284E" w:rsidTr="001306B0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1306B0">
        <w:trPr>
          <w:gridAfter w:val="1"/>
          <w:wAfter w:w="10" w:type="dxa"/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F284E">
              <w:rPr>
                <w:rFonts w:ascii="MS Gothic" w:eastAsia="MS Gothic" w:hAnsi="MS Gothic" w:cs="MS Gothic"/>
                <w:lang w:eastAsia="cs-CZ"/>
              </w:rPr>
              <w:t>・</w:t>
            </w:r>
            <w:proofErr w:type="spellStart"/>
            <w:r w:rsidRPr="002F284E">
              <w:rPr>
                <w:rFonts w:ascii="Arial" w:eastAsia="Times New Roman" w:hAnsi="Arial" w:cs="Arial"/>
                <w:lang w:eastAsia="cs-CZ"/>
              </w:rPr>
              <w:t>Ethernet</w:t>
            </w:r>
            <w:proofErr w:type="spellEnd"/>
            <w:r w:rsidRPr="002F284E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2F284E">
              <w:rPr>
                <w:rFonts w:ascii="Arial" w:eastAsia="Times New Roman" w:hAnsi="Arial" w:cs="Arial"/>
                <w:lang w:eastAsia="cs-CZ"/>
              </w:rPr>
              <w:t>connector</w:t>
            </w:r>
            <w:proofErr w:type="spellEnd"/>
            <w:r w:rsidRPr="002F284E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2F284E">
              <w:rPr>
                <w:rFonts w:ascii="Arial" w:eastAsia="Times New Roman" w:hAnsi="Arial" w:cs="Arial"/>
                <w:lang w:eastAsia="cs-CZ"/>
              </w:rPr>
              <w:t>Connector</w:t>
            </w:r>
            <w:proofErr w:type="spellEnd"/>
            <w:r w:rsidRPr="002F284E">
              <w:rPr>
                <w:rFonts w:ascii="Arial" w:eastAsia="Times New Roman" w:hAnsi="Arial" w:cs="Arial"/>
                <w:lang w:eastAsia="cs-CZ"/>
              </w:rPr>
              <w:t xml:space="preserve">: RJ45 </w:t>
            </w:r>
            <w:proofErr w:type="spellStart"/>
            <w:r w:rsidRPr="002F284E">
              <w:rPr>
                <w:rFonts w:ascii="Arial" w:eastAsia="Times New Roman" w:hAnsi="Arial" w:cs="Arial"/>
                <w:lang w:eastAsia="cs-CZ"/>
              </w:rPr>
              <w:t>Compatible</w:t>
            </w:r>
            <w:proofErr w:type="spellEnd"/>
            <w:r w:rsidRPr="002F284E">
              <w:rPr>
                <w:rFonts w:ascii="Arial" w:eastAsia="Times New Roman" w:hAnsi="Arial" w:cs="Arial"/>
                <w:lang w:eastAsia="cs-CZ"/>
              </w:rPr>
              <w:t xml:space="preserve"> standard: 100BASE-TX</w:t>
            </w:r>
          </w:p>
        </w:tc>
      </w:tr>
      <w:tr w:rsidR="002F284E" w:rsidRPr="002F284E" w:rsidTr="001306B0">
        <w:trPr>
          <w:gridAfter w:val="1"/>
          <w:wAfter w:w="10" w:type="dxa"/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F284E">
              <w:rPr>
                <w:rFonts w:ascii="MS Gothic" w:eastAsia="MS Gothic" w:hAnsi="MS Gothic" w:cs="MS Gothic"/>
                <w:lang w:eastAsia="cs-CZ"/>
              </w:rPr>
              <w:t>・</w:t>
            </w:r>
            <w:r w:rsidRPr="002F284E">
              <w:rPr>
                <w:rFonts w:ascii="Arial" w:eastAsia="Times New Roman" w:hAnsi="Arial" w:cs="Arial"/>
                <w:lang w:eastAsia="cs-CZ"/>
              </w:rPr>
              <w:t xml:space="preserve">USB port </w:t>
            </w:r>
            <w:proofErr w:type="spellStart"/>
            <w:r w:rsidRPr="002F284E">
              <w:rPr>
                <w:rFonts w:ascii="Arial" w:eastAsia="Times New Roman" w:hAnsi="Arial" w:cs="Arial"/>
                <w:lang w:eastAsia="cs-CZ"/>
              </w:rPr>
              <w:t>Connector</w:t>
            </w:r>
            <w:proofErr w:type="spellEnd"/>
            <w:r w:rsidRPr="002F284E">
              <w:rPr>
                <w:rFonts w:ascii="Arial" w:eastAsia="Times New Roman" w:hAnsi="Arial" w:cs="Arial"/>
                <w:lang w:eastAsia="cs-CZ"/>
              </w:rPr>
              <w:t xml:space="preserve">: </w:t>
            </w:r>
            <w:proofErr w:type="gramStart"/>
            <w:r w:rsidRPr="002F284E">
              <w:rPr>
                <w:rFonts w:ascii="Arial" w:eastAsia="Times New Roman" w:hAnsi="Arial" w:cs="Arial"/>
                <w:lang w:eastAsia="cs-CZ"/>
              </w:rPr>
              <w:t>4-pin</w:t>
            </w:r>
            <w:proofErr w:type="gramEnd"/>
            <w:r w:rsidRPr="002F284E">
              <w:rPr>
                <w:rFonts w:ascii="Arial" w:eastAsia="Times New Roman" w:hAnsi="Arial" w:cs="Arial"/>
                <w:lang w:eastAsia="cs-CZ"/>
              </w:rPr>
              <w:t xml:space="preserve"> USB A-type </w:t>
            </w:r>
            <w:proofErr w:type="spellStart"/>
            <w:r w:rsidRPr="002F284E">
              <w:rPr>
                <w:rFonts w:ascii="Arial" w:eastAsia="Times New Roman" w:hAnsi="Arial" w:cs="Arial"/>
                <w:lang w:eastAsia="cs-CZ"/>
              </w:rPr>
              <w:t>Protocol</w:t>
            </w:r>
            <w:proofErr w:type="spellEnd"/>
            <w:r w:rsidRPr="002F284E">
              <w:rPr>
                <w:rFonts w:ascii="Arial" w:eastAsia="Times New Roman" w:hAnsi="Arial" w:cs="Arial"/>
                <w:lang w:eastAsia="cs-CZ"/>
              </w:rPr>
              <w:t xml:space="preserve">: USB 2.0 HIGH SPEED (480 </w:t>
            </w:r>
            <w:proofErr w:type="spellStart"/>
            <w:r w:rsidRPr="002F284E">
              <w:rPr>
                <w:rFonts w:ascii="Arial" w:eastAsia="Times New Roman" w:hAnsi="Arial" w:cs="Arial"/>
                <w:lang w:eastAsia="cs-CZ"/>
              </w:rPr>
              <w:t>Mb</w:t>
            </w:r>
            <w:proofErr w:type="spellEnd"/>
          </w:p>
        </w:tc>
      </w:tr>
      <w:tr w:rsidR="002F284E" w:rsidRPr="002F284E" w:rsidTr="001306B0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Výstup na sluchátka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 xml:space="preserve">6,3 mm </w:t>
            </w:r>
            <w:proofErr w:type="gramStart"/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stereo  konektor</w:t>
            </w:r>
            <w:proofErr w:type="gramEnd"/>
          </w:p>
        </w:tc>
      </w:tr>
      <w:tr w:rsidR="002F284E" w:rsidRPr="002F284E" w:rsidTr="001306B0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  Výstupní výkon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 xml:space="preserve">15 </w:t>
            </w:r>
            <w:proofErr w:type="spellStart"/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mW</w:t>
            </w:r>
            <w:proofErr w:type="spellEnd"/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 xml:space="preserve"> (při 32 Ω)</w:t>
            </w:r>
          </w:p>
        </w:tc>
      </w:tr>
      <w:tr w:rsidR="002F284E" w:rsidRPr="002F284E" w:rsidTr="001306B0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>Digitální výstup</w:t>
            </w: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  <w:r w:rsidRPr="002F284E">
              <w:rPr>
                <w:rFonts w:ascii="Arial" w:eastAsia="Times New Roman" w:hAnsi="Arial" w:cs="Arial"/>
                <w:color w:val="212529"/>
                <w:lang w:eastAsia="cs-CZ"/>
              </w:rPr>
              <w:t xml:space="preserve"> Výstup USB 2, konektor typu B</w:t>
            </w:r>
          </w:p>
        </w:tc>
      </w:tr>
      <w:tr w:rsidR="002F284E" w:rsidRPr="002F284E" w:rsidTr="001306B0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cs-CZ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284E" w:rsidRDefault="002F284E"/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1200"/>
        <w:gridCol w:w="5680"/>
      </w:tblGrid>
      <w:tr w:rsidR="002F284E" w:rsidRPr="002F284E" w:rsidTr="002F284E">
        <w:trPr>
          <w:trHeight w:val="25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2F284E">
        <w:trPr>
          <w:trHeight w:val="28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2F284E">
        <w:trPr>
          <w:trHeight w:val="25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284E" w:rsidRPr="002F284E" w:rsidTr="002F284E">
        <w:trPr>
          <w:trHeight w:val="25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4E" w:rsidRPr="002F284E" w:rsidRDefault="002F284E" w:rsidP="002F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C61A4" w:rsidRDefault="008C61A4"/>
    <w:sectPr w:rsidR="008C61A4" w:rsidSect="001306B0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F DinText Pro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4E"/>
    <w:rsid w:val="001306B0"/>
    <w:rsid w:val="002F284E"/>
    <w:rsid w:val="008C61A4"/>
    <w:rsid w:val="00B520D4"/>
    <w:rsid w:val="00B6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3E08A-961C-4C52-AB1B-336975CB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1105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Somolová</dc:creator>
  <cp:keywords/>
  <dc:description/>
  <cp:lastModifiedBy>Miriam Somolová</cp:lastModifiedBy>
  <cp:revision>3</cp:revision>
  <dcterms:created xsi:type="dcterms:W3CDTF">2025-11-13T07:28:00Z</dcterms:created>
  <dcterms:modified xsi:type="dcterms:W3CDTF">2025-11-13T07:44:00Z</dcterms:modified>
</cp:coreProperties>
</file>