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232D" w14:textId="77777777" w:rsidR="001B2876" w:rsidRDefault="001B2876">
      <w:pPr>
        <w:pStyle w:val="Zkladntext"/>
        <w:ind w:left="0"/>
        <w:rPr>
          <w:sz w:val="40"/>
        </w:rPr>
      </w:pPr>
    </w:p>
    <w:p w14:paraId="35B55E53" w14:textId="77777777" w:rsidR="001B2876" w:rsidRDefault="001B2876">
      <w:pPr>
        <w:pStyle w:val="Zkladntext"/>
        <w:ind w:left="0"/>
        <w:rPr>
          <w:sz w:val="40"/>
        </w:rPr>
      </w:pPr>
    </w:p>
    <w:p w14:paraId="09F05C10" w14:textId="77777777" w:rsidR="001B2876" w:rsidRDefault="001B2876">
      <w:pPr>
        <w:pStyle w:val="Zkladntext"/>
        <w:ind w:left="0"/>
        <w:rPr>
          <w:sz w:val="40"/>
        </w:rPr>
      </w:pPr>
    </w:p>
    <w:p w14:paraId="65089758" w14:textId="77777777" w:rsidR="001B2876" w:rsidRDefault="001B2876">
      <w:pPr>
        <w:pStyle w:val="Zkladntext"/>
        <w:ind w:left="0"/>
        <w:rPr>
          <w:sz w:val="40"/>
        </w:rPr>
      </w:pPr>
    </w:p>
    <w:p w14:paraId="15A2FA64" w14:textId="77777777" w:rsidR="001B2876" w:rsidRDefault="001B2876">
      <w:pPr>
        <w:pStyle w:val="Zkladntext"/>
        <w:spacing w:before="286"/>
        <w:ind w:left="0"/>
        <w:rPr>
          <w:sz w:val="40"/>
        </w:rPr>
      </w:pPr>
    </w:p>
    <w:p w14:paraId="286C85A1" w14:textId="77777777" w:rsidR="001B2876" w:rsidRDefault="00000000">
      <w:pPr>
        <w:pStyle w:val="Nzev"/>
      </w:pPr>
      <w:r>
        <w:rPr>
          <w:color w:val="001F5B"/>
          <w:w w:val="90"/>
        </w:rPr>
        <w:t>SMLOUVA O ZAJIŠTĚNÍ VÝKONU ČINNOSTÍ KOORDINÁTORA</w:t>
      </w:r>
      <w:r>
        <w:rPr>
          <w:color w:val="001F5B"/>
          <w:spacing w:val="-10"/>
          <w:w w:val="90"/>
        </w:rPr>
        <w:t xml:space="preserve"> </w:t>
      </w:r>
      <w:r>
        <w:rPr>
          <w:color w:val="001F5B"/>
          <w:w w:val="90"/>
        </w:rPr>
        <w:t>BOZP</w:t>
      </w:r>
      <w:r>
        <w:rPr>
          <w:color w:val="001F5B"/>
          <w:spacing w:val="-7"/>
          <w:w w:val="90"/>
        </w:rPr>
        <w:t xml:space="preserve"> </w:t>
      </w:r>
      <w:r>
        <w:rPr>
          <w:color w:val="001F5B"/>
          <w:w w:val="90"/>
        </w:rPr>
        <w:t>PŘI</w:t>
      </w:r>
      <w:r>
        <w:rPr>
          <w:color w:val="001F5B"/>
          <w:spacing w:val="-11"/>
          <w:w w:val="90"/>
        </w:rPr>
        <w:t xml:space="preserve"> </w:t>
      </w:r>
      <w:r>
        <w:rPr>
          <w:color w:val="001F5B"/>
          <w:w w:val="90"/>
        </w:rPr>
        <w:t>PŘÍPRAVĚ</w:t>
      </w:r>
      <w:r>
        <w:rPr>
          <w:color w:val="001F5B"/>
          <w:spacing w:val="-12"/>
          <w:w w:val="90"/>
        </w:rPr>
        <w:t xml:space="preserve"> </w:t>
      </w:r>
      <w:r>
        <w:rPr>
          <w:color w:val="001F5B"/>
          <w:w w:val="90"/>
        </w:rPr>
        <w:t>STAVBY</w:t>
      </w:r>
    </w:p>
    <w:p w14:paraId="664F26E9" w14:textId="77777777" w:rsidR="001B2876" w:rsidRDefault="001B2876">
      <w:pPr>
        <w:pStyle w:val="Zkladntext"/>
        <w:ind w:left="0"/>
        <w:rPr>
          <w:rFonts w:ascii="Segoe UI"/>
          <w:b/>
          <w:sz w:val="40"/>
        </w:rPr>
      </w:pPr>
    </w:p>
    <w:p w14:paraId="0594A60B" w14:textId="77777777" w:rsidR="001B2876" w:rsidRDefault="001B2876">
      <w:pPr>
        <w:pStyle w:val="Zkladntext"/>
        <w:ind w:left="0"/>
        <w:rPr>
          <w:rFonts w:ascii="Segoe UI"/>
          <w:b/>
          <w:sz w:val="40"/>
        </w:rPr>
      </w:pPr>
    </w:p>
    <w:p w14:paraId="32B2AEF7" w14:textId="77777777" w:rsidR="001B2876" w:rsidRDefault="001B2876">
      <w:pPr>
        <w:pStyle w:val="Zkladntext"/>
        <w:ind w:left="0"/>
        <w:rPr>
          <w:rFonts w:ascii="Segoe UI"/>
          <w:b/>
          <w:sz w:val="40"/>
        </w:rPr>
      </w:pPr>
    </w:p>
    <w:p w14:paraId="0BEF11B3" w14:textId="77777777" w:rsidR="001B2876" w:rsidRDefault="001B2876">
      <w:pPr>
        <w:pStyle w:val="Zkladntext"/>
        <w:ind w:left="0"/>
        <w:rPr>
          <w:rFonts w:ascii="Segoe UI"/>
          <w:b/>
          <w:sz w:val="40"/>
        </w:rPr>
      </w:pPr>
    </w:p>
    <w:p w14:paraId="6D86BCF1" w14:textId="77777777" w:rsidR="001B2876" w:rsidRDefault="001B2876">
      <w:pPr>
        <w:pStyle w:val="Zkladntext"/>
        <w:spacing w:before="145"/>
        <w:ind w:left="0"/>
        <w:rPr>
          <w:rFonts w:ascii="Segoe UI"/>
          <w:b/>
          <w:sz w:val="40"/>
        </w:rPr>
      </w:pPr>
    </w:p>
    <w:p w14:paraId="650B5D3D" w14:textId="77777777" w:rsidR="001B2876" w:rsidRDefault="00000000">
      <w:pPr>
        <w:ind w:left="11" w:right="4"/>
        <w:jc w:val="center"/>
        <w:rPr>
          <w:rFonts w:ascii="Segoe UI" w:hAnsi="Segoe UI"/>
          <w:b/>
          <w:sz w:val="24"/>
        </w:rPr>
      </w:pPr>
      <w:r>
        <w:rPr>
          <w:rFonts w:ascii="Segoe UI" w:hAnsi="Segoe UI"/>
          <w:b/>
          <w:w w:val="85"/>
          <w:sz w:val="24"/>
        </w:rPr>
        <w:t>MUSEum+,</w:t>
      </w:r>
      <w:r>
        <w:rPr>
          <w:rFonts w:ascii="Segoe UI" w:hAnsi="Segoe UI"/>
          <w:b/>
          <w:spacing w:val="32"/>
          <w:sz w:val="24"/>
        </w:rPr>
        <w:t xml:space="preserve"> </w:t>
      </w:r>
      <w:r>
        <w:rPr>
          <w:rFonts w:ascii="Segoe UI" w:hAnsi="Segoe UI"/>
          <w:b/>
          <w:w w:val="85"/>
          <w:sz w:val="24"/>
        </w:rPr>
        <w:t>INDUSTRIÁLNÍ</w:t>
      </w:r>
      <w:r>
        <w:rPr>
          <w:rFonts w:ascii="Segoe UI" w:hAnsi="Segoe UI"/>
          <w:b/>
          <w:spacing w:val="36"/>
          <w:sz w:val="24"/>
        </w:rPr>
        <w:t xml:space="preserve"> </w:t>
      </w:r>
      <w:r>
        <w:rPr>
          <w:rFonts w:ascii="Segoe UI" w:hAnsi="Segoe UI"/>
          <w:b/>
          <w:w w:val="85"/>
          <w:sz w:val="24"/>
        </w:rPr>
        <w:t>MUZEUM</w:t>
      </w:r>
      <w:r>
        <w:rPr>
          <w:rFonts w:ascii="Segoe UI" w:hAnsi="Segoe UI"/>
          <w:b/>
          <w:spacing w:val="35"/>
          <w:sz w:val="24"/>
        </w:rPr>
        <w:t xml:space="preserve"> </w:t>
      </w:r>
      <w:r>
        <w:rPr>
          <w:rFonts w:ascii="Segoe UI" w:hAnsi="Segoe UI"/>
          <w:b/>
          <w:w w:val="85"/>
          <w:sz w:val="24"/>
        </w:rPr>
        <w:t>V</w:t>
      </w:r>
      <w:r>
        <w:rPr>
          <w:rFonts w:ascii="Segoe UI" w:hAnsi="Segoe UI"/>
          <w:b/>
          <w:spacing w:val="39"/>
          <w:sz w:val="24"/>
        </w:rPr>
        <w:t xml:space="preserve"> </w:t>
      </w:r>
      <w:r>
        <w:rPr>
          <w:rFonts w:ascii="Segoe UI" w:hAnsi="Segoe UI"/>
          <w:b/>
          <w:w w:val="85"/>
          <w:sz w:val="24"/>
        </w:rPr>
        <w:t>OSTRAVĚ,</w:t>
      </w:r>
      <w:r>
        <w:rPr>
          <w:rFonts w:ascii="Segoe UI" w:hAnsi="Segoe UI"/>
          <w:b/>
          <w:spacing w:val="34"/>
          <w:sz w:val="24"/>
        </w:rPr>
        <w:t xml:space="preserve"> </w:t>
      </w:r>
      <w:r>
        <w:rPr>
          <w:rFonts w:ascii="Segoe UI" w:hAnsi="Segoe UI"/>
          <w:b/>
          <w:spacing w:val="-2"/>
          <w:w w:val="85"/>
          <w:sz w:val="24"/>
        </w:rPr>
        <w:t>S.P.O.</w:t>
      </w:r>
    </w:p>
    <w:p w14:paraId="0004D863" w14:textId="77777777" w:rsidR="001B2876" w:rsidRDefault="00000000">
      <w:pPr>
        <w:spacing w:before="3" w:line="480" w:lineRule="auto"/>
        <w:ind w:left="4011" w:right="4006"/>
        <w:jc w:val="center"/>
        <w:rPr>
          <w:rFonts w:ascii="Segoe UI"/>
          <w:sz w:val="24"/>
        </w:rPr>
      </w:pPr>
      <w:r>
        <w:rPr>
          <w:rFonts w:ascii="Segoe UI"/>
          <w:w w:val="90"/>
          <w:sz w:val="24"/>
        </w:rPr>
        <w:t>JAKO</w:t>
      </w:r>
      <w:r>
        <w:rPr>
          <w:rFonts w:ascii="Segoe UI"/>
          <w:spacing w:val="-10"/>
          <w:w w:val="90"/>
          <w:sz w:val="24"/>
        </w:rPr>
        <w:t xml:space="preserve"> </w:t>
      </w:r>
      <w:r>
        <w:rPr>
          <w:rFonts w:ascii="Segoe UI"/>
          <w:w w:val="90"/>
          <w:sz w:val="24"/>
        </w:rPr>
        <w:t xml:space="preserve">OBJEDNATEL </w:t>
      </w:r>
      <w:r>
        <w:rPr>
          <w:rFonts w:ascii="Segoe UI"/>
          <w:spacing w:val="-10"/>
          <w:sz w:val="24"/>
        </w:rPr>
        <w:t>A</w:t>
      </w:r>
    </w:p>
    <w:p w14:paraId="54EDFEAB" w14:textId="77777777" w:rsidR="001B2876" w:rsidRDefault="00000000">
      <w:pPr>
        <w:ind w:left="11" w:right="5"/>
        <w:jc w:val="center"/>
        <w:rPr>
          <w:rFonts w:ascii="Segoe UI" w:hAnsi="Segoe UI"/>
          <w:b/>
          <w:sz w:val="24"/>
        </w:rPr>
      </w:pPr>
      <w:r>
        <w:rPr>
          <w:rFonts w:ascii="Segoe UI" w:hAnsi="Segoe UI"/>
          <w:b/>
          <w:w w:val="90"/>
          <w:sz w:val="24"/>
        </w:rPr>
        <w:t>BOZ-PO</w:t>
      </w:r>
      <w:r>
        <w:rPr>
          <w:rFonts w:ascii="Segoe UI" w:hAnsi="Segoe UI"/>
          <w:b/>
          <w:spacing w:val="-10"/>
          <w:w w:val="90"/>
          <w:sz w:val="24"/>
        </w:rPr>
        <w:t xml:space="preserve"> </w:t>
      </w:r>
      <w:r>
        <w:rPr>
          <w:rFonts w:ascii="Segoe UI" w:hAnsi="Segoe UI"/>
          <w:b/>
          <w:w w:val="90"/>
          <w:sz w:val="24"/>
        </w:rPr>
        <w:t>ZBORNÍK</w:t>
      </w:r>
      <w:r>
        <w:rPr>
          <w:rFonts w:ascii="Segoe UI" w:hAnsi="Segoe UI"/>
          <w:b/>
          <w:spacing w:val="-10"/>
          <w:w w:val="90"/>
          <w:sz w:val="24"/>
        </w:rPr>
        <w:t xml:space="preserve"> </w:t>
      </w:r>
      <w:r>
        <w:rPr>
          <w:rFonts w:ascii="Segoe UI" w:hAnsi="Segoe UI"/>
          <w:b/>
          <w:w w:val="90"/>
          <w:sz w:val="24"/>
        </w:rPr>
        <w:t>CZ</w:t>
      </w:r>
      <w:r>
        <w:rPr>
          <w:rFonts w:ascii="Segoe UI" w:hAnsi="Segoe UI"/>
          <w:b/>
          <w:spacing w:val="-9"/>
          <w:w w:val="90"/>
          <w:sz w:val="24"/>
        </w:rPr>
        <w:t xml:space="preserve"> </w:t>
      </w:r>
      <w:r>
        <w:rPr>
          <w:rFonts w:ascii="Segoe UI" w:hAnsi="Segoe UI"/>
          <w:b/>
          <w:spacing w:val="-2"/>
          <w:w w:val="90"/>
          <w:sz w:val="24"/>
        </w:rPr>
        <w:t>S.R.O.</w:t>
      </w:r>
    </w:p>
    <w:p w14:paraId="494FC282" w14:textId="77777777" w:rsidR="001B2876" w:rsidRDefault="00000000">
      <w:pPr>
        <w:ind w:left="4" w:right="1"/>
        <w:jc w:val="center"/>
        <w:rPr>
          <w:rFonts w:ascii="Segoe UI" w:hAnsi="Segoe UI"/>
          <w:sz w:val="24"/>
        </w:rPr>
      </w:pPr>
      <w:r>
        <w:rPr>
          <w:rFonts w:ascii="Segoe UI" w:hAnsi="Segoe UI"/>
          <w:w w:val="85"/>
          <w:sz w:val="24"/>
        </w:rPr>
        <w:t>JAKO</w:t>
      </w:r>
      <w:r>
        <w:rPr>
          <w:rFonts w:ascii="Segoe UI" w:hAnsi="Segoe UI"/>
          <w:spacing w:val="11"/>
          <w:sz w:val="24"/>
        </w:rPr>
        <w:t xml:space="preserve"> </w:t>
      </w:r>
      <w:r>
        <w:rPr>
          <w:rFonts w:ascii="Segoe UI" w:hAnsi="Segoe UI"/>
          <w:spacing w:val="-2"/>
          <w:sz w:val="24"/>
        </w:rPr>
        <w:t>KOORDINÁTOR</w:t>
      </w:r>
    </w:p>
    <w:p w14:paraId="13E5DB82" w14:textId="77777777" w:rsidR="001B2876" w:rsidRDefault="001B2876">
      <w:pPr>
        <w:pStyle w:val="Zkladntext"/>
        <w:ind w:left="0"/>
        <w:rPr>
          <w:rFonts w:ascii="Segoe UI"/>
          <w:sz w:val="20"/>
        </w:rPr>
      </w:pPr>
    </w:p>
    <w:p w14:paraId="7422BB60" w14:textId="77777777" w:rsidR="001B2876" w:rsidRDefault="001B2876">
      <w:pPr>
        <w:pStyle w:val="Zkladntext"/>
        <w:ind w:left="0"/>
        <w:rPr>
          <w:rFonts w:ascii="Segoe UI"/>
          <w:sz w:val="20"/>
        </w:rPr>
      </w:pPr>
    </w:p>
    <w:p w14:paraId="737B5812" w14:textId="77777777" w:rsidR="001B2876" w:rsidRDefault="001B2876">
      <w:pPr>
        <w:pStyle w:val="Zkladntext"/>
        <w:ind w:left="0"/>
        <w:rPr>
          <w:rFonts w:ascii="Segoe UI"/>
          <w:sz w:val="20"/>
        </w:rPr>
      </w:pPr>
    </w:p>
    <w:p w14:paraId="5DEE90AA" w14:textId="77777777" w:rsidR="001B2876" w:rsidRDefault="001B2876">
      <w:pPr>
        <w:pStyle w:val="Zkladntext"/>
        <w:ind w:left="0"/>
        <w:rPr>
          <w:rFonts w:ascii="Segoe UI"/>
          <w:sz w:val="20"/>
        </w:rPr>
      </w:pPr>
    </w:p>
    <w:p w14:paraId="2430B9C7" w14:textId="77777777" w:rsidR="001B2876" w:rsidRDefault="001B2876">
      <w:pPr>
        <w:pStyle w:val="Zkladntext"/>
        <w:ind w:left="0"/>
        <w:rPr>
          <w:rFonts w:ascii="Segoe UI"/>
          <w:sz w:val="20"/>
        </w:rPr>
      </w:pPr>
    </w:p>
    <w:p w14:paraId="7C53CFF8" w14:textId="77777777" w:rsidR="001B2876" w:rsidRDefault="001B2876">
      <w:pPr>
        <w:pStyle w:val="Zkladntext"/>
        <w:ind w:left="0"/>
        <w:rPr>
          <w:rFonts w:ascii="Segoe UI"/>
          <w:sz w:val="20"/>
        </w:rPr>
      </w:pPr>
    </w:p>
    <w:p w14:paraId="365E64A4" w14:textId="77777777" w:rsidR="001B2876" w:rsidRDefault="001B2876">
      <w:pPr>
        <w:pStyle w:val="Zkladntext"/>
        <w:ind w:left="0"/>
        <w:rPr>
          <w:rFonts w:ascii="Segoe UI"/>
          <w:sz w:val="20"/>
        </w:rPr>
      </w:pPr>
    </w:p>
    <w:p w14:paraId="5E47B1AE" w14:textId="77777777" w:rsidR="001B2876" w:rsidRDefault="001B2876">
      <w:pPr>
        <w:pStyle w:val="Zkladntext"/>
        <w:ind w:left="0"/>
        <w:rPr>
          <w:rFonts w:ascii="Segoe UI"/>
          <w:sz w:val="20"/>
        </w:rPr>
      </w:pPr>
    </w:p>
    <w:p w14:paraId="7F7852B3" w14:textId="77777777" w:rsidR="001B2876" w:rsidRDefault="001B2876">
      <w:pPr>
        <w:pStyle w:val="Zkladntext"/>
        <w:ind w:left="0"/>
        <w:rPr>
          <w:rFonts w:ascii="Segoe UI"/>
          <w:sz w:val="20"/>
        </w:rPr>
      </w:pPr>
    </w:p>
    <w:p w14:paraId="46098BD9" w14:textId="77777777" w:rsidR="001B2876" w:rsidRDefault="001B2876">
      <w:pPr>
        <w:pStyle w:val="Zkladntext"/>
        <w:ind w:left="0"/>
        <w:rPr>
          <w:rFonts w:ascii="Segoe UI"/>
          <w:sz w:val="20"/>
        </w:rPr>
      </w:pPr>
    </w:p>
    <w:p w14:paraId="7746D02E" w14:textId="77777777" w:rsidR="001B2876" w:rsidRDefault="001B2876">
      <w:pPr>
        <w:pStyle w:val="Zkladntext"/>
        <w:ind w:left="0"/>
        <w:rPr>
          <w:rFonts w:ascii="Segoe UI"/>
          <w:sz w:val="20"/>
        </w:rPr>
      </w:pPr>
    </w:p>
    <w:p w14:paraId="72AD786F" w14:textId="77777777" w:rsidR="001B2876" w:rsidRDefault="00000000">
      <w:pPr>
        <w:pStyle w:val="Zkladntext"/>
        <w:spacing w:before="29"/>
        <w:ind w:left="0"/>
        <w:rPr>
          <w:rFonts w:ascii="Segoe UI"/>
          <w:sz w:val="20"/>
        </w:rPr>
      </w:pPr>
      <w:r>
        <w:rPr>
          <w:rFonts w:ascii="Segoe UI"/>
          <w:noProof/>
          <w:sz w:val="20"/>
        </w:rPr>
        <w:drawing>
          <wp:anchor distT="0" distB="0" distL="0" distR="0" simplePos="0" relativeHeight="487587840" behindDoc="1" locked="0" layoutInCell="1" allowOverlap="1" wp14:anchorId="29BC9962" wp14:editId="435517B2">
            <wp:simplePos x="0" y="0"/>
            <wp:positionH relativeFrom="page">
              <wp:posOffset>3433064</wp:posOffset>
            </wp:positionH>
            <wp:positionV relativeFrom="paragraph">
              <wp:posOffset>202999</wp:posOffset>
            </wp:positionV>
            <wp:extent cx="700555" cy="62636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55" cy="62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220C1" w14:textId="77777777" w:rsidR="001B2876" w:rsidRDefault="001B2876">
      <w:pPr>
        <w:spacing w:before="11"/>
        <w:ind w:left="11"/>
        <w:jc w:val="center"/>
        <w:rPr>
          <w:rFonts w:ascii="Segoe UI"/>
          <w:sz w:val="20"/>
        </w:rPr>
      </w:pPr>
      <w:hyperlink r:id="rId8">
        <w:r>
          <w:rPr>
            <w:rFonts w:ascii="Segoe UI"/>
            <w:color w:val="001F5B"/>
            <w:spacing w:val="-2"/>
            <w:w w:val="110"/>
            <w:sz w:val="20"/>
          </w:rPr>
          <w:t>www.ksb.cz</w:t>
        </w:r>
      </w:hyperlink>
    </w:p>
    <w:p w14:paraId="7ADF4B46" w14:textId="77777777" w:rsidR="001B2876" w:rsidRDefault="001B2876">
      <w:pPr>
        <w:jc w:val="center"/>
        <w:rPr>
          <w:rFonts w:ascii="Segoe UI"/>
          <w:sz w:val="20"/>
        </w:rPr>
        <w:sectPr w:rsidR="001B2876">
          <w:type w:val="continuous"/>
          <w:pgSz w:w="11910" w:h="16840"/>
          <w:pgMar w:top="1920" w:right="992" w:bottom="280" w:left="992" w:header="708" w:footer="708" w:gutter="0"/>
          <w:cols w:space="708"/>
        </w:sectPr>
      </w:pPr>
    </w:p>
    <w:p w14:paraId="6357C15A" w14:textId="77777777" w:rsidR="001B2876" w:rsidRDefault="00000000">
      <w:pPr>
        <w:spacing w:before="71"/>
        <w:ind w:left="140"/>
        <w:rPr>
          <w:b/>
        </w:rPr>
      </w:pPr>
      <w:r>
        <w:rPr>
          <w:b/>
          <w:spacing w:val="-2"/>
        </w:rPr>
        <w:lastRenderedPageBreak/>
        <w:t>OBSAH</w:t>
      </w:r>
    </w:p>
    <w:sdt>
      <w:sdtPr>
        <w:rPr>
          <w:b w:val="0"/>
          <w:bCs w:val="0"/>
        </w:rPr>
        <w:id w:val="-1881474305"/>
        <w:docPartObj>
          <w:docPartGallery w:val="Table of Contents"/>
          <w:docPartUnique/>
        </w:docPartObj>
      </w:sdtPr>
      <w:sdtContent>
        <w:p w14:paraId="38A17C87" w14:textId="77777777" w:rsidR="001B2876" w:rsidRDefault="00000000">
          <w:pPr>
            <w:pStyle w:val="Obsah1"/>
            <w:numPr>
              <w:ilvl w:val="0"/>
              <w:numId w:val="9"/>
            </w:numPr>
            <w:tabs>
              <w:tab w:val="left" w:pos="861"/>
              <w:tab w:val="right" w:leader="dot" w:pos="9781"/>
            </w:tabs>
            <w:spacing w:before="117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2" w:history="1">
            <w:r w:rsidR="001B2876">
              <w:rPr>
                <w:spacing w:val="-2"/>
              </w:rPr>
              <w:t>DEFINICE</w:t>
            </w:r>
            <w:r w:rsidR="001B2876">
              <w:tab/>
            </w:r>
            <w:r w:rsidR="001B2876">
              <w:rPr>
                <w:spacing w:val="-10"/>
              </w:rPr>
              <w:t>1</w:t>
            </w:r>
          </w:hyperlink>
        </w:p>
        <w:p w14:paraId="263310ED" w14:textId="77777777" w:rsidR="001B2876" w:rsidRDefault="001B2876">
          <w:pPr>
            <w:pStyle w:val="Obsah2"/>
            <w:numPr>
              <w:ilvl w:val="1"/>
              <w:numId w:val="9"/>
            </w:numPr>
            <w:tabs>
              <w:tab w:val="left" w:pos="1581"/>
              <w:tab w:val="right" w:leader="dot" w:pos="9781"/>
            </w:tabs>
          </w:pPr>
          <w:hyperlink w:anchor="_bookmark3" w:history="1">
            <w:r>
              <w:rPr>
                <w:spacing w:val="-2"/>
              </w:rPr>
              <w:t>Definice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101D0B53" w14:textId="77777777" w:rsidR="001B2876" w:rsidRDefault="001B2876">
          <w:pPr>
            <w:pStyle w:val="Obsah2"/>
            <w:numPr>
              <w:ilvl w:val="1"/>
              <w:numId w:val="9"/>
            </w:numPr>
            <w:tabs>
              <w:tab w:val="left" w:pos="1581"/>
              <w:tab w:val="right" w:leader="dot" w:pos="9781"/>
            </w:tabs>
            <w:spacing w:before="2"/>
          </w:pPr>
          <w:hyperlink w:anchor="_bookmark4" w:history="1">
            <w:r>
              <w:t>Výklad,</w:t>
            </w:r>
            <w:r>
              <w:rPr>
                <w:spacing w:val="-2"/>
              </w:rPr>
              <w:t xml:space="preserve"> odkazy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45481D9C" w14:textId="77777777" w:rsidR="001B2876" w:rsidRDefault="001B2876">
          <w:pPr>
            <w:pStyle w:val="Obsah1"/>
            <w:numPr>
              <w:ilvl w:val="0"/>
              <w:numId w:val="9"/>
            </w:numPr>
            <w:tabs>
              <w:tab w:val="left" w:pos="861"/>
              <w:tab w:val="right" w:leader="dot" w:pos="9781"/>
            </w:tabs>
          </w:pPr>
          <w:hyperlink w:anchor="_bookmark5" w:history="1">
            <w:r>
              <w:t>PŘEDMĚT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SMLOUVY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2</w:t>
            </w:r>
          </w:hyperlink>
        </w:p>
        <w:p w14:paraId="7AA4B4D2" w14:textId="77777777" w:rsidR="001B2876" w:rsidRDefault="001B2876">
          <w:pPr>
            <w:pStyle w:val="Obsah1"/>
            <w:numPr>
              <w:ilvl w:val="0"/>
              <w:numId w:val="9"/>
            </w:numPr>
            <w:tabs>
              <w:tab w:val="left" w:pos="861"/>
              <w:tab w:val="right" w:leader="dot" w:pos="9781"/>
            </w:tabs>
            <w:spacing w:before="1"/>
          </w:pPr>
          <w:hyperlink w:anchor="_bookmark7" w:history="1">
            <w:r>
              <w:t>ODMĚNA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SPLATNOST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1BB9E39D" w14:textId="77777777" w:rsidR="001B2876" w:rsidRDefault="001B2876">
          <w:pPr>
            <w:pStyle w:val="Obsah1"/>
            <w:numPr>
              <w:ilvl w:val="0"/>
              <w:numId w:val="9"/>
            </w:numPr>
            <w:tabs>
              <w:tab w:val="left" w:pos="861"/>
              <w:tab w:val="right" w:leader="dot" w:pos="9781"/>
            </w:tabs>
          </w:pPr>
          <w:hyperlink w:anchor="_bookmark10" w:history="1">
            <w:r>
              <w:t>DALŠÍ</w:t>
            </w:r>
            <w:r>
              <w:rPr>
                <w:spacing w:val="-6"/>
              </w:rPr>
              <w:t xml:space="preserve"> </w:t>
            </w:r>
            <w:r>
              <w:t>PRÁVA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POVINNOSTI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STRAN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455DB34F" w14:textId="77777777" w:rsidR="001B2876" w:rsidRDefault="001B2876">
          <w:pPr>
            <w:pStyle w:val="Obsah1"/>
            <w:numPr>
              <w:ilvl w:val="0"/>
              <w:numId w:val="9"/>
            </w:numPr>
            <w:tabs>
              <w:tab w:val="left" w:pos="861"/>
              <w:tab w:val="right" w:leader="dot" w:pos="9781"/>
            </w:tabs>
            <w:spacing w:before="1"/>
          </w:pPr>
          <w:hyperlink w:anchor="_bookmark11" w:history="1">
            <w:r>
              <w:rPr>
                <w:spacing w:val="-2"/>
              </w:rPr>
              <w:t>LICENCE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6B4BD29" w14:textId="77777777" w:rsidR="001B2876" w:rsidRDefault="001B2876">
          <w:pPr>
            <w:pStyle w:val="Obsah1"/>
            <w:numPr>
              <w:ilvl w:val="0"/>
              <w:numId w:val="9"/>
            </w:numPr>
            <w:tabs>
              <w:tab w:val="left" w:pos="861"/>
              <w:tab w:val="right" w:leader="dot" w:pos="9781"/>
            </w:tabs>
          </w:pPr>
          <w:hyperlink w:anchor="_bookmark13" w:history="1">
            <w:r>
              <w:t>ODPOVĚDNOST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ÚJMU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4EC9911B" w14:textId="77777777" w:rsidR="001B2876" w:rsidRDefault="001B2876">
          <w:pPr>
            <w:pStyle w:val="Obsah1"/>
            <w:numPr>
              <w:ilvl w:val="0"/>
              <w:numId w:val="9"/>
            </w:numPr>
            <w:tabs>
              <w:tab w:val="left" w:pos="861"/>
              <w:tab w:val="right" w:leader="dot" w:pos="9781"/>
            </w:tabs>
          </w:pPr>
          <w:hyperlink w:anchor="_bookmark15" w:history="1">
            <w:r>
              <w:t>SMLUVNÍ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POKUTA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25D09007" w14:textId="77777777" w:rsidR="001B2876" w:rsidRDefault="001B2876">
          <w:pPr>
            <w:pStyle w:val="Obsah1"/>
            <w:numPr>
              <w:ilvl w:val="0"/>
              <w:numId w:val="9"/>
            </w:numPr>
            <w:tabs>
              <w:tab w:val="left" w:pos="861"/>
              <w:tab w:val="right" w:leader="dot" w:pos="9781"/>
            </w:tabs>
            <w:spacing w:before="2"/>
          </w:pPr>
          <w:hyperlink w:anchor="_bookmark16" w:history="1">
            <w:r>
              <w:t>DOBA</w:t>
            </w:r>
            <w:r>
              <w:rPr>
                <w:spacing w:val="-4"/>
              </w:rPr>
              <w:t xml:space="preserve"> </w:t>
            </w:r>
            <w:r>
              <w:t>TRVÁNÍ</w:t>
            </w:r>
            <w:r>
              <w:rPr>
                <w:spacing w:val="-4"/>
              </w:rPr>
              <w:t xml:space="preserve"> </w:t>
            </w:r>
            <w:r>
              <w:t>SMLOUVY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JEJÍ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ZÁNIK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4D322081" w14:textId="77777777" w:rsidR="001B2876" w:rsidRDefault="001B2876">
          <w:pPr>
            <w:pStyle w:val="Obsah1"/>
            <w:numPr>
              <w:ilvl w:val="0"/>
              <w:numId w:val="9"/>
            </w:numPr>
            <w:tabs>
              <w:tab w:val="left" w:pos="861"/>
              <w:tab w:val="right" w:leader="dot" w:pos="9781"/>
            </w:tabs>
          </w:pPr>
          <w:hyperlink w:anchor="_bookmark17" w:history="1">
            <w:r>
              <w:rPr>
                <w:spacing w:val="-2"/>
              </w:rPr>
              <w:t>DORUČOVÁNÍ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1715C50A" w14:textId="77777777" w:rsidR="001B2876" w:rsidRDefault="001B2876">
          <w:pPr>
            <w:pStyle w:val="Obsah1"/>
            <w:numPr>
              <w:ilvl w:val="0"/>
              <w:numId w:val="9"/>
            </w:numPr>
            <w:tabs>
              <w:tab w:val="left" w:pos="861"/>
              <w:tab w:val="right" w:leader="dot" w:pos="9781"/>
            </w:tabs>
            <w:spacing w:before="1"/>
          </w:pPr>
          <w:hyperlink w:anchor="_bookmark18" w:history="1">
            <w:r>
              <w:t>POVINNOST</w:t>
            </w:r>
            <w:r>
              <w:rPr>
                <w:spacing w:val="-13"/>
              </w:rPr>
              <w:t xml:space="preserve"> </w:t>
            </w:r>
            <w:r>
              <w:t>KE</w:t>
            </w:r>
            <w:r>
              <w:rPr>
                <w:spacing w:val="-8"/>
              </w:rPr>
              <w:t xml:space="preserve"> </w:t>
            </w:r>
            <w:r>
              <w:t>ZVEŘEJNĚNÍ</w:t>
            </w:r>
            <w:r>
              <w:rPr>
                <w:spacing w:val="-7"/>
              </w:rPr>
              <w:t xml:space="preserve"> </w:t>
            </w:r>
            <w:r>
              <w:t>SMLOUVY,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MLČENLIVOST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3934D1BF" w14:textId="77777777" w:rsidR="001B2876" w:rsidRDefault="001B2876">
          <w:pPr>
            <w:pStyle w:val="Obsah1"/>
            <w:numPr>
              <w:ilvl w:val="0"/>
              <w:numId w:val="9"/>
            </w:numPr>
            <w:tabs>
              <w:tab w:val="left" w:pos="861"/>
              <w:tab w:val="right" w:leader="dot" w:pos="9781"/>
            </w:tabs>
          </w:pPr>
          <w:hyperlink w:anchor="_bookmark19" w:history="1">
            <w:r>
              <w:t>ZÁVĚREČNÁ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UJEDNÁNÍ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3A5F604F" w14:textId="77777777" w:rsidR="001B2876" w:rsidRDefault="00000000">
          <w:r>
            <w:fldChar w:fldCharType="end"/>
          </w:r>
        </w:p>
      </w:sdtContent>
    </w:sdt>
    <w:p w14:paraId="77FE7AF5" w14:textId="77777777" w:rsidR="001B2876" w:rsidRDefault="001B2876">
      <w:pPr>
        <w:sectPr w:rsidR="001B2876">
          <w:pgSz w:w="11910" w:h="16840"/>
          <w:pgMar w:top="1500" w:right="992" w:bottom="280" w:left="992" w:header="708" w:footer="708" w:gutter="0"/>
          <w:cols w:space="708"/>
        </w:sectPr>
      </w:pPr>
    </w:p>
    <w:p w14:paraId="78BFF50C" w14:textId="77777777" w:rsidR="001B2876" w:rsidRDefault="00000000">
      <w:pPr>
        <w:spacing w:before="69" w:line="252" w:lineRule="exact"/>
        <w:ind w:left="140"/>
        <w:rPr>
          <w:b/>
        </w:rPr>
      </w:pPr>
      <w:r>
        <w:rPr>
          <w:b/>
        </w:rPr>
        <w:lastRenderedPageBreak/>
        <w:t>TATO</w:t>
      </w:r>
      <w:r>
        <w:rPr>
          <w:b/>
          <w:spacing w:val="-7"/>
        </w:rPr>
        <w:t xml:space="preserve"> </w:t>
      </w:r>
      <w:r>
        <w:rPr>
          <w:b/>
        </w:rPr>
        <w:t>SMLOUVA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ZAJIŠTĚNÍ</w:t>
      </w:r>
      <w:r>
        <w:rPr>
          <w:b/>
          <w:spacing w:val="-6"/>
        </w:rPr>
        <w:t xml:space="preserve"> </w:t>
      </w:r>
      <w:r>
        <w:rPr>
          <w:b/>
        </w:rPr>
        <w:t>VÝKONU</w:t>
      </w:r>
      <w:r>
        <w:rPr>
          <w:b/>
          <w:spacing w:val="-6"/>
        </w:rPr>
        <w:t xml:space="preserve"> </w:t>
      </w:r>
      <w:r>
        <w:rPr>
          <w:b/>
        </w:rPr>
        <w:t>ČINNOSTÍ</w:t>
      </w:r>
      <w:r>
        <w:rPr>
          <w:b/>
          <w:spacing w:val="-6"/>
        </w:rPr>
        <w:t xml:space="preserve"> </w:t>
      </w:r>
      <w:r>
        <w:rPr>
          <w:b/>
        </w:rPr>
        <w:t>KOORDINÁTORA</w:t>
      </w:r>
      <w:r>
        <w:rPr>
          <w:b/>
          <w:spacing w:val="-6"/>
        </w:rPr>
        <w:t xml:space="preserve"> </w:t>
      </w:r>
      <w:r>
        <w:rPr>
          <w:b/>
        </w:rPr>
        <w:t>BOZP</w:t>
      </w:r>
      <w:r>
        <w:rPr>
          <w:b/>
          <w:spacing w:val="-4"/>
        </w:rPr>
        <w:t xml:space="preserve"> </w:t>
      </w:r>
      <w:r>
        <w:rPr>
          <w:b/>
        </w:rPr>
        <w:t>PŘI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PŘÍPRAVĚ</w:t>
      </w:r>
    </w:p>
    <w:p w14:paraId="7728CADC" w14:textId="77777777" w:rsidR="001B2876" w:rsidRDefault="00000000">
      <w:pPr>
        <w:pStyle w:val="Zkladntext"/>
        <w:spacing w:line="252" w:lineRule="exact"/>
        <w:ind w:left="140"/>
      </w:pPr>
      <w:r>
        <w:rPr>
          <w:b/>
        </w:rPr>
        <w:t>STAVBY</w:t>
      </w:r>
      <w:r>
        <w:rPr>
          <w:b/>
          <w:spacing w:val="-6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Smlouva</w:t>
      </w:r>
      <w:r>
        <w:t>“)</w:t>
      </w:r>
      <w:r>
        <w:rPr>
          <w:spacing w:val="-2"/>
        </w:rPr>
        <w:t xml:space="preserve"> </w:t>
      </w:r>
      <w:r>
        <w:t>byla</w:t>
      </w:r>
      <w:r>
        <w:rPr>
          <w:spacing w:val="-5"/>
        </w:rPr>
        <w:t xml:space="preserve"> </w:t>
      </w:r>
      <w:r>
        <w:t>uzavřena</w:t>
      </w:r>
      <w:r>
        <w:rPr>
          <w:spacing w:val="-3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dne,</w:t>
      </w:r>
      <w:r>
        <w:rPr>
          <w:spacing w:val="-3"/>
        </w:rPr>
        <w:t xml:space="preserve"> </w:t>
      </w:r>
      <w:r>
        <w:t>měsíce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mezi</w:t>
      </w:r>
      <w:r>
        <w:rPr>
          <w:spacing w:val="-2"/>
        </w:rPr>
        <w:t xml:space="preserve"> následujícími</w:t>
      </w:r>
    </w:p>
    <w:p w14:paraId="72FB63B6" w14:textId="77777777" w:rsidR="001B2876" w:rsidRDefault="00000000">
      <w:pPr>
        <w:pStyle w:val="Zkladntext"/>
        <w:spacing w:line="252" w:lineRule="exact"/>
        <w:ind w:left="140"/>
      </w:pPr>
      <w:r>
        <w:rPr>
          <w:spacing w:val="-2"/>
        </w:rPr>
        <w:t>stranami:</w:t>
      </w:r>
    </w:p>
    <w:p w14:paraId="312D3ED2" w14:textId="77777777" w:rsidR="001B2876" w:rsidRDefault="00000000">
      <w:pPr>
        <w:pStyle w:val="Odstavecseseznamem"/>
        <w:numPr>
          <w:ilvl w:val="0"/>
          <w:numId w:val="8"/>
        </w:numPr>
        <w:tabs>
          <w:tab w:val="left" w:pos="861"/>
        </w:tabs>
        <w:spacing w:before="242" w:line="252" w:lineRule="exact"/>
        <w:rPr>
          <w:b/>
        </w:rPr>
      </w:pPr>
      <w:r>
        <w:rPr>
          <w:b/>
        </w:rPr>
        <w:t>MUSEum+,</w:t>
      </w:r>
      <w:r>
        <w:rPr>
          <w:b/>
          <w:spacing w:val="-6"/>
        </w:rPr>
        <w:t xml:space="preserve"> </w:t>
      </w:r>
      <w:r>
        <w:rPr>
          <w:b/>
        </w:rPr>
        <w:t>Industriální</w:t>
      </w:r>
      <w:r>
        <w:rPr>
          <w:b/>
          <w:spacing w:val="-8"/>
        </w:rPr>
        <w:t xml:space="preserve"> </w:t>
      </w:r>
      <w:r>
        <w:rPr>
          <w:b/>
        </w:rPr>
        <w:t>muzeum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Ostravě</w:t>
      </w:r>
    </w:p>
    <w:p w14:paraId="2FCFC1F3" w14:textId="77777777" w:rsidR="001B2876" w:rsidRDefault="00000000">
      <w:pPr>
        <w:pStyle w:val="Zkladntext"/>
        <w:spacing w:line="252" w:lineRule="exact"/>
      </w:pPr>
      <w:r>
        <w:t>státní</w:t>
      </w:r>
      <w:r>
        <w:rPr>
          <w:spacing w:val="-8"/>
        </w:rPr>
        <w:t xml:space="preserve"> </w:t>
      </w:r>
      <w:r>
        <w:t>příspěvková</w:t>
      </w:r>
      <w:r>
        <w:rPr>
          <w:spacing w:val="-7"/>
        </w:rPr>
        <w:t xml:space="preserve"> </w:t>
      </w:r>
      <w:r>
        <w:t>organizace</w:t>
      </w:r>
      <w:r>
        <w:rPr>
          <w:spacing w:val="-6"/>
        </w:rPr>
        <w:t xml:space="preserve"> </w:t>
      </w:r>
      <w:r>
        <w:t>(Ministerstva</w:t>
      </w:r>
      <w:r>
        <w:rPr>
          <w:spacing w:val="-5"/>
        </w:rPr>
        <w:t xml:space="preserve"> </w:t>
      </w:r>
      <w:r>
        <w:t>kultury</w:t>
      </w:r>
      <w:r>
        <w:rPr>
          <w:spacing w:val="-5"/>
        </w:rPr>
        <w:t xml:space="preserve"> ČR)</w:t>
      </w:r>
    </w:p>
    <w:p w14:paraId="505061F1" w14:textId="77777777" w:rsidR="001B2876" w:rsidRDefault="00000000">
      <w:pPr>
        <w:pStyle w:val="Zkladntext"/>
        <w:spacing w:before="1" w:line="252" w:lineRule="exact"/>
      </w:pPr>
      <w:r>
        <w:t>IČO:</w:t>
      </w:r>
      <w:r>
        <w:rPr>
          <w:spacing w:val="-1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845,</w:t>
      </w:r>
      <w:r>
        <w:rPr>
          <w:spacing w:val="-5"/>
        </w:rPr>
        <w:t xml:space="preserve"> </w:t>
      </w:r>
      <w:r>
        <w:t>neplátce</w:t>
      </w:r>
      <w:r>
        <w:rPr>
          <w:spacing w:val="-3"/>
        </w:rPr>
        <w:t xml:space="preserve"> </w:t>
      </w:r>
      <w:r>
        <w:rPr>
          <w:spacing w:val="-5"/>
        </w:rPr>
        <w:t>DPH</w:t>
      </w:r>
    </w:p>
    <w:p w14:paraId="36CA2C26" w14:textId="77777777" w:rsidR="001B2876" w:rsidRDefault="00000000">
      <w:pPr>
        <w:pStyle w:val="Zkladntext"/>
        <w:spacing w:line="252" w:lineRule="exact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Maltézské</w:t>
      </w:r>
      <w:r>
        <w:rPr>
          <w:spacing w:val="-3"/>
        </w:rPr>
        <w:t xml:space="preserve"> </w:t>
      </w:r>
      <w:r>
        <w:t>náměstí</w:t>
      </w:r>
      <w:r>
        <w:rPr>
          <w:spacing w:val="-2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118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50C803B" w14:textId="77777777" w:rsidR="001B2876" w:rsidRDefault="00000000">
      <w:pPr>
        <w:pStyle w:val="Zkladntext"/>
        <w:spacing w:before="1" w:line="252" w:lineRule="exact"/>
      </w:pPr>
      <w:r>
        <w:t>pracoviště</w:t>
      </w:r>
      <w:r>
        <w:rPr>
          <w:spacing w:val="-6"/>
        </w:rPr>
        <w:t xml:space="preserve"> </w:t>
      </w:r>
      <w:r>
        <w:t>Vítkovická</w:t>
      </w:r>
      <w:r>
        <w:rPr>
          <w:spacing w:val="-4"/>
        </w:rPr>
        <w:t xml:space="preserve"> </w:t>
      </w:r>
      <w:r>
        <w:t>3335/15,</w:t>
      </w:r>
      <w:r>
        <w:rPr>
          <w:spacing w:val="-5"/>
        </w:rPr>
        <w:t xml:space="preserve"> </w:t>
      </w:r>
      <w:r>
        <w:t>Moravská</w:t>
      </w:r>
      <w:r>
        <w:rPr>
          <w:spacing w:val="-4"/>
        </w:rPr>
        <w:t xml:space="preserve"> </w:t>
      </w:r>
      <w:r>
        <w:t>Ostrava,</w:t>
      </w:r>
      <w:r>
        <w:rPr>
          <w:spacing w:val="-6"/>
        </w:rPr>
        <w:t xml:space="preserve"> </w:t>
      </w:r>
      <w:r>
        <w:t>702</w:t>
      </w:r>
      <w:r>
        <w:rPr>
          <w:spacing w:val="-7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rPr>
          <w:spacing w:val="-2"/>
        </w:rPr>
        <w:t>Ostrava</w:t>
      </w:r>
    </w:p>
    <w:p w14:paraId="4BA0036B" w14:textId="77777777" w:rsidR="001B2876" w:rsidRDefault="00000000">
      <w:pPr>
        <w:pStyle w:val="Zkladntext"/>
        <w:ind w:right="1174"/>
      </w:pPr>
      <w:r>
        <w:t>zastoupena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arch.</w:t>
      </w:r>
      <w:r>
        <w:rPr>
          <w:spacing w:val="-4"/>
        </w:rPr>
        <w:t xml:space="preserve"> </w:t>
      </w:r>
      <w:r>
        <w:t>Naděždou</w:t>
      </w:r>
      <w:r>
        <w:rPr>
          <w:spacing w:val="-5"/>
        </w:rPr>
        <w:t xml:space="preserve"> </w:t>
      </w:r>
      <w:proofErr w:type="spellStart"/>
      <w:r>
        <w:t>Goryczkovou</w:t>
      </w:r>
      <w:proofErr w:type="spellEnd"/>
      <w:r>
        <w:t>,</w:t>
      </w:r>
      <w:r>
        <w:rPr>
          <w:spacing w:val="-6"/>
        </w:rPr>
        <w:t xml:space="preserve"> </w:t>
      </w:r>
      <w:r>
        <w:t>ředitelkou zastoupena ve věcech technických Ing. Beáta Kapošváry</w:t>
      </w:r>
    </w:p>
    <w:p w14:paraId="54AFEB3F" w14:textId="4906C828" w:rsidR="001B2876" w:rsidRDefault="00000000">
      <w:pPr>
        <w:pStyle w:val="Zkladntext"/>
        <w:spacing w:line="252" w:lineRule="exact"/>
      </w:pPr>
      <w:r>
        <w:t>ID</w:t>
      </w:r>
      <w:r>
        <w:rPr>
          <w:spacing w:val="-9"/>
        </w:rPr>
        <w:t xml:space="preserve"> </w:t>
      </w:r>
      <w:r>
        <w:t>schránky:</w:t>
      </w:r>
      <w:r>
        <w:rPr>
          <w:spacing w:val="-8"/>
        </w:rPr>
        <w:t xml:space="preserve"> </w:t>
      </w:r>
      <w:r>
        <w:t>bjsm3z9,</w:t>
      </w:r>
      <w:r>
        <w:rPr>
          <w:spacing w:val="-9"/>
        </w:rPr>
        <w:t xml:space="preserve"> </w:t>
      </w:r>
      <w:proofErr w:type="spellStart"/>
      <w:r>
        <w:t>e-mail:</w:t>
      </w:r>
      <w:r w:rsidR="00FB3898">
        <w:rPr>
          <w:spacing w:val="-7"/>
        </w:rPr>
        <w:t>xxxxxxxxxxxxxxxx</w:t>
      </w:r>
      <w:proofErr w:type="spellEnd"/>
    </w:p>
    <w:p w14:paraId="7BE0C5BF" w14:textId="09DE0D06" w:rsidR="001B2876" w:rsidRDefault="00000000">
      <w:pPr>
        <w:pStyle w:val="Zkladntext"/>
        <w:spacing w:line="252" w:lineRule="exact"/>
      </w:pPr>
      <w:r>
        <w:t>telefonní</w:t>
      </w:r>
      <w:r>
        <w:rPr>
          <w:spacing w:val="-7"/>
        </w:rPr>
        <w:t xml:space="preserve"> </w:t>
      </w:r>
      <w:r>
        <w:t>číslo:</w:t>
      </w:r>
      <w:r>
        <w:rPr>
          <w:spacing w:val="-1"/>
        </w:rPr>
        <w:t xml:space="preserve"> </w:t>
      </w:r>
      <w:proofErr w:type="spellStart"/>
      <w:r w:rsidR="00FB3898">
        <w:t>xxxxxxxxxxx</w:t>
      </w:r>
      <w:proofErr w:type="spellEnd"/>
    </w:p>
    <w:p w14:paraId="790F25DF" w14:textId="77777777" w:rsidR="001B2876" w:rsidRDefault="00000000">
      <w:pPr>
        <w:spacing w:before="2"/>
        <w:ind w:left="861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„</w:t>
      </w:r>
      <w:r>
        <w:rPr>
          <w:b/>
          <w:spacing w:val="-2"/>
        </w:rPr>
        <w:t>Objednatel</w:t>
      </w:r>
      <w:r>
        <w:rPr>
          <w:spacing w:val="-2"/>
        </w:rPr>
        <w:t>“)</w:t>
      </w:r>
    </w:p>
    <w:p w14:paraId="552CD505" w14:textId="77777777" w:rsidR="001B2876" w:rsidRDefault="00000000">
      <w:pPr>
        <w:pStyle w:val="Zkladntext"/>
        <w:spacing w:before="239"/>
      </w:pPr>
      <w:r>
        <w:rPr>
          <w:spacing w:val="-10"/>
        </w:rPr>
        <w:t>a</w:t>
      </w:r>
    </w:p>
    <w:p w14:paraId="33F50825" w14:textId="77777777" w:rsidR="001B2876" w:rsidRDefault="00000000">
      <w:pPr>
        <w:pStyle w:val="Odstavecseseznamem"/>
        <w:numPr>
          <w:ilvl w:val="0"/>
          <w:numId w:val="8"/>
        </w:numPr>
        <w:tabs>
          <w:tab w:val="left" w:pos="861"/>
        </w:tabs>
        <w:rPr>
          <w:b/>
        </w:rPr>
      </w:pPr>
      <w:r>
        <w:rPr>
          <w:b/>
        </w:rPr>
        <w:t>BOZ-PO</w:t>
      </w:r>
      <w:r>
        <w:rPr>
          <w:b/>
          <w:spacing w:val="-4"/>
        </w:rPr>
        <w:t xml:space="preserve"> </w:t>
      </w:r>
      <w:r>
        <w:rPr>
          <w:b/>
        </w:rPr>
        <w:t>Zborník</w:t>
      </w:r>
      <w:r>
        <w:rPr>
          <w:b/>
          <w:spacing w:val="-5"/>
        </w:rPr>
        <w:t xml:space="preserve"> </w:t>
      </w:r>
      <w:r>
        <w:rPr>
          <w:b/>
        </w:rPr>
        <w:t>CZ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s.r.o.</w:t>
      </w:r>
    </w:p>
    <w:p w14:paraId="5A46396C" w14:textId="77777777" w:rsidR="001B2876" w:rsidRDefault="00000000">
      <w:pPr>
        <w:pStyle w:val="Zkladntext"/>
        <w:spacing w:before="2" w:line="252" w:lineRule="exact"/>
      </w:pPr>
      <w:r>
        <w:t>IČO:</w:t>
      </w:r>
      <w:r>
        <w:rPr>
          <w:spacing w:val="-1"/>
        </w:rPr>
        <w:t xml:space="preserve"> </w:t>
      </w:r>
      <w:r>
        <w:t>088</w:t>
      </w:r>
      <w:r>
        <w:rPr>
          <w:spacing w:val="-2"/>
        </w:rPr>
        <w:t xml:space="preserve"> </w:t>
      </w:r>
      <w:r>
        <w:t>92</w:t>
      </w:r>
      <w:r>
        <w:rPr>
          <w:spacing w:val="-2"/>
        </w:rPr>
        <w:t xml:space="preserve"> </w:t>
      </w:r>
      <w:r>
        <w:t>016,</w:t>
      </w:r>
      <w:r>
        <w:rPr>
          <w:spacing w:val="-5"/>
        </w:rPr>
        <w:t xml:space="preserve"> </w:t>
      </w:r>
      <w:r>
        <w:t>neplátce</w:t>
      </w:r>
      <w:r>
        <w:rPr>
          <w:spacing w:val="-3"/>
        </w:rPr>
        <w:t xml:space="preserve"> </w:t>
      </w:r>
      <w:r>
        <w:rPr>
          <w:spacing w:val="-5"/>
        </w:rPr>
        <w:t>DPH</w:t>
      </w:r>
    </w:p>
    <w:p w14:paraId="5315D719" w14:textId="77777777" w:rsidR="001B2876" w:rsidRDefault="00000000">
      <w:pPr>
        <w:pStyle w:val="Zkladntext"/>
        <w:spacing w:line="252" w:lineRule="exact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2"/>
        </w:rPr>
        <w:t xml:space="preserve"> </w:t>
      </w:r>
      <w:r>
        <w:t>Kpt.</w:t>
      </w:r>
      <w:r>
        <w:rPr>
          <w:spacing w:val="-3"/>
        </w:rPr>
        <w:t xml:space="preserve"> </w:t>
      </w:r>
      <w:r>
        <w:t>Jaroše</w:t>
      </w:r>
      <w:r>
        <w:rPr>
          <w:spacing w:val="-3"/>
        </w:rPr>
        <w:t xml:space="preserve"> </w:t>
      </w:r>
      <w:r>
        <w:t>1504/44,</w:t>
      </w:r>
      <w:r>
        <w:rPr>
          <w:spacing w:val="-3"/>
        </w:rPr>
        <w:t xml:space="preserve"> </w:t>
      </w:r>
      <w:r>
        <w:t>737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Český</w:t>
      </w:r>
      <w:r>
        <w:rPr>
          <w:spacing w:val="-3"/>
        </w:rPr>
        <w:t xml:space="preserve"> </w:t>
      </w:r>
      <w:r>
        <w:rPr>
          <w:spacing w:val="-4"/>
        </w:rPr>
        <w:t>Těšín</w:t>
      </w:r>
    </w:p>
    <w:p w14:paraId="07E9C562" w14:textId="604C4EEC" w:rsidR="001B2876" w:rsidRDefault="00000000">
      <w:pPr>
        <w:pStyle w:val="Zkladntext"/>
        <w:spacing w:before="1"/>
        <w:ind w:right="898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2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spisovou</w:t>
      </w:r>
      <w:r>
        <w:rPr>
          <w:spacing w:val="-3"/>
        </w:rPr>
        <w:t xml:space="preserve"> </w:t>
      </w:r>
      <w:r>
        <w:t>značkou</w:t>
      </w:r>
      <w:r>
        <w:rPr>
          <w:spacing w:val="-8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 xml:space="preserve">81193 zastoupena ve věcech smluvních i technických jednatelem Ing. Markem Zborníkem bankovní spojení: Česká spořitelna, a.s., číslo účtu: </w:t>
      </w:r>
      <w:proofErr w:type="spellStart"/>
      <w:r w:rsidR="00FB3898">
        <w:t>xxxxxxxxxxx</w:t>
      </w:r>
      <w:proofErr w:type="spellEnd"/>
    </w:p>
    <w:p w14:paraId="1943A0BC" w14:textId="2CA286A7" w:rsidR="00FB3898" w:rsidRDefault="00000000">
      <w:pPr>
        <w:pStyle w:val="Zkladntext"/>
        <w:ind w:right="4163"/>
        <w:jc w:val="both"/>
      </w:pPr>
      <w:r>
        <w:t>ID</w:t>
      </w:r>
      <w:r>
        <w:rPr>
          <w:spacing w:val="-10"/>
        </w:rPr>
        <w:t xml:space="preserve"> </w:t>
      </w:r>
      <w:r>
        <w:t>schránky:</w:t>
      </w:r>
      <w:r>
        <w:rPr>
          <w:spacing w:val="-8"/>
        </w:rPr>
        <w:t xml:space="preserve"> </w:t>
      </w:r>
      <w:r>
        <w:t>7pypnmz,</w:t>
      </w:r>
      <w:r>
        <w:rPr>
          <w:spacing w:val="-9"/>
        </w:rPr>
        <w:t xml:space="preserve"> </w:t>
      </w:r>
      <w:r>
        <w:t>e-mail:</w:t>
      </w:r>
      <w:r>
        <w:rPr>
          <w:spacing w:val="-8"/>
        </w:rPr>
        <w:t xml:space="preserve"> </w:t>
      </w:r>
      <w:proofErr w:type="spellStart"/>
      <w:r w:rsidR="00FB3898">
        <w:t>xxxxxxxxxxxxxxxx</w:t>
      </w:r>
      <w:proofErr w:type="spellEnd"/>
      <w:r w:rsidR="00FB3898">
        <w:t xml:space="preserve"> </w:t>
      </w:r>
    </w:p>
    <w:p w14:paraId="10E21BA0" w14:textId="2B043728" w:rsidR="00FB3898" w:rsidRDefault="00000000">
      <w:pPr>
        <w:pStyle w:val="Zkladntext"/>
        <w:ind w:right="4163"/>
        <w:jc w:val="both"/>
      </w:pPr>
      <w:r>
        <w:t>telefonní</w:t>
      </w:r>
      <w:r>
        <w:rPr>
          <w:spacing w:val="-5"/>
        </w:rPr>
        <w:t xml:space="preserve"> </w:t>
      </w:r>
      <w:r>
        <w:t>číslo:</w:t>
      </w:r>
      <w:r>
        <w:rPr>
          <w:spacing w:val="-2"/>
        </w:rPr>
        <w:t xml:space="preserve"> </w:t>
      </w:r>
      <w:proofErr w:type="spellStart"/>
      <w:r w:rsidR="00FB3898">
        <w:rPr>
          <w:spacing w:val="-2"/>
        </w:rPr>
        <w:t>xxxxxxxxxxxxxxx</w:t>
      </w:r>
      <w:proofErr w:type="spellEnd"/>
    </w:p>
    <w:p w14:paraId="2E45F846" w14:textId="4D4A885D" w:rsidR="001B2876" w:rsidRDefault="00000000">
      <w:pPr>
        <w:pStyle w:val="Zkladntext"/>
        <w:ind w:right="4163"/>
        <w:jc w:val="both"/>
      </w:pPr>
      <w:r>
        <w:t>(dále jen „</w:t>
      </w:r>
      <w:r>
        <w:rPr>
          <w:b/>
        </w:rPr>
        <w:t>Koordinátor</w:t>
      </w:r>
      <w:r>
        <w:t>“)</w:t>
      </w:r>
    </w:p>
    <w:p w14:paraId="4D526DB2" w14:textId="77777777" w:rsidR="001B2876" w:rsidRDefault="00000000">
      <w:pPr>
        <w:pStyle w:val="Zkladntext"/>
        <w:spacing w:before="239"/>
        <w:ind w:left="140"/>
      </w:pPr>
      <w:r>
        <w:t>(Objednatel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Koordinátor</w:t>
      </w:r>
      <w:r>
        <w:rPr>
          <w:spacing w:val="-5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společně</w:t>
      </w:r>
      <w:r>
        <w:rPr>
          <w:spacing w:val="-3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„</w:t>
      </w:r>
      <w:r>
        <w:rPr>
          <w:b/>
        </w:rPr>
        <w:t>Strany</w:t>
      </w:r>
      <w:r>
        <w:t>“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každý</w:t>
      </w:r>
      <w:r>
        <w:rPr>
          <w:spacing w:val="-6"/>
        </w:rPr>
        <w:t xml:space="preserve"> </w:t>
      </w:r>
      <w:r>
        <w:t>samostatně</w:t>
      </w:r>
      <w:r>
        <w:rPr>
          <w:spacing w:val="-5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Strana</w:t>
      </w:r>
      <w:r>
        <w:rPr>
          <w:spacing w:val="-2"/>
        </w:rPr>
        <w:t>“)</w:t>
      </w:r>
    </w:p>
    <w:p w14:paraId="6E471E74" w14:textId="77777777" w:rsidR="001B2876" w:rsidRDefault="001B2876">
      <w:pPr>
        <w:pStyle w:val="Zkladntext"/>
        <w:ind w:left="0"/>
      </w:pPr>
    </w:p>
    <w:p w14:paraId="39682B59" w14:textId="77777777" w:rsidR="001B2876" w:rsidRDefault="00000000">
      <w:pPr>
        <w:spacing w:before="1"/>
        <w:ind w:left="140"/>
        <w:rPr>
          <w:b/>
        </w:rPr>
      </w:pPr>
      <w:r>
        <w:rPr>
          <w:b/>
        </w:rPr>
        <w:t>VZHLEDEM</w:t>
      </w:r>
      <w:r>
        <w:rPr>
          <w:b/>
          <w:spacing w:val="-7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TOMU,</w:t>
      </w:r>
      <w:r>
        <w:rPr>
          <w:b/>
          <w:spacing w:val="-5"/>
        </w:rPr>
        <w:t xml:space="preserve"> ŽE:</w:t>
      </w:r>
    </w:p>
    <w:p w14:paraId="6C53BBB0" w14:textId="77777777" w:rsidR="001B2876" w:rsidRDefault="00000000">
      <w:pPr>
        <w:pStyle w:val="Odstavecseseznamem"/>
        <w:numPr>
          <w:ilvl w:val="0"/>
          <w:numId w:val="7"/>
        </w:numPr>
        <w:tabs>
          <w:tab w:val="left" w:pos="861"/>
        </w:tabs>
        <w:ind w:right="722"/>
      </w:pPr>
      <w:bookmarkStart w:id="0" w:name="_bookmark0"/>
      <w:bookmarkEnd w:id="0"/>
      <w:r>
        <w:t>Objednatel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zadavatelem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Projekční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související</w:t>
      </w:r>
      <w:r>
        <w:rPr>
          <w:spacing w:val="-5"/>
        </w:rPr>
        <w:t xml:space="preserve"> </w:t>
      </w:r>
      <w:r>
        <w:t>předprojektové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inženýrské</w:t>
      </w:r>
      <w:r>
        <w:rPr>
          <w:spacing w:val="-5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 xml:space="preserve">za účelem realizace stavby budovy </w:t>
      </w:r>
      <w:proofErr w:type="spellStart"/>
      <w:r>
        <w:t>MUSEa</w:t>
      </w:r>
      <w:proofErr w:type="spellEnd"/>
      <w:r>
        <w:t>+</w:t>
      </w:r>
      <w:r>
        <w:rPr>
          <w:spacing w:val="40"/>
        </w:rPr>
        <w:t xml:space="preserve"> </w:t>
      </w:r>
      <w:r>
        <w:t>(dále jen „</w:t>
      </w:r>
      <w:r>
        <w:rPr>
          <w:b/>
        </w:rPr>
        <w:t>Stavba</w:t>
      </w:r>
      <w:r>
        <w:t>“);</w:t>
      </w:r>
    </w:p>
    <w:p w14:paraId="63543E47" w14:textId="77777777" w:rsidR="001B2876" w:rsidRDefault="00000000">
      <w:pPr>
        <w:pStyle w:val="Odstavecseseznamem"/>
        <w:numPr>
          <w:ilvl w:val="0"/>
          <w:numId w:val="7"/>
        </w:numPr>
        <w:tabs>
          <w:tab w:val="left" w:pos="861"/>
        </w:tabs>
        <w:spacing w:before="240"/>
        <w:ind w:right="513"/>
      </w:pPr>
      <w:bookmarkStart w:id="1" w:name="_bookmark1"/>
      <w:bookmarkEnd w:id="1"/>
      <w:r>
        <w:t>Objednatel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BOZP</w:t>
      </w:r>
      <w:r>
        <w:rPr>
          <w:spacing w:val="-3"/>
        </w:rPr>
        <w:t xml:space="preserve"> </w:t>
      </w:r>
      <w:r>
        <w:t>(jak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tento</w:t>
      </w:r>
      <w:r>
        <w:rPr>
          <w:spacing w:val="-2"/>
        </w:rPr>
        <w:t xml:space="preserve"> </w:t>
      </w:r>
      <w:r>
        <w:t>pojem</w:t>
      </w:r>
      <w:r>
        <w:rPr>
          <w:spacing w:val="-1"/>
        </w:rPr>
        <w:t xml:space="preserve"> </w:t>
      </w:r>
      <w:r>
        <w:t>definován</w:t>
      </w:r>
      <w:r>
        <w:rPr>
          <w:spacing w:val="-4"/>
        </w:rPr>
        <w:t xml:space="preserve"> </w:t>
      </w:r>
      <w:r>
        <w:t>níže) povinen</w:t>
      </w:r>
      <w:r>
        <w:rPr>
          <w:spacing w:val="-2"/>
        </w:rPr>
        <w:t xml:space="preserve"> </w:t>
      </w:r>
      <w:r>
        <w:t>určit</w:t>
      </w:r>
      <w:r>
        <w:rPr>
          <w:spacing w:val="-1"/>
        </w:rPr>
        <w:t xml:space="preserve"> </w:t>
      </w:r>
      <w:r>
        <w:t>koordinátora bezpečnosti a ochrany zdraví při práci (dále jen „</w:t>
      </w:r>
      <w:r>
        <w:rPr>
          <w:b/>
        </w:rPr>
        <w:t>BOZP</w:t>
      </w:r>
      <w:r>
        <w:t>“) při přípravě Stavby;</w:t>
      </w:r>
    </w:p>
    <w:p w14:paraId="31E62700" w14:textId="77777777" w:rsidR="001B2876" w:rsidRDefault="00000000">
      <w:pPr>
        <w:pStyle w:val="Odstavecseseznamem"/>
        <w:numPr>
          <w:ilvl w:val="0"/>
          <w:numId w:val="7"/>
        </w:numPr>
        <w:tabs>
          <w:tab w:val="left" w:pos="861"/>
        </w:tabs>
        <w:spacing w:before="241" w:line="252" w:lineRule="exact"/>
      </w:pPr>
      <w:r>
        <w:t>Koordinátor</w:t>
      </w:r>
      <w:r>
        <w:rPr>
          <w:spacing w:val="-7"/>
        </w:rPr>
        <w:t xml:space="preserve"> </w:t>
      </w:r>
      <w:r>
        <w:t>prohlašuje,</w:t>
      </w:r>
      <w:r>
        <w:rPr>
          <w:spacing w:val="-7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oprávněný,</w:t>
      </w:r>
      <w:r>
        <w:rPr>
          <w:spacing w:val="-4"/>
        </w:rPr>
        <w:t xml:space="preserve"> </w:t>
      </w:r>
      <w:r>
        <w:t>odborně</w:t>
      </w:r>
      <w:r>
        <w:rPr>
          <w:spacing w:val="-5"/>
        </w:rPr>
        <w:t xml:space="preserve"> </w:t>
      </w:r>
      <w:r>
        <w:t>způsobilý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disponuje</w:t>
      </w:r>
      <w:r>
        <w:rPr>
          <w:spacing w:val="-5"/>
        </w:rPr>
        <w:t xml:space="preserve"> </w:t>
      </w:r>
      <w:r>
        <w:t>příslušnou</w:t>
      </w:r>
      <w:r>
        <w:rPr>
          <w:spacing w:val="-4"/>
        </w:rPr>
        <w:t xml:space="preserve"> </w:t>
      </w:r>
      <w:r>
        <w:rPr>
          <w:spacing w:val="-2"/>
        </w:rPr>
        <w:t>kvalifikací</w:t>
      </w:r>
    </w:p>
    <w:p w14:paraId="6572F27B" w14:textId="77777777" w:rsidR="001B2876" w:rsidRDefault="00000000">
      <w:pPr>
        <w:pStyle w:val="Zkladntext"/>
        <w:spacing w:line="252" w:lineRule="exact"/>
      </w:pPr>
      <w:r>
        <w:t>k</w:t>
      </w:r>
      <w:r>
        <w:rPr>
          <w:spacing w:val="-3"/>
        </w:rPr>
        <w:t xml:space="preserve"> </w:t>
      </w:r>
      <w:r>
        <w:t>výkonu</w:t>
      </w:r>
      <w:r>
        <w:rPr>
          <w:spacing w:val="-6"/>
        </w:rPr>
        <w:t xml:space="preserve"> </w:t>
      </w:r>
      <w:r>
        <w:t>činností</w:t>
      </w:r>
      <w:r>
        <w:rPr>
          <w:spacing w:val="-2"/>
        </w:rPr>
        <w:t xml:space="preserve"> </w:t>
      </w:r>
      <w:r>
        <w:t>koordinátora</w:t>
      </w:r>
      <w:r>
        <w:rPr>
          <w:spacing w:val="-4"/>
        </w:rPr>
        <w:t xml:space="preserve"> </w:t>
      </w:r>
      <w:r>
        <w:t>BOZP</w:t>
      </w:r>
      <w:r>
        <w:rPr>
          <w:spacing w:val="-2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přípravě</w:t>
      </w:r>
      <w:r>
        <w:rPr>
          <w:spacing w:val="-2"/>
        </w:rPr>
        <w:t xml:space="preserve"> Stavby;</w:t>
      </w:r>
    </w:p>
    <w:p w14:paraId="05CD3D77" w14:textId="77777777" w:rsidR="001B2876" w:rsidRDefault="00000000">
      <w:pPr>
        <w:pStyle w:val="Odstavecseseznamem"/>
        <w:numPr>
          <w:ilvl w:val="0"/>
          <w:numId w:val="7"/>
        </w:numPr>
        <w:tabs>
          <w:tab w:val="left" w:pos="861"/>
        </w:tabs>
        <w:spacing w:before="241" w:line="252" w:lineRule="exact"/>
      </w:pPr>
      <w:r>
        <w:t>Strany</w:t>
      </w:r>
      <w:r>
        <w:rPr>
          <w:spacing w:val="-6"/>
        </w:rPr>
        <w:t xml:space="preserve"> </w:t>
      </w:r>
      <w:r>
        <w:t>mají</w:t>
      </w:r>
      <w:r>
        <w:rPr>
          <w:spacing w:val="-3"/>
        </w:rPr>
        <w:t xml:space="preserve"> </w:t>
      </w:r>
      <w:r>
        <w:t>zájem</w:t>
      </w:r>
      <w:r>
        <w:rPr>
          <w:spacing w:val="-3"/>
        </w:rPr>
        <w:t xml:space="preserve"> </w:t>
      </w:r>
      <w:r>
        <w:t>upravit</w:t>
      </w:r>
      <w:r>
        <w:rPr>
          <w:spacing w:val="-6"/>
        </w:rPr>
        <w:t xml:space="preserve"> </w:t>
      </w:r>
      <w:r>
        <w:t>svá</w:t>
      </w:r>
      <w:r>
        <w:rPr>
          <w:spacing w:val="-3"/>
        </w:rPr>
        <w:t xml:space="preserve"> </w:t>
      </w: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související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poskytováním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rPr>
          <w:spacing w:val="-2"/>
        </w:rPr>
        <w:t>koordinátora</w:t>
      </w:r>
    </w:p>
    <w:p w14:paraId="2DBBBD79" w14:textId="77777777" w:rsidR="001B2876" w:rsidRDefault="00000000">
      <w:pPr>
        <w:pStyle w:val="Zkladntext"/>
        <w:spacing w:line="252" w:lineRule="exact"/>
      </w:pPr>
      <w:r>
        <w:t>BOZP</w:t>
      </w:r>
      <w:r>
        <w:rPr>
          <w:spacing w:val="-5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přípravě</w:t>
      </w:r>
      <w:r>
        <w:rPr>
          <w:spacing w:val="-4"/>
        </w:rPr>
        <w:t xml:space="preserve"> </w:t>
      </w:r>
      <w:r>
        <w:t>Stavby</w:t>
      </w:r>
      <w:r>
        <w:rPr>
          <w:spacing w:val="-4"/>
        </w:rPr>
        <w:t xml:space="preserve"> </w:t>
      </w:r>
      <w:r>
        <w:t>formou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Smlouvy,</w:t>
      </w:r>
    </w:p>
    <w:p w14:paraId="16608A20" w14:textId="77777777" w:rsidR="001B2876" w:rsidRDefault="001B2876">
      <w:pPr>
        <w:pStyle w:val="Zkladntext"/>
        <w:spacing w:before="1"/>
        <w:ind w:left="0"/>
      </w:pPr>
    </w:p>
    <w:p w14:paraId="109FA5D3" w14:textId="77777777" w:rsidR="001B2876" w:rsidRDefault="00000000">
      <w:pPr>
        <w:ind w:left="140"/>
        <w:rPr>
          <w:b/>
        </w:rPr>
      </w:pP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STRANY</w:t>
      </w:r>
      <w:r>
        <w:rPr>
          <w:b/>
          <w:spacing w:val="-5"/>
        </w:rPr>
        <w:t xml:space="preserve"> </w:t>
      </w:r>
      <w:r>
        <w:rPr>
          <w:b/>
        </w:rPr>
        <w:t>DOHODLY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NÁSLEDUJÍCÍM:</w:t>
      </w:r>
    </w:p>
    <w:p w14:paraId="57A94BF8" w14:textId="77777777" w:rsidR="001B2876" w:rsidRDefault="00000000">
      <w:pPr>
        <w:pStyle w:val="Nadpis1"/>
        <w:numPr>
          <w:ilvl w:val="0"/>
          <w:numId w:val="6"/>
        </w:numPr>
        <w:tabs>
          <w:tab w:val="left" w:pos="861"/>
        </w:tabs>
        <w:spacing w:before="239"/>
      </w:pPr>
      <w:bookmarkStart w:id="2" w:name="_bookmark2"/>
      <w:bookmarkEnd w:id="2"/>
      <w:r>
        <w:rPr>
          <w:spacing w:val="-2"/>
        </w:rPr>
        <w:t>DEFINICE</w:t>
      </w:r>
    </w:p>
    <w:p w14:paraId="14D44B67" w14:textId="77777777" w:rsidR="001B2876" w:rsidRDefault="00000000">
      <w:pPr>
        <w:pStyle w:val="Nadpis2"/>
        <w:numPr>
          <w:ilvl w:val="1"/>
          <w:numId w:val="6"/>
        </w:numPr>
        <w:tabs>
          <w:tab w:val="left" w:pos="861"/>
        </w:tabs>
        <w:spacing w:before="242"/>
      </w:pPr>
      <w:bookmarkStart w:id="3" w:name="_bookmark3"/>
      <w:bookmarkEnd w:id="3"/>
      <w:r>
        <w:rPr>
          <w:spacing w:val="-2"/>
        </w:rPr>
        <w:t>Definice</w:t>
      </w:r>
    </w:p>
    <w:p w14:paraId="2F5D6DE2" w14:textId="77777777" w:rsidR="001B2876" w:rsidRDefault="00000000">
      <w:pPr>
        <w:pStyle w:val="Zkladntext"/>
        <w:spacing w:before="239"/>
      </w:pPr>
      <w:r>
        <w:t>Nevyplývá-li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kontextu</w:t>
      </w:r>
      <w:r>
        <w:rPr>
          <w:spacing w:val="-3"/>
        </w:rPr>
        <w:t xml:space="preserve"> </w:t>
      </w:r>
      <w:r>
        <w:t>něco</w:t>
      </w:r>
      <w:r>
        <w:rPr>
          <w:spacing w:val="-3"/>
        </w:rPr>
        <w:t xml:space="preserve"> </w:t>
      </w:r>
      <w:r>
        <w:t>jiného,</w:t>
      </w:r>
      <w:r>
        <w:rPr>
          <w:spacing w:val="-5"/>
        </w:rPr>
        <w:t xml:space="preserve"> </w:t>
      </w:r>
      <w:r>
        <w:t>mají</w:t>
      </w:r>
      <w:r>
        <w:rPr>
          <w:spacing w:val="-2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výrazy,</w:t>
      </w:r>
      <w:r>
        <w:rPr>
          <w:spacing w:val="-6"/>
        </w:rPr>
        <w:t xml:space="preserve"> </w:t>
      </w:r>
      <w:r>
        <w:t>jsou-li</w:t>
      </w:r>
      <w:r>
        <w:rPr>
          <w:spacing w:val="-2"/>
        </w:rPr>
        <w:t xml:space="preserve"> </w:t>
      </w:r>
      <w:r>
        <w:t>uvozeny</w:t>
      </w:r>
      <w:r>
        <w:rPr>
          <w:spacing w:val="-6"/>
        </w:rPr>
        <w:t xml:space="preserve"> </w:t>
      </w:r>
      <w:r>
        <w:t>velkým</w:t>
      </w:r>
      <w:r>
        <w:rPr>
          <w:spacing w:val="-2"/>
        </w:rPr>
        <w:t xml:space="preserve"> </w:t>
      </w:r>
      <w:r>
        <w:t>počátečním písmenem, v této Smlouvě následující význam:</w:t>
      </w:r>
    </w:p>
    <w:p w14:paraId="2E4D4B2C" w14:textId="77777777" w:rsidR="001B2876" w:rsidRDefault="00000000">
      <w:pPr>
        <w:pStyle w:val="Odstavecseseznamem"/>
        <w:numPr>
          <w:ilvl w:val="0"/>
          <w:numId w:val="5"/>
        </w:numPr>
        <w:tabs>
          <w:tab w:val="left" w:pos="861"/>
        </w:tabs>
        <w:spacing w:before="240"/>
      </w:pPr>
      <w:r>
        <w:t>„</w:t>
      </w:r>
      <w:r>
        <w:rPr>
          <w:b/>
        </w:rPr>
        <w:t>BOZP</w:t>
      </w:r>
      <w:r>
        <w:t>“</w:t>
      </w:r>
      <w:r>
        <w:rPr>
          <w:spacing w:val="-5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význam</w:t>
      </w:r>
      <w:r>
        <w:rPr>
          <w:spacing w:val="-2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preambuli</w:t>
      </w:r>
      <w:r>
        <w:rPr>
          <w:spacing w:val="-4"/>
        </w:rPr>
        <w:t xml:space="preserve"> </w:t>
      </w:r>
      <w:hyperlink w:anchor="_bookmark1" w:history="1">
        <w:r w:rsidR="001B2876">
          <w:rPr>
            <w:spacing w:val="-4"/>
          </w:rPr>
          <w:t>(B)</w:t>
        </w:r>
      </w:hyperlink>
      <w:r>
        <w:rPr>
          <w:spacing w:val="-4"/>
        </w:rPr>
        <w:t>;</w:t>
      </w:r>
    </w:p>
    <w:p w14:paraId="6649A92E" w14:textId="77777777" w:rsidR="001B2876" w:rsidRDefault="001B2876">
      <w:pPr>
        <w:pStyle w:val="Odstavecseseznamem"/>
        <w:sectPr w:rsidR="001B2876">
          <w:footerReference w:type="default" r:id="rId9"/>
          <w:pgSz w:w="11910" w:h="16840"/>
          <w:pgMar w:top="1740" w:right="992" w:bottom="1120" w:left="992" w:header="0" w:footer="939" w:gutter="0"/>
          <w:pgNumType w:start="1"/>
          <w:cols w:space="708"/>
        </w:sectPr>
      </w:pPr>
    </w:p>
    <w:p w14:paraId="32EC2D84" w14:textId="77777777" w:rsidR="001B2876" w:rsidRDefault="00000000">
      <w:pPr>
        <w:pStyle w:val="Odstavecseseznamem"/>
        <w:numPr>
          <w:ilvl w:val="0"/>
          <w:numId w:val="5"/>
        </w:numPr>
        <w:tabs>
          <w:tab w:val="left" w:pos="861"/>
        </w:tabs>
        <w:spacing w:before="69"/>
      </w:pPr>
      <w:r>
        <w:lastRenderedPageBreak/>
        <w:t>„</w:t>
      </w:r>
      <w:r>
        <w:rPr>
          <w:b/>
        </w:rPr>
        <w:t>Činnosti</w:t>
      </w:r>
      <w:r>
        <w:t>“</w:t>
      </w:r>
      <w:r>
        <w:rPr>
          <w:spacing w:val="-5"/>
        </w:rPr>
        <w:t xml:space="preserve"> </w:t>
      </w:r>
      <w:r>
        <w:t>mají</w:t>
      </w:r>
      <w:r>
        <w:rPr>
          <w:spacing w:val="-3"/>
        </w:rPr>
        <w:t xml:space="preserve"> </w:t>
      </w:r>
      <w:r>
        <w:t>význam</w:t>
      </w:r>
      <w:r>
        <w:rPr>
          <w:spacing w:val="-3"/>
        </w:rPr>
        <w:t xml:space="preserve"> </w:t>
      </w:r>
      <w:r>
        <w:t>uvedený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článku</w:t>
      </w:r>
      <w:r>
        <w:rPr>
          <w:spacing w:val="-3"/>
        </w:rPr>
        <w:t xml:space="preserve"> </w:t>
      </w:r>
      <w:hyperlink w:anchor="_bookmark6" w:history="1">
        <w:r w:rsidR="001B2876">
          <w:rPr>
            <w:spacing w:val="-4"/>
          </w:rPr>
          <w:t>2.1</w:t>
        </w:r>
      </w:hyperlink>
      <w:r>
        <w:rPr>
          <w:spacing w:val="-4"/>
        </w:rPr>
        <w:t>;</w:t>
      </w:r>
    </w:p>
    <w:p w14:paraId="299AF8B2" w14:textId="77777777" w:rsidR="001B2876" w:rsidRDefault="00000000">
      <w:pPr>
        <w:pStyle w:val="Odstavecseseznamem"/>
        <w:numPr>
          <w:ilvl w:val="0"/>
          <w:numId w:val="5"/>
        </w:numPr>
        <w:tabs>
          <w:tab w:val="left" w:pos="861"/>
        </w:tabs>
      </w:pPr>
      <w:r>
        <w:t>„</w:t>
      </w:r>
      <w:r>
        <w:rPr>
          <w:b/>
        </w:rPr>
        <w:t>Odměna</w:t>
      </w:r>
      <w:r>
        <w:t>“</w:t>
      </w:r>
      <w:r>
        <w:rPr>
          <w:spacing w:val="-5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význam</w:t>
      </w:r>
      <w:r>
        <w:rPr>
          <w:spacing w:val="-3"/>
        </w:rPr>
        <w:t xml:space="preserve"> </w:t>
      </w:r>
      <w:r>
        <w:t>uvedený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hyperlink w:anchor="_bookmark8" w:history="1">
        <w:r w:rsidR="001B2876">
          <w:rPr>
            <w:spacing w:val="-4"/>
          </w:rPr>
          <w:t>3.1</w:t>
        </w:r>
      </w:hyperlink>
      <w:r>
        <w:rPr>
          <w:spacing w:val="-4"/>
        </w:rPr>
        <w:t>;</w:t>
      </w:r>
    </w:p>
    <w:p w14:paraId="3943930A" w14:textId="77777777" w:rsidR="001B2876" w:rsidRDefault="00000000">
      <w:pPr>
        <w:pStyle w:val="Odstavecseseznamem"/>
        <w:numPr>
          <w:ilvl w:val="0"/>
          <w:numId w:val="5"/>
        </w:numPr>
        <w:tabs>
          <w:tab w:val="left" w:pos="861"/>
        </w:tabs>
        <w:ind w:right="838"/>
      </w:pPr>
      <w:r>
        <w:t>„</w:t>
      </w:r>
      <w:r>
        <w:rPr>
          <w:b/>
        </w:rPr>
        <w:t>Občanský</w:t>
      </w:r>
      <w:r>
        <w:rPr>
          <w:b/>
          <w:spacing w:val="-3"/>
        </w:rPr>
        <w:t xml:space="preserve"> </w:t>
      </w:r>
      <w:r>
        <w:rPr>
          <w:b/>
        </w:rPr>
        <w:t>zákoník</w:t>
      </w:r>
      <w:r>
        <w:t>“</w:t>
      </w:r>
      <w:r>
        <w:rPr>
          <w:spacing w:val="-3"/>
        </w:rPr>
        <w:t xml:space="preserve"> </w:t>
      </w:r>
      <w:r>
        <w:t>znamená</w:t>
      </w:r>
      <w:r>
        <w:rPr>
          <w:spacing w:val="-5"/>
        </w:rPr>
        <w:t xml:space="preserve"> </w:t>
      </w:r>
      <w:r>
        <w:t>zákon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3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 xml:space="preserve">pozdějších </w:t>
      </w:r>
      <w:r>
        <w:rPr>
          <w:spacing w:val="-2"/>
        </w:rPr>
        <w:t>předpisů;</w:t>
      </w:r>
    </w:p>
    <w:p w14:paraId="706CC052" w14:textId="77777777" w:rsidR="001B2876" w:rsidRDefault="00000000">
      <w:pPr>
        <w:pStyle w:val="Odstavecseseznamem"/>
        <w:numPr>
          <w:ilvl w:val="0"/>
          <w:numId w:val="5"/>
        </w:numPr>
        <w:tabs>
          <w:tab w:val="left" w:pos="861"/>
        </w:tabs>
        <w:spacing w:before="241"/>
      </w:pPr>
      <w:r>
        <w:t>„</w:t>
      </w:r>
      <w:r>
        <w:rPr>
          <w:b/>
        </w:rPr>
        <w:t>Objednatel</w:t>
      </w:r>
      <w:r>
        <w:t>“</w:t>
      </w:r>
      <w:r>
        <w:rPr>
          <w:spacing w:val="-3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úvodní</w:t>
      </w:r>
      <w:r>
        <w:rPr>
          <w:spacing w:val="-4"/>
        </w:rPr>
        <w:t xml:space="preserve"> </w:t>
      </w:r>
      <w:r>
        <w:rPr>
          <w:spacing w:val="-2"/>
        </w:rPr>
        <w:t>části;</w:t>
      </w:r>
    </w:p>
    <w:p w14:paraId="171AF3E4" w14:textId="77777777" w:rsidR="001B2876" w:rsidRDefault="00000000">
      <w:pPr>
        <w:pStyle w:val="Odstavecseseznamem"/>
        <w:numPr>
          <w:ilvl w:val="0"/>
          <w:numId w:val="5"/>
        </w:numPr>
        <w:tabs>
          <w:tab w:val="left" w:pos="861"/>
        </w:tabs>
        <w:spacing w:before="241"/>
      </w:pPr>
      <w:r>
        <w:t>„</w:t>
      </w:r>
      <w:r>
        <w:rPr>
          <w:b/>
        </w:rPr>
        <w:t>Koordinátor</w:t>
      </w:r>
      <w:r>
        <w:t>“</w:t>
      </w:r>
      <w:r>
        <w:rPr>
          <w:spacing w:val="-4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úvodní</w:t>
      </w:r>
      <w:r>
        <w:rPr>
          <w:spacing w:val="-5"/>
        </w:rPr>
        <w:t xml:space="preserve"> </w:t>
      </w:r>
      <w:r>
        <w:rPr>
          <w:spacing w:val="-2"/>
        </w:rPr>
        <w:t>části;</w:t>
      </w:r>
    </w:p>
    <w:p w14:paraId="000B2D1A" w14:textId="77777777" w:rsidR="001B2876" w:rsidRDefault="00000000">
      <w:pPr>
        <w:pStyle w:val="Odstavecseseznamem"/>
        <w:numPr>
          <w:ilvl w:val="0"/>
          <w:numId w:val="5"/>
        </w:numPr>
        <w:tabs>
          <w:tab w:val="left" w:pos="861"/>
        </w:tabs>
      </w:pPr>
      <w:r>
        <w:t>„</w:t>
      </w:r>
      <w:r>
        <w:rPr>
          <w:b/>
        </w:rPr>
        <w:t>Licence</w:t>
      </w:r>
      <w:r>
        <w:t>“</w:t>
      </w:r>
      <w:r>
        <w:rPr>
          <w:spacing w:val="-5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význam</w:t>
      </w:r>
      <w:r>
        <w:rPr>
          <w:spacing w:val="-1"/>
        </w:rPr>
        <w:t xml:space="preserve"> </w:t>
      </w:r>
      <w:r>
        <w:t>uvedený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hyperlink w:anchor="_bookmark12" w:history="1">
        <w:r w:rsidR="001B2876">
          <w:rPr>
            <w:spacing w:val="-4"/>
          </w:rPr>
          <w:t>5.1</w:t>
        </w:r>
      </w:hyperlink>
      <w:r>
        <w:rPr>
          <w:spacing w:val="-4"/>
        </w:rPr>
        <w:t>;</w:t>
      </w:r>
    </w:p>
    <w:p w14:paraId="47CDE58F" w14:textId="77777777" w:rsidR="001B2876" w:rsidRDefault="00000000">
      <w:pPr>
        <w:pStyle w:val="Odstavecseseznamem"/>
        <w:numPr>
          <w:ilvl w:val="0"/>
          <w:numId w:val="5"/>
        </w:numPr>
        <w:tabs>
          <w:tab w:val="left" w:pos="861"/>
        </w:tabs>
        <w:spacing w:before="241"/>
        <w:ind w:right="694"/>
      </w:pPr>
      <w:r>
        <w:t>„</w:t>
      </w:r>
      <w:r>
        <w:rPr>
          <w:b/>
        </w:rPr>
        <w:t>Smlouva</w:t>
      </w:r>
      <w:r>
        <w:t>“</w:t>
      </w:r>
      <w:r>
        <w:rPr>
          <w:spacing w:val="-5"/>
        </w:rPr>
        <w:t xml:space="preserve"> </w:t>
      </w:r>
      <w:r>
        <w:t>znamená</w:t>
      </w:r>
      <w:r>
        <w:rPr>
          <w:spacing w:val="-3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zajištění</w:t>
      </w:r>
      <w:r>
        <w:rPr>
          <w:spacing w:val="-2"/>
        </w:rPr>
        <w:t xml:space="preserve"> </w:t>
      </w:r>
      <w:r>
        <w:t>výkonu</w:t>
      </w:r>
      <w:r>
        <w:rPr>
          <w:spacing w:val="-6"/>
        </w:rPr>
        <w:t xml:space="preserve"> </w:t>
      </w:r>
      <w:r>
        <w:t>činností</w:t>
      </w:r>
      <w:r>
        <w:rPr>
          <w:spacing w:val="-2"/>
        </w:rPr>
        <w:t xml:space="preserve"> </w:t>
      </w:r>
      <w:r>
        <w:t>koordinátora</w:t>
      </w:r>
      <w:r>
        <w:rPr>
          <w:spacing w:val="-3"/>
        </w:rPr>
        <w:t xml:space="preserve"> </w:t>
      </w:r>
      <w:r>
        <w:t>BOZP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přípravě stavby, včetně veškerých příloh a dodatků (budou-li jaké);</w:t>
      </w:r>
    </w:p>
    <w:p w14:paraId="40EC71BF" w14:textId="77777777" w:rsidR="001B2876" w:rsidRDefault="00000000">
      <w:pPr>
        <w:pStyle w:val="Odstavecseseznamem"/>
        <w:numPr>
          <w:ilvl w:val="0"/>
          <w:numId w:val="5"/>
        </w:numPr>
        <w:tabs>
          <w:tab w:val="left" w:pos="861"/>
        </w:tabs>
      </w:pPr>
      <w:r>
        <w:t>„</w:t>
      </w:r>
      <w:r>
        <w:rPr>
          <w:b/>
        </w:rPr>
        <w:t>Stavba</w:t>
      </w:r>
      <w:r>
        <w:t>“</w:t>
      </w:r>
      <w:r>
        <w:rPr>
          <w:spacing w:val="-4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význam</w:t>
      </w:r>
      <w:r>
        <w:rPr>
          <w:spacing w:val="-2"/>
        </w:rPr>
        <w:t xml:space="preserve"> </w:t>
      </w:r>
      <w:r>
        <w:t>uvedený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preambuli</w:t>
      </w:r>
      <w:r>
        <w:rPr>
          <w:spacing w:val="-4"/>
        </w:rPr>
        <w:t xml:space="preserve"> </w:t>
      </w:r>
      <w:hyperlink w:anchor="_bookmark0" w:history="1">
        <w:r w:rsidR="001B2876">
          <w:rPr>
            <w:spacing w:val="-4"/>
          </w:rPr>
          <w:t>(A)</w:t>
        </w:r>
      </w:hyperlink>
      <w:r>
        <w:rPr>
          <w:spacing w:val="-4"/>
        </w:rPr>
        <w:t>;</w:t>
      </w:r>
    </w:p>
    <w:p w14:paraId="49D488D9" w14:textId="77777777" w:rsidR="001B2876" w:rsidRDefault="00000000">
      <w:pPr>
        <w:pStyle w:val="Odstavecseseznamem"/>
        <w:numPr>
          <w:ilvl w:val="0"/>
          <w:numId w:val="5"/>
        </w:numPr>
        <w:tabs>
          <w:tab w:val="left" w:pos="861"/>
        </w:tabs>
        <w:spacing w:before="242"/>
      </w:pPr>
      <w:r>
        <w:t>„</w:t>
      </w:r>
      <w:r>
        <w:rPr>
          <w:b/>
        </w:rPr>
        <w:t>Strana</w:t>
      </w:r>
      <w:r>
        <w:t>“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„</w:t>
      </w:r>
      <w:r>
        <w:rPr>
          <w:b/>
        </w:rPr>
        <w:t>Strany</w:t>
      </w:r>
      <w:r>
        <w:t>“</w:t>
      </w:r>
      <w:r>
        <w:rPr>
          <w:spacing w:val="-4"/>
        </w:rPr>
        <w:t xml:space="preserve"> </w:t>
      </w:r>
      <w:r>
        <w:t>mají</w:t>
      </w:r>
      <w:r>
        <w:rPr>
          <w:spacing w:val="-4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úvodní</w:t>
      </w:r>
      <w:r>
        <w:rPr>
          <w:spacing w:val="-1"/>
        </w:rPr>
        <w:t xml:space="preserve"> </w:t>
      </w:r>
      <w:r>
        <w:rPr>
          <w:spacing w:val="-2"/>
        </w:rPr>
        <w:t>části;</w:t>
      </w:r>
    </w:p>
    <w:p w14:paraId="7992CC36" w14:textId="77777777" w:rsidR="001B2876" w:rsidRDefault="00000000">
      <w:pPr>
        <w:pStyle w:val="Odstavecseseznamem"/>
        <w:numPr>
          <w:ilvl w:val="0"/>
          <w:numId w:val="5"/>
        </w:numPr>
        <w:tabs>
          <w:tab w:val="left" w:pos="861"/>
        </w:tabs>
        <w:ind w:right="712"/>
      </w:pPr>
      <w:r>
        <w:t>„</w:t>
      </w:r>
      <w:r>
        <w:rPr>
          <w:b/>
        </w:rPr>
        <w:t>Zákon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BOZP</w:t>
      </w:r>
      <w:r>
        <w:t>“</w:t>
      </w:r>
      <w:r>
        <w:rPr>
          <w:spacing w:val="-3"/>
        </w:rPr>
        <w:t xml:space="preserve"> </w:t>
      </w:r>
      <w:r>
        <w:t>znamená</w:t>
      </w:r>
      <w:r>
        <w:rPr>
          <w:spacing w:val="-3"/>
        </w:rPr>
        <w:t xml:space="preserve"> </w:t>
      </w:r>
      <w:r>
        <w:t>zákon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309/2006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zajištění</w:t>
      </w:r>
      <w:r>
        <w:rPr>
          <w:spacing w:val="-2"/>
        </w:rPr>
        <w:t xml:space="preserve"> </w:t>
      </w:r>
      <w:r>
        <w:t>dalších</w:t>
      </w:r>
      <w:r>
        <w:rPr>
          <w:spacing w:val="-3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bezpečnosti</w:t>
      </w:r>
      <w:r>
        <w:rPr>
          <w:spacing w:val="-4"/>
        </w:rPr>
        <w:t xml:space="preserve"> </w:t>
      </w:r>
      <w:r>
        <w:t>a ochrany zdraví při práci, ve znění pozdějších předpisů, a</w:t>
      </w:r>
    </w:p>
    <w:p w14:paraId="0FB13C97" w14:textId="77777777" w:rsidR="001B2876" w:rsidRDefault="00000000">
      <w:pPr>
        <w:pStyle w:val="Odstavecseseznamem"/>
        <w:numPr>
          <w:ilvl w:val="0"/>
          <w:numId w:val="5"/>
        </w:numPr>
        <w:tabs>
          <w:tab w:val="left" w:pos="861"/>
        </w:tabs>
        <w:spacing w:before="240"/>
        <w:ind w:right="644"/>
      </w:pPr>
      <w:r>
        <w:t>„</w:t>
      </w:r>
      <w:r>
        <w:rPr>
          <w:b/>
        </w:rPr>
        <w:t>Zákon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registru</w:t>
      </w:r>
      <w:r>
        <w:rPr>
          <w:b/>
          <w:spacing w:val="-5"/>
        </w:rPr>
        <w:t xml:space="preserve"> </w:t>
      </w:r>
      <w:r>
        <w:rPr>
          <w:b/>
        </w:rPr>
        <w:t>smluv</w:t>
      </w:r>
      <w:r>
        <w:t>“</w:t>
      </w:r>
      <w:r>
        <w:rPr>
          <w:spacing w:val="-4"/>
        </w:rPr>
        <w:t xml:space="preserve"> </w:t>
      </w:r>
      <w:r>
        <w:t>znamená</w:t>
      </w:r>
      <w:r>
        <w:rPr>
          <w:spacing w:val="-4"/>
        </w:rPr>
        <w:t xml:space="preserve"> </w:t>
      </w:r>
      <w:r>
        <w:t>zákon</w:t>
      </w:r>
      <w:r>
        <w:rPr>
          <w:spacing w:val="-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340/2015</w:t>
      </w:r>
      <w:r>
        <w:rPr>
          <w:spacing w:val="-5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zvláštních</w:t>
      </w:r>
      <w:r>
        <w:rPr>
          <w:spacing w:val="-2"/>
        </w:rPr>
        <w:t xml:space="preserve"> </w:t>
      </w:r>
      <w:r>
        <w:t>podmínkách</w:t>
      </w:r>
      <w:r>
        <w:rPr>
          <w:spacing w:val="-2"/>
        </w:rPr>
        <w:t xml:space="preserve"> </w:t>
      </w:r>
      <w:r>
        <w:t>účinnosti některých smluv, uveřejňování těchto smluv a o registru smluv, ve znění pozdějších předpisů.</w:t>
      </w:r>
    </w:p>
    <w:p w14:paraId="1D6E21D5" w14:textId="77777777" w:rsidR="001B2876" w:rsidRDefault="00000000">
      <w:pPr>
        <w:pStyle w:val="Nadpis2"/>
        <w:numPr>
          <w:ilvl w:val="1"/>
          <w:numId w:val="6"/>
        </w:numPr>
        <w:tabs>
          <w:tab w:val="left" w:pos="861"/>
        </w:tabs>
        <w:spacing w:before="240"/>
      </w:pPr>
      <w:bookmarkStart w:id="4" w:name="_bookmark4"/>
      <w:bookmarkEnd w:id="4"/>
      <w:r>
        <w:t>Výklad,</w:t>
      </w:r>
      <w:r>
        <w:rPr>
          <w:spacing w:val="-3"/>
        </w:rPr>
        <w:t xml:space="preserve"> </w:t>
      </w:r>
      <w:r>
        <w:rPr>
          <w:spacing w:val="-2"/>
        </w:rPr>
        <w:t>odkazy</w:t>
      </w:r>
    </w:p>
    <w:p w14:paraId="2514ABF7" w14:textId="77777777" w:rsidR="001B2876" w:rsidRDefault="00000000">
      <w:pPr>
        <w:pStyle w:val="Odstavecseseznamem"/>
        <w:numPr>
          <w:ilvl w:val="0"/>
          <w:numId w:val="4"/>
        </w:numPr>
        <w:tabs>
          <w:tab w:val="left" w:pos="861"/>
        </w:tabs>
      </w:pPr>
      <w:r>
        <w:t>Není-li</w:t>
      </w:r>
      <w:r>
        <w:rPr>
          <w:spacing w:val="-6"/>
        </w:rPr>
        <w:t xml:space="preserve"> </w:t>
      </w:r>
      <w:r>
        <w:t>výslovně</w:t>
      </w:r>
      <w:r>
        <w:rPr>
          <w:spacing w:val="-5"/>
        </w:rPr>
        <w:t xml:space="preserve"> </w:t>
      </w:r>
      <w:r>
        <w:t>uvedeno</w:t>
      </w:r>
      <w:r>
        <w:rPr>
          <w:spacing w:val="-6"/>
        </w:rPr>
        <w:t xml:space="preserve"> </w:t>
      </w:r>
      <w:r>
        <w:t>jinak,</w:t>
      </w:r>
      <w:r>
        <w:rPr>
          <w:spacing w:val="-3"/>
        </w:rPr>
        <w:t xml:space="preserve"> </w:t>
      </w:r>
      <w:r>
        <w:t>odkazy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úvodní</w:t>
      </w:r>
      <w:r>
        <w:rPr>
          <w:spacing w:val="-3"/>
        </w:rPr>
        <w:t xml:space="preserve"> </w:t>
      </w:r>
      <w:r>
        <w:t>část,</w:t>
      </w:r>
      <w:r>
        <w:rPr>
          <w:spacing w:val="-6"/>
        </w:rPr>
        <w:t xml:space="preserve"> </w:t>
      </w:r>
      <w:r>
        <w:t>preambuli,</w:t>
      </w:r>
      <w:r>
        <w:rPr>
          <w:spacing w:val="-7"/>
        </w:rPr>
        <w:t xml:space="preserve"> </w:t>
      </w:r>
      <w:r>
        <w:t>ustanovení,</w:t>
      </w:r>
      <w:r>
        <w:rPr>
          <w:spacing w:val="-6"/>
        </w:rPr>
        <w:t xml:space="preserve"> </w:t>
      </w:r>
      <w:r>
        <w:t>články,</w:t>
      </w:r>
      <w:r>
        <w:rPr>
          <w:spacing w:val="-3"/>
        </w:rPr>
        <w:t xml:space="preserve"> </w:t>
      </w:r>
      <w:r>
        <w:rPr>
          <w:spacing w:val="-2"/>
        </w:rPr>
        <w:t>odstavce,</w:t>
      </w:r>
    </w:p>
    <w:p w14:paraId="2515F66D" w14:textId="77777777" w:rsidR="001B2876" w:rsidRDefault="00000000">
      <w:pPr>
        <w:pStyle w:val="Zkladntext"/>
        <w:spacing w:before="2"/>
      </w:pPr>
      <w:r>
        <w:t>písmena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uvedené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rozumí</w:t>
      </w:r>
      <w:r>
        <w:rPr>
          <w:spacing w:val="-2"/>
        </w:rPr>
        <w:t xml:space="preserve"> </w:t>
      </w:r>
      <w:r>
        <w:t>odkazy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úvodní</w:t>
      </w:r>
      <w:r>
        <w:rPr>
          <w:spacing w:val="-2"/>
        </w:rPr>
        <w:t xml:space="preserve"> </w:t>
      </w:r>
      <w:r>
        <w:t>část,</w:t>
      </w:r>
      <w:r>
        <w:rPr>
          <w:spacing w:val="-3"/>
        </w:rPr>
        <w:t xml:space="preserve"> </w:t>
      </w:r>
      <w:r>
        <w:t>preambuli,</w:t>
      </w:r>
      <w:r>
        <w:rPr>
          <w:spacing w:val="-3"/>
        </w:rPr>
        <w:t xml:space="preserve"> </w:t>
      </w:r>
      <w:r>
        <w:t>ustanovení, články, odstavce, písmena a přílohy této Smlouvy.</w:t>
      </w:r>
    </w:p>
    <w:p w14:paraId="569B8951" w14:textId="77777777" w:rsidR="001B2876" w:rsidRDefault="00000000">
      <w:pPr>
        <w:pStyle w:val="Odstavecseseznamem"/>
        <w:numPr>
          <w:ilvl w:val="0"/>
          <w:numId w:val="4"/>
        </w:numPr>
        <w:tabs>
          <w:tab w:val="left" w:pos="859"/>
          <w:tab w:val="left" w:pos="861"/>
        </w:tabs>
        <w:spacing w:before="238"/>
        <w:ind w:right="301"/>
        <w:jc w:val="both"/>
      </w:pPr>
      <w:r>
        <w:t>Nadpisy</w:t>
      </w:r>
      <w:r>
        <w:rPr>
          <w:spacing w:val="-2"/>
        </w:rPr>
        <w:t xml:space="preserve"> </w:t>
      </w:r>
      <w:r>
        <w:t>článků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odstavců</w:t>
      </w:r>
      <w:r>
        <w:rPr>
          <w:spacing w:val="-2"/>
        </w:rPr>
        <w:t xml:space="preserve"> </w:t>
      </w:r>
      <w:r>
        <w:t>slouží pouze k</w:t>
      </w:r>
      <w:r>
        <w:rPr>
          <w:spacing w:val="-3"/>
        </w:rPr>
        <w:t xml:space="preserve"> </w:t>
      </w:r>
      <w:r>
        <w:t>usnadnění orientace</w:t>
      </w:r>
      <w:r>
        <w:rPr>
          <w:spacing w:val="-2"/>
        </w:rPr>
        <w:t xml:space="preserve"> </w:t>
      </w:r>
      <w:r>
        <w:t>a v</w:t>
      </w:r>
      <w:r>
        <w:rPr>
          <w:spacing w:val="-1"/>
        </w:rPr>
        <w:t xml:space="preserve"> </w:t>
      </w:r>
      <w:r>
        <w:t>žádném případě</w:t>
      </w:r>
      <w:r>
        <w:rPr>
          <w:spacing w:val="-2"/>
        </w:rPr>
        <w:t xml:space="preserve"> </w:t>
      </w:r>
      <w:r>
        <w:t>nijak neomezují ani</w:t>
      </w:r>
      <w:r>
        <w:rPr>
          <w:spacing w:val="-2"/>
        </w:rPr>
        <w:t xml:space="preserve"> </w:t>
      </w:r>
      <w:r>
        <w:t>neposilují</w:t>
      </w:r>
      <w:r>
        <w:rPr>
          <w:spacing w:val="-5"/>
        </w:rPr>
        <w:t xml:space="preserve"> </w:t>
      </w:r>
      <w:r>
        <w:t>práva</w:t>
      </w:r>
      <w:r>
        <w:rPr>
          <w:spacing w:val="-2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nerozšiřují</w:t>
      </w:r>
      <w:r>
        <w:rPr>
          <w:spacing w:val="-2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kterékoliv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nemají</w:t>
      </w:r>
      <w:r>
        <w:rPr>
          <w:spacing w:val="-2"/>
        </w:rPr>
        <w:t xml:space="preserve"> </w:t>
      </w:r>
      <w:r>
        <w:t>vliv</w:t>
      </w:r>
      <w:r>
        <w:rPr>
          <w:spacing w:val="-3"/>
        </w:rPr>
        <w:t xml:space="preserve"> </w:t>
      </w:r>
      <w:r>
        <w:t>na její výklad.</w:t>
      </w:r>
    </w:p>
    <w:p w14:paraId="27EFBA79" w14:textId="77777777" w:rsidR="001B2876" w:rsidRDefault="00000000">
      <w:pPr>
        <w:pStyle w:val="Odstavecseseznamem"/>
        <w:numPr>
          <w:ilvl w:val="0"/>
          <w:numId w:val="4"/>
        </w:numPr>
        <w:tabs>
          <w:tab w:val="left" w:pos="859"/>
          <w:tab w:val="left" w:pos="861"/>
        </w:tabs>
        <w:spacing w:before="242"/>
        <w:ind w:right="271"/>
        <w:jc w:val="both"/>
      </w:pPr>
      <w:r>
        <w:t>Odkazuje-li</w:t>
      </w:r>
      <w:r>
        <w:rPr>
          <w:spacing w:val="-4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určitý</w:t>
      </w:r>
      <w:r>
        <w:rPr>
          <w:spacing w:val="-2"/>
        </w:rPr>
        <w:t xml:space="preserve"> </w:t>
      </w:r>
      <w:r>
        <w:t>právní</w:t>
      </w:r>
      <w:r>
        <w:rPr>
          <w:spacing w:val="-3"/>
        </w:rPr>
        <w:t xml:space="preserve"> </w:t>
      </w:r>
      <w:r>
        <w:t>předpis,</w:t>
      </w:r>
      <w:r>
        <w:rPr>
          <w:spacing w:val="-2"/>
        </w:rPr>
        <w:t xml:space="preserve"> </w:t>
      </w:r>
      <w:r>
        <w:t>zahrnuje</w:t>
      </w:r>
      <w:r>
        <w:rPr>
          <w:spacing w:val="-2"/>
        </w:rPr>
        <w:t xml:space="preserve"> </w:t>
      </w:r>
      <w:r>
        <w:t>takový</w:t>
      </w:r>
      <w:r>
        <w:rPr>
          <w:spacing w:val="-2"/>
        </w:rPr>
        <w:t xml:space="preserve"> </w:t>
      </w:r>
      <w:r>
        <w:t>odkaz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právní</w:t>
      </w:r>
      <w:r>
        <w:rPr>
          <w:spacing w:val="-4"/>
        </w:rPr>
        <w:t xml:space="preserve"> </w:t>
      </w:r>
      <w:r>
        <w:t>předpis,</w:t>
      </w:r>
      <w:r>
        <w:rPr>
          <w:spacing w:val="-4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 xml:space="preserve">ho </w:t>
      </w:r>
      <w:r>
        <w:rPr>
          <w:spacing w:val="-2"/>
        </w:rPr>
        <w:t>nahradí.</w:t>
      </w:r>
    </w:p>
    <w:p w14:paraId="32D189D3" w14:textId="77777777" w:rsidR="001B2876" w:rsidRDefault="00000000">
      <w:pPr>
        <w:pStyle w:val="Nadpis1"/>
        <w:numPr>
          <w:ilvl w:val="0"/>
          <w:numId w:val="6"/>
        </w:numPr>
        <w:tabs>
          <w:tab w:val="left" w:pos="861"/>
        </w:tabs>
        <w:spacing w:before="238"/>
      </w:pPr>
      <w:bookmarkStart w:id="5" w:name="_bookmark5"/>
      <w:bookmarkEnd w:id="5"/>
      <w:r>
        <w:t>PŘEDMĚT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14:paraId="2BA143A3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2"/>
        <w:ind w:right="332"/>
      </w:pPr>
      <w:bookmarkStart w:id="6" w:name="_bookmark6"/>
      <w:bookmarkEnd w:id="6"/>
      <w:r>
        <w:t>Koordinátor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Objednatele</w:t>
      </w:r>
      <w:r>
        <w:rPr>
          <w:spacing w:val="-4"/>
        </w:rPr>
        <w:t xml:space="preserve"> </w:t>
      </w:r>
      <w:r>
        <w:t>vykonávat</w:t>
      </w:r>
      <w:r>
        <w:rPr>
          <w:spacing w:val="-3"/>
        </w:rPr>
        <w:t xml:space="preserve"> </w:t>
      </w:r>
      <w:r>
        <w:t>všechny</w:t>
      </w:r>
      <w:r>
        <w:rPr>
          <w:spacing w:val="-3"/>
        </w:rPr>
        <w:t xml:space="preserve"> </w:t>
      </w:r>
      <w:r>
        <w:t>potřebné</w:t>
      </w:r>
      <w:r>
        <w:rPr>
          <w:spacing w:val="-5"/>
        </w:rPr>
        <w:t xml:space="preserve"> </w:t>
      </w:r>
      <w:r>
        <w:t>činnosti</w:t>
      </w:r>
      <w:r>
        <w:rPr>
          <w:spacing w:val="-5"/>
        </w:rPr>
        <w:t xml:space="preserve"> </w:t>
      </w:r>
      <w:r>
        <w:t>koordinátora</w:t>
      </w:r>
      <w:r>
        <w:rPr>
          <w:spacing w:val="-4"/>
        </w:rPr>
        <w:t xml:space="preserve"> </w:t>
      </w:r>
      <w:r>
        <w:t>BOZP při přípravě Stavby, a to v souladu s touto Smlouvou, Zákonem o BOZP a navazujícími právními předpisy,</w:t>
      </w:r>
      <w:r>
        <w:rPr>
          <w:spacing w:val="-2"/>
        </w:rPr>
        <w:t xml:space="preserve"> </w:t>
      </w:r>
      <w:r>
        <w:t>které upravují problematiku BOZP</w:t>
      </w:r>
      <w:r>
        <w:rPr>
          <w:spacing w:val="-1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provádění</w:t>
      </w:r>
      <w:r>
        <w:rPr>
          <w:spacing w:val="-2"/>
        </w:rPr>
        <w:t xml:space="preserve"> </w:t>
      </w:r>
      <w:r>
        <w:t>staveb, zejména pak nařízením</w:t>
      </w:r>
      <w:r>
        <w:rPr>
          <w:spacing w:val="-2"/>
        </w:rPr>
        <w:t xml:space="preserve"> </w:t>
      </w:r>
      <w:r>
        <w:t>vlády č. 591/2006 Sb., o bližších minimálních požadavcích na bezpečnost a ochranu zdraví při práci na</w:t>
      </w:r>
    </w:p>
    <w:p w14:paraId="64AC91D7" w14:textId="77777777" w:rsidR="001B2876" w:rsidRDefault="00000000">
      <w:pPr>
        <w:pStyle w:val="Zkladntext"/>
        <w:spacing w:line="242" w:lineRule="auto"/>
      </w:pPr>
      <w:r>
        <w:t>staveništích,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zejména:</w:t>
      </w:r>
      <w:r>
        <w:rPr>
          <w:spacing w:val="-1"/>
        </w:rPr>
        <w:t xml:space="preserve"> </w:t>
      </w:r>
      <w:r>
        <w:t>zákon</w:t>
      </w:r>
      <w:r>
        <w:rPr>
          <w:spacing w:val="-3"/>
        </w:rPr>
        <w:t xml:space="preserve"> </w:t>
      </w:r>
      <w:r>
        <w:t>č.309/2006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Zákon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zajištění dalších podmínek bezpečnosti a ochrany zdraví při práci.</w:t>
      </w:r>
    </w:p>
    <w:p w14:paraId="4B63C5D6" w14:textId="77777777" w:rsidR="001B2876" w:rsidRDefault="00000000">
      <w:pPr>
        <w:pStyle w:val="Odstavecseseznamem"/>
        <w:numPr>
          <w:ilvl w:val="0"/>
          <w:numId w:val="3"/>
        </w:numPr>
        <w:tabs>
          <w:tab w:val="left" w:pos="861"/>
        </w:tabs>
        <w:spacing w:before="234"/>
        <w:ind w:right="191"/>
      </w:pPr>
      <w:r>
        <w:t>zpracovat plán BOZP na staveništi v souladu s požadavky Zákona o BOZP a prováděcími předpisy, zejména</w:t>
      </w:r>
      <w:r>
        <w:rPr>
          <w:spacing w:val="-3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obsahoval,</w:t>
      </w:r>
      <w:r>
        <w:rPr>
          <w:spacing w:val="-3"/>
        </w:rPr>
        <w:t xml:space="preserve"> </w:t>
      </w:r>
      <w:r>
        <w:t>přiměřeně</w:t>
      </w:r>
      <w:r>
        <w:rPr>
          <w:spacing w:val="-3"/>
        </w:rPr>
        <w:t xml:space="preserve"> </w:t>
      </w:r>
      <w:r>
        <w:t>povaze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místním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provozním</w:t>
      </w:r>
      <w:r>
        <w:rPr>
          <w:spacing w:val="-2"/>
        </w:rPr>
        <w:t xml:space="preserve"> </w:t>
      </w:r>
      <w:r>
        <w:t>podmínkám staveniště, údaje, informace a postupy zpracované v podrobnostech nezbytných pro zajištění</w:t>
      </w:r>
    </w:p>
    <w:p w14:paraId="4DA98FB0" w14:textId="77777777" w:rsidR="001B2876" w:rsidRDefault="00000000">
      <w:pPr>
        <w:pStyle w:val="Zkladntext"/>
        <w:spacing w:before="2" w:line="252" w:lineRule="exact"/>
      </w:pPr>
      <w:r>
        <w:t>bezpečné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zdraví</w:t>
      </w:r>
      <w:r>
        <w:rPr>
          <w:spacing w:val="-5"/>
        </w:rPr>
        <w:t xml:space="preserve"> </w:t>
      </w:r>
      <w:r>
        <w:t>neohrožující</w:t>
      </w:r>
      <w:r>
        <w:rPr>
          <w:spacing w:val="-2"/>
        </w:rPr>
        <w:t xml:space="preserve"> </w:t>
      </w:r>
      <w:r>
        <w:t>práce,</w:t>
      </w:r>
      <w:r>
        <w:rPr>
          <w:spacing w:val="-3"/>
        </w:rPr>
        <w:t xml:space="preserve"> </w:t>
      </w:r>
      <w:r>
        <w:t>přehledné</w:t>
      </w:r>
      <w:r>
        <w:rPr>
          <w:spacing w:val="-6"/>
        </w:rPr>
        <w:t xml:space="preserve"> </w:t>
      </w:r>
      <w:r>
        <w:t>schematické</w:t>
      </w:r>
      <w:r>
        <w:rPr>
          <w:spacing w:val="-5"/>
        </w:rPr>
        <w:t xml:space="preserve"> </w:t>
      </w:r>
      <w:r>
        <w:t>znázornění</w:t>
      </w:r>
      <w:r>
        <w:rPr>
          <w:spacing w:val="-5"/>
        </w:rPr>
        <w:t xml:space="preserve"> </w:t>
      </w:r>
      <w:r>
        <w:t>časového</w:t>
      </w:r>
      <w:r>
        <w:rPr>
          <w:spacing w:val="-5"/>
        </w:rPr>
        <w:t xml:space="preserve"> </w:t>
      </w:r>
      <w:r>
        <w:rPr>
          <w:spacing w:val="-2"/>
        </w:rPr>
        <w:t>trvání,</w:t>
      </w:r>
    </w:p>
    <w:p w14:paraId="7CFA30D2" w14:textId="77777777" w:rsidR="001B2876" w:rsidRDefault="00000000">
      <w:pPr>
        <w:pStyle w:val="Zkladntext"/>
      </w:pPr>
      <w:r>
        <w:t>posloupnosti</w:t>
      </w:r>
      <w:r>
        <w:rPr>
          <w:spacing w:val="-5"/>
        </w:rPr>
        <w:t xml:space="preserve"> </w:t>
      </w:r>
      <w:r>
        <w:t>anebo</w:t>
      </w:r>
      <w:r>
        <w:rPr>
          <w:spacing w:val="-3"/>
        </w:rPr>
        <w:t xml:space="preserve"> </w:t>
      </w:r>
      <w:r>
        <w:t>souběhu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věcné</w:t>
      </w:r>
      <w:r>
        <w:rPr>
          <w:spacing w:val="-3"/>
        </w:rPr>
        <w:t xml:space="preserve"> </w:t>
      </w:r>
      <w:r>
        <w:t>vazby</w:t>
      </w:r>
      <w:r>
        <w:rPr>
          <w:spacing w:val="-5"/>
        </w:rPr>
        <w:t xml:space="preserve"> </w:t>
      </w:r>
      <w:r>
        <w:t>jednotlivých</w:t>
      </w:r>
      <w:r>
        <w:rPr>
          <w:spacing w:val="-3"/>
        </w:rPr>
        <w:t xml:space="preserve"> </w:t>
      </w:r>
      <w:r>
        <w:t>opatření</w:t>
      </w:r>
      <w:r>
        <w:rPr>
          <w:spacing w:val="-2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zajištění</w:t>
      </w:r>
      <w:r>
        <w:rPr>
          <w:spacing w:val="-2"/>
        </w:rPr>
        <w:t xml:space="preserve"> </w:t>
      </w:r>
      <w:r>
        <w:t>BOZP,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nechat odsouhlasit a podepsat;</w:t>
      </w:r>
    </w:p>
    <w:p w14:paraId="252FD8FC" w14:textId="77777777" w:rsidR="001B2876" w:rsidRDefault="001B2876">
      <w:pPr>
        <w:pStyle w:val="Zkladntext"/>
        <w:sectPr w:rsidR="001B2876">
          <w:pgSz w:w="11910" w:h="16840"/>
          <w:pgMar w:top="1500" w:right="992" w:bottom="1120" w:left="992" w:header="0" w:footer="939" w:gutter="0"/>
          <w:cols w:space="708"/>
        </w:sectPr>
      </w:pPr>
    </w:p>
    <w:p w14:paraId="37A3F637" w14:textId="77777777" w:rsidR="001B2876" w:rsidRDefault="00000000">
      <w:pPr>
        <w:pStyle w:val="Odstavecseseznamem"/>
        <w:numPr>
          <w:ilvl w:val="0"/>
          <w:numId w:val="3"/>
        </w:numPr>
        <w:tabs>
          <w:tab w:val="left" w:pos="861"/>
        </w:tabs>
        <w:spacing w:before="69"/>
        <w:ind w:right="250"/>
      </w:pPr>
      <w:r>
        <w:lastRenderedPageBreak/>
        <w:t>v</w:t>
      </w:r>
      <w:r>
        <w:rPr>
          <w:spacing w:val="-3"/>
        </w:rPr>
        <w:t xml:space="preserve"> </w:t>
      </w:r>
      <w:r>
        <w:t>dostatečném</w:t>
      </w:r>
      <w:r>
        <w:rPr>
          <w:spacing w:val="-2"/>
        </w:rPr>
        <w:t xml:space="preserve"> </w:t>
      </w:r>
      <w:r>
        <w:t>časovém</w:t>
      </w:r>
      <w:r>
        <w:rPr>
          <w:spacing w:val="-5"/>
        </w:rPr>
        <w:t xml:space="preserve"> </w:t>
      </w:r>
      <w:r>
        <w:t>předstihu,</w:t>
      </w:r>
      <w:r>
        <w:rPr>
          <w:spacing w:val="-3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však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(pět)</w:t>
      </w:r>
      <w:r>
        <w:rPr>
          <w:spacing w:val="-4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výběrem</w:t>
      </w:r>
      <w:r>
        <w:rPr>
          <w:spacing w:val="-1"/>
        </w:rPr>
        <w:t xml:space="preserve"> </w:t>
      </w:r>
      <w:r>
        <w:t>zhotovitele Stavby / zadáním Stavby zhotoviteli Stavby předat Objednateli zpracovaný plán BOZP obsahující kromě povinných náležitostí uvedených v Zákoně o BOZP, popř. prováděcích předpisech, a</w:t>
      </w:r>
      <w:r>
        <w:rPr>
          <w:spacing w:val="-2"/>
        </w:rPr>
        <w:t xml:space="preserve"> </w:t>
      </w:r>
      <w:r>
        <w:t>dalších požadavků na jeho obsah dle této Smlouvy, také přehled právních předpisů vztahujících se ke</w:t>
      </w:r>
    </w:p>
    <w:p w14:paraId="28297E70" w14:textId="77777777" w:rsidR="001B2876" w:rsidRDefault="00000000">
      <w:pPr>
        <w:pStyle w:val="Zkladntext"/>
      </w:pPr>
      <w:r>
        <w:t>Stavbě,</w:t>
      </w:r>
      <w:r>
        <w:rPr>
          <w:spacing w:val="-2"/>
        </w:rPr>
        <w:t xml:space="preserve"> </w:t>
      </w:r>
      <w:r>
        <w:t>informace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rizicích,</w:t>
      </w:r>
      <w:r>
        <w:rPr>
          <w:spacing w:val="-2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mohou</w:t>
      </w:r>
      <w:r>
        <w:rPr>
          <w:spacing w:val="-5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realizaci Stavby</w:t>
      </w:r>
      <w:r>
        <w:rPr>
          <w:spacing w:val="-2"/>
        </w:rPr>
        <w:t xml:space="preserve"> </w:t>
      </w:r>
      <w:r>
        <w:t>vyskytnout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zřetelem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práce</w:t>
      </w:r>
      <w:r>
        <w:rPr>
          <w:spacing w:val="-2"/>
        </w:rPr>
        <w:t xml:space="preserve"> </w:t>
      </w:r>
      <w:r>
        <w:t>a činnosti vystavující fyzickou osobu zvýšenému ohrožení života nebo poškození zdraví, a další</w:t>
      </w:r>
    </w:p>
    <w:p w14:paraId="5AE45C16" w14:textId="77777777" w:rsidR="001B2876" w:rsidRDefault="00000000">
      <w:pPr>
        <w:pStyle w:val="Zkladntext"/>
      </w:pPr>
      <w:r>
        <w:t>podklady nutné pro zajištění bezpečného a zdraví neohrožujícího pracovního prostředí a podmínek výkonu</w:t>
      </w:r>
      <w:r>
        <w:rPr>
          <w:spacing w:val="-2"/>
        </w:rPr>
        <w:t xml:space="preserve"> </w:t>
      </w:r>
      <w:r>
        <w:t>práce,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třeba</w:t>
      </w:r>
      <w:r>
        <w:rPr>
          <w:spacing w:val="-2"/>
        </w:rPr>
        <w:t xml:space="preserve"> </w:t>
      </w:r>
      <w:r>
        <w:t>vzít</w:t>
      </w:r>
      <w:r>
        <w:rPr>
          <w:spacing w:val="-4"/>
        </w:rPr>
        <w:t xml:space="preserve"> </w:t>
      </w:r>
      <w:r>
        <w:t>zřetel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charakter Stavby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</w:t>
      </w:r>
      <w:r>
        <w:rPr>
          <w:spacing w:val="-1"/>
        </w:rPr>
        <w:t xml:space="preserve"> </w:t>
      </w:r>
      <w:r>
        <w:t>realizaci;</w:t>
      </w:r>
      <w:r>
        <w:rPr>
          <w:spacing w:val="-1"/>
        </w:rPr>
        <w:t xml:space="preserve"> </w:t>
      </w:r>
      <w:r>
        <w:t>Koordinátor odpovídá za odbornou správnost plánu BOZP;</w:t>
      </w:r>
    </w:p>
    <w:p w14:paraId="05ADAA30" w14:textId="77777777" w:rsidR="001B2876" w:rsidRDefault="00000000">
      <w:pPr>
        <w:pStyle w:val="Odstavecseseznamem"/>
        <w:numPr>
          <w:ilvl w:val="0"/>
          <w:numId w:val="3"/>
        </w:numPr>
        <w:tabs>
          <w:tab w:val="left" w:pos="861"/>
        </w:tabs>
        <w:ind w:right="329"/>
      </w:pPr>
      <w:r>
        <w:t>bez zbytečného odkladu předávat projektantovi Stavby, zhotoviteli Stavby, pokud byl již určen, popřípadě</w:t>
      </w:r>
      <w:r>
        <w:rPr>
          <w:spacing w:val="-5"/>
        </w:rPr>
        <w:t xml:space="preserve"> </w:t>
      </w:r>
      <w:r>
        <w:t>jiné</w:t>
      </w:r>
      <w:r>
        <w:rPr>
          <w:spacing w:val="-3"/>
        </w:rPr>
        <w:t xml:space="preserve"> </w:t>
      </w:r>
      <w:r>
        <w:t>osobě</w:t>
      </w:r>
      <w:r>
        <w:rPr>
          <w:spacing w:val="-5"/>
        </w:rPr>
        <w:t xml:space="preserve"> </w:t>
      </w:r>
      <w:r>
        <w:t>určené</w:t>
      </w:r>
      <w:r>
        <w:rPr>
          <w:spacing w:val="-3"/>
        </w:rPr>
        <w:t xml:space="preserve"> </w:t>
      </w:r>
      <w:r>
        <w:t>Objednatelem</w:t>
      </w:r>
      <w:r>
        <w:rPr>
          <w:spacing w:val="-1"/>
        </w:rPr>
        <w:t xml:space="preserve"> </w:t>
      </w:r>
      <w:r>
        <w:t>veškeré</w:t>
      </w:r>
      <w:r>
        <w:rPr>
          <w:spacing w:val="-5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informace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bezpečnostních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zdravotních rizicích, které jsou mu známy a které se dotýkají jejich činnosti ohledně Stavby;</w:t>
      </w:r>
    </w:p>
    <w:p w14:paraId="7266A004" w14:textId="77777777" w:rsidR="001B2876" w:rsidRDefault="00000000">
      <w:pPr>
        <w:pStyle w:val="Odstavecseseznamem"/>
        <w:numPr>
          <w:ilvl w:val="0"/>
          <w:numId w:val="3"/>
        </w:numPr>
        <w:tabs>
          <w:tab w:val="left" w:pos="861"/>
        </w:tabs>
        <w:spacing w:before="241"/>
        <w:ind w:right="138"/>
      </w:pPr>
      <w:r>
        <w:t>dávat</w:t>
      </w:r>
      <w:r>
        <w:rPr>
          <w:spacing w:val="-3"/>
        </w:rPr>
        <w:t xml:space="preserve"> </w:t>
      </w:r>
      <w:r>
        <w:t>podněty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stanovovat</w:t>
      </w:r>
      <w:r>
        <w:rPr>
          <w:spacing w:val="-3"/>
        </w:rPr>
        <w:t xml:space="preserve"> </w:t>
      </w:r>
      <w:r>
        <w:t>technická</w:t>
      </w:r>
      <w:r>
        <w:rPr>
          <w:spacing w:val="-2"/>
        </w:rPr>
        <w:t xml:space="preserve"> </w:t>
      </w:r>
      <w:r>
        <w:t>řešení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organizační</w:t>
      </w:r>
      <w:r>
        <w:rPr>
          <w:spacing w:val="-4"/>
        </w:rPr>
        <w:t xml:space="preserve"> </w:t>
      </w:r>
      <w:r>
        <w:t>opatření,</w:t>
      </w:r>
      <w:r>
        <w:rPr>
          <w:spacing w:val="-2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z hlediska</w:t>
      </w:r>
      <w:r>
        <w:rPr>
          <w:spacing w:val="-2"/>
        </w:rPr>
        <w:t xml:space="preserve"> </w:t>
      </w:r>
      <w:r>
        <w:t>zajištění bezpečného a zdraví neohrožujícího pracovního prostředí a podmínek výkonu práce vhodná pro</w:t>
      </w:r>
    </w:p>
    <w:p w14:paraId="6615BC93" w14:textId="77777777" w:rsidR="001B2876" w:rsidRDefault="00000000">
      <w:pPr>
        <w:pStyle w:val="Zkladntext"/>
        <w:ind w:right="898"/>
      </w:pPr>
      <w:r>
        <w:t>plánování</w:t>
      </w:r>
      <w:r>
        <w:rPr>
          <w:spacing w:val="-3"/>
        </w:rPr>
        <w:t xml:space="preserve"> </w:t>
      </w:r>
      <w:r>
        <w:t>jednotlivých</w:t>
      </w:r>
      <w:r>
        <w:rPr>
          <w:spacing w:val="-4"/>
        </w:rPr>
        <w:t xml:space="preserve"> </w:t>
      </w:r>
      <w:r>
        <w:t>prací</w:t>
      </w:r>
      <w:r>
        <w:rPr>
          <w:spacing w:val="-1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Stavbou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</w:t>
      </w:r>
      <w:r>
        <w:rPr>
          <w:spacing w:val="-4"/>
        </w:rPr>
        <w:t xml:space="preserve"> </w:t>
      </w:r>
      <w:r>
        <w:t>realizací,</w:t>
      </w:r>
      <w:r>
        <w:rPr>
          <w:spacing w:val="-2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těch,</w:t>
      </w:r>
      <w:r>
        <w:rPr>
          <w:spacing w:val="-4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se uskutečňují současně nebo v návaznosti; dbát, aby doporučované řešení bylo technicky</w:t>
      </w:r>
    </w:p>
    <w:p w14:paraId="6AF04ECF" w14:textId="77777777" w:rsidR="001B2876" w:rsidRDefault="00000000">
      <w:pPr>
        <w:pStyle w:val="Zkladntext"/>
        <w:ind w:right="503"/>
      </w:pPr>
      <w:r>
        <w:t>realizovatelné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právními</w:t>
      </w:r>
      <w:r>
        <w:rPr>
          <w:spacing w:val="-1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ostatními</w:t>
      </w:r>
      <w:r>
        <w:rPr>
          <w:spacing w:val="-1"/>
        </w:rPr>
        <w:t xml:space="preserve"> </w:t>
      </w:r>
      <w:r>
        <w:t>předpisy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BOZP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bylo, s přihlédnutím k účelu stanovenému Objednatelem, ekonomicky přiměřené;</w:t>
      </w:r>
    </w:p>
    <w:p w14:paraId="200C3B42" w14:textId="77777777" w:rsidR="001B2876" w:rsidRDefault="00000000">
      <w:pPr>
        <w:pStyle w:val="Odstavecseseznamem"/>
        <w:numPr>
          <w:ilvl w:val="0"/>
          <w:numId w:val="3"/>
        </w:numPr>
        <w:tabs>
          <w:tab w:val="left" w:pos="861"/>
        </w:tabs>
        <w:spacing w:before="240"/>
        <w:ind w:right="151"/>
      </w:pPr>
      <w:r>
        <w:t>poskytovat odborné konzultace a doporučení týkající se požadavků na zajištění bezpečné a zdraví neohrožující</w:t>
      </w:r>
      <w:r>
        <w:rPr>
          <w:spacing w:val="-2"/>
        </w:rPr>
        <w:t xml:space="preserve"> </w:t>
      </w:r>
      <w:r>
        <w:t>práce,</w:t>
      </w:r>
      <w:r>
        <w:rPr>
          <w:spacing w:val="-3"/>
        </w:rPr>
        <w:t xml:space="preserve"> </w:t>
      </w:r>
      <w:r>
        <w:t>odhadu</w:t>
      </w:r>
      <w:r>
        <w:rPr>
          <w:spacing w:val="-5"/>
        </w:rPr>
        <w:t xml:space="preserve"> </w:t>
      </w:r>
      <w:r>
        <w:t>délky</w:t>
      </w:r>
      <w:r>
        <w:rPr>
          <w:spacing w:val="-6"/>
        </w:rPr>
        <w:t xml:space="preserve"> </w:t>
      </w:r>
      <w:r>
        <w:t>času</w:t>
      </w:r>
      <w:r>
        <w:rPr>
          <w:spacing w:val="-3"/>
        </w:rPr>
        <w:t xml:space="preserve"> </w:t>
      </w:r>
      <w:r>
        <w:t>potřebného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t>plánovaných</w:t>
      </w:r>
      <w:r>
        <w:rPr>
          <w:spacing w:val="-3"/>
        </w:rPr>
        <w:t xml:space="preserve"> </w:t>
      </w:r>
      <w:r>
        <w:t>prací,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činností</w:t>
      </w:r>
      <w:r>
        <w:rPr>
          <w:spacing w:val="-2"/>
        </w:rPr>
        <w:t xml:space="preserve"> </w:t>
      </w:r>
      <w:r>
        <w:t>se zřetelem na specifická opatřeni, pracovní nebo technologické postupy a procesy a potřebnou</w:t>
      </w:r>
    </w:p>
    <w:p w14:paraId="104A27B9" w14:textId="77777777" w:rsidR="001B2876" w:rsidRDefault="00000000">
      <w:pPr>
        <w:pStyle w:val="Zkladntext"/>
        <w:spacing w:line="252" w:lineRule="exact"/>
      </w:pPr>
      <w:r>
        <w:t>organizaci</w:t>
      </w:r>
      <w:r>
        <w:rPr>
          <w:spacing w:val="-5"/>
        </w:rPr>
        <w:t xml:space="preserve"> </w:t>
      </w:r>
      <w:r>
        <w:t>prací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průběhu</w:t>
      </w:r>
      <w:r>
        <w:rPr>
          <w:spacing w:val="-5"/>
        </w:rPr>
        <w:t xml:space="preserve"> </w:t>
      </w:r>
      <w:r>
        <w:t xml:space="preserve">realizace </w:t>
      </w:r>
      <w:r>
        <w:rPr>
          <w:spacing w:val="-2"/>
        </w:rPr>
        <w:t>Stavby;</w:t>
      </w:r>
    </w:p>
    <w:p w14:paraId="07E2A865" w14:textId="77777777" w:rsidR="001B2876" w:rsidRDefault="00000000">
      <w:pPr>
        <w:pStyle w:val="Odstavecseseznamem"/>
        <w:numPr>
          <w:ilvl w:val="0"/>
          <w:numId w:val="3"/>
        </w:numPr>
        <w:tabs>
          <w:tab w:val="left" w:pos="861"/>
        </w:tabs>
        <w:spacing w:before="241"/>
        <w:ind w:right="599"/>
      </w:pPr>
      <w:r>
        <w:t>poskytovat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otázkami</w:t>
      </w:r>
      <w:r>
        <w:rPr>
          <w:spacing w:val="-2"/>
        </w:rPr>
        <w:t xml:space="preserve"> </w:t>
      </w:r>
      <w:r>
        <w:t>BOZP</w:t>
      </w:r>
      <w:r>
        <w:rPr>
          <w:spacing w:val="-3"/>
        </w:rPr>
        <w:t xml:space="preserve"> </w:t>
      </w:r>
      <w:r>
        <w:t>součinnost</w:t>
      </w:r>
      <w:r>
        <w:rPr>
          <w:spacing w:val="-2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Objednateli,</w:t>
      </w:r>
      <w:r>
        <w:rPr>
          <w:spacing w:val="-6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dalším</w:t>
      </w:r>
      <w:r>
        <w:rPr>
          <w:spacing w:val="-5"/>
        </w:rPr>
        <w:t xml:space="preserve"> </w:t>
      </w:r>
      <w:r>
        <w:t>jím</w:t>
      </w:r>
      <w:r>
        <w:rPr>
          <w:spacing w:val="-2"/>
        </w:rPr>
        <w:t xml:space="preserve"> </w:t>
      </w:r>
      <w:r>
        <w:t xml:space="preserve">určeným </w:t>
      </w:r>
      <w:r>
        <w:rPr>
          <w:spacing w:val="-2"/>
        </w:rPr>
        <w:t>osobám;</w:t>
      </w:r>
    </w:p>
    <w:p w14:paraId="1D62E969" w14:textId="77777777" w:rsidR="001B2876" w:rsidRDefault="00000000">
      <w:pPr>
        <w:pStyle w:val="Odstavecseseznamem"/>
        <w:numPr>
          <w:ilvl w:val="0"/>
          <w:numId w:val="3"/>
        </w:numPr>
        <w:tabs>
          <w:tab w:val="left" w:pos="861"/>
        </w:tabs>
        <w:spacing w:before="238"/>
        <w:ind w:right="503"/>
      </w:pPr>
      <w:r>
        <w:t>dbát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včas</w:t>
      </w:r>
      <w:r>
        <w:rPr>
          <w:spacing w:val="-1"/>
        </w:rPr>
        <w:t xml:space="preserve"> </w:t>
      </w:r>
      <w:r>
        <w:t>splnil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zadavatele</w:t>
      </w:r>
      <w:r>
        <w:rPr>
          <w:spacing w:val="-3"/>
        </w:rPr>
        <w:t xml:space="preserve"> </w:t>
      </w:r>
      <w:r>
        <w:t>Stavby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otázkách</w:t>
      </w:r>
      <w:r>
        <w:rPr>
          <w:spacing w:val="-3"/>
        </w:rPr>
        <w:t xml:space="preserve"> </w:t>
      </w:r>
      <w:r>
        <w:t>BOZP</w:t>
      </w:r>
      <w:r>
        <w:rPr>
          <w:spacing w:val="-4"/>
        </w:rPr>
        <w:t xml:space="preserve"> </w:t>
      </w:r>
      <w:r>
        <w:t>při přípravě Stavby, a</w:t>
      </w:r>
    </w:p>
    <w:p w14:paraId="76A115E4" w14:textId="77777777" w:rsidR="001B2876" w:rsidRDefault="00000000">
      <w:pPr>
        <w:pStyle w:val="Odstavecseseznamem"/>
        <w:numPr>
          <w:ilvl w:val="0"/>
          <w:numId w:val="3"/>
        </w:numPr>
        <w:tabs>
          <w:tab w:val="left" w:pos="861"/>
        </w:tabs>
        <w:spacing w:before="241"/>
      </w:pPr>
      <w:r>
        <w:t>provádět</w:t>
      </w:r>
      <w:r>
        <w:rPr>
          <w:spacing w:val="-8"/>
        </w:rPr>
        <w:t xml:space="preserve"> </w:t>
      </w:r>
      <w:r>
        <w:t>další</w:t>
      </w:r>
      <w:r>
        <w:rPr>
          <w:spacing w:val="-5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t>koordinátora</w:t>
      </w:r>
      <w:r>
        <w:rPr>
          <w:spacing w:val="-4"/>
        </w:rPr>
        <w:t xml:space="preserve"> </w:t>
      </w:r>
      <w:r>
        <w:t>BOZP</w:t>
      </w:r>
      <w:r>
        <w:rPr>
          <w:spacing w:val="-4"/>
        </w:rPr>
        <w:t xml:space="preserve"> </w:t>
      </w:r>
      <w:r>
        <w:t>stanovené</w:t>
      </w:r>
      <w:r>
        <w:rPr>
          <w:spacing w:val="-4"/>
        </w:rPr>
        <w:t xml:space="preserve"> </w:t>
      </w:r>
      <w:r>
        <w:t>právními</w:t>
      </w:r>
      <w:r>
        <w:rPr>
          <w:spacing w:val="-3"/>
        </w:rPr>
        <w:t xml:space="preserve"> </w:t>
      </w:r>
      <w:r>
        <w:t>předpisy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případné</w:t>
      </w:r>
      <w:r>
        <w:rPr>
          <w:spacing w:val="-6"/>
        </w:rPr>
        <w:t xml:space="preserve"> </w:t>
      </w:r>
      <w:r>
        <w:t>další</w:t>
      </w:r>
      <w:r>
        <w:rPr>
          <w:spacing w:val="-2"/>
        </w:rPr>
        <w:t xml:space="preserve"> činnosti</w:t>
      </w:r>
    </w:p>
    <w:p w14:paraId="1CD1C73D" w14:textId="77777777" w:rsidR="001B2876" w:rsidRDefault="00000000">
      <w:pPr>
        <w:pStyle w:val="Zkladntext"/>
        <w:spacing w:before="2"/>
      </w:pPr>
      <w:r>
        <w:t>výslovně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neuvedené,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nichž</w:t>
      </w:r>
      <w:r>
        <w:rPr>
          <w:spacing w:val="-3"/>
        </w:rPr>
        <w:t xml:space="preserve"> </w:t>
      </w:r>
      <w:r>
        <w:t>Koordinátor</w:t>
      </w:r>
      <w:r>
        <w:rPr>
          <w:spacing w:val="-2"/>
        </w:rPr>
        <w:t xml:space="preserve"> </w:t>
      </w:r>
      <w:r>
        <w:t>ví</w:t>
      </w:r>
      <w:r>
        <w:rPr>
          <w:spacing w:val="-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vzhledem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své</w:t>
      </w:r>
      <w:r>
        <w:rPr>
          <w:spacing w:val="-4"/>
        </w:rPr>
        <w:t xml:space="preserve"> </w:t>
      </w:r>
      <w:r>
        <w:t>odbornosti</w:t>
      </w:r>
      <w:r>
        <w:rPr>
          <w:spacing w:val="-1"/>
        </w:rPr>
        <w:t xml:space="preserve"> </w:t>
      </w:r>
      <w:r>
        <w:t>vědět má, že jsou nutné k řádnému plnění této Smlouvy</w:t>
      </w:r>
    </w:p>
    <w:p w14:paraId="36D528EE" w14:textId="77777777" w:rsidR="001B2876" w:rsidRDefault="00000000">
      <w:pPr>
        <w:spacing w:before="238"/>
        <w:ind w:left="861"/>
      </w:pPr>
      <w:r>
        <w:t>(vše</w:t>
      </w:r>
      <w:r>
        <w:rPr>
          <w:spacing w:val="-4"/>
        </w:rPr>
        <w:t xml:space="preserve"> </w:t>
      </w:r>
      <w:r>
        <w:t>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Činnosti</w:t>
      </w:r>
      <w:r>
        <w:rPr>
          <w:spacing w:val="-2"/>
        </w:rPr>
        <w:t>“).</w:t>
      </w:r>
    </w:p>
    <w:p w14:paraId="2A900E06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1"/>
        <w:ind w:right="543"/>
      </w:pPr>
      <w:r>
        <w:t>Objednatel</w:t>
      </w:r>
      <w:r>
        <w:rPr>
          <w:spacing w:val="-2"/>
        </w:rPr>
        <w:t xml:space="preserve"> </w:t>
      </w:r>
      <w:r>
        <w:t>tímto</w:t>
      </w:r>
      <w:r>
        <w:rPr>
          <w:spacing w:val="-6"/>
        </w:rPr>
        <w:t xml:space="preserve"> </w:t>
      </w:r>
      <w:r>
        <w:t>určuje</w:t>
      </w:r>
      <w:r>
        <w:rPr>
          <w:spacing w:val="-3"/>
        </w:rPr>
        <w:t xml:space="preserve"> </w:t>
      </w:r>
      <w:r>
        <w:t>Koordinátora</w:t>
      </w:r>
      <w:r>
        <w:rPr>
          <w:spacing w:val="-5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koordinátora</w:t>
      </w:r>
      <w:r>
        <w:rPr>
          <w:spacing w:val="-3"/>
        </w:rPr>
        <w:t xml:space="preserve"> </w:t>
      </w:r>
      <w:r>
        <w:t>BOZP</w:t>
      </w:r>
      <w:r>
        <w:rPr>
          <w:spacing w:val="-4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přípravě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 xml:space="preserve">se zaplatit Koordinátorovi za skutečně a řádně vykonané Činnosti odměnu sjednanou v čl. </w:t>
      </w:r>
      <w:hyperlink w:anchor="_bookmark8" w:history="1">
        <w:r w:rsidR="001B2876">
          <w:t>3.1</w:t>
        </w:r>
      </w:hyperlink>
      <w:r>
        <w:t xml:space="preserve"> této </w:t>
      </w:r>
      <w:r>
        <w:rPr>
          <w:spacing w:val="-2"/>
        </w:rPr>
        <w:t>Smlouvy.</w:t>
      </w:r>
    </w:p>
    <w:p w14:paraId="7376D4AB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0"/>
      </w:pPr>
      <w:r>
        <w:t>Koordinátor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vykonávat</w:t>
      </w:r>
      <w:r>
        <w:rPr>
          <w:spacing w:val="-2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rozsahu</w:t>
      </w:r>
      <w:r>
        <w:rPr>
          <w:spacing w:val="-6"/>
        </w:rPr>
        <w:t xml:space="preserve"> </w:t>
      </w:r>
      <w:r>
        <w:t>nejvýše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hodin,</w:t>
      </w:r>
      <w:r>
        <w:rPr>
          <w:spacing w:val="-4"/>
        </w:rPr>
        <w:t xml:space="preserve"> </w:t>
      </w:r>
      <w:r>
        <w:t>kterýžto</w:t>
      </w:r>
      <w:r>
        <w:rPr>
          <w:spacing w:val="-7"/>
        </w:rPr>
        <w:t xml:space="preserve"> </w:t>
      </w:r>
      <w:r>
        <w:t>časový</w:t>
      </w:r>
      <w:r>
        <w:rPr>
          <w:spacing w:val="-3"/>
        </w:rPr>
        <w:t xml:space="preserve"> </w:t>
      </w:r>
      <w:r>
        <w:rPr>
          <w:spacing w:val="-2"/>
        </w:rPr>
        <w:t>rozsah</w:t>
      </w:r>
    </w:p>
    <w:p w14:paraId="30C991D1" w14:textId="77777777" w:rsidR="001B2876" w:rsidRDefault="00000000">
      <w:pPr>
        <w:pStyle w:val="Zkladntext"/>
        <w:spacing w:before="1" w:line="252" w:lineRule="exact"/>
      </w:pPr>
      <w:r>
        <w:t>Koordinátor</w:t>
      </w:r>
      <w:r>
        <w:rPr>
          <w:spacing w:val="-6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uzavřením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odsouhlasil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považuje</w:t>
      </w:r>
      <w:r>
        <w:rPr>
          <w:spacing w:val="-5"/>
        </w:rPr>
        <w:t xml:space="preserve"> </w:t>
      </w:r>
      <w:r>
        <w:t>jej,</w:t>
      </w:r>
      <w:r>
        <w:rPr>
          <w:spacing w:val="-3"/>
        </w:rPr>
        <w:t xml:space="preserve"> </w:t>
      </w:r>
      <w:r>
        <w:t>s ohledem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rPr>
          <w:spacing w:val="-2"/>
        </w:rPr>
        <w:t>povinnosti</w:t>
      </w:r>
    </w:p>
    <w:p w14:paraId="3FEBD5C5" w14:textId="77777777" w:rsidR="001B2876" w:rsidRDefault="00000000">
      <w:pPr>
        <w:pStyle w:val="Zkladntext"/>
        <w:spacing w:line="252" w:lineRule="exact"/>
      </w:pPr>
      <w:r>
        <w:t>dle</w:t>
      </w:r>
      <w:r>
        <w:rPr>
          <w:spacing w:val="-8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zkušenosti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obdobných</w:t>
      </w:r>
      <w:r>
        <w:rPr>
          <w:spacing w:val="-3"/>
        </w:rPr>
        <w:t xml:space="preserve"> </w:t>
      </w:r>
      <w:r>
        <w:t>činností,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dostatečný.</w:t>
      </w:r>
      <w:r>
        <w:rPr>
          <w:spacing w:val="-2"/>
        </w:rPr>
        <w:t xml:space="preserve"> </w:t>
      </w:r>
      <w:r>
        <w:t>Koordinátor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2"/>
        </w:rPr>
        <w:t>povinen</w:t>
      </w:r>
    </w:p>
    <w:p w14:paraId="5574AE0C" w14:textId="77777777" w:rsidR="001B2876" w:rsidRDefault="00000000">
      <w:pPr>
        <w:pStyle w:val="Zkladntext"/>
        <w:ind w:right="282"/>
      </w:pPr>
      <w:r>
        <w:t>čerpání</w:t>
      </w:r>
      <w:r>
        <w:rPr>
          <w:spacing w:val="-4"/>
        </w:rPr>
        <w:t xml:space="preserve"> </w:t>
      </w:r>
      <w:r>
        <w:t>časového</w:t>
      </w:r>
      <w:r>
        <w:rPr>
          <w:spacing w:val="-4"/>
        </w:rPr>
        <w:t xml:space="preserve"> </w:t>
      </w:r>
      <w:r>
        <w:t>rozsahu průběžně</w:t>
      </w:r>
      <w:r>
        <w:rPr>
          <w:spacing w:val="-2"/>
        </w:rPr>
        <w:t xml:space="preserve"> </w:t>
      </w:r>
      <w:r>
        <w:t>sledovat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případ</w:t>
      </w:r>
      <w:r>
        <w:rPr>
          <w:spacing w:val="-1"/>
        </w:rPr>
        <w:t xml:space="preserve"> </w:t>
      </w:r>
      <w:r>
        <w:t>hrozícího</w:t>
      </w:r>
      <w:r>
        <w:rPr>
          <w:spacing w:val="-5"/>
        </w:rPr>
        <w:t xml:space="preserve"> </w:t>
      </w:r>
      <w:r>
        <w:t>překročení,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něj</w:t>
      </w:r>
      <w:r>
        <w:rPr>
          <w:spacing w:val="-1"/>
        </w:rPr>
        <w:t xml:space="preserve"> </w:t>
      </w:r>
      <w:r>
        <w:t>Objednatele v dostatečném předstihu písemně upozornit; bez souhlasu Objednatele není Koordinátor oprávněn účtovat Činnosti nad rámec sjednaného časového rozsahu. Koordinátor je kdykoliv na výzvu</w:t>
      </w:r>
    </w:p>
    <w:p w14:paraId="7845E723" w14:textId="77777777" w:rsidR="001B2876" w:rsidRDefault="00000000">
      <w:pPr>
        <w:pStyle w:val="Zkladntext"/>
        <w:spacing w:before="2" w:line="252" w:lineRule="exact"/>
      </w:pPr>
      <w:r>
        <w:t>Objednatele</w:t>
      </w:r>
      <w:r>
        <w:rPr>
          <w:spacing w:val="-7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předložit</w:t>
      </w:r>
      <w:r>
        <w:rPr>
          <w:spacing w:val="-6"/>
        </w:rPr>
        <w:t xml:space="preserve"> </w:t>
      </w:r>
      <w:r>
        <w:t>odhad</w:t>
      </w:r>
      <w:r>
        <w:rPr>
          <w:spacing w:val="-7"/>
        </w:rPr>
        <w:t xml:space="preserve"> </w:t>
      </w:r>
      <w:r>
        <w:t>předpokládaného</w:t>
      </w:r>
      <w:r>
        <w:rPr>
          <w:spacing w:val="-6"/>
        </w:rPr>
        <w:t xml:space="preserve"> </w:t>
      </w:r>
      <w:r>
        <w:t>časového</w:t>
      </w:r>
      <w:r>
        <w:rPr>
          <w:spacing w:val="-5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plánovaných</w:t>
      </w:r>
      <w:r>
        <w:rPr>
          <w:spacing w:val="-3"/>
        </w:rPr>
        <w:t xml:space="preserve"> </w:t>
      </w:r>
      <w:r>
        <w:t>Činností,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5"/>
        </w:rPr>
        <w:t>to</w:t>
      </w:r>
    </w:p>
    <w:p w14:paraId="2CC10F52" w14:textId="77777777" w:rsidR="001B2876" w:rsidRDefault="00000000">
      <w:pPr>
        <w:pStyle w:val="Zkladntext"/>
        <w:spacing w:line="252" w:lineRule="exact"/>
      </w:pPr>
      <w:r>
        <w:t>i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určitému</w:t>
      </w:r>
      <w:r>
        <w:rPr>
          <w:spacing w:val="-5"/>
        </w:rPr>
        <w:t xml:space="preserve"> </w:t>
      </w:r>
      <w:r>
        <w:t>časovému</w:t>
      </w:r>
      <w:r>
        <w:rPr>
          <w:spacing w:val="-2"/>
        </w:rPr>
        <w:t xml:space="preserve"> období.</w:t>
      </w:r>
    </w:p>
    <w:p w14:paraId="05757BF5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</w:pPr>
      <w:r>
        <w:t>Místem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Koordinátora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povahy</w:t>
      </w:r>
      <w:r>
        <w:rPr>
          <w:spacing w:val="-4"/>
        </w:rPr>
        <w:t xml:space="preserve"> </w:t>
      </w:r>
      <w:r>
        <w:t>Činností</w:t>
      </w:r>
      <w:r>
        <w:rPr>
          <w:spacing w:val="-3"/>
        </w:rPr>
        <w:t xml:space="preserve"> </w:t>
      </w:r>
      <w:r>
        <w:t>buď</w:t>
      </w:r>
      <w:r>
        <w:rPr>
          <w:spacing w:val="-3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Stavby,</w:t>
      </w:r>
      <w:r>
        <w:rPr>
          <w:spacing w:val="-3"/>
        </w:rPr>
        <w:t xml:space="preserve"> </w:t>
      </w:r>
      <w:r>
        <w:t>sídlo</w:t>
      </w:r>
      <w:r>
        <w:rPr>
          <w:spacing w:val="-4"/>
        </w:rPr>
        <w:t xml:space="preserve"> </w:t>
      </w:r>
      <w:r>
        <w:t>Objednatele,</w:t>
      </w:r>
      <w:r>
        <w:rPr>
          <w:spacing w:val="-7"/>
        </w:rPr>
        <w:t xml:space="preserve"> </w:t>
      </w:r>
      <w:r>
        <w:t>nebo,</w:t>
      </w:r>
      <w:r>
        <w:rPr>
          <w:spacing w:val="-5"/>
        </w:rPr>
        <w:t xml:space="preserve"> co</w:t>
      </w:r>
    </w:p>
    <w:p w14:paraId="07211E34" w14:textId="77777777" w:rsidR="001B2876" w:rsidRDefault="00000000">
      <w:pPr>
        <w:pStyle w:val="Zkladntext"/>
        <w:spacing w:before="1"/>
      </w:pPr>
      <w:r>
        <w:t>se</w:t>
      </w:r>
      <w:r>
        <w:rPr>
          <w:spacing w:val="-4"/>
        </w:rPr>
        <w:t xml:space="preserve"> </w:t>
      </w:r>
      <w:r>
        <w:t>týče</w:t>
      </w:r>
      <w:r>
        <w:rPr>
          <w:spacing w:val="-4"/>
        </w:rPr>
        <w:t xml:space="preserve"> </w:t>
      </w:r>
      <w:r>
        <w:t>přípravy</w:t>
      </w:r>
      <w:r>
        <w:rPr>
          <w:spacing w:val="-3"/>
        </w:rPr>
        <w:t xml:space="preserve"> </w:t>
      </w:r>
      <w:r>
        <w:t>plánu</w:t>
      </w:r>
      <w:r>
        <w:rPr>
          <w:spacing w:val="-4"/>
        </w:rPr>
        <w:t xml:space="preserve"> </w:t>
      </w:r>
      <w:r>
        <w:t>BOZP,</w:t>
      </w:r>
      <w:r>
        <w:rPr>
          <w:spacing w:val="-4"/>
        </w:rPr>
        <w:t xml:space="preserve"> </w:t>
      </w:r>
      <w:r>
        <w:t>sídlo</w:t>
      </w:r>
      <w:r>
        <w:rPr>
          <w:spacing w:val="-3"/>
        </w:rPr>
        <w:t xml:space="preserve"> </w:t>
      </w:r>
      <w:r>
        <w:rPr>
          <w:spacing w:val="-2"/>
        </w:rPr>
        <w:t>Koordinátora.</w:t>
      </w:r>
    </w:p>
    <w:p w14:paraId="1C906D36" w14:textId="77777777" w:rsidR="001B2876" w:rsidRDefault="001B2876">
      <w:pPr>
        <w:pStyle w:val="Zkladntext"/>
        <w:sectPr w:rsidR="001B2876">
          <w:pgSz w:w="11910" w:h="16840"/>
          <w:pgMar w:top="1500" w:right="992" w:bottom="1120" w:left="992" w:header="0" w:footer="939" w:gutter="0"/>
          <w:cols w:space="708"/>
        </w:sectPr>
      </w:pPr>
    </w:p>
    <w:p w14:paraId="6BBA6C8F" w14:textId="77777777" w:rsidR="001B2876" w:rsidRDefault="00000000">
      <w:pPr>
        <w:pStyle w:val="Nadpis1"/>
        <w:numPr>
          <w:ilvl w:val="0"/>
          <w:numId w:val="6"/>
        </w:numPr>
        <w:tabs>
          <w:tab w:val="left" w:pos="861"/>
        </w:tabs>
      </w:pPr>
      <w:bookmarkStart w:id="7" w:name="_bookmark7"/>
      <w:bookmarkEnd w:id="7"/>
      <w:r>
        <w:lastRenderedPageBreak/>
        <w:t>ODMĚNA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SPLATNOST</w:t>
      </w:r>
    </w:p>
    <w:p w14:paraId="69E38FC6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158"/>
      </w:pPr>
      <w:bookmarkStart w:id="8" w:name="_bookmark8"/>
      <w:bookmarkEnd w:id="8"/>
      <w:r>
        <w:t>Za</w:t>
      </w:r>
      <w:r>
        <w:rPr>
          <w:spacing w:val="-2"/>
        </w:rPr>
        <w:t xml:space="preserve"> </w:t>
      </w:r>
      <w:r>
        <w:t>včas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řádně</w:t>
      </w:r>
      <w:r>
        <w:rPr>
          <w:spacing w:val="-4"/>
        </w:rPr>
        <w:t xml:space="preserve"> </w:t>
      </w:r>
      <w:r>
        <w:t>vykonané</w:t>
      </w:r>
      <w:r>
        <w:rPr>
          <w:spacing w:val="-3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náleží</w:t>
      </w:r>
      <w:r>
        <w:rPr>
          <w:spacing w:val="-1"/>
        </w:rPr>
        <w:t xml:space="preserve"> </w:t>
      </w:r>
      <w:r>
        <w:t>Koordinátorovi</w:t>
      </w:r>
      <w:r>
        <w:rPr>
          <w:spacing w:val="-1"/>
        </w:rPr>
        <w:t xml:space="preserve"> </w:t>
      </w:r>
      <w:r>
        <w:t>odměna ve</w:t>
      </w:r>
      <w:r>
        <w:rPr>
          <w:spacing w:val="-4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400,-</w:t>
      </w:r>
      <w:r>
        <w:rPr>
          <w:spacing w:val="-4"/>
        </w:rPr>
        <w:t xml:space="preserve"> </w:t>
      </w:r>
      <w:r>
        <w:t>Kč (čtyři sta korun českých) za každou, řádně vykázanou hodinu (dále jen „</w:t>
      </w:r>
      <w:r>
        <w:rPr>
          <w:b/>
        </w:rPr>
        <w:t>Odměna</w:t>
      </w:r>
      <w:r>
        <w:t>“). Odměna je</w:t>
      </w:r>
    </w:p>
    <w:p w14:paraId="5A0F9970" w14:textId="77777777" w:rsidR="001B2876" w:rsidRDefault="00000000">
      <w:pPr>
        <w:pStyle w:val="Zkladntext"/>
        <w:spacing w:before="1"/>
        <w:ind w:right="282"/>
      </w:pPr>
      <w:r>
        <w:t>sjednána</w:t>
      </w:r>
      <w:r>
        <w:rPr>
          <w:spacing w:val="-3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nejvýše</w:t>
      </w:r>
      <w:r>
        <w:rPr>
          <w:spacing w:val="-1"/>
        </w:rPr>
        <w:t xml:space="preserve"> </w:t>
      </w:r>
      <w:r>
        <w:t>přípustná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zahrnuje</w:t>
      </w:r>
      <w:r>
        <w:rPr>
          <w:spacing w:val="-1"/>
        </w:rPr>
        <w:t xml:space="preserve"> </w:t>
      </w:r>
      <w:r>
        <w:t>veškeré</w:t>
      </w:r>
      <w:r>
        <w:rPr>
          <w:spacing w:val="-3"/>
        </w:rPr>
        <w:t xml:space="preserve"> </w:t>
      </w:r>
      <w:r>
        <w:t>náklady</w:t>
      </w:r>
      <w:r>
        <w:rPr>
          <w:spacing w:val="-1"/>
        </w:rPr>
        <w:t xml:space="preserve"> </w:t>
      </w:r>
      <w:r>
        <w:t>Koordinátora</w:t>
      </w:r>
      <w:r>
        <w:rPr>
          <w:spacing w:val="-3"/>
        </w:rPr>
        <w:t xml:space="preserve"> </w:t>
      </w:r>
      <w:r>
        <w:t>spojené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poskytováním Činností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např.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dopravy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Stavbu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ceny</w:t>
      </w:r>
      <w:r>
        <w:rPr>
          <w:spacing w:val="-2"/>
        </w:rPr>
        <w:t xml:space="preserve"> </w:t>
      </w:r>
      <w:r>
        <w:t>pojištění</w:t>
      </w:r>
      <w:r>
        <w:rPr>
          <w:spacing w:val="-1"/>
        </w:rPr>
        <w:t xml:space="preserve"> </w:t>
      </w:r>
      <w:r>
        <w:t>Koordinátora, není-li mezi Stranami výslovně sjednáno jinak. Pokud se však Koordinátor stane plátcem daně z přidané hodnoty (DPH), bude Odměna navýšena o DPH v zákonné výši.</w:t>
      </w:r>
    </w:p>
    <w:p w14:paraId="3C0B28E1" w14:textId="437ACE2F" w:rsidR="001B2876" w:rsidRDefault="00000000" w:rsidP="00BB169B">
      <w:pPr>
        <w:pStyle w:val="Odstavecseseznamem"/>
        <w:numPr>
          <w:ilvl w:val="1"/>
          <w:numId w:val="6"/>
        </w:numPr>
        <w:tabs>
          <w:tab w:val="left" w:pos="861"/>
        </w:tabs>
        <w:spacing w:before="240"/>
        <w:ind w:right="282"/>
      </w:pPr>
      <w:r>
        <w:t>Odměna bude Koordinátorovi hrazena měsíčně na základě Objednatelem písemně odsouhlaseného přehledu skutečného rozsahu času stráveného při výkonu Činností. Přehled Koordinátor předloží Objednateli</w:t>
      </w:r>
      <w:r w:rsidRPr="00BB169B">
        <w:rPr>
          <w:spacing w:val="-5"/>
        </w:rPr>
        <w:t xml:space="preserve"> </w:t>
      </w:r>
      <w:r>
        <w:t>elektronicky</w:t>
      </w:r>
      <w:r w:rsidRPr="00BB169B">
        <w:rPr>
          <w:spacing w:val="-4"/>
        </w:rPr>
        <w:t xml:space="preserve"> </w:t>
      </w:r>
      <w:r>
        <w:t>na</w:t>
      </w:r>
      <w:r w:rsidRPr="00BB169B">
        <w:rPr>
          <w:spacing w:val="-6"/>
        </w:rPr>
        <w:t xml:space="preserve"> </w:t>
      </w:r>
      <w:r>
        <w:t>e-mailovou</w:t>
      </w:r>
      <w:r w:rsidRPr="00BB169B">
        <w:rPr>
          <w:spacing w:val="-4"/>
        </w:rPr>
        <w:t xml:space="preserve"> </w:t>
      </w:r>
      <w:r>
        <w:t>adresu:</w:t>
      </w:r>
      <w:r w:rsidRPr="00BB169B">
        <w:rPr>
          <w:spacing w:val="-2"/>
        </w:rPr>
        <w:t xml:space="preserve"> </w:t>
      </w:r>
      <w:proofErr w:type="spellStart"/>
      <w:r w:rsidR="00BB169B" w:rsidRPr="00BB169B">
        <w:rPr>
          <w:spacing w:val="-2"/>
        </w:rPr>
        <w:t>xxxxxxxxxx</w:t>
      </w:r>
      <w:proofErr w:type="spellEnd"/>
      <w:r w:rsidR="00BB169B" w:rsidRPr="00BB169B">
        <w:rPr>
          <w:spacing w:val="-2"/>
        </w:rPr>
        <w:t xml:space="preserve"> v</w:t>
      </w:r>
      <w:r>
        <w:t>ždy</w:t>
      </w:r>
      <w:r w:rsidRPr="00BB169B">
        <w:rPr>
          <w:spacing w:val="-4"/>
        </w:rPr>
        <w:t xml:space="preserve"> </w:t>
      </w:r>
      <w:r>
        <w:t>nejpozději</w:t>
      </w:r>
      <w:r w:rsidRPr="00BB169B">
        <w:rPr>
          <w:spacing w:val="-3"/>
        </w:rPr>
        <w:t xml:space="preserve"> </w:t>
      </w:r>
      <w:r>
        <w:t>do</w:t>
      </w:r>
      <w:r w:rsidRPr="00BB169B">
        <w:rPr>
          <w:spacing w:val="-4"/>
        </w:rPr>
        <w:t xml:space="preserve"> </w:t>
      </w:r>
      <w:r>
        <w:t>5 (pěti) pracovních dnů po skončení kalendářního měsíce. Pokud Objednatel s</w:t>
      </w:r>
      <w:r w:rsidR="00BB169B">
        <w:t> </w:t>
      </w:r>
      <w:r>
        <w:t>přehledem</w:t>
      </w:r>
      <w:r w:rsidR="00BB169B">
        <w:t xml:space="preserve"> </w:t>
      </w:r>
      <w:r>
        <w:t>Koordinátora vysloví souhlas, nebo se k němu do</w:t>
      </w:r>
      <w:r w:rsidRPr="00BB169B">
        <w:rPr>
          <w:spacing w:val="-1"/>
        </w:rPr>
        <w:t xml:space="preserve"> </w:t>
      </w:r>
      <w:r>
        <w:t>5 (pěti) pracovních dnů od</w:t>
      </w:r>
      <w:r w:rsidRPr="00BB169B">
        <w:rPr>
          <w:spacing w:val="-1"/>
        </w:rPr>
        <w:t xml:space="preserve"> </w:t>
      </w:r>
      <w:r>
        <w:t>doručení nevyjádří, Koordinátor na Odměnu (vyúčtovanou dle daného přehledu) vystaví a Objednateli doručí řádný daňový doklad (fakturu). V případě důvodných připomínek Objednatele k přehledu Koordinátor vystaví</w:t>
      </w:r>
      <w:r w:rsidRPr="00BB169B">
        <w:rPr>
          <w:spacing w:val="-5"/>
        </w:rPr>
        <w:t xml:space="preserve"> </w:t>
      </w:r>
      <w:r>
        <w:t>fakturu</w:t>
      </w:r>
      <w:r w:rsidRPr="00BB169B">
        <w:rPr>
          <w:spacing w:val="-3"/>
        </w:rPr>
        <w:t xml:space="preserve"> </w:t>
      </w:r>
      <w:r>
        <w:t>pouze</w:t>
      </w:r>
      <w:r w:rsidRPr="00BB169B">
        <w:rPr>
          <w:spacing w:val="-3"/>
        </w:rPr>
        <w:t xml:space="preserve"> </w:t>
      </w:r>
      <w:r>
        <w:t>v</w:t>
      </w:r>
      <w:r w:rsidRPr="00BB169B">
        <w:rPr>
          <w:spacing w:val="-2"/>
        </w:rPr>
        <w:t xml:space="preserve"> </w:t>
      </w:r>
      <w:r>
        <w:t>odsouhlaseném</w:t>
      </w:r>
      <w:r w:rsidRPr="00BB169B">
        <w:rPr>
          <w:spacing w:val="-5"/>
        </w:rPr>
        <w:t xml:space="preserve"> </w:t>
      </w:r>
      <w:r>
        <w:t>rozsahu;</w:t>
      </w:r>
      <w:r w:rsidRPr="00BB169B">
        <w:rPr>
          <w:spacing w:val="-2"/>
        </w:rPr>
        <w:t xml:space="preserve"> </w:t>
      </w:r>
      <w:r>
        <w:t>neodsouhlasené</w:t>
      </w:r>
      <w:r w:rsidRPr="00BB169B">
        <w:rPr>
          <w:spacing w:val="-4"/>
        </w:rPr>
        <w:t xml:space="preserve"> </w:t>
      </w:r>
      <w:r>
        <w:t>položky</w:t>
      </w:r>
      <w:r w:rsidRPr="00BB169B">
        <w:rPr>
          <w:spacing w:val="-3"/>
        </w:rPr>
        <w:t xml:space="preserve"> </w:t>
      </w:r>
      <w:r>
        <w:t>není</w:t>
      </w:r>
      <w:r w:rsidRPr="00BB169B">
        <w:rPr>
          <w:spacing w:val="-4"/>
        </w:rPr>
        <w:t xml:space="preserve"> </w:t>
      </w:r>
      <w:r>
        <w:t>oprávněn</w:t>
      </w:r>
      <w:r w:rsidRPr="00BB169B">
        <w:rPr>
          <w:spacing w:val="-2"/>
        </w:rPr>
        <w:t xml:space="preserve"> </w:t>
      </w:r>
      <w:r>
        <w:t>účtovat, ledaže se Strany dohodnou jinak.</w:t>
      </w:r>
    </w:p>
    <w:p w14:paraId="132C17DB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160"/>
      </w:pPr>
      <w:bookmarkStart w:id="9" w:name="_bookmark9"/>
      <w:bookmarkEnd w:id="9"/>
      <w:r>
        <w:t>Odměna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splatná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(čtrnáct)</w:t>
      </w:r>
      <w:r>
        <w:rPr>
          <w:spacing w:val="-2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doručení</w:t>
      </w:r>
      <w:r>
        <w:rPr>
          <w:spacing w:val="-4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Objednateli,</w:t>
      </w:r>
      <w:r>
        <w:rPr>
          <w:spacing w:val="-5"/>
        </w:rPr>
        <w:t xml:space="preserve"> </w:t>
      </w:r>
      <w:r>
        <w:t>není-li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ní</w:t>
      </w:r>
      <w:r>
        <w:rPr>
          <w:spacing w:val="-4"/>
        </w:rPr>
        <w:t xml:space="preserve"> </w:t>
      </w:r>
      <w:r>
        <w:t>uvedena</w:t>
      </w:r>
      <w:r>
        <w:rPr>
          <w:spacing w:val="-2"/>
        </w:rPr>
        <w:t xml:space="preserve"> </w:t>
      </w:r>
      <w:r>
        <w:t>pozdější splatnost. Odměna je považována za uhrazenou odepsáním příslušné částky k úhradě z účtu Objednatele ve prospěch bankovního účtu Koordinátora uvedeného v úvodní části.</w:t>
      </w:r>
    </w:p>
    <w:p w14:paraId="1D9BF76A" w14:textId="4E5BA63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0"/>
        <w:ind w:right="231"/>
      </w:pPr>
      <w:r>
        <w:t>Faktury</w:t>
      </w:r>
      <w:r>
        <w:rPr>
          <w:spacing w:val="-4"/>
        </w:rPr>
        <w:t xml:space="preserve"> </w:t>
      </w:r>
      <w:r>
        <w:t>Koordinátor</w:t>
      </w:r>
      <w:r>
        <w:rPr>
          <w:spacing w:val="-3"/>
        </w:rPr>
        <w:t xml:space="preserve"> </w:t>
      </w:r>
      <w:r>
        <w:t>zasílá</w:t>
      </w:r>
      <w:r>
        <w:rPr>
          <w:spacing w:val="-5"/>
        </w:rPr>
        <w:t xml:space="preserve"> </w:t>
      </w:r>
      <w:r>
        <w:t>Objednateli</w:t>
      </w:r>
      <w:r>
        <w:rPr>
          <w:spacing w:val="-5"/>
        </w:rPr>
        <w:t xml:space="preserve"> </w:t>
      </w:r>
      <w:r>
        <w:t>elektronicky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e-mailovou</w:t>
      </w:r>
      <w:r>
        <w:rPr>
          <w:spacing w:val="-4"/>
        </w:rPr>
        <w:t xml:space="preserve"> </w:t>
      </w:r>
      <w:r>
        <w:t>adresu:</w:t>
      </w:r>
      <w:r>
        <w:rPr>
          <w:spacing w:val="-2"/>
        </w:rPr>
        <w:t xml:space="preserve"> </w:t>
      </w:r>
      <w:proofErr w:type="spellStart"/>
      <w:r w:rsidR="00BB169B">
        <w:rPr>
          <w:spacing w:val="-2"/>
        </w:rPr>
        <w:t>xxxxxxxxxxxxxxx</w:t>
      </w:r>
      <w:proofErr w:type="spellEnd"/>
      <w:r>
        <w:t>. Pokud faktura neobsahuje všechny náležitosti řádného účetního a daňového dokladu dle příslušných</w:t>
      </w:r>
      <w:r>
        <w:rPr>
          <w:spacing w:val="-2"/>
        </w:rPr>
        <w:t xml:space="preserve"> </w:t>
      </w:r>
      <w:r>
        <w:t>právních předpisů, Objednatel</w:t>
      </w:r>
      <w:r>
        <w:rPr>
          <w:spacing w:val="-7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ji</w:t>
      </w:r>
      <w:r>
        <w:rPr>
          <w:spacing w:val="-5"/>
        </w:rPr>
        <w:t xml:space="preserve"> </w:t>
      </w:r>
      <w:r>
        <w:t>vrátit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tím,</w:t>
      </w:r>
      <w:r>
        <w:rPr>
          <w:spacing w:val="-6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Koordinátor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poté</w:t>
      </w:r>
      <w:r>
        <w:rPr>
          <w:spacing w:val="-4"/>
        </w:rPr>
        <w:t xml:space="preserve"> </w:t>
      </w:r>
      <w:r>
        <w:t xml:space="preserve">povinen vystavit novou fakturu s novým termínem splatnosti (ve smyslu čl. </w:t>
      </w:r>
      <w:hyperlink w:anchor="_bookmark9" w:history="1">
        <w:r w:rsidR="001B2876">
          <w:t>3.3</w:t>
        </w:r>
      </w:hyperlink>
      <w:r>
        <w:t>); v takovém případě není Objednatel v prodlení s úhradou.</w:t>
      </w:r>
    </w:p>
    <w:p w14:paraId="036F6299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0"/>
        <w:ind w:right="626"/>
      </w:pPr>
      <w:r>
        <w:t>Objednatel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jednostranně</w:t>
      </w:r>
      <w:r>
        <w:rPr>
          <w:spacing w:val="-3"/>
        </w:rPr>
        <w:t xml:space="preserve"> </w:t>
      </w:r>
      <w:r>
        <w:t>započíst</w:t>
      </w:r>
      <w:r>
        <w:rPr>
          <w:spacing w:val="-4"/>
        </w:rPr>
        <w:t xml:space="preserve"> </w:t>
      </w:r>
      <w:r>
        <w:t>své</w:t>
      </w:r>
      <w:r>
        <w:rPr>
          <w:spacing w:val="-5"/>
        </w:rPr>
        <w:t xml:space="preserve"> </w:t>
      </w:r>
      <w:r>
        <w:t>(i</w:t>
      </w:r>
      <w:r>
        <w:rPr>
          <w:spacing w:val="-5"/>
        </w:rPr>
        <w:t xml:space="preserve"> </w:t>
      </w:r>
      <w:r>
        <w:t>nesplatné)</w:t>
      </w:r>
      <w:r>
        <w:rPr>
          <w:spacing w:val="-3"/>
        </w:rPr>
        <w:t xml:space="preserve"> </w:t>
      </w:r>
      <w:r>
        <w:t>pohledávky</w:t>
      </w:r>
      <w:r>
        <w:rPr>
          <w:spacing w:val="-1"/>
        </w:rPr>
        <w:t xml:space="preserve"> </w:t>
      </w:r>
      <w:r>
        <w:t>vůči</w:t>
      </w:r>
      <w:r>
        <w:rPr>
          <w:spacing w:val="-4"/>
        </w:rPr>
        <w:t xml:space="preserve"> </w:t>
      </w:r>
      <w:r>
        <w:t>Koordinátorovi plynoucí z této Smlouvy oproti splatné pohledávce na Odměnu.</w:t>
      </w:r>
    </w:p>
    <w:p w14:paraId="632626D3" w14:textId="77777777" w:rsidR="001B2876" w:rsidRDefault="00000000">
      <w:pPr>
        <w:pStyle w:val="Nadpis1"/>
        <w:numPr>
          <w:ilvl w:val="0"/>
          <w:numId w:val="6"/>
        </w:numPr>
        <w:tabs>
          <w:tab w:val="left" w:pos="861"/>
        </w:tabs>
        <w:spacing w:before="241"/>
      </w:pPr>
      <w:bookmarkStart w:id="10" w:name="_bookmark10"/>
      <w:bookmarkEnd w:id="10"/>
      <w:r>
        <w:t>DALŠÍ</w:t>
      </w:r>
      <w:r>
        <w:rPr>
          <w:spacing w:val="-5"/>
        </w:rPr>
        <w:t xml:space="preserve"> </w:t>
      </w:r>
      <w:r>
        <w:t>PRÁVA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-4"/>
        </w:rPr>
        <w:t xml:space="preserve"> STRAN</w:t>
      </w:r>
    </w:p>
    <w:p w14:paraId="49AC630A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1"/>
        <w:ind w:right="233"/>
      </w:pPr>
      <w:r>
        <w:t>Činnosti bude Koordinátor vykonávat výhradně prostřednictvím fyzické osoby, která je jeho jednatelem nebo je k němu</w:t>
      </w:r>
      <w:r>
        <w:rPr>
          <w:spacing w:val="-2"/>
        </w:rPr>
        <w:t xml:space="preserve"> </w:t>
      </w:r>
      <w:r>
        <w:t>v pracovněprávním vztahu</w:t>
      </w:r>
      <w:r>
        <w:rPr>
          <w:spacing w:val="-1"/>
        </w:rPr>
        <w:t xml:space="preserve"> </w:t>
      </w:r>
      <w:r>
        <w:t>a která</w:t>
      </w:r>
      <w:r>
        <w:rPr>
          <w:spacing w:val="-1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(a v</w:t>
      </w:r>
      <w:r>
        <w:rPr>
          <w:spacing w:val="-1"/>
        </w:rPr>
        <w:t xml:space="preserve"> </w:t>
      </w:r>
      <w:r>
        <w:t>době</w:t>
      </w:r>
      <w:r>
        <w:rPr>
          <w:spacing w:val="-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výkonu bude</w:t>
      </w:r>
      <w:r>
        <w:rPr>
          <w:spacing w:val="-1"/>
        </w:rPr>
        <w:t xml:space="preserve"> </w:t>
      </w:r>
      <w:r>
        <w:t>mít) odbornou</w:t>
      </w:r>
      <w:r>
        <w:rPr>
          <w:spacing w:val="-3"/>
        </w:rPr>
        <w:t xml:space="preserve"> </w:t>
      </w:r>
      <w:r>
        <w:t>způsobilost</w:t>
      </w:r>
      <w:r>
        <w:rPr>
          <w:spacing w:val="-1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výkonu</w:t>
      </w:r>
      <w:r>
        <w:rPr>
          <w:spacing w:val="-3"/>
        </w:rPr>
        <w:t xml:space="preserve"> </w:t>
      </w:r>
      <w:r>
        <w:t>Činností;</w:t>
      </w:r>
      <w:r>
        <w:rPr>
          <w:spacing w:val="-4"/>
        </w:rPr>
        <w:t xml:space="preserve"> </w:t>
      </w:r>
      <w:r>
        <w:t>kopie</w:t>
      </w:r>
      <w:r>
        <w:rPr>
          <w:spacing w:val="-3"/>
        </w:rPr>
        <w:t xml:space="preserve"> </w:t>
      </w:r>
      <w:r>
        <w:t>osvědčení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získání</w:t>
      </w:r>
      <w:r>
        <w:rPr>
          <w:spacing w:val="-2"/>
        </w:rPr>
        <w:t xml:space="preserve"> </w:t>
      </w:r>
      <w:r>
        <w:t>odborné</w:t>
      </w:r>
      <w:r>
        <w:rPr>
          <w:spacing w:val="-4"/>
        </w:rPr>
        <w:t xml:space="preserve"> </w:t>
      </w:r>
      <w:r>
        <w:t>způsobilosti</w:t>
      </w:r>
      <w:r>
        <w:rPr>
          <w:spacing w:val="-2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osoby je přiložena k této Smlouvě. V případě dočasné nemožnosti výkonu Činností touto osobou zajistí Koordinátor její zastupitelnost prostřednictvím jiné osoby splňující podmínky dle předchozí věty. Výkon Činností třetí osobou (jinou</w:t>
      </w:r>
      <w:r>
        <w:rPr>
          <w:spacing w:val="-1"/>
        </w:rPr>
        <w:t xml:space="preserve"> </w:t>
      </w:r>
      <w:r>
        <w:t>než tou,</w:t>
      </w:r>
      <w:r>
        <w:rPr>
          <w:spacing w:val="-1"/>
        </w:rPr>
        <w:t xml:space="preserve"> </w:t>
      </w:r>
      <w:r>
        <w:t>jejíž osvědčení tvoří přílohu této Smlouvy) je přípustný výhradně s předchozím písemným souhlasem Objednatele; za Činnosti třetí osoby v takovém</w:t>
      </w:r>
    </w:p>
    <w:p w14:paraId="7560502B" w14:textId="77777777" w:rsidR="001B2876" w:rsidRDefault="00000000">
      <w:pPr>
        <w:pStyle w:val="Zkladntext"/>
      </w:pPr>
      <w:r>
        <w:t>případě</w:t>
      </w:r>
      <w:r>
        <w:rPr>
          <w:spacing w:val="-4"/>
        </w:rPr>
        <w:t xml:space="preserve"> </w:t>
      </w:r>
      <w:r>
        <w:t>odpovídá</w:t>
      </w:r>
      <w:r>
        <w:rPr>
          <w:spacing w:val="-3"/>
        </w:rPr>
        <w:t xml:space="preserve"> </w:t>
      </w:r>
      <w:r>
        <w:t>Koordinátor</w:t>
      </w:r>
      <w:r>
        <w:rPr>
          <w:spacing w:val="-5"/>
        </w:rPr>
        <w:t xml:space="preserve"> </w:t>
      </w:r>
      <w:r>
        <w:t>tak,</w:t>
      </w:r>
      <w:r>
        <w:rPr>
          <w:spacing w:val="-5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vykonával</w:t>
      </w:r>
      <w:r>
        <w:rPr>
          <w:spacing w:val="-2"/>
        </w:rPr>
        <w:t xml:space="preserve"> </w:t>
      </w:r>
      <w:r>
        <w:rPr>
          <w:spacing w:val="-4"/>
        </w:rPr>
        <w:t>sám.</w:t>
      </w:r>
    </w:p>
    <w:p w14:paraId="0AF08426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205"/>
      </w:pPr>
      <w:r>
        <w:t>Koordinátor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2"/>
        </w:rPr>
        <w:t xml:space="preserve"> </w:t>
      </w:r>
      <w:r>
        <w:t>vykonávat</w:t>
      </w:r>
      <w:r>
        <w:rPr>
          <w:spacing w:val="-2"/>
        </w:rPr>
        <w:t xml:space="preserve"> </w:t>
      </w:r>
      <w:r>
        <w:t>Činnosti</w:t>
      </w:r>
      <w:r>
        <w:rPr>
          <w:spacing w:val="-4"/>
        </w:rPr>
        <w:t xml:space="preserve"> </w:t>
      </w:r>
      <w:r>
        <w:t>řádně,</w:t>
      </w:r>
      <w:r>
        <w:rPr>
          <w:spacing w:val="-2"/>
        </w:rPr>
        <w:t xml:space="preserve"> </w:t>
      </w:r>
      <w:r>
        <w:t>včas,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zájmu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pokyny</w:t>
      </w:r>
      <w:r>
        <w:rPr>
          <w:spacing w:val="-2"/>
        </w:rPr>
        <w:t xml:space="preserve"> </w:t>
      </w:r>
      <w:r>
        <w:t>Objednatele, s příslušnými</w:t>
      </w:r>
      <w:r>
        <w:rPr>
          <w:spacing w:val="-2"/>
        </w:rPr>
        <w:t xml:space="preserve"> </w:t>
      </w:r>
      <w:r>
        <w:t>znalostmi a</w:t>
      </w:r>
      <w:r>
        <w:rPr>
          <w:spacing w:val="-2"/>
        </w:rPr>
        <w:t xml:space="preserve"> </w:t>
      </w:r>
      <w:r>
        <w:t>odborností, poctivě a</w:t>
      </w:r>
      <w:r>
        <w:rPr>
          <w:spacing w:val="-2"/>
        </w:rPr>
        <w:t xml:space="preserve"> </w:t>
      </w:r>
      <w:r>
        <w:t>s potřebnou pečlivostí</w:t>
      </w:r>
      <w:r>
        <w:rPr>
          <w:spacing w:val="-2"/>
        </w:rPr>
        <w:t xml:space="preserve"> </w:t>
      </w:r>
      <w:r>
        <w:t>a s použitím prostředků, které vyžaduje povaha Činností, jak lze jejich výkon očekávat od osoby, která má s plněním závazků, co do obsahu a rozsahu obdobných těm, kterou jsou touto Smlouvou sjednány, dostatečné předchozí zkušenosti, a to tak, aby nedocházelo k prodlení ani k nečinnosti, která by mohla ohrozit řádný průběh přípravy Stavby nebo splnění zákonných povinností Objednatele.</w:t>
      </w:r>
    </w:p>
    <w:p w14:paraId="480A6977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0"/>
      </w:pPr>
      <w:r>
        <w:t>Od</w:t>
      </w:r>
      <w:r>
        <w:rPr>
          <w:spacing w:val="-6"/>
        </w:rPr>
        <w:t xml:space="preserve"> </w:t>
      </w:r>
      <w:r>
        <w:t>pokynů</w:t>
      </w:r>
      <w:r>
        <w:rPr>
          <w:spacing w:val="-3"/>
        </w:rPr>
        <w:t xml:space="preserve"> </w:t>
      </w:r>
      <w:r>
        <w:t>Objednatele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Koordinátor</w:t>
      </w:r>
      <w:r>
        <w:rPr>
          <w:spacing w:val="-4"/>
        </w:rPr>
        <w:t xml:space="preserve"> </w:t>
      </w:r>
      <w:r>
        <w:t>může</w:t>
      </w:r>
      <w:r>
        <w:rPr>
          <w:spacing w:val="-5"/>
        </w:rPr>
        <w:t xml:space="preserve"> </w:t>
      </w:r>
      <w:r>
        <w:t>odchýlit,</w:t>
      </w:r>
      <w:r>
        <w:rPr>
          <w:spacing w:val="-3"/>
        </w:rPr>
        <w:t xml:space="preserve"> </w:t>
      </w:r>
      <w:r>
        <w:t>je-li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nezbytné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zájmu</w:t>
      </w:r>
      <w:r>
        <w:rPr>
          <w:spacing w:val="-4"/>
        </w:rPr>
        <w:t xml:space="preserve"> </w:t>
      </w:r>
      <w:r>
        <w:t>Objednatele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527CD4E5" w14:textId="77777777" w:rsidR="001B2876" w:rsidRDefault="00000000">
      <w:pPr>
        <w:pStyle w:val="Zkladntext"/>
        <w:spacing w:before="1"/>
      </w:pPr>
      <w:r>
        <w:t>nemůže-li</w:t>
      </w:r>
      <w:r>
        <w:rPr>
          <w:spacing w:val="-5"/>
        </w:rPr>
        <w:t xml:space="preserve"> </w:t>
      </w:r>
      <w:r>
        <w:t>včas</w:t>
      </w:r>
      <w:r>
        <w:rPr>
          <w:spacing w:val="-3"/>
        </w:rPr>
        <w:t xml:space="preserve"> </w:t>
      </w:r>
      <w:r>
        <w:t>obdržet</w:t>
      </w:r>
      <w:r>
        <w:rPr>
          <w:spacing w:val="-2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souhlas.</w:t>
      </w:r>
      <w:r>
        <w:rPr>
          <w:spacing w:val="-3"/>
        </w:rPr>
        <w:t xml:space="preserve"> </w:t>
      </w:r>
      <w:r>
        <w:t>Obdrží-li</w:t>
      </w:r>
      <w:r>
        <w:rPr>
          <w:spacing w:val="-2"/>
        </w:rPr>
        <w:t xml:space="preserve"> </w:t>
      </w:r>
      <w:r>
        <w:t>Koordinátor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t>pokyn,</w:t>
      </w:r>
      <w:r>
        <w:rPr>
          <w:spacing w:val="-3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zjevně nesprávný, je povinen na tuto skutečnost Objednatele bez zbytečného odkladu upozornit. Takový pokyn Koordinátor splní pouze tehdy, pokud na jeho provedení Objednatel výslovně trvá, a to</w:t>
      </w:r>
    </w:p>
    <w:p w14:paraId="1A0026CA" w14:textId="77777777" w:rsidR="001B2876" w:rsidRDefault="001B2876">
      <w:pPr>
        <w:pStyle w:val="Zkladntext"/>
        <w:sectPr w:rsidR="001B2876">
          <w:pgSz w:w="11910" w:h="16840"/>
          <w:pgMar w:top="1500" w:right="992" w:bottom="1120" w:left="992" w:header="0" w:footer="939" w:gutter="0"/>
          <w:cols w:space="708"/>
        </w:sectPr>
      </w:pPr>
    </w:p>
    <w:p w14:paraId="12DCE5CF" w14:textId="77777777" w:rsidR="001B2876" w:rsidRDefault="00000000">
      <w:pPr>
        <w:pStyle w:val="Zkladntext"/>
        <w:spacing w:before="69"/>
      </w:pPr>
      <w:r>
        <w:lastRenderedPageBreak/>
        <w:t>písemně.</w:t>
      </w:r>
      <w:r>
        <w:rPr>
          <w:spacing w:val="-6"/>
        </w:rPr>
        <w:t xml:space="preserve"> </w:t>
      </w:r>
      <w:r>
        <w:t>Nebude-li</w:t>
      </w:r>
      <w:r>
        <w:rPr>
          <w:spacing w:val="-5"/>
        </w:rPr>
        <w:t xml:space="preserve"> </w:t>
      </w:r>
      <w:r>
        <w:t>písemné</w:t>
      </w:r>
      <w:r>
        <w:rPr>
          <w:spacing w:val="-6"/>
        </w:rPr>
        <w:t xml:space="preserve"> </w:t>
      </w:r>
      <w:r>
        <w:t>potvrzení</w:t>
      </w:r>
      <w:r>
        <w:rPr>
          <w:spacing w:val="-4"/>
        </w:rPr>
        <w:t xml:space="preserve"> </w:t>
      </w:r>
      <w:r>
        <w:t>poskytnuto,</w:t>
      </w:r>
      <w:r>
        <w:rPr>
          <w:spacing w:val="-6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Koordinátor</w:t>
      </w:r>
      <w:r>
        <w:rPr>
          <w:spacing w:val="-5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pokyn</w:t>
      </w:r>
      <w:r>
        <w:rPr>
          <w:spacing w:val="-5"/>
        </w:rPr>
        <w:t xml:space="preserve"> </w:t>
      </w:r>
      <w:r>
        <w:rPr>
          <w:spacing w:val="-2"/>
        </w:rPr>
        <w:t>provést.</w:t>
      </w:r>
    </w:p>
    <w:p w14:paraId="3F68E22F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line="252" w:lineRule="exact"/>
      </w:pPr>
      <w:r>
        <w:t>Koordinátor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Objednateli</w:t>
      </w:r>
      <w:r>
        <w:rPr>
          <w:spacing w:val="-3"/>
        </w:rPr>
        <w:t xml:space="preserve"> </w:t>
      </w:r>
      <w:r>
        <w:t>poskytovat</w:t>
      </w:r>
      <w:r>
        <w:rPr>
          <w:spacing w:val="-4"/>
        </w:rPr>
        <w:t xml:space="preserve"> </w:t>
      </w:r>
      <w:r>
        <w:t>průběžně</w:t>
      </w:r>
      <w:r>
        <w:rPr>
          <w:spacing w:val="-4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výkonu</w:t>
      </w:r>
      <w:r>
        <w:rPr>
          <w:spacing w:val="-4"/>
        </w:rPr>
        <w:t xml:space="preserve"> </w:t>
      </w:r>
      <w:r>
        <w:t>Činností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jejich</w:t>
      </w:r>
    </w:p>
    <w:p w14:paraId="35B9F074" w14:textId="77777777" w:rsidR="001B2876" w:rsidRDefault="00000000">
      <w:pPr>
        <w:pStyle w:val="Zkladntext"/>
        <w:spacing w:line="252" w:lineRule="exact"/>
      </w:pPr>
      <w:r>
        <w:t>výsledcích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sdělovat</w:t>
      </w:r>
      <w:r>
        <w:rPr>
          <w:spacing w:val="-3"/>
        </w:rPr>
        <w:t xml:space="preserve"> </w:t>
      </w:r>
      <w:r>
        <w:t>všechny</w:t>
      </w:r>
      <w:r>
        <w:rPr>
          <w:spacing w:val="-4"/>
        </w:rPr>
        <w:t xml:space="preserve"> </w:t>
      </w:r>
      <w:r>
        <w:t>jím</w:t>
      </w:r>
      <w:r>
        <w:rPr>
          <w:spacing w:val="-5"/>
        </w:rPr>
        <w:t xml:space="preserve"> </w:t>
      </w:r>
      <w:r>
        <w:t>zjištěné</w:t>
      </w:r>
      <w:r>
        <w:rPr>
          <w:spacing w:val="-5"/>
        </w:rPr>
        <w:t xml:space="preserve"> </w:t>
      </w:r>
      <w:r>
        <w:t>skutečnosti</w:t>
      </w:r>
      <w:r>
        <w:rPr>
          <w:spacing w:val="-6"/>
        </w:rPr>
        <w:t xml:space="preserve"> </w:t>
      </w:r>
      <w:r>
        <w:t>týkající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rPr>
          <w:spacing w:val="-5"/>
        </w:rPr>
        <w:t>by</w:t>
      </w:r>
    </w:p>
    <w:p w14:paraId="394A61A4" w14:textId="77777777" w:rsidR="001B2876" w:rsidRDefault="00000000">
      <w:pPr>
        <w:pStyle w:val="Zkladntext"/>
        <w:spacing w:before="2"/>
      </w:pPr>
      <w:r>
        <w:t>mohly</w:t>
      </w:r>
      <w:r>
        <w:rPr>
          <w:spacing w:val="-6"/>
        </w:rPr>
        <w:t xml:space="preserve"> </w:t>
      </w:r>
      <w:r>
        <w:t>mít</w:t>
      </w:r>
      <w:r>
        <w:rPr>
          <w:spacing w:val="-2"/>
        </w:rPr>
        <w:t xml:space="preserve"> </w:t>
      </w:r>
      <w:r>
        <w:t>vliv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ovlivnit</w:t>
      </w:r>
      <w:r>
        <w:rPr>
          <w:spacing w:val="-2"/>
        </w:rPr>
        <w:t xml:space="preserve"> </w:t>
      </w:r>
      <w:r>
        <w:t>pokyny</w:t>
      </w:r>
      <w:r>
        <w:rPr>
          <w:spacing w:val="-3"/>
        </w:rPr>
        <w:t xml:space="preserve"> </w:t>
      </w:r>
      <w:r>
        <w:rPr>
          <w:spacing w:val="-2"/>
        </w:rPr>
        <w:t>Objednatele.</w:t>
      </w:r>
    </w:p>
    <w:p w14:paraId="75909FB3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142"/>
      </w:pPr>
      <w:r>
        <w:t>Koordinátor je povinen průběžně sledovat harmonogram přípravy Stavby a přizpůsobovat tomu Činnosti tak, aby byly vykonávány efektivně a v návaznosti na jednotlivé fáze přípravy Stavby. Jednotlivé Činnosti je povinen zahájit bez zbytečného odkladu, a to samostatně, pokud se jedná o Činnost vyplývající přímo z právních předpisů nebo navazující na jinou zákonnou povinnost, a to</w:t>
      </w:r>
      <w:r>
        <w:rPr>
          <w:spacing w:val="40"/>
        </w:rPr>
        <w:t xml:space="preserve"> </w:t>
      </w:r>
      <w:r>
        <w:t>tak, aby Objednatel mohl včas a řádně splnit své zákonné povinnosti, nebo, v případě pokynu Objednatele, nejpozději do 3 (tří) pracovních dnů od obdržení pokynu Objednatele, není-li v pokynu stanoveno jinak. V případě, že Koordinátor neprovede požadovanou Činnost v přiměřené lhůtě nebo je</w:t>
      </w:r>
      <w:r>
        <w:rPr>
          <w:spacing w:val="-2"/>
        </w:rPr>
        <w:t xml:space="preserve"> </w:t>
      </w:r>
      <w:r>
        <w:t>nečinný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delší než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(deseti)</w:t>
      </w:r>
      <w:r>
        <w:rPr>
          <w:spacing w:val="-1"/>
        </w:rPr>
        <w:t xml:space="preserve"> </w:t>
      </w:r>
      <w:r>
        <w:t>pracovních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řádného</w:t>
      </w:r>
      <w:r>
        <w:rPr>
          <w:spacing w:val="-2"/>
        </w:rPr>
        <w:t xml:space="preserve"> </w:t>
      </w:r>
      <w:r>
        <w:t>odůvodnění,</w:t>
      </w:r>
      <w:r>
        <w:rPr>
          <w:spacing w:val="-5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 prodlení s plněním této Smlouvy.</w:t>
      </w:r>
    </w:p>
    <w:p w14:paraId="484B8F09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1"/>
        <w:ind w:right="761"/>
      </w:pPr>
      <w:r>
        <w:t>Veškeré</w:t>
      </w:r>
      <w:r>
        <w:rPr>
          <w:spacing w:val="-3"/>
        </w:rPr>
        <w:t xml:space="preserve"> </w:t>
      </w:r>
      <w:r>
        <w:t>písemné</w:t>
      </w:r>
      <w:r>
        <w:rPr>
          <w:spacing w:val="-5"/>
        </w:rPr>
        <w:t xml:space="preserve"> </w:t>
      </w:r>
      <w:r>
        <w:t>výstupy</w:t>
      </w:r>
      <w:r>
        <w:rPr>
          <w:spacing w:val="-6"/>
        </w:rPr>
        <w:t xml:space="preserve"> </w:t>
      </w:r>
      <w:r>
        <w:t>Koordinátora</w:t>
      </w:r>
      <w:r>
        <w:rPr>
          <w:spacing w:val="-3"/>
        </w:rPr>
        <w:t xml:space="preserve"> </w:t>
      </w:r>
      <w:r>
        <w:t>vzešlé</w:t>
      </w:r>
      <w:r>
        <w:rPr>
          <w:spacing w:val="-5"/>
        </w:rPr>
        <w:t xml:space="preserve"> </w:t>
      </w:r>
      <w:r>
        <w:t>z plnění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dokumenty</w:t>
      </w:r>
      <w:r>
        <w:rPr>
          <w:spacing w:val="-3"/>
        </w:rPr>
        <w:t xml:space="preserve"> </w:t>
      </w:r>
      <w:r>
        <w:t>předá Koordinátor Objednateli řádně a včas vždy ve dvojím vyhotovení v listinné podobě a nebo</w:t>
      </w:r>
    </w:p>
    <w:p w14:paraId="15BB3399" w14:textId="77777777" w:rsidR="001B2876" w:rsidRDefault="00000000">
      <w:pPr>
        <w:pStyle w:val="Zkladntext"/>
        <w:ind w:right="282"/>
      </w:pPr>
      <w:r>
        <w:t>v</w:t>
      </w:r>
      <w:r>
        <w:rPr>
          <w:spacing w:val="-3"/>
        </w:rPr>
        <w:t xml:space="preserve"> </w:t>
      </w:r>
      <w:r>
        <w:t>elektronické</w:t>
      </w:r>
      <w:r>
        <w:rPr>
          <w:spacing w:val="-3"/>
        </w:rPr>
        <w:t xml:space="preserve"> </w:t>
      </w:r>
      <w:r>
        <w:t>podobě</w:t>
      </w:r>
      <w:r>
        <w:rPr>
          <w:spacing w:val="-5"/>
        </w:rPr>
        <w:t xml:space="preserve"> </w:t>
      </w:r>
      <w:r>
        <w:t>opatřené</w:t>
      </w:r>
      <w:r>
        <w:rPr>
          <w:spacing w:val="-5"/>
        </w:rPr>
        <w:t xml:space="preserve"> </w:t>
      </w:r>
      <w:r>
        <w:t>elektronickým</w:t>
      </w:r>
      <w:r>
        <w:rPr>
          <w:spacing w:val="-2"/>
        </w:rPr>
        <w:t xml:space="preserve"> </w:t>
      </w:r>
      <w:r>
        <w:t>podpisem,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elektronické</w:t>
      </w:r>
      <w:r>
        <w:rPr>
          <w:spacing w:val="-5"/>
        </w:rPr>
        <w:t xml:space="preserve"> </w:t>
      </w:r>
      <w:r>
        <w:t>podobě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nosiči</w:t>
      </w:r>
      <w:r>
        <w:rPr>
          <w:spacing w:val="-2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 xml:space="preserve">1x ve formátu </w:t>
      </w:r>
      <w:proofErr w:type="spellStart"/>
      <w:r>
        <w:t>pdf</w:t>
      </w:r>
      <w:proofErr w:type="spellEnd"/>
      <w:r>
        <w:t xml:space="preserve"> a 1x v editovatelném formátu, nedohodnou-li se Strany jinak. V případě skončení závazků ze Smlouvy jinak než splněním, je Koordinátor povinen Objednateli předat veškeré</w:t>
      </w:r>
    </w:p>
    <w:p w14:paraId="49B73A91" w14:textId="77777777" w:rsidR="001B2876" w:rsidRDefault="00000000">
      <w:pPr>
        <w:pStyle w:val="Zkladntext"/>
        <w:ind w:right="503"/>
      </w:pPr>
      <w:r>
        <w:t>dokončené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rozpracované</w:t>
      </w:r>
      <w:r>
        <w:rPr>
          <w:spacing w:val="-5"/>
        </w:rPr>
        <w:t xml:space="preserve"> </w:t>
      </w:r>
      <w:r>
        <w:t>výstupy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dokumenty,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plánu</w:t>
      </w:r>
      <w:r>
        <w:rPr>
          <w:spacing w:val="-3"/>
        </w:rPr>
        <w:t xml:space="preserve"> </w:t>
      </w:r>
      <w:r>
        <w:t>BOZP,</w:t>
      </w:r>
      <w:r>
        <w:rPr>
          <w:spacing w:val="-3"/>
        </w:rPr>
        <w:t xml:space="preserve"> </w:t>
      </w:r>
      <w:r>
        <w:t>nejdéle</w:t>
      </w:r>
      <w:r>
        <w:rPr>
          <w:spacing w:val="-3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poslednímu</w:t>
      </w:r>
      <w:r>
        <w:rPr>
          <w:spacing w:val="-3"/>
        </w:rPr>
        <w:t xml:space="preserve"> </w:t>
      </w:r>
      <w:r>
        <w:t>dni trvání Smlouvy. Objednatel nabývá k předaným hmotným věcem vlastnické právo okamžikem převzetí a k nehmotným věcem okamžikem zpřístupnění Koordinátorem.</w:t>
      </w:r>
    </w:p>
    <w:p w14:paraId="154E992E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149"/>
        <w:jc w:val="both"/>
      </w:pPr>
      <w:r>
        <w:t>Koordinátor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zajistit</w:t>
      </w:r>
      <w:r>
        <w:rPr>
          <w:spacing w:val="-3"/>
        </w:rPr>
        <w:t xml:space="preserve"> </w:t>
      </w:r>
      <w:r>
        <w:t>dodržování pracovněprávních</w:t>
      </w:r>
      <w:r>
        <w:rPr>
          <w:spacing w:val="-1"/>
        </w:rPr>
        <w:t xml:space="preserve"> </w:t>
      </w:r>
      <w:r>
        <w:t>předpisů,</w:t>
      </w:r>
      <w:r>
        <w:rPr>
          <w:spacing w:val="-1"/>
        </w:rPr>
        <w:t xml:space="preserve"> </w:t>
      </w:r>
      <w:r>
        <w:t>zejména</w:t>
      </w:r>
      <w:r>
        <w:rPr>
          <w:spacing w:val="-1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262/2006 Sb.,</w:t>
      </w:r>
      <w:r>
        <w:rPr>
          <w:spacing w:val="-2"/>
        </w:rPr>
        <w:t xml:space="preserve"> </w:t>
      </w:r>
      <w:r>
        <w:t>zákoník</w:t>
      </w:r>
      <w:r>
        <w:rPr>
          <w:spacing w:val="-2"/>
        </w:rPr>
        <w:t xml:space="preserve"> </w:t>
      </w:r>
      <w:r>
        <w:t>práce,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435/2004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zaměstnanosti,</w:t>
      </w:r>
      <w:r>
        <w:rPr>
          <w:spacing w:val="-5"/>
        </w:rPr>
        <w:t xml:space="preserve"> </w:t>
      </w:r>
      <w:r>
        <w:t>vše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2"/>
        </w:rPr>
        <w:t xml:space="preserve"> </w:t>
      </w:r>
      <w:r>
        <w:t>předpisů,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 vůči osobám, které se na plnění této Smlouvy na straně Koordinátora podílejí.</w:t>
      </w:r>
    </w:p>
    <w:p w14:paraId="03573EA6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0"/>
      </w:pPr>
      <w:r>
        <w:t>Koordinátor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postupovat</w:t>
      </w:r>
      <w:r>
        <w:rPr>
          <w:spacing w:val="-6"/>
        </w:rPr>
        <w:t xml:space="preserve"> </w:t>
      </w:r>
      <w:r>
        <w:t>tak,</w:t>
      </w:r>
      <w:r>
        <w:rPr>
          <w:spacing w:val="-5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veškerá</w:t>
      </w:r>
      <w:r>
        <w:rPr>
          <w:spacing w:val="-6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vytvořená</w:t>
      </w:r>
      <w:r>
        <w:rPr>
          <w:spacing w:val="-3"/>
        </w:rPr>
        <w:t xml:space="preserve"> </w:t>
      </w:r>
      <w:r>
        <w:rPr>
          <w:spacing w:val="-5"/>
        </w:rPr>
        <w:t>při</w:t>
      </w:r>
    </w:p>
    <w:p w14:paraId="450B1DFA" w14:textId="77777777" w:rsidR="001B2876" w:rsidRDefault="00000000">
      <w:pPr>
        <w:pStyle w:val="Zkladntext"/>
        <w:spacing w:before="1" w:line="253" w:lineRule="exact"/>
      </w:pPr>
      <w:r>
        <w:t>plnění</w:t>
      </w:r>
      <w:r>
        <w:rPr>
          <w:spacing w:val="-4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případně</w:t>
      </w:r>
      <w:r>
        <w:rPr>
          <w:spacing w:val="-3"/>
        </w:rPr>
        <w:t xml:space="preserve"> </w:t>
      </w:r>
      <w:r>
        <w:t>vytvořených</w:t>
      </w:r>
      <w:r>
        <w:rPr>
          <w:spacing w:val="-3"/>
        </w:rPr>
        <w:t xml:space="preserve"> </w:t>
      </w:r>
      <w:r>
        <w:t>děl,</w:t>
      </w:r>
      <w:r>
        <w:rPr>
          <w:spacing w:val="-5"/>
        </w:rPr>
        <w:t xml:space="preserve"> </w:t>
      </w:r>
      <w:r>
        <w:t>byla</w:t>
      </w:r>
      <w:r>
        <w:rPr>
          <w:spacing w:val="-3"/>
        </w:rPr>
        <w:t xml:space="preserve"> </w:t>
      </w:r>
      <w:r>
        <w:t>prostá</w:t>
      </w:r>
      <w:r>
        <w:rPr>
          <w:spacing w:val="-5"/>
        </w:rPr>
        <w:t xml:space="preserve"> </w:t>
      </w:r>
      <w:r>
        <w:t>práv</w:t>
      </w:r>
      <w:r>
        <w:rPr>
          <w:spacing w:val="-4"/>
        </w:rPr>
        <w:t xml:space="preserve"> </w:t>
      </w:r>
      <w:r>
        <w:t>třetích</w:t>
      </w:r>
      <w:r>
        <w:rPr>
          <w:spacing w:val="-5"/>
        </w:rPr>
        <w:t xml:space="preserve"> </w:t>
      </w:r>
      <w:r>
        <w:t>osob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práv</w:t>
      </w:r>
      <w:r>
        <w:rPr>
          <w:spacing w:val="-4"/>
        </w:rPr>
        <w:t xml:space="preserve"> </w:t>
      </w:r>
      <w:r>
        <w:rPr>
          <w:spacing w:val="-2"/>
        </w:rPr>
        <w:t>třetích</w:t>
      </w:r>
    </w:p>
    <w:p w14:paraId="5689D816" w14:textId="77777777" w:rsidR="001B2876" w:rsidRDefault="00000000">
      <w:pPr>
        <w:pStyle w:val="Zkladntext"/>
        <w:spacing w:line="253" w:lineRule="exact"/>
      </w:pPr>
      <w:r>
        <w:t xml:space="preserve">osob </w:t>
      </w:r>
      <w:r>
        <w:rPr>
          <w:spacing w:val="-2"/>
        </w:rPr>
        <w:t>nezasahovala.</w:t>
      </w:r>
    </w:p>
    <w:p w14:paraId="01339CC9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2"/>
        <w:ind w:right="362"/>
      </w:pPr>
      <w:r>
        <w:t>Objednatel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2"/>
        </w:rPr>
        <w:t xml:space="preserve"> </w:t>
      </w:r>
      <w:r>
        <w:t>vytvořit</w:t>
      </w:r>
      <w:r>
        <w:rPr>
          <w:spacing w:val="-3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činnost</w:t>
      </w:r>
      <w:r>
        <w:rPr>
          <w:spacing w:val="-5"/>
        </w:rPr>
        <w:t xml:space="preserve"> </w:t>
      </w:r>
      <w:r>
        <w:t>Koordinátora,</w:t>
      </w:r>
      <w:r>
        <w:rPr>
          <w:spacing w:val="-5"/>
        </w:rPr>
        <w:t xml:space="preserve"> </w:t>
      </w:r>
      <w:r>
        <w:t>sdělovat</w:t>
      </w:r>
      <w:r>
        <w:rPr>
          <w:spacing w:val="-3"/>
        </w:rPr>
        <w:t xml:space="preserve"> </w:t>
      </w:r>
      <w:r>
        <w:t>Koordinátorovi</w:t>
      </w:r>
      <w:r>
        <w:rPr>
          <w:spacing w:val="-3"/>
        </w:rPr>
        <w:t xml:space="preserve"> </w:t>
      </w:r>
      <w:r>
        <w:t>včas všechny skutečnosti důležité pro výkon Činností a předkládat listiny potřebné k řádnému plnění Činností. Koordinátor</w:t>
      </w:r>
      <w:r>
        <w:rPr>
          <w:spacing w:val="-2"/>
        </w:rPr>
        <w:t xml:space="preserve"> </w:t>
      </w:r>
      <w:r>
        <w:t>převezme od Objednatele všechny podklady k</w:t>
      </w:r>
      <w:r>
        <w:rPr>
          <w:spacing w:val="-2"/>
        </w:rPr>
        <w:t xml:space="preserve"> </w:t>
      </w:r>
      <w:r>
        <w:t>řádnému výkonu Činností. V případě, že na základě odborných znalostí a zkušeností Koordinátora vyjde najevo potřeba dalších</w:t>
      </w:r>
    </w:p>
    <w:p w14:paraId="341287DD" w14:textId="77777777" w:rsidR="001B2876" w:rsidRDefault="00000000">
      <w:pPr>
        <w:pStyle w:val="Zkladntext"/>
        <w:spacing w:line="251" w:lineRule="exact"/>
      </w:pPr>
      <w:r>
        <w:t>podkladů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řádný</w:t>
      </w:r>
      <w:r>
        <w:rPr>
          <w:spacing w:val="-3"/>
        </w:rPr>
        <w:t xml:space="preserve"> </w:t>
      </w:r>
      <w:r>
        <w:t>výkon</w:t>
      </w:r>
      <w:r>
        <w:rPr>
          <w:spacing w:val="-7"/>
        </w:rPr>
        <w:t xml:space="preserve"> </w:t>
      </w:r>
      <w:r>
        <w:t>Činností,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Koordinátor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potřebu</w:t>
      </w:r>
      <w:r>
        <w:rPr>
          <w:spacing w:val="-4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včas</w:t>
      </w:r>
      <w:r>
        <w:rPr>
          <w:spacing w:val="-4"/>
        </w:rPr>
        <w:t xml:space="preserve"> </w:t>
      </w:r>
      <w:r>
        <w:t>upozornit.</w:t>
      </w:r>
      <w:r>
        <w:rPr>
          <w:spacing w:val="-3"/>
        </w:rPr>
        <w:t xml:space="preserve"> </w:t>
      </w:r>
      <w:r>
        <w:rPr>
          <w:spacing w:val="-5"/>
        </w:rPr>
        <w:t>Po</w:t>
      </w:r>
    </w:p>
    <w:p w14:paraId="45F2EFA5" w14:textId="77777777" w:rsidR="001B2876" w:rsidRDefault="00000000">
      <w:pPr>
        <w:pStyle w:val="Zkladntext"/>
        <w:spacing w:before="1"/>
      </w:pPr>
      <w:r>
        <w:t>skončení</w:t>
      </w:r>
      <w:r>
        <w:rPr>
          <w:spacing w:val="-8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Koordinátor</w:t>
      </w:r>
      <w:r>
        <w:rPr>
          <w:spacing w:val="-4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poskytnuté</w:t>
      </w:r>
      <w:r>
        <w:rPr>
          <w:spacing w:val="-4"/>
        </w:rPr>
        <w:t xml:space="preserve"> </w:t>
      </w:r>
      <w:r>
        <w:t>podklady</w:t>
      </w:r>
      <w:r>
        <w:rPr>
          <w:spacing w:val="-4"/>
        </w:rPr>
        <w:t xml:space="preserve"> </w:t>
      </w:r>
      <w:r>
        <w:t>Objednateli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výzvy</w:t>
      </w:r>
      <w:r>
        <w:rPr>
          <w:spacing w:val="-2"/>
        </w:rPr>
        <w:t xml:space="preserve"> vrátit.</w:t>
      </w:r>
    </w:p>
    <w:p w14:paraId="13E0616D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477"/>
      </w:pPr>
      <w:r>
        <w:t>Objednatel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podepsat</w:t>
      </w:r>
      <w:r>
        <w:rPr>
          <w:spacing w:val="-2"/>
        </w:rPr>
        <w:t xml:space="preserve"> </w:t>
      </w:r>
      <w:r>
        <w:t>plán</w:t>
      </w:r>
      <w:r>
        <w:rPr>
          <w:spacing w:val="-3"/>
        </w:rPr>
        <w:t xml:space="preserve"> </w:t>
      </w:r>
      <w:r>
        <w:t>BOZP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zavázat</w:t>
      </w:r>
      <w:r>
        <w:rPr>
          <w:spacing w:val="-2"/>
        </w:rPr>
        <w:t xml:space="preserve"> </w:t>
      </w:r>
      <w:r>
        <w:t>všechny</w:t>
      </w:r>
      <w:r>
        <w:rPr>
          <w:spacing w:val="-3"/>
        </w:rPr>
        <w:t xml:space="preserve"> </w:t>
      </w:r>
      <w:r>
        <w:t>zhotovitele</w:t>
      </w:r>
      <w:r>
        <w:rPr>
          <w:spacing w:val="-3"/>
        </w:rPr>
        <w:t xml:space="preserve"> </w:t>
      </w:r>
      <w:r>
        <w:t>Stavby,</w:t>
      </w:r>
      <w:r>
        <w:rPr>
          <w:spacing w:val="-3"/>
        </w:rPr>
        <w:t xml:space="preserve"> </w:t>
      </w:r>
      <w:r>
        <w:t>popřípadě jiné osoby, k součinnosti s Koordinátorem po celou dobu přípravy Stavby a k plnění veškerých</w:t>
      </w:r>
    </w:p>
    <w:p w14:paraId="2206518A" w14:textId="77777777" w:rsidR="001B2876" w:rsidRDefault="00000000">
      <w:pPr>
        <w:pStyle w:val="Zkladntext"/>
        <w:spacing w:before="1"/>
      </w:pPr>
      <w:r>
        <w:t>opatření</w:t>
      </w:r>
      <w:r>
        <w:rPr>
          <w:spacing w:val="-4"/>
        </w:rPr>
        <w:t xml:space="preserve"> </w:t>
      </w:r>
      <w:r>
        <w:t>stanovených</w:t>
      </w:r>
      <w:r>
        <w:rPr>
          <w:spacing w:val="-7"/>
        </w:rPr>
        <w:t xml:space="preserve"> </w:t>
      </w:r>
      <w:r>
        <w:rPr>
          <w:spacing w:val="-2"/>
        </w:rPr>
        <w:t>Koordinátorem.</w:t>
      </w:r>
    </w:p>
    <w:p w14:paraId="6772E4C9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489"/>
      </w:pPr>
      <w:r>
        <w:t>Strany se zavazují poskytovat si při plnění této Smlouvy potřebnou součinnost. Je-li k provedení konkrétní</w:t>
      </w:r>
      <w:r>
        <w:rPr>
          <w:spacing w:val="-1"/>
        </w:rPr>
        <w:t xml:space="preserve"> </w:t>
      </w:r>
      <w:r>
        <w:t>Činnosti</w:t>
      </w:r>
      <w:r>
        <w:rPr>
          <w:spacing w:val="-1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nutná</w:t>
      </w:r>
      <w:r>
        <w:rPr>
          <w:spacing w:val="-4"/>
        </w:rPr>
        <w:t xml:space="preserve"> </w:t>
      </w:r>
      <w:r>
        <w:t>součinnost</w:t>
      </w:r>
      <w:r>
        <w:rPr>
          <w:spacing w:val="-3"/>
        </w:rPr>
        <w:t xml:space="preserve"> </w:t>
      </w:r>
      <w:r>
        <w:t>Objednatele,</w:t>
      </w:r>
      <w:r>
        <w:rPr>
          <w:spacing w:val="-2"/>
        </w:rPr>
        <w:t xml:space="preserve"> </w:t>
      </w:r>
      <w:r>
        <w:t>určí</w:t>
      </w:r>
      <w:r>
        <w:rPr>
          <w:spacing w:val="-4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t>Koordinátor</w:t>
      </w:r>
      <w:r>
        <w:rPr>
          <w:spacing w:val="-4"/>
        </w:rPr>
        <w:t xml:space="preserve"> </w:t>
      </w:r>
      <w:r>
        <w:t>písemně přiměřenou lhůtu k jejímu poskytnutí.</w:t>
      </w:r>
    </w:p>
    <w:p w14:paraId="3DBFE210" w14:textId="77777777" w:rsidR="001B2876" w:rsidRDefault="00000000">
      <w:pPr>
        <w:pStyle w:val="Nadpis1"/>
        <w:numPr>
          <w:ilvl w:val="0"/>
          <w:numId w:val="6"/>
        </w:numPr>
        <w:tabs>
          <w:tab w:val="left" w:pos="861"/>
        </w:tabs>
        <w:spacing w:before="242"/>
      </w:pPr>
      <w:bookmarkStart w:id="11" w:name="_bookmark11"/>
      <w:bookmarkEnd w:id="11"/>
      <w:r>
        <w:rPr>
          <w:spacing w:val="-2"/>
        </w:rPr>
        <w:t>LICENCE</w:t>
      </w:r>
    </w:p>
    <w:p w14:paraId="05506100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463"/>
      </w:pPr>
      <w:bookmarkStart w:id="12" w:name="_bookmark12"/>
      <w:bookmarkEnd w:id="12"/>
      <w:r>
        <w:t>Vytvoří-li</w:t>
      </w:r>
      <w:r>
        <w:rPr>
          <w:spacing w:val="-5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Koordinátor</w:t>
      </w:r>
      <w:r>
        <w:rPr>
          <w:spacing w:val="-3"/>
        </w:rPr>
        <w:t xml:space="preserve"> </w:t>
      </w:r>
      <w:r>
        <w:t>jakékoliv</w:t>
      </w:r>
      <w:r>
        <w:rPr>
          <w:spacing w:val="-3"/>
        </w:rPr>
        <w:t xml:space="preserve"> </w:t>
      </w:r>
      <w:r>
        <w:t>dílo,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požívá</w:t>
      </w:r>
      <w:r>
        <w:rPr>
          <w:spacing w:val="-5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zákona č. 121/2000 Sb., o právu autorském, o právech souvisejících s právem autorským a o změně</w:t>
      </w:r>
    </w:p>
    <w:p w14:paraId="77A5E0AA" w14:textId="77777777" w:rsidR="001B2876" w:rsidRDefault="00000000">
      <w:pPr>
        <w:pStyle w:val="Zkladntext"/>
        <w:spacing w:line="252" w:lineRule="exact"/>
      </w:pPr>
      <w:r>
        <w:t>některých</w:t>
      </w:r>
      <w:r>
        <w:rPr>
          <w:spacing w:val="-6"/>
        </w:rPr>
        <w:t xml:space="preserve"> </w:t>
      </w:r>
      <w:r>
        <w:t>zákonů</w:t>
      </w:r>
      <w:r>
        <w:rPr>
          <w:spacing w:val="-4"/>
        </w:rPr>
        <w:t xml:space="preserve"> </w:t>
      </w:r>
      <w:r>
        <w:t>(autorský</w:t>
      </w:r>
      <w:r>
        <w:rPr>
          <w:spacing w:val="-7"/>
        </w:rPr>
        <w:t xml:space="preserve"> </w:t>
      </w:r>
      <w:r>
        <w:t>zákon),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předpisů,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jiný</w:t>
      </w:r>
      <w:r>
        <w:rPr>
          <w:spacing w:val="-4"/>
        </w:rPr>
        <w:t xml:space="preserve"> </w:t>
      </w:r>
      <w:r>
        <w:t>předmět</w:t>
      </w:r>
      <w:r>
        <w:rPr>
          <w:spacing w:val="-2"/>
        </w:rPr>
        <w:t xml:space="preserve"> duševního</w:t>
      </w:r>
    </w:p>
    <w:p w14:paraId="31A8C548" w14:textId="77777777" w:rsidR="001B2876" w:rsidRDefault="00000000">
      <w:pPr>
        <w:pStyle w:val="Zkladntext"/>
        <w:spacing w:line="252" w:lineRule="exact"/>
      </w:pPr>
      <w:r>
        <w:t>vlastnictví,</w:t>
      </w:r>
      <w:r>
        <w:rPr>
          <w:spacing w:val="-6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know-how,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ohledu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zda</w:t>
      </w:r>
      <w:r>
        <w:rPr>
          <w:spacing w:val="-3"/>
        </w:rPr>
        <w:t xml:space="preserve"> </w:t>
      </w:r>
      <w:r>
        <w:t>jde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věc</w:t>
      </w:r>
      <w:r>
        <w:rPr>
          <w:spacing w:val="-6"/>
        </w:rPr>
        <w:t xml:space="preserve"> </w:t>
      </w:r>
      <w:r>
        <w:t>samostatnou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součást</w:t>
      </w:r>
      <w:r>
        <w:rPr>
          <w:spacing w:val="-2"/>
        </w:rPr>
        <w:t xml:space="preserve"> </w:t>
      </w:r>
      <w:r>
        <w:t>jiné</w:t>
      </w:r>
      <w:r>
        <w:rPr>
          <w:spacing w:val="-3"/>
        </w:rPr>
        <w:t xml:space="preserve"> </w:t>
      </w:r>
      <w:r>
        <w:rPr>
          <w:spacing w:val="-2"/>
        </w:rPr>
        <w:t>věci,</w:t>
      </w:r>
    </w:p>
    <w:p w14:paraId="32A527CF" w14:textId="77777777" w:rsidR="001B2876" w:rsidRDefault="001B2876">
      <w:pPr>
        <w:pStyle w:val="Zkladntext"/>
        <w:spacing w:line="252" w:lineRule="exact"/>
        <w:sectPr w:rsidR="001B2876">
          <w:pgSz w:w="11910" w:h="16840"/>
          <w:pgMar w:top="1500" w:right="992" w:bottom="1120" w:left="992" w:header="0" w:footer="939" w:gutter="0"/>
          <w:cols w:space="708"/>
        </w:sectPr>
      </w:pPr>
    </w:p>
    <w:p w14:paraId="04F50313" w14:textId="77777777" w:rsidR="001B2876" w:rsidRDefault="00000000">
      <w:pPr>
        <w:pStyle w:val="Zkladntext"/>
        <w:spacing w:before="69"/>
      </w:pPr>
      <w:r>
        <w:lastRenderedPageBreak/>
        <w:t>v</w:t>
      </w:r>
      <w:r>
        <w:rPr>
          <w:spacing w:val="-3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jiného</w:t>
      </w:r>
      <w:r>
        <w:rPr>
          <w:spacing w:val="-3"/>
        </w:rPr>
        <w:t xml:space="preserve"> </w:t>
      </w:r>
      <w:r>
        <w:t>výstupu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dokumentu,</w:t>
      </w:r>
      <w:r>
        <w:rPr>
          <w:spacing w:val="-3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výsledkem</w:t>
      </w:r>
      <w:r>
        <w:rPr>
          <w:spacing w:val="-5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Koordinátorem, včetně plánu BOZP, a bez ohledu na to, zda jde o dílo hmotné či nehmotné, nehotové nebo</w:t>
      </w:r>
    </w:p>
    <w:p w14:paraId="46839F55" w14:textId="77777777" w:rsidR="001B2876" w:rsidRDefault="00000000">
      <w:pPr>
        <w:pStyle w:val="Zkladntext"/>
        <w:spacing w:line="251" w:lineRule="exact"/>
      </w:pPr>
      <w:r>
        <w:t>dokončené,</w:t>
      </w:r>
      <w:r>
        <w:rPr>
          <w:spacing w:val="-6"/>
        </w:rPr>
        <w:t xml:space="preserve"> </w:t>
      </w:r>
      <w:r>
        <w:t>poskytuje</w:t>
      </w:r>
      <w:r>
        <w:rPr>
          <w:spacing w:val="-3"/>
        </w:rPr>
        <w:t xml:space="preserve"> </w:t>
      </w:r>
      <w:r>
        <w:t>Koordinátor</w:t>
      </w:r>
      <w:r>
        <w:rPr>
          <w:spacing w:val="-4"/>
        </w:rPr>
        <w:t xml:space="preserve"> </w:t>
      </w:r>
      <w:r>
        <w:t>Objednateli</w:t>
      </w:r>
      <w:r>
        <w:rPr>
          <w:spacing w:val="-2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každému</w:t>
      </w:r>
      <w:r>
        <w:rPr>
          <w:spacing w:val="-7"/>
        </w:rPr>
        <w:t xml:space="preserve"> </w:t>
      </w:r>
      <w:r>
        <w:t>takovému</w:t>
      </w:r>
      <w:r>
        <w:rPr>
          <w:spacing w:val="-3"/>
        </w:rPr>
        <w:t xml:space="preserve"> </w:t>
      </w:r>
      <w:r>
        <w:t>dílu</w:t>
      </w:r>
      <w:r>
        <w:rPr>
          <w:spacing w:val="-3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rPr>
          <w:spacing w:val="-2"/>
        </w:rPr>
        <w:t>předání</w:t>
      </w:r>
    </w:p>
    <w:p w14:paraId="428458E5" w14:textId="77777777" w:rsidR="001B2876" w:rsidRDefault="00000000">
      <w:pPr>
        <w:pStyle w:val="Zkladntext"/>
        <w:spacing w:before="1"/>
      </w:pPr>
      <w:r>
        <w:t>Objednateli</w:t>
      </w:r>
      <w:r>
        <w:rPr>
          <w:spacing w:val="-5"/>
        </w:rPr>
        <w:t xml:space="preserve"> </w:t>
      </w:r>
      <w:r>
        <w:t>nevýhradní</w:t>
      </w:r>
      <w:r>
        <w:rPr>
          <w:spacing w:val="-2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užít</w:t>
      </w:r>
      <w:r>
        <w:rPr>
          <w:spacing w:val="-2"/>
        </w:rPr>
        <w:t xml:space="preserve"> </w:t>
      </w:r>
      <w:r>
        <w:t>dílo</w:t>
      </w:r>
      <w:r>
        <w:rPr>
          <w:spacing w:val="-6"/>
        </w:rPr>
        <w:t xml:space="preserve"> </w:t>
      </w:r>
      <w:r>
        <w:t>všemi</w:t>
      </w:r>
      <w:r>
        <w:rPr>
          <w:spacing w:val="-2"/>
        </w:rPr>
        <w:t xml:space="preserve"> </w:t>
      </w:r>
      <w:r>
        <w:t>známými</w:t>
      </w:r>
      <w:r>
        <w:rPr>
          <w:spacing w:val="-2"/>
        </w:rPr>
        <w:t xml:space="preserve"> </w:t>
      </w:r>
      <w:r>
        <w:t>způsoby</w:t>
      </w:r>
      <w:r>
        <w:rPr>
          <w:spacing w:val="-3"/>
        </w:rPr>
        <w:t xml:space="preserve"> </w:t>
      </w:r>
      <w:r>
        <w:t>užití,</w:t>
      </w:r>
      <w:r>
        <w:rPr>
          <w:spacing w:val="-6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omezení</w:t>
      </w:r>
      <w:r>
        <w:rPr>
          <w:spacing w:val="-2"/>
        </w:rPr>
        <w:t xml:space="preserve"> </w:t>
      </w:r>
      <w:r>
        <w:t>množstevního</w:t>
      </w:r>
      <w:r>
        <w:rPr>
          <w:spacing w:val="-6"/>
        </w:rPr>
        <w:t xml:space="preserve"> </w:t>
      </w:r>
      <w:r>
        <w:t>či teritoriálního rozsahu užití, a na celou dobu trvání majetkových práv k takovému dílu (dále jen</w:t>
      </w:r>
    </w:p>
    <w:p w14:paraId="6A531AF0" w14:textId="77777777" w:rsidR="001B2876" w:rsidRDefault="00000000">
      <w:pPr>
        <w:pStyle w:val="Zkladntext"/>
        <w:spacing w:before="1" w:line="252" w:lineRule="exact"/>
      </w:pPr>
      <w:r>
        <w:t>„</w:t>
      </w:r>
      <w:r>
        <w:rPr>
          <w:b/>
        </w:rPr>
        <w:t>Licence</w:t>
      </w:r>
      <w:r>
        <w:t>“).</w:t>
      </w:r>
      <w:r>
        <w:rPr>
          <w:spacing w:val="-3"/>
        </w:rPr>
        <w:t xml:space="preserve"> </w:t>
      </w:r>
      <w:r>
        <w:t>Tam,</w:t>
      </w:r>
      <w:r>
        <w:rPr>
          <w:spacing w:val="-3"/>
        </w:rPr>
        <w:t xml:space="preserve"> </w:t>
      </w:r>
      <w:r>
        <w:t>kde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tomto</w:t>
      </w:r>
      <w:r>
        <w:rPr>
          <w:spacing w:val="-2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hovoří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dílu,</w:t>
      </w:r>
      <w:r>
        <w:rPr>
          <w:spacing w:val="-6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tím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mysli</w:t>
      </w:r>
      <w:r>
        <w:rPr>
          <w:spacing w:val="-4"/>
        </w:rPr>
        <w:t xml:space="preserve"> </w:t>
      </w:r>
      <w:r>
        <w:t>každé</w:t>
      </w:r>
      <w:r>
        <w:rPr>
          <w:spacing w:val="-3"/>
        </w:rPr>
        <w:t xml:space="preserve"> </w:t>
      </w:r>
      <w:r>
        <w:t>jednotlivé</w:t>
      </w:r>
      <w:r>
        <w:rPr>
          <w:spacing w:val="-2"/>
        </w:rPr>
        <w:t xml:space="preserve"> </w:t>
      </w:r>
      <w:r>
        <w:rPr>
          <w:spacing w:val="-4"/>
        </w:rPr>
        <w:t>dílo</w:t>
      </w:r>
    </w:p>
    <w:p w14:paraId="113D498C" w14:textId="77777777" w:rsidR="001B2876" w:rsidRDefault="00000000">
      <w:pPr>
        <w:pStyle w:val="Zkladntext"/>
      </w:pPr>
      <w:r>
        <w:t>vytvořené</w:t>
      </w:r>
      <w:r>
        <w:rPr>
          <w:spacing w:val="-4"/>
        </w:rPr>
        <w:t xml:space="preserve"> </w:t>
      </w:r>
      <w:r>
        <w:t>Koordinátorem</w:t>
      </w:r>
      <w:r>
        <w:rPr>
          <w:spacing w:val="-3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Smlouvy;</w:t>
      </w:r>
      <w:r>
        <w:rPr>
          <w:spacing w:val="-1"/>
        </w:rPr>
        <w:t xml:space="preserve"> </w:t>
      </w:r>
      <w:r>
        <w:t>ujednání</w:t>
      </w:r>
      <w:r>
        <w:rPr>
          <w:spacing w:val="-4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platí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jednotlivé</w:t>
      </w:r>
      <w:r>
        <w:rPr>
          <w:spacing w:val="-4"/>
        </w:rPr>
        <w:t xml:space="preserve"> </w:t>
      </w:r>
      <w:r>
        <w:t xml:space="preserve">části </w:t>
      </w:r>
      <w:r>
        <w:rPr>
          <w:spacing w:val="-2"/>
        </w:rPr>
        <w:t>díla.</w:t>
      </w:r>
    </w:p>
    <w:p w14:paraId="773B49F6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0"/>
        <w:ind w:right="194"/>
      </w:pPr>
      <w:r>
        <w:t>Objednatel je oprávněn Licenci postoupit na jakékoliv třetí osoby, nebo udělit třetím osobám k dílu podlicence,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zcela</w:t>
      </w:r>
      <w:r>
        <w:rPr>
          <w:spacing w:val="-3"/>
        </w:rPr>
        <w:t xml:space="preserve"> </w:t>
      </w:r>
      <w:r>
        <w:t>i z části.</w:t>
      </w:r>
      <w:r>
        <w:rPr>
          <w:spacing w:val="-4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není povinen</w:t>
      </w:r>
      <w:r>
        <w:rPr>
          <w:spacing w:val="-1"/>
        </w:rPr>
        <w:t xml:space="preserve"> </w:t>
      </w:r>
      <w:r>
        <w:t>dílo</w:t>
      </w:r>
      <w:r>
        <w:rPr>
          <w:spacing w:val="-1"/>
        </w:rPr>
        <w:t xml:space="preserve"> </w:t>
      </w:r>
      <w:r>
        <w:t>užít.</w:t>
      </w:r>
      <w:r>
        <w:rPr>
          <w:spacing w:val="-1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oprávněn</w:t>
      </w:r>
      <w:r>
        <w:rPr>
          <w:spacing w:val="-1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t>měnit, upravovat,</w:t>
      </w:r>
      <w:r>
        <w:rPr>
          <w:spacing w:val="-2"/>
        </w:rPr>
        <w:t xml:space="preserve"> </w:t>
      </w:r>
      <w:r>
        <w:t>zpracovávat,</w:t>
      </w:r>
      <w:r>
        <w:rPr>
          <w:spacing w:val="-2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překladu,</w:t>
      </w:r>
      <w:r>
        <w:rPr>
          <w:spacing w:val="-2"/>
        </w:rPr>
        <w:t xml:space="preserve"> </w:t>
      </w:r>
      <w:r>
        <w:t>zasahovat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svého</w:t>
      </w:r>
      <w:r>
        <w:rPr>
          <w:spacing w:val="-2"/>
        </w:rPr>
        <w:t xml:space="preserve"> </w:t>
      </w:r>
      <w:r>
        <w:t>uvážení,</w:t>
      </w:r>
      <w:r>
        <w:rPr>
          <w:spacing w:val="-2"/>
        </w:rPr>
        <w:t xml:space="preserve"> </w:t>
      </w:r>
      <w:r>
        <w:t>spojovat</w:t>
      </w:r>
      <w:r>
        <w:rPr>
          <w:spacing w:val="-1"/>
        </w:rPr>
        <w:t xml:space="preserve"> </w:t>
      </w:r>
      <w:r>
        <w:t>dílo</w:t>
      </w:r>
      <w:r>
        <w:rPr>
          <w:spacing w:val="-5"/>
        </w:rPr>
        <w:t xml:space="preserve"> </w:t>
      </w:r>
      <w:r>
        <w:t>s jinými díly,</w:t>
      </w:r>
      <w:r>
        <w:rPr>
          <w:spacing w:val="-5"/>
        </w:rPr>
        <w:t xml:space="preserve"> </w:t>
      </w:r>
      <w:r>
        <w:t>zařazovat</w:t>
      </w:r>
      <w:r>
        <w:rPr>
          <w:spacing w:val="-3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jiných</w:t>
      </w:r>
      <w:r>
        <w:rPr>
          <w:spacing w:val="-4"/>
        </w:rPr>
        <w:t xml:space="preserve"> </w:t>
      </w:r>
      <w:r>
        <w:t>děl,</w:t>
      </w:r>
      <w:r>
        <w:rPr>
          <w:spacing w:val="-2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děl</w:t>
      </w:r>
      <w:r>
        <w:rPr>
          <w:spacing w:val="-4"/>
        </w:rPr>
        <w:t xml:space="preserve"> </w:t>
      </w:r>
      <w:r>
        <w:t>souborných,</w:t>
      </w:r>
      <w:r>
        <w:rPr>
          <w:spacing w:val="-2"/>
        </w:rPr>
        <w:t xml:space="preserve"> </w:t>
      </w:r>
      <w:r>
        <w:t>vytvářet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něj</w:t>
      </w:r>
      <w:r>
        <w:rPr>
          <w:spacing w:val="-4"/>
        </w:rPr>
        <w:t xml:space="preserve"> </w:t>
      </w:r>
      <w:r>
        <w:t>díla</w:t>
      </w:r>
      <w:r>
        <w:rPr>
          <w:spacing w:val="-2"/>
        </w:rPr>
        <w:t xml:space="preserve"> </w:t>
      </w:r>
      <w:r>
        <w:t>odvozená.</w:t>
      </w:r>
      <w:r>
        <w:rPr>
          <w:spacing w:val="-2"/>
        </w:rPr>
        <w:t xml:space="preserve"> </w:t>
      </w:r>
      <w:r>
        <w:t>Objednatel</w:t>
      </w:r>
      <w:r>
        <w:rPr>
          <w:spacing w:val="-1"/>
        </w:rPr>
        <w:t xml:space="preserve"> </w:t>
      </w:r>
      <w:r>
        <w:t>je oprávněn uvádět dílo na veřejnost pod svým jménem, bez uvedení autora díla.</w:t>
      </w:r>
    </w:p>
    <w:p w14:paraId="389154DC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197"/>
      </w:pPr>
      <w:r>
        <w:t>Odměna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zahrnuta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Odměně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 xml:space="preserve">čl. </w:t>
      </w:r>
      <w:hyperlink w:anchor="_bookmark8" w:history="1">
        <w:r w:rsidR="001B2876">
          <w:t>3.1</w:t>
        </w:r>
      </w:hyperlink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Smlouvy;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Odměně</w:t>
      </w:r>
      <w:r>
        <w:rPr>
          <w:spacing w:val="-2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zohlednily</w:t>
      </w:r>
      <w:r>
        <w:rPr>
          <w:spacing w:val="-5"/>
        </w:rPr>
        <w:t xml:space="preserve"> </w:t>
      </w:r>
      <w:r>
        <w:t>jak charakter děl, které na základě plnění této Smlouvy vzniknou, tak obsah a rozsah Licence.</w:t>
      </w:r>
    </w:p>
    <w:p w14:paraId="3A714461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1"/>
        <w:ind w:right="1036"/>
      </w:pPr>
      <w:r>
        <w:t>Licence</w:t>
      </w:r>
      <w:r>
        <w:rPr>
          <w:spacing w:val="-2"/>
        </w:rPr>
        <w:t xml:space="preserve"> </w:t>
      </w:r>
      <w:r>
        <w:t>zůstává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skončení</w:t>
      </w:r>
      <w:r>
        <w:rPr>
          <w:spacing w:val="-4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jakéhokoliv</w:t>
      </w:r>
      <w:r>
        <w:rPr>
          <w:spacing w:val="-2"/>
        </w:rPr>
        <w:t xml:space="preserve"> </w:t>
      </w:r>
      <w:r>
        <w:t>důvodu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jakýmkoliv </w:t>
      </w:r>
      <w:r>
        <w:rPr>
          <w:spacing w:val="-2"/>
        </w:rPr>
        <w:t>způsobem.</w:t>
      </w:r>
    </w:p>
    <w:p w14:paraId="26590984" w14:textId="77777777" w:rsidR="001B2876" w:rsidRDefault="00000000">
      <w:pPr>
        <w:pStyle w:val="Nadpis1"/>
        <w:numPr>
          <w:ilvl w:val="0"/>
          <w:numId w:val="6"/>
        </w:numPr>
        <w:tabs>
          <w:tab w:val="left" w:pos="861"/>
        </w:tabs>
        <w:spacing w:before="241"/>
      </w:pPr>
      <w:bookmarkStart w:id="13" w:name="_bookmark13"/>
      <w:bookmarkEnd w:id="13"/>
      <w:r>
        <w:t>ODPOVĚDNOST</w:t>
      </w:r>
      <w:r>
        <w:rPr>
          <w:spacing w:val="-9"/>
        </w:rPr>
        <w:t xml:space="preserve"> </w:t>
      </w:r>
      <w:r>
        <w:t>ZA</w:t>
      </w:r>
      <w:r>
        <w:rPr>
          <w:spacing w:val="-4"/>
        </w:rPr>
        <w:t xml:space="preserve"> ÚJMU</w:t>
      </w:r>
    </w:p>
    <w:p w14:paraId="40CEE359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571"/>
      </w:pPr>
      <w:bookmarkStart w:id="14" w:name="_bookmark14"/>
      <w:bookmarkEnd w:id="14"/>
      <w:r>
        <w:t>Koordinátor plně odpovídá</w:t>
      </w:r>
      <w:r>
        <w:rPr>
          <w:spacing w:val="-2"/>
        </w:rPr>
        <w:t xml:space="preserve"> </w:t>
      </w:r>
      <w:r>
        <w:t>za újmu způsobenou v souvislosti s výkonem Činností, včetně újmy nemajetkové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újmy</w:t>
      </w:r>
      <w:r>
        <w:rPr>
          <w:spacing w:val="-2"/>
        </w:rPr>
        <w:t xml:space="preserve"> </w:t>
      </w:r>
      <w:r>
        <w:t>např.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podobě</w:t>
      </w:r>
      <w:r>
        <w:rPr>
          <w:spacing w:val="-4"/>
        </w:rPr>
        <w:t xml:space="preserve"> </w:t>
      </w:r>
      <w:r>
        <w:t>pokut,</w:t>
      </w:r>
      <w:r>
        <w:rPr>
          <w:spacing w:val="-2"/>
        </w:rPr>
        <w:t xml:space="preserve"> </w:t>
      </w:r>
      <w:r>
        <w:t>sankcí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nákladů</w:t>
      </w:r>
      <w:r>
        <w:rPr>
          <w:spacing w:val="-4"/>
        </w:rPr>
        <w:t xml:space="preserve"> </w:t>
      </w:r>
      <w:r>
        <w:t>nápravných</w:t>
      </w:r>
      <w:r>
        <w:rPr>
          <w:spacing w:val="-2"/>
        </w:rPr>
        <w:t xml:space="preserve"> </w:t>
      </w:r>
      <w:r>
        <w:t>opatření</w:t>
      </w:r>
      <w:r>
        <w:rPr>
          <w:spacing w:val="-2"/>
        </w:rPr>
        <w:t xml:space="preserve"> </w:t>
      </w:r>
      <w:r>
        <w:t>aj.</w:t>
      </w:r>
      <w:r>
        <w:rPr>
          <w:spacing w:val="-2"/>
        </w:rPr>
        <w:t xml:space="preserve"> </w:t>
      </w:r>
      <w:r>
        <w:t>uložených Objednateli v důsledku nesplnění zákonných povinností Objednatele porušením povinností</w:t>
      </w:r>
    </w:p>
    <w:p w14:paraId="5BF4915E" w14:textId="77777777" w:rsidR="001B2876" w:rsidRDefault="00000000">
      <w:pPr>
        <w:pStyle w:val="Zkladntext"/>
      </w:pPr>
      <w:r>
        <w:t>Koordinátora. Koordinátor se dále zavazuje Objednateli nahradit veškeré náklady (včetně nákladů právního</w:t>
      </w:r>
      <w:r>
        <w:rPr>
          <w:spacing w:val="-2"/>
        </w:rPr>
        <w:t xml:space="preserve"> </w:t>
      </w:r>
      <w:r>
        <w:t>zastoupení), které</w:t>
      </w:r>
      <w:r>
        <w:rPr>
          <w:spacing w:val="-1"/>
        </w:rPr>
        <w:t xml:space="preserve"> </w:t>
      </w:r>
      <w:r>
        <w:t>Objednateli</w:t>
      </w:r>
      <w:r>
        <w:rPr>
          <w:spacing w:val="-1"/>
        </w:rPr>
        <w:t xml:space="preserve"> </w:t>
      </w:r>
      <w:r>
        <w:t>vzniknou v</w:t>
      </w:r>
      <w:r>
        <w:rPr>
          <w:spacing w:val="-2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 vymáháním náhrady újmy, včetně újmy</w:t>
      </w:r>
      <w:r>
        <w:rPr>
          <w:spacing w:val="-3"/>
        </w:rPr>
        <w:t xml:space="preserve"> </w:t>
      </w:r>
      <w:r>
        <w:t>nemajetkové,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obranou</w:t>
      </w:r>
      <w:r>
        <w:rPr>
          <w:spacing w:val="-5"/>
        </w:rPr>
        <w:t xml:space="preserve"> </w:t>
      </w:r>
      <w:r>
        <w:t>proti</w:t>
      </w:r>
      <w:r>
        <w:rPr>
          <w:spacing w:val="-2"/>
        </w:rPr>
        <w:t xml:space="preserve"> </w:t>
      </w:r>
      <w:r>
        <w:t>nárokům</w:t>
      </w:r>
      <w:r>
        <w:rPr>
          <w:spacing w:val="-5"/>
        </w:rPr>
        <w:t xml:space="preserve"> </w:t>
      </w:r>
      <w:r>
        <w:t>třetím</w:t>
      </w:r>
      <w:r>
        <w:rPr>
          <w:spacing w:val="-5"/>
        </w:rPr>
        <w:t xml:space="preserve"> </w:t>
      </w:r>
      <w:r>
        <w:t>osoby,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týkají</w:t>
      </w:r>
      <w:r>
        <w:rPr>
          <w:spacing w:val="-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poskytovaných Koordinátorem na základě této Smlouvy.</w:t>
      </w:r>
    </w:p>
    <w:p w14:paraId="50799A4A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1" w:line="252" w:lineRule="exact"/>
      </w:pPr>
      <w:r>
        <w:t>Koordinátor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odškodnit</w:t>
      </w:r>
      <w:r>
        <w:rPr>
          <w:spacing w:val="-3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zajistit,</w:t>
      </w:r>
      <w:r>
        <w:rPr>
          <w:spacing w:val="-7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Objednateli</w:t>
      </w:r>
      <w:r>
        <w:rPr>
          <w:spacing w:val="-6"/>
        </w:rPr>
        <w:t xml:space="preserve"> </w:t>
      </w:r>
      <w:r>
        <w:t>nevznikla</w:t>
      </w:r>
      <w:r>
        <w:rPr>
          <w:spacing w:val="-5"/>
        </w:rPr>
        <w:t xml:space="preserve"> </w:t>
      </w:r>
      <w:r>
        <w:t>žádná</w:t>
      </w:r>
      <w:r>
        <w:rPr>
          <w:spacing w:val="-4"/>
        </w:rPr>
        <w:t xml:space="preserve"> </w:t>
      </w:r>
      <w:r>
        <w:t>újma</w:t>
      </w:r>
      <w:r>
        <w:rPr>
          <w:spacing w:val="-6"/>
        </w:rPr>
        <w:t xml:space="preserve"> </w:t>
      </w:r>
      <w:r>
        <w:rPr>
          <w:spacing w:val="-10"/>
        </w:rPr>
        <w:t>v</w:t>
      </w:r>
    </w:p>
    <w:p w14:paraId="6420EC3C" w14:textId="77777777" w:rsidR="001B2876" w:rsidRDefault="00000000">
      <w:pPr>
        <w:pStyle w:val="Zkladntext"/>
        <w:ind w:right="128"/>
      </w:pPr>
      <w:r>
        <w:t>souvislosti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nároky</w:t>
      </w:r>
      <w:r>
        <w:rPr>
          <w:spacing w:val="-3"/>
        </w:rPr>
        <w:t xml:space="preserve"> </w:t>
      </w:r>
      <w:r>
        <w:t>třetích</w:t>
      </w:r>
      <w:r>
        <w:rPr>
          <w:spacing w:val="-5"/>
        </w:rPr>
        <w:t xml:space="preserve"> </w:t>
      </w:r>
      <w:r>
        <w:t>osob</w:t>
      </w:r>
      <w:r>
        <w:rPr>
          <w:spacing w:val="-3"/>
        </w:rPr>
        <w:t xml:space="preserve"> </w:t>
      </w:r>
      <w:r>
        <w:t>týkajícími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práv</w:t>
      </w:r>
      <w:r>
        <w:rPr>
          <w:spacing w:val="-3"/>
        </w:rPr>
        <w:t xml:space="preserve"> </w:t>
      </w:r>
      <w:r>
        <w:t>duševního</w:t>
      </w:r>
      <w:r>
        <w:rPr>
          <w:spacing w:val="-3"/>
        </w:rPr>
        <w:t xml:space="preserve"> </w:t>
      </w:r>
      <w:r>
        <w:t>vlastnictví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souvislosti s plněním poskytnutým Koordinátorem. Koordinátor se zavazuje namísto Objednatele uspokojit veškeré nároky, které u Objednatele uplatní třetí osoby z důvodu porušení jejich práv duševního</w:t>
      </w:r>
    </w:p>
    <w:p w14:paraId="5E13B474" w14:textId="77777777" w:rsidR="001B2876" w:rsidRDefault="00000000">
      <w:pPr>
        <w:pStyle w:val="Zkladntext"/>
        <w:spacing w:line="252" w:lineRule="exact"/>
      </w:pPr>
      <w:r>
        <w:t>vlastnictví</w:t>
      </w:r>
      <w:r>
        <w:rPr>
          <w:spacing w:val="-6"/>
        </w:rPr>
        <w:t xml:space="preserve"> </w:t>
      </w:r>
      <w:r>
        <w:t>plněním</w:t>
      </w:r>
      <w:r>
        <w:rPr>
          <w:spacing w:val="-6"/>
        </w:rPr>
        <w:t xml:space="preserve"> </w:t>
      </w:r>
      <w:r>
        <w:t>poskytnutým</w:t>
      </w:r>
      <w:r>
        <w:rPr>
          <w:spacing w:val="-5"/>
        </w:rPr>
        <w:t xml:space="preserve"> </w:t>
      </w:r>
      <w:r>
        <w:t>Koordinátorem</w:t>
      </w:r>
      <w:r>
        <w:rPr>
          <w:spacing w:val="-6"/>
        </w:rPr>
        <w:t xml:space="preserve"> </w:t>
      </w:r>
      <w:r>
        <w:t>Objednateli.</w:t>
      </w:r>
      <w:r>
        <w:rPr>
          <w:spacing w:val="-9"/>
        </w:rPr>
        <w:t xml:space="preserve"> </w:t>
      </w:r>
      <w:r>
        <w:t>Ujednání</w:t>
      </w:r>
      <w:r>
        <w:rPr>
          <w:spacing w:val="-6"/>
        </w:rPr>
        <w:t xml:space="preserve"> </w:t>
      </w:r>
      <w:r>
        <w:t>čl.</w:t>
      </w:r>
      <w:r>
        <w:rPr>
          <w:spacing w:val="-3"/>
        </w:rPr>
        <w:t xml:space="preserve"> </w:t>
      </w:r>
      <w:hyperlink w:anchor="_bookmark14" w:history="1">
        <w:r w:rsidR="001B2876">
          <w:t>6.1</w:t>
        </w:r>
      </w:hyperlink>
      <w:r>
        <w:rPr>
          <w:spacing w:val="-6"/>
        </w:rPr>
        <w:t xml:space="preserve"> </w:t>
      </w:r>
      <w:r>
        <w:t>nejsou</w:t>
      </w:r>
      <w:r>
        <w:rPr>
          <w:spacing w:val="-6"/>
        </w:rPr>
        <w:t xml:space="preserve"> </w:t>
      </w:r>
      <w:r>
        <w:rPr>
          <w:spacing w:val="-2"/>
        </w:rPr>
        <w:t>dotčena.</w:t>
      </w:r>
    </w:p>
    <w:p w14:paraId="34FEAD3E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1"/>
        <w:ind w:right="329"/>
      </w:pPr>
      <w:r>
        <w:t>Koordinátor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celou</w:t>
      </w:r>
      <w:r>
        <w:rPr>
          <w:spacing w:val="-3"/>
        </w:rPr>
        <w:t xml:space="preserve"> </w:t>
      </w:r>
      <w:r>
        <w:t>dobu</w:t>
      </w:r>
      <w:r>
        <w:rPr>
          <w:spacing w:val="-6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udržovat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platnosti</w:t>
      </w:r>
      <w:r>
        <w:rPr>
          <w:spacing w:val="-2"/>
        </w:rPr>
        <w:t xml:space="preserve"> </w:t>
      </w:r>
      <w:r>
        <w:t>pojistnou</w:t>
      </w:r>
      <w:r>
        <w:rPr>
          <w:spacing w:val="-3"/>
        </w:rPr>
        <w:t xml:space="preserve"> </w:t>
      </w:r>
      <w:r>
        <w:t>smlouvu na pojištění odpovědnosti za újmu způsobenou třetím osobám v souvislosti s plněním dle této</w:t>
      </w:r>
    </w:p>
    <w:p w14:paraId="2948FAF7" w14:textId="77777777" w:rsidR="001B2876" w:rsidRDefault="00000000">
      <w:pPr>
        <w:pStyle w:val="Zkladntext"/>
        <w:spacing w:line="252" w:lineRule="exact"/>
      </w:pP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minimální</w:t>
      </w:r>
      <w:r>
        <w:rPr>
          <w:spacing w:val="-5"/>
        </w:rPr>
        <w:t xml:space="preserve"> </w:t>
      </w:r>
      <w:r>
        <w:t>pojistnou</w:t>
      </w:r>
      <w:r>
        <w:rPr>
          <w:spacing w:val="-3"/>
        </w:rPr>
        <w:t xml:space="preserve"> </w:t>
      </w:r>
      <w:r>
        <w:t>částkou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5.000.000</w:t>
      </w:r>
      <w:r>
        <w:rPr>
          <w:spacing w:val="-4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jednu</w:t>
      </w:r>
      <w:r>
        <w:rPr>
          <w:spacing w:val="-3"/>
        </w:rPr>
        <w:t xml:space="preserve"> </w:t>
      </w:r>
      <w:r>
        <w:t>pojistnou</w:t>
      </w:r>
      <w:r>
        <w:rPr>
          <w:spacing w:val="-3"/>
        </w:rPr>
        <w:t xml:space="preserve"> </w:t>
      </w:r>
      <w:r>
        <w:t>událost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6FD0AE98" w14:textId="77777777" w:rsidR="001B2876" w:rsidRDefault="00000000">
      <w:pPr>
        <w:pStyle w:val="Zkladntext"/>
        <w:ind w:right="282"/>
      </w:pPr>
      <w:r>
        <w:t>5.000.000 Kč na všechny pojistné události v pojistném roce. Doklad o platném pojištění je Koordinátor</w:t>
      </w:r>
      <w:r>
        <w:rPr>
          <w:spacing w:val="-1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Objednateli</w:t>
      </w:r>
      <w:r>
        <w:rPr>
          <w:spacing w:val="-1"/>
        </w:rPr>
        <w:t xml:space="preserve"> </w:t>
      </w:r>
      <w:r>
        <w:t>předložit při uzavření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kdykoliv</w:t>
      </w:r>
      <w:r>
        <w:rPr>
          <w:spacing w:val="-1"/>
        </w:rPr>
        <w:t xml:space="preserve"> </w:t>
      </w:r>
      <w:r>
        <w:t>později doložit, jakmile k tomu bude jím vyzván. V případě prodloužení nebo obnovení pojištění je Koordinátor povinen předložit příslušné doklady nejpozději do 15 (patnácti) dnů před vypršením stávajícího pojištění.</w:t>
      </w:r>
      <w:r>
        <w:rPr>
          <w:spacing w:val="-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pojišťovny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věci</w:t>
      </w:r>
      <w:r>
        <w:rPr>
          <w:spacing w:val="-2"/>
        </w:rPr>
        <w:t xml:space="preserve"> </w:t>
      </w:r>
      <w:r>
        <w:t>náhrady</w:t>
      </w:r>
      <w:r>
        <w:rPr>
          <w:spacing w:val="-2"/>
        </w:rPr>
        <w:t xml:space="preserve"> </w:t>
      </w:r>
      <w:r>
        <w:t>újmy</w:t>
      </w:r>
      <w:r>
        <w:rPr>
          <w:spacing w:val="-5"/>
        </w:rPr>
        <w:t xml:space="preserve"> </w:t>
      </w:r>
      <w:r>
        <w:t>způsobené</w:t>
      </w:r>
      <w:r>
        <w:rPr>
          <w:spacing w:val="-3"/>
        </w:rPr>
        <w:t xml:space="preserve"> </w:t>
      </w:r>
      <w:r>
        <w:t>Objednateli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plněním této Smlouvy Koordinátorem náleží v plné výši Objednateli.</w:t>
      </w:r>
    </w:p>
    <w:p w14:paraId="33C6E765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2"/>
        <w:ind w:right="157"/>
      </w:pPr>
      <w:r>
        <w:t>Koordinátor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1"/>
        </w:rPr>
        <w:t xml:space="preserve"> </w:t>
      </w:r>
      <w:r>
        <w:t>nahradit</w:t>
      </w:r>
      <w:r>
        <w:rPr>
          <w:spacing w:val="-2"/>
        </w:rPr>
        <w:t xml:space="preserve"> </w:t>
      </w:r>
      <w:r>
        <w:t>Objednateli</w:t>
      </w:r>
      <w:r>
        <w:rPr>
          <w:spacing w:val="-2"/>
        </w:rPr>
        <w:t xml:space="preserve"> </w:t>
      </w:r>
      <w:r>
        <w:t>veškerou</w:t>
      </w:r>
      <w:r>
        <w:rPr>
          <w:spacing w:val="-6"/>
        </w:rPr>
        <w:t xml:space="preserve"> </w:t>
      </w:r>
      <w:r>
        <w:t>újmu,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vznikne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důsledku</w:t>
      </w:r>
      <w:r>
        <w:rPr>
          <w:spacing w:val="-3"/>
        </w:rPr>
        <w:t xml:space="preserve"> </w:t>
      </w:r>
      <w:r>
        <w:t>nesplnění povinností podle tohoto článku, včetně újmy způsobené třetím osobám, kterou by jinak hradila</w:t>
      </w:r>
    </w:p>
    <w:p w14:paraId="70A7D000" w14:textId="77777777" w:rsidR="001B2876" w:rsidRDefault="00000000">
      <w:pPr>
        <w:pStyle w:val="Zkladntext"/>
        <w:spacing w:line="251" w:lineRule="exact"/>
      </w:pPr>
      <w:r>
        <w:rPr>
          <w:spacing w:val="-2"/>
        </w:rPr>
        <w:t>pojišťovna.</w:t>
      </w:r>
    </w:p>
    <w:p w14:paraId="70E386AF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1" w:line="252" w:lineRule="exact"/>
      </w:pPr>
      <w:r>
        <w:t>Objednatel</w:t>
      </w:r>
      <w:r>
        <w:rPr>
          <w:spacing w:val="-7"/>
        </w:rPr>
        <w:t xml:space="preserve"> </w:t>
      </w:r>
      <w:r>
        <w:t>neodpovídá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žádnou</w:t>
      </w:r>
      <w:r>
        <w:rPr>
          <w:spacing w:val="-4"/>
        </w:rPr>
        <w:t xml:space="preserve"> </w:t>
      </w:r>
      <w:r>
        <w:t>újmu,</w:t>
      </w:r>
      <w:r>
        <w:rPr>
          <w:spacing w:val="-5"/>
        </w:rPr>
        <w:t xml:space="preserve"> </w:t>
      </w:r>
      <w:r>
        <w:t>vzniklou</w:t>
      </w:r>
      <w:r>
        <w:rPr>
          <w:spacing w:val="-6"/>
        </w:rPr>
        <w:t xml:space="preserve"> </w:t>
      </w:r>
      <w:r>
        <w:t>Koordinátorovi</w:t>
      </w:r>
      <w:r>
        <w:rPr>
          <w:spacing w:val="-4"/>
        </w:rPr>
        <w:t xml:space="preserve"> </w:t>
      </w:r>
      <w:r>
        <w:t>poškozením,</w:t>
      </w:r>
      <w:r>
        <w:rPr>
          <w:spacing w:val="-8"/>
        </w:rPr>
        <w:t xml:space="preserve"> </w:t>
      </w:r>
      <w:r>
        <w:rPr>
          <w:spacing w:val="-2"/>
        </w:rPr>
        <w:t>znehodnocením,</w:t>
      </w:r>
    </w:p>
    <w:p w14:paraId="63B2DCFC" w14:textId="77777777" w:rsidR="001B2876" w:rsidRDefault="00000000">
      <w:pPr>
        <w:pStyle w:val="Zkladntext"/>
      </w:pPr>
      <w:r>
        <w:t>zničením</w:t>
      </w:r>
      <w:r>
        <w:rPr>
          <w:spacing w:val="-2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ztrátou</w:t>
      </w:r>
      <w:r>
        <w:rPr>
          <w:spacing w:val="-6"/>
        </w:rPr>
        <w:t xml:space="preserve"> </w:t>
      </w:r>
      <w:r>
        <w:t>věcí,</w:t>
      </w:r>
      <w:r>
        <w:rPr>
          <w:spacing w:val="-3"/>
        </w:rPr>
        <w:t xml:space="preserve"> </w:t>
      </w:r>
      <w:r>
        <w:t>potřebných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jakož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věcí</w:t>
      </w:r>
      <w:r>
        <w:rPr>
          <w:spacing w:val="-2"/>
        </w:rPr>
        <w:t xml:space="preserve"> </w:t>
      </w:r>
      <w:r>
        <w:t>zaměstnanců</w:t>
      </w:r>
      <w:r>
        <w:rPr>
          <w:spacing w:val="-6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spolupracovníků Koordinátora, ať se tyto věci nacházejí kdekoliv.</w:t>
      </w:r>
    </w:p>
    <w:p w14:paraId="5FD4A1A9" w14:textId="77777777" w:rsidR="001B2876" w:rsidRDefault="001B2876">
      <w:pPr>
        <w:pStyle w:val="Zkladntext"/>
        <w:sectPr w:rsidR="001B2876">
          <w:pgSz w:w="11910" w:h="16840"/>
          <w:pgMar w:top="1500" w:right="992" w:bottom="1120" w:left="992" w:header="0" w:footer="939" w:gutter="0"/>
          <w:cols w:space="708"/>
        </w:sectPr>
      </w:pPr>
    </w:p>
    <w:p w14:paraId="7B4AC2BB" w14:textId="77777777" w:rsidR="001B2876" w:rsidRDefault="00000000">
      <w:pPr>
        <w:pStyle w:val="Nadpis1"/>
        <w:numPr>
          <w:ilvl w:val="0"/>
          <w:numId w:val="6"/>
        </w:numPr>
        <w:tabs>
          <w:tab w:val="left" w:pos="861"/>
        </w:tabs>
      </w:pPr>
      <w:bookmarkStart w:id="15" w:name="_bookmark15"/>
      <w:bookmarkEnd w:id="15"/>
      <w:r>
        <w:lastRenderedPageBreak/>
        <w:t>SMLUVNÍ</w:t>
      </w:r>
      <w:r>
        <w:rPr>
          <w:spacing w:val="-4"/>
        </w:rPr>
        <w:t xml:space="preserve"> </w:t>
      </w:r>
      <w:r>
        <w:rPr>
          <w:spacing w:val="-2"/>
        </w:rPr>
        <w:t>POKUTA</w:t>
      </w:r>
    </w:p>
    <w:p w14:paraId="7E1D872D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line="252" w:lineRule="exact"/>
      </w:pPr>
      <w:r>
        <w:t>Strany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případ</w:t>
      </w:r>
      <w:r>
        <w:rPr>
          <w:spacing w:val="-5"/>
        </w:rPr>
        <w:t xml:space="preserve"> </w:t>
      </w:r>
      <w:r>
        <w:t>porušení</w:t>
      </w:r>
      <w:r>
        <w:rPr>
          <w:spacing w:val="-2"/>
        </w:rPr>
        <w:t xml:space="preserve"> </w:t>
      </w:r>
      <w:r>
        <w:t>některé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povinností Koordinátora uvedených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čl.</w:t>
      </w:r>
      <w:r>
        <w:rPr>
          <w:spacing w:val="-5"/>
        </w:rPr>
        <w:t xml:space="preserve"> </w:t>
      </w:r>
      <w:hyperlink w:anchor="_bookmark5" w:history="1">
        <w:r w:rsidR="001B2876">
          <w:t>2,</w:t>
        </w:r>
      </w:hyperlink>
      <w:r>
        <w:rPr>
          <w:spacing w:val="-6"/>
        </w:rPr>
        <w:t xml:space="preserve"> </w:t>
      </w:r>
      <w:hyperlink w:anchor="_bookmark10" w:history="1">
        <w:r w:rsidR="001B2876">
          <w:t>4</w:t>
        </w:r>
      </w:hyperlink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hyperlink w:anchor="_bookmark13" w:history="1">
        <w:r w:rsidR="001B2876">
          <w:t>6</w:t>
        </w:r>
      </w:hyperlink>
      <w:r>
        <w:rPr>
          <w:spacing w:val="-2"/>
        </w:rPr>
        <w:t xml:space="preserve"> </w:t>
      </w:r>
      <w:r>
        <w:rPr>
          <w:spacing w:val="-4"/>
        </w:rPr>
        <w:t>této</w:t>
      </w:r>
    </w:p>
    <w:p w14:paraId="4DD7C44E" w14:textId="77777777" w:rsidR="001B2876" w:rsidRDefault="00000000">
      <w:pPr>
        <w:pStyle w:val="Zkladntext"/>
      </w:pPr>
      <w:r>
        <w:t>Smlouvy</w:t>
      </w:r>
      <w:r>
        <w:rPr>
          <w:spacing w:val="-2"/>
        </w:rPr>
        <w:t xml:space="preserve"> </w:t>
      </w:r>
      <w:r>
        <w:t>sjednávají</w:t>
      </w:r>
      <w:r>
        <w:rPr>
          <w:spacing w:val="-4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pokutu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 1.000,-</w:t>
      </w:r>
      <w:r>
        <w:rPr>
          <w:spacing w:val="-3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(jeden</w:t>
      </w:r>
      <w:r>
        <w:rPr>
          <w:spacing w:val="-4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českých)]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každý</w:t>
      </w:r>
      <w:r>
        <w:rPr>
          <w:spacing w:val="-5"/>
        </w:rPr>
        <w:t xml:space="preserve"> </w:t>
      </w:r>
      <w:r>
        <w:t>případ porušení povinnosti. Objednatel je oprávněn požadovat smluvní pokutu opakovaně, pokud dojde k opakovanému nebo trvajícímu porušování povinností Koordinátorem.</w:t>
      </w:r>
    </w:p>
    <w:p w14:paraId="6992C105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2"/>
        <w:ind w:right="564"/>
      </w:pPr>
      <w:r>
        <w:t>Smluvní pokuty jsou splatné do 14 (čtrnácti) dnů od doručení písemné výzvy Objednatele Koordinátorovi.</w:t>
      </w:r>
      <w:r>
        <w:rPr>
          <w:spacing w:val="-3"/>
        </w:rPr>
        <w:t xml:space="preserve"> </w:t>
      </w:r>
      <w:r>
        <w:t>Zaplacením</w:t>
      </w:r>
      <w:r>
        <w:rPr>
          <w:spacing w:val="-2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pokuty</w:t>
      </w:r>
      <w:r>
        <w:rPr>
          <w:spacing w:val="-3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dotčeno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náhradu újmy</w:t>
      </w:r>
      <w:r>
        <w:rPr>
          <w:spacing w:val="-5"/>
        </w:rPr>
        <w:t xml:space="preserve"> </w:t>
      </w:r>
      <w:r>
        <w:t>v plné výši, která mu vznikla v důsledku porušení povinností Koordinátorem.</w:t>
      </w:r>
    </w:p>
    <w:p w14:paraId="3E03D11B" w14:textId="77777777" w:rsidR="001B2876" w:rsidRDefault="00000000">
      <w:pPr>
        <w:pStyle w:val="Nadpis1"/>
        <w:numPr>
          <w:ilvl w:val="0"/>
          <w:numId w:val="6"/>
        </w:numPr>
        <w:tabs>
          <w:tab w:val="left" w:pos="861"/>
        </w:tabs>
        <w:spacing w:before="239"/>
      </w:pPr>
      <w:bookmarkStart w:id="16" w:name="_bookmark16"/>
      <w:bookmarkEnd w:id="16"/>
      <w:r>
        <w:t>DOBA</w:t>
      </w:r>
      <w:r>
        <w:rPr>
          <w:spacing w:val="-4"/>
        </w:rPr>
        <w:t xml:space="preserve"> </w:t>
      </w:r>
      <w:r>
        <w:t>TRVÁNÍ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</w:t>
      </w:r>
      <w:r>
        <w:rPr>
          <w:spacing w:val="-1"/>
        </w:rPr>
        <w:t xml:space="preserve"> </w:t>
      </w:r>
      <w:r>
        <w:rPr>
          <w:spacing w:val="-4"/>
        </w:rPr>
        <w:t>ZÁNIK</w:t>
      </w:r>
    </w:p>
    <w:p w14:paraId="3379CF0D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623"/>
        <w:jc w:val="both"/>
      </w:pPr>
      <w:r>
        <w:t>Tato Smlouva</w:t>
      </w:r>
      <w:r>
        <w:rPr>
          <w:spacing w:val="-2"/>
        </w:rPr>
        <w:t xml:space="preserve"> </w:t>
      </w:r>
      <w:r>
        <w:t>se uzavírá na</w:t>
      </w:r>
      <w:r>
        <w:rPr>
          <w:spacing w:val="-2"/>
        </w:rPr>
        <w:t xml:space="preserve"> </w:t>
      </w:r>
      <w:r>
        <w:t>dobu určitou,</w:t>
      </w:r>
      <w:r>
        <w:rPr>
          <w:spacing w:val="-3"/>
        </w:rPr>
        <w:t xml:space="preserve"> </w:t>
      </w:r>
      <w:r>
        <w:t>a to</w:t>
      </w:r>
      <w:r>
        <w:rPr>
          <w:spacing w:val="-1"/>
        </w:rPr>
        <w:t xml:space="preserve"> </w:t>
      </w:r>
      <w:r>
        <w:t>do předání projektové dokumentace</w:t>
      </w:r>
      <w:r>
        <w:rPr>
          <w:spacing w:val="-2"/>
        </w:rPr>
        <w:t xml:space="preserve"> </w:t>
      </w:r>
      <w:r>
        <w:t>pro stavební řízení</w:t>
      </w:r>
      <w:r>
        <w:rPr>
          <w:spacing w:val="-5"/>
        </w:rPr>
        <w:t xml:space="preserve"> </w:t>
      </w:r>
      <w:r>
        <w:t>týkající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Stavby,</w:t>
      </w:r>
      <w:r>
        <w:rPr>
          <w:spacing w:val="-3"/>
        </w:rPr>
        <w:t xml:space="preserve"> </w:t>
      </w:r>
      <w:r>
        <w:t>zpracované</w:t>
      </w:r>
      <w:r>
        <w:rPr>
          <w:spacing w:val="-3"/>
        </w:rPr>
        <w:t xml:space="preserve"> </w:t>
      </w:r>
      <w:r>
        <w:t>projektantem Stavby,</w:t>
      </w:r>
      <w:r>
        <w:rPr>
          <w:spacing w:val="-3"/>
        </w:rPr>
        <w:t xml:space="preserve"> </w:t>
      </w:r>
      <w:r>
        <w:t>Objednateli,</w:t>
      </w:r>
      <w:r>
        <w:rPr>
          <w:spacing w:val="-3"/>
        </w:rPr>
        <w:t xml:space="preserve"> </w:t>
      </w:r>
      <w:r>
        <w:t>nejdéle</w:t>
      </w:r>
      <w:r>
        <w:rPr>
          <w:spacing w:val="-5"/>
        </w:rPr>
        <w:t xml:space="preserve"> </w:t>
      </w:r>
      <w:r>
        <w:t>však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31. prosince 2026.</w:t>
      </w:r>
    </w:p>
    <w:p w14:paraId="6309022F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2" w:line="252" w:lineRule="exact"/>
      </w:pPr>
      <w:r>
        <w:t>Smlouva</w:t>
      </w:r>
      <w:r>
        <w:rPr>
          <w:spacing w:val="-8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uplynutím</w:t>
      </w:r>
      <w:r>
        <w:rPr>
          <w:spacing w:val="-2"/>
        </w:rPr>
        <w:t xml:space="preserve"> </w:t>
      </w:r>
      <w:r>
        <w:t>doby</w:t>
      </w:r>
      <w:r>
        <w:rPr>
          <w:spacing w:val="-7"/>
        </w:rPr>
        <w:t xml:space="preserve"> </w:t>
      </w:r>
      <w:r>
        <w:t>jejího</w:t>
      </w:r>
      <w:r>
        <w:rPr>
          <w:spacing w:val="-4"/>
        </w:rPr>
        <w:t xml:space="preserve"> </w:t>
      </w:r>
      <w:r>
        <w:t>trvání</w:t>
      </w:r>
      <w:r>
        <w:rPr>
          <w:spacing w:val="-3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vypovězena</w:t>
      </w:r>
      <w:r>
        <w:rPr>
          <w:spacing w:val="-4"/>
        </w:rPr>
        <w:t xml:space="preserve"> </w:t>
      </w:r>
      <w:r>
        <w:t>Objednatelem</w:t>
      </w:r>
      <w:r>
        <w:rPr>
          <w:spacing w:val="-3"/>
        </w:rPr>
        <w:t xml:space="preserve"> </w:t>
      </w:r>
      <w:r>
        <w:rPr>
          <w:spacing w:val="-10"/>
        </w:rPr>
        <w:t>s</w:t>
      </w:r>
    </w:p>
    <w:p w14:paraId="6BA5A475" w14:textId="77777777" w:rsidR="001B2876" w:rsidRDefault="00000000">
      <w:pPr>
        <w:pStyle w:val="Zkladntext"/>
      </w:pPr>
      <w:r>
        <w:t>jednotýdenní</w:t>
      </w:r>
      <w:r>
        <w:rPr>
          <w:spacing w:val="-4"/>
        </w:rPr>
        <w:t xml:space="preserve"> </w:t>
      </w:r>
      <w:r>
        <w:t>výpovědní</w:t>
      </w:r>
      <w:r>
        <w:rPr>
          <w:spacing w:val="-4"/>
        </w:rPr>
        <w:t xml:space="preserve"> </w:t>
      </w:r>
      <w:r>
        <w:t>dobou,</w:t>
      </w:r>
      <w:r>
        <w:rPr>
          <w:spacing w:val="-2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počne</w:t>
      </w:r>
      <w:r>
        <w:rPr>
          <w:spacing w:val="-2"/>
        </w:rPr>
        <w:t xml:space="preserve"> </w:t>
      </w:r>
      <w:r>
        <w:t>běžet</w:t>
      </w:r>
      <w:r>
        <w:rPr>
          <w:spacing w:val="-4"/>
        </w:rPr>
        <w:t xml:space="preserve"> </w:t>
      </w:r>
      <w:r>
        <w:t>dnem</w:t>
      </w:r>
      <w:r>
        <w:rPr>
          <w:spacing w:val="-1"/>
        </w:rPr>
        <w:t xml:space="preserve"> </w:t>
      </w:r>
      <w:r>
        <w:t>následujícím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dni,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němž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výpověď doručena Koordinátorovi.</w:t>
      </w:r>
    </w:p>
    <w:p w14:paraId="4CA2FF1C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0" w:line="252" w:lineRule="exact"/>
      </w:pPr>
      <w:r>
        <w:t>Kterákoliv</w:t>
      </w:r>
      <w:r>
        <w:rPr>
          <w:spacing w:val="-5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Stran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odstoupit,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účinky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doručení</w:t>
      </w:r>
      <w:r>
        <w:rPr>
          <w:spacing w:val="-1"/>
        </w:rPr>
        <w:t xml:space="preserve"> </w:t>
      </w:r>
      <w:r>
        <w:rPr>
          <w:spacing w:val="-2"/>
        </w:rPr>
        <w:t>písemného</w:t>
      </w:r>
    </w:p>
    <w:p w14:paraId="2421B083" w14:textId="77777777" w:rsidR="001B2876" w:rsidRDefault="00000000">
      <w:pPr>
        <w:pStyle w:val="Zkladntext"/>
        <w:spacing w:line="252" w:lineRule="exact"/>
      </w:pPr>
      <w:r>
        <w:t>odstoupení</w:t>
      </w:r>
      <w:r>
        <w:rPr>
          <w:spacing w:val="-6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t>Straně,</w:t>
      </w:r>
      <w:r>
        <w:rPr>
          <w:spacing w:val="-3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druhá</w:t>
      </w:r>
      <w:r>
        <w:rPr>
          <w:spacing w:val="-4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podstatně</w:t>
      </w:r>
      <w:r>
        <w:rPr>
          <w:spacing w:val="-3"/>
        </w:rPr>
        <w:t xml:space="preserve"> </w:t>
      </w:r>
      <w:r>
        <w:t>porušuje</w:t>
      </w:r>
      <w:r>
        <w:rPr>
          <w:spacing w:val="-4"/>
        </w:rPr>
        <w:t xml:space="preserve"> </w:t>
      </w:r>
      <w:r>
        <w:t>své</w:t>
      </w:r>
      <w:r>
        <w:rPr>
          <w:spacing w:val="-4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Smlouvy.</w:t>
      </w:r>
      <w:r>
        <w:rPr>
          <w:spacing w:val="-4"/>
        </w:rPr>
        <w:t xml:space="preserve"> </w:t>
      </w:r>
      <w:r>
        <w:rPr>
          <w:spacing w:val="-5"/>
        </w:rPr>
        <w:t>Za</w:t>
      </w:r>
    </w:p>
    <w:p w14:paraId="3B7D552D" w14:textId="77777777" w:rsidR="001B2876" w:rsidRDefault="00000000">
      <w:pPr>
        <w:pStyle w:val="Zkladntext"/>
        <w:spacing w:before="2"/>
      </w:pPr>
      <w:r>
        <w:t>podstatné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povinností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považuje</w:t>
      </w:r>
      <w:r>
        <w:rPr>
          <w:spacing w:val="-6"/>
        </w:rPr>
        <w:t xml:space="preserve"> </w:t>
      </w:r>
      <w:r>
        <w:rPr>
          <w:spacing w:val="-2"/>
        </w:rPr>
        <w:t>zejména:</w:t>
      </w:r>
    </w:p>
    <w:p w14:paraId="5239730B" w14:textId="77777777" w:rsidR="001B2876" w:rsidRDefault="00000000">
      <w:pPr>
        <w:pStyle w:val="Odstavecseseznamem"/>
        <w:numPr>
          <w:ilvl w:val="0"/>
          <w:numId w:val="2"/>
        </w:numPr>
        <w:tabs>
          <w:tab w:val="left" w:pos="861"/>
        </w:tabs>
      </w:pPr>
      <w:r>
        <w:t>pozbytí</w:t>
      </w:r>
      <w:r>
        <w:rPr>
          <w:spacing w:val="-6"/>
        </w:rPr>
        <w:t xml:space="preserve"> </w:t>
      </w:r>
      <w:r>
        <w:t>oprávnění</w:t>
      </w:r>
      <w:r>
        <w:rPr>
          <w:spacing w:val="-4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odborné</w:t>
      </w:r>
      <w:r>
        <w:rPr>
          <w:spacing w:val="-7"/>
        </w:rPr>
        <w:t xml:space="preserve"> </w:t>
      </w:r>
      <w:r>
        <w:t>způsobilosti</w:t>
      </w:r>
      <w:r>
        <w:rPr>
          <w:spacing w:val="-2"/>
        </w:rPr>
        <w:t xml:space="preserve"> </w:t>
      </w:r>
      <w:r>
        <w:t>Koordinátora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výkonu</w:t>
      </w:r>
      <w:r>
        <w:rPr>
          <w:spacing w:val="-4"/>
        </w:rPr>
        <w:t xml:space="preserve"> </w:t>
      </w:r>
      <w:r>
        <w:rPr>
          <w:spacing w:val="-2"/>
        </w:rPr>
        <w:t>Činnosti;</w:t>
      </w:r>
    </w:p>
    <w:p w14:paraId="00FF42B8" w14:textId="77777777" w:rsidR="001B2876" w:rsidRDefault="00000000">
      <w:pPr>
        <w:pStyle w:val="Odstavecseseznamem"/>
        <w:numPr>
          <w:ilvl w:val="0"/>
          <w:numId w:val="2"/>
        </w:numPr>
        <w:tabs>
          <w:tab w:val="left" w:pos="861"/>
        </w:tabs>
      </w:pPr>
      <w:r>
        <w:t>zánik</w:t>
      </w:r>
      <w:r>
        <w:rPr>
          <w:spacing w:val="-10"/>
        </w:rPr>
        <w:t xml:space="preserve"> </w:t>
      </w:r>
      <w:r>
        <w:t>pojištění</w:t>
      </w:r>
      <w:r>
        <w:rPr>
          <w:spacing w:val="-3"/>
        </w:rPr>
        <w:t xml:space="preserve"> </w:t>
      </w:r>
      <w:r>
        <w:t>Koordinátora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minimálním</w:t>
      </w:r>
      <w:r>
        <w:rPr>
          <w:spacing w:val="-7"/>
        </w:rPr>
        <w:t xml:space="preserve"> </w:t>
      </w:r>
      <w:r>
        <w:t>rozsahu</w:t>
      </w:r>
      <w:r>
        <w:rPr>
          <w:spacing w:val="-6"/>
        </w:rPr>
        <w:t xml:space="preserve"> </w:t>
      </w:r>
      <w:r>
        <w:t>sjednaném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Smlouvě;</w:t>
      </w:r>
    </w:p>
    <w:p w14:paraId="5BAF3887" w14:textId="77777777" w:rsidR="001B2876" w:rsidRDefault="00000000">
      <w:pPr>
        <w:pStyle w:val="Odstavecseseznamem"/>
        <w:numPr>
          <w:ilvl w:val="0"/>
          <w:numId w:val="2"/>
        </w:numPr>
        <w:tabs>
          <w:tab w:val="left" w:pos="861"/>
        </w:tabs>
        <w:spacing w:before="241" w:line="252" w:lineRule="exact"/>
      </w:pPr>
      <w:r>
        <w:t>neprovedení</w:t>
      </w:r>
      <w:r>
        <w:rPr>
          <w:spacing w:val="-6"/>
        </w:rPr>
        <w:t xml:space="preserve"> </w:t>
      </w:r>
      <w:r>
        <w:t>Činností</w:t>
      </w:r>
      <w:r>
        <w:rPr>
          <w:spacing w:val="-4"/>
        </w:rPr>
        <w:t xml:space="preserve"> </w:t>
      </w:r>
      <w:r>
        <w:t>Koordinátorem,</w:t>
      </w:r>
      <w:r>
        <w:rPr>
          <w:spacing w:val="-8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způsobí</w:t>
      </w:r>
      <w:r>
        <w:rPr>
          <w:spacing w:val="-3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odůvodněně</w:t>
      </w:r>
      <w:r>
        <w:rPr>
          <w:spacing w:val="-7"/>
        </w:rPr>
        <w:t xml:space="preserve"> </w:t>
      </w:r>
      <w:r>
        <w:t>mohou</w:t>
      </w:r>
      <w:r>
        <w:rPr>
          <w:spacing w:val="-4"/>
        </w:rPr>
        <w:t xml:space="preserve"> </w:t>
      </w:r>
      <w:r>
        <w:t>způsobit</w:t>
      </w:r>
      <w:r>
        <w:rPr>
          <w:spacing w:val="-3"/>
        </w:rPr>
        <w:t xml:space="preserve"> </w:t>
      </w:r>
      <w:r>
        <w:rPr>
          <w:spacing w:val="-2"/>
        </w:rPr>
        <w:t>Objednateli</w:t>
      </w:r>
    </w:p>
    <w:p w14:paraId="6C1868E9" w14:textId="77777777" w:rsidR="001B2876" w:rsidRDefault="00000000">
      <w:pPr>
        <w:pStyle w:val="Zkladntext"/>
        <w:spacing w:line="252" w:lineRule="exact"/>
      </w:pPr>
      <w:r>
        <w:rPr>
          <w:spacing w:val="-2"/>
        </w:rPr>
        <w:t>újmu;</w:t>
      </w:r>
    </w:p>
    <w:p w14:paraId="7F7D9E17" w14:textId="77777777" w:rsidR="001B2876" w:rsidRDefault="00000000">
      <w:pPr>
        <w:pStyle w:val="Odstavecseseznamem"/>
        <w:numPr>
          <w:ilvl w:val="0"/>
          <w:numId w:val="2"/>
        </w:numPr>
        <w:tabs>
          <w:tab w:val="left" w:pos="861"/>
        </w:tabs>
        <w:spacing w:before="242" w:line="252" w:lineRule="exact"/>
      </w:pPr>
      <w:r>
        <w:t>jednání</w:t>
      </w:r>
      <w:r>
        <w:rPr>
          <w:spacing w:val="-3"/>
        </w:rPr>
        <w:t xml:space="preserve"> </w:t>
      </w:r>
      <w:r>
        <w:t>Koordinátora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rozporu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zájmem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pokynem</w:t>
      </w:r>
      <w:r>
        <w:rPr>
          <w:spacing w:val="-3"/>
        </w:rPr>
        <w:t xml:space="preserve"> </w:t>
      </w:r>
      <w:r>
        <w:t>Objednatele,</w:t>
      </w:r>
      <w:r>
        <w:rPr>
          <w:spacing w:val="-3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tím</w:t>
      </w:r>
      <w:r>
        <w:rPr>
          <w:spacing w:val="-6"/>
        </w:rPr>
        <w:t xml:space="preserve"> </w:t>
      </w:r>
      <w:r>
        <w:t>dojde</w:t>
      </w:r>
      <w:r>
        <w:rPr>
          <w:spacing w:val="-5"/>
        </w:rPr>
        <w:t xml:space="preserve"> </w:t>
      </w:r>
      <w:r>
        <w:rPr>
          <w:spacing w:val="-4"/>
        </w:rPr>
        <w:t>nebo</w:t>
      </w:r>
    </w:p>
    <w:p w14:paraId="1126C47B" w14:textId="77777777" w:rsidR="001B2876" w:rsidRDefault="00000000">
      <w:pPr>
        <w:pStyle w:val="Zkladntext"/>
        <w:spacing w:line="252" w:lineRule="exact"/>
      </w:pPr>
      <w:r>
        <w:t>odůvodněně</w:t>
      </w:r>
      <w:r>
        <w:rPr>
          <w:spacing w:val="-7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dojít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ohrožení</w:t>
      </w:r>
      <w:r>
        <w:rPr>
          <w:spacing w:val="-5"/>
        </w:rPr>
        <w:t xml:space="preserve"> </w:t>
      </w:r>
      <w:r>
        <w:t>řádného</w:t>
      </w:r>
      <w:r>
        <w:rPr>
          <w:spacing w:val="-1"/>
        </w:rPr>
        <w:t xml:space="preserve"> </w:t>
      </w:r>
      <w:r>
        <w:t>výkonu</w:t>
      </w:r>
      <w:r>
        <w:rPr>
          <w:spacing w:val="-2"/>
        </w:rPr>
        <w:t xml:space="preserve"> </w:t>
      </w:r>
      <w:r>
        <w:t>Činností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vzniku</w:t>
      </w:r>
      <w:r>
        <w:rPr>
          <w:spacing w:val="-2"/>
        </w:rPr>
        <w:t xml:space="preserve"> </w:t>
      </w:r>
      <w:r>
        <w:t>újmy</w:t>
      </w:r>
      <w:r>
        <w:rPr>
          <w:spacing w:val="-4"/>
        </w:rPr>
        <w:t xml:space="preserve"> </w:t>
      </w:r>
      <w:r>
        <w:rPr>
          <w:spacing w:val="-2"/>
        </w:rPr>
        <w:t>Objednateli;</w:t>
      </w:r>
    </w:p>
    <w:p w14:paraId="174C5A5C" w14:textId="77777777" w:rsidR="001B2876" w:rsidRDefault="00000000">
      <w:pPr>
        <w:pStyle w:val="Odstavecseseznamem"/>
        <w:numPr>
          <w:ilvl w:val="0"/>
          <w:numId w:val="2"/>
        </w:numPr>
        <w:tabs>
          <w:tab w:val="left" w:pos="859"/>
          <w:tab w:val="left" w:pos="861"/>
        </w:tabs>
        <w:ind w:right="614"/>
        <w:jc w:val="both"/>
      </w:pPr>
      <w:r>
        <w:t>nečinnost</w:t>
      </w:r>
      <w:r>
        <w:rPr>
          <w:spacing w:val="-1"/>
        </w:rPr>
        <w:t xml:space="preserve"> </w:t>
      </w:r>
      <w:r>
        <w:t>Koordinátora po</w:t>
      </w:r>
      <w:r>
        <w:rPr>
          <w:spacing w:val="-5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delší</w:t>
      </w:r>
      <w:r>
        <w:rPr>
          <w:spacing w:val="-1"/>
        </w:rPr>
        <w:t xml:space="preserve"> </w:t>
      </w:r>
      <w:r>
        <w:t>než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(tří)</w:t>
      </w:r>
      <w:r>
        <w:rPr>
          <w:spacing w:val="-4"/>
        </w:rPr>
        <w:t xml:space="preserve"> </w:t>
      </w:r>
      <w:r>
        <w:t>pracovních</w:t>
      </w:r>
      <w:r>
        <w:rPr>
          <w:spacing w:val="-4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doručení</w:t>
      </w:r>
      <w:r>
        <w:rPr>
          <w:spacing w:val="-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provedení </w:t>
      </w:r>
      <w:r>
        <w:rPr>
          <w:spacing w:val="-2"/>
        </w:rPr>
        <w:t>Činnosti;</w:t>
      </w:r>
    </w:p>
    <w:p w14:paraId="67332D52" w14:textId="77777777" w:rsidR="001B2876" w:rsidRDefault="00000000">
      <w:pPr>
        <w:pStyle w:val="Odstavecseseznamem"/>
        <w:numPr>
          <w:ilvl w:val="0"/>
          <w:numId w:val="2"/>
        </w:numPr>
        <w:tabs>
          <w:tab w:val="left" w:pos="861"/>
        </w:tabs>
        <w:spacing w:before="241"/>
        <w:ind w:right="377"/>
      </w:pPr>
      <w:r>
        <w:t>opakované</w:t>
      </w:r>
      <w:r>
        <w:rPr>
          <w:spacing w:val="-4"/>
        </w:rPr>
        <w:t xml:space="preserve"> </w:t>
      </w:r>
      <w:r>
        <w:t>neposkytování</w:t>
      </w:r>
      <w:r>
        <w:rPr>
          <w:spacing w:val="-6"/>
        </w:rPr>
        <w:t xml:space="preserve"> </w:t>
      </w:r>
      <w:r>
        <w:t>součinnosti</w:t>
      </w:r>
      <w:r>
        <w:rPr>
          <w:spacing w:val="-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komunikace</w:t>
      </w:r>
      <w:r>
        <w:rPr>
          <w:spacing w:val="-3"/>
        </w:rPr>
        <w:t xml:space="preserve"> </w:t>
      </w:r>
      <w:r>
        <w:t>Koordinátorem</w:t>
      </w:r>
      <w:r>
        <w:rPr>
          <w:spacing w:val="-3"/>
        </w:rPr>
        <w:t xml:space="preserve"> </w:t>
      </w:r>
      <w:r>
        <w:t>Objednateli</w:t>
      </w:r>
      <w:r>
        <w:rPr>
          <w:spacing w:val="-3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delší než 3 (tří) pracovních dnů;</w:t>
      </w:r>
    </w:p>
    <w:p w14:paraId="315EA1F2" w14:textId="77777777" w:rsidR="001B2876" w:rsidRDefault="00000000">
      <w:pPr>
        <w:pStyle w:val="Odstavecseseznamem"/>
        <w:numPr>
          <w:ilvl w:val="0"/>
          <w:numId w:val="2"/>
        </w:numPr>
        <w:tabs>
          <w:tab w:val="left" w:pos="861"/>
        </w:tabs>
        <w:spacing w:before="240" w:line="252" w:lineRule="exact"/>
      </w:pPr>
      <w:r>
        <w:t>jiné</w:t>
      </w:r>
      <w:r>
        <w:rPr>
          <w:spacing w:val="-7"/>
        </w:rPr>
        <w:t xml:space="preserve"> </w:t>
      </w:r>
      <w:r>
        <w:t>porušení</w:t>
      </w:r>
      <w:r>
        <w:rPr>
          <w:spacing w:val="-5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Koordinátora</w:t>
      </w:r>
      <w:r>
        <w:rPr>
          <w:spacing w:val="-5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5"/>
        </w:rPr>
        <w:t xml:space="preserve"> </w:t>
      </w:r>
      <w:r>
        <w:t>nenapravil-li</w:t>
      </w:r>
      <w:r>
        <w:rPr>
          <w:spacing w:val="-7"/>
        </w:rPr>
        <w:t xml:space="preserve"> </w:t>
      </w:r>
      <w:r>
        <w:t>jej</w:t>
      </w:r>
      <w:r>
        <w:rPr>
          <w:spacing w:val="-7"/>
        </w:rPr>
        <w:t xml:space="preserve"> </w:t>
      </w:r>
      <w:r>
        <w:t>Koordinátor</w:t>
      </w:r>
      <w:r>
        <w:rPr>
          <w:spacing w:val="-6"/>
        </w:rPr>
        <w:t xml:space="preserve"> </w:t>
      </w:r>
      <w:r>
        <w:rPr>
          <w:spacing w:val="-4"/>
        </w:rPr>
        <w:t>nebo</w:t>
      </w:r>
    </w:p>
    <w:p w14:paraId="16777DC2" w14:textId="77777777" w:rsidR="001B2876" w:rsidRDefault="00000000">
      <w:pPr>
        <w:pStyle w:val="Zkladntext"/>
        <w:spacing w:line="252" w:lineRule="exact"/>
      </w:pPr>
      <w:r>
        <w:t>neodčinil-li</w:t>
      </w:r>
      <w:r>
        <w:rPr>
          <w:spacing w:val="-5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následky</w:t>
      </w:r>
      <w:r>
        <w:rPr>
          <w:spacing w:val="-3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přiměřené</w:t>
      </w:r>
      <w:r>
        <w:rPr>
          <w:spacing w:val="-4"/>
        </w:rPr>
        <w:t xml:space="preserve"> </w:t>
      </w:r>
      <w:r>
        <w:t>lhůtě,</w:t>
      </w:r>
      <w:r>
        <w:rPr>
          <w:spacing w:val="-5"/>
        </w:rPr>
        <w:t xml:space="preserve"> </w:t>
      </w:r>
      <w:r>
        <w:t>poté,</w:t>
      </w:r>
      <w:r>
        <w:rPr>
          <w:spacing w:val="-5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něj</w:t>
      </w:r>
      <w:r>
        <w:rPr>
          <w:spacing w:val="-2"/>
        </w:rPr>
        <w:t xml:space="preserve"> </w:t>
      </w:r>
      <w:r>
        <w:t>byl</w:t>
      </w:r>
      <w:r>
        <w:rPr>
          <w:spacing w:val="-2"/>
        </w:rPr>
        <w:t xml:space="preserve"> </w:t>
      </w:r>
      <w:r>
        <w:t>Objednatelem</w:t>
      </w:r>
      <w:r>
        <w:rPr>
          <w:spacing w:val="-5"/>
        </w:rPr>
        <w:t xml:space="preserve"> </w:t>
      </w:r>
      <w:r>
        <w:t>upozorněn,</w:t>
      </w:r>
      <w:r>
        <w:rPr>
          <w:spacing w:val="-2"/>
        </w:rPr>
        <w:t xml:space="preserve"> </w:t>
      </w:r>
      <w:r>
        <w:rPr>
          <w:spacing w:val="-4"/>
        </w:rPr>
        <w:t>nebo</w:t>
      </w:r>
    </w:p>
    <w:p w14:paraId="012041D7" w14:textId="77777777" w:rsidR="001B2876" w:rsidRDefault="00000000">
      <w:pPr>
        <w:pStyle w:val="Odstavecseseznamem"/>
        <w:numPr>
          <w:ilvl w:val="0"/>
          <w:numId w:val="2"/>
        </w:numPr>
        <w:tabs>
          <w:tab w:val="left" w:pos="861"/>
        </w:tabs>
        <w:spacing w:before="241"/>
        <w:ind w:right="274"/>
      </w:pPr>
      <w:r>
        <w:t>prodlení</w:t>
      </w:r>
      <w:r>
        <w:rPr>
          <w:spacing w:val="-3"/>
        </w:rPr>
        <w:t xml:space="preserve"> </w:t>
      </w:r>
      <w:r>
        <w:t>Objednatele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úhradou</w:t>
      </w:r>
      <w:r>
        <w:rPr>
          <w:spacing w:val="-2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t>vystavené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</w:t>
      </w:r>
      <w:r>
        <w:rPr>
          <w:spacing w:val="-2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delší</w:t>
      </w:r>
      <w:r>
        <w:rPr>
          <w:spacing w:val="-1"/>
        </w:rPr>
        <w:t xml:space="preserve"> </w:t>
      </w:r>
      <w:r>
        <w:t>než</w:t>
      </w:r>
      <w:r>
        <w:rPr>
          <w:spacing w:val="-4"/>
        </w:rPr>
        <w:t xml:space="preserve"> </w:t>
      </w:r>
      <w:r>
        <w:t>30 (třicet) dnů.</w:t>
      </w:r>
    </w:p>
    <w:p w14:paraId="4D8A77B9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1"/>
        <w:ind w:right="508"/>
      </w:pPr>
      <w:r>
        <w:t>Při předčasném ukončení Smlouvy kteroukoliv Stranou je Koordinátor povinen zařídit vše, co nesnese</w:t>
      </w:r>
      <w:r>
        <w:rPr>
          <w:spacing w:val="-3"/>
        </w:rPr>
        <w:t xml:space="preserve"> </w:t>
      </w:r>
      <w:r>
        <w:t>odkladu,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učinit</w:t>
      </w:r>
      <w:r>
        <w:rPr>
          <w:spacing w:val="-4"/>
        </w:rPr>
        <w:t xml:space="preserve"> </w:t>
      </w:r>
      <w:r>
        <w:t>veškerá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opatření,</w:t>
      </w:r>
      <w:r>
        <w:rPr>
          <w:spacing w:val="-3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třeba</w:t>
      </w:r>
      <w:r>
        <w:rPr>
          <w:spacing w:val="-3"/>
        </w:rPr>
        <w:t xml:space="preserve"> </w:t>
      </w:r>
      <w:r>
        <w:t>učinit</w:t>
      </w:r>
      <w:r>
        <w:rPr>
          <w:spacing w:val="-2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zabránění</w:t>
      </w:r>
      <w:r>
        <w:rPr>
          <w:spacing w:val="-2"/>
        </w:rPr>
        <w:t xml:space="preserve"> </w:t>
      </w:r>
      <w:r>
        <w:t>vzniku</w:t>
      </w:r>
      <w:r>
        <w:rPr>
          <w:spacing w:val="-5"/>
        </w:rPr>
        <w:t xml:space="preserve"> </w:t>
      </w:r>
      <w:r>
        <w:t>případné újmy na straně Objednatele.</w:t>
      </w:r>
    </w:p>
    <w:p w14:paraId="541FCAE6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0"/>
      </w:pPr>
      <w:r>
        <w:t>Odstoupením</w:t>
      </w:r>
      <w:r>
        <w:rPr>
          <w:spacing w:val="-2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dotčen</w:t>
      </w:r>
      <w:r>
        <w:rPr>
          <w:spacing w:val="-3"/>
        </w:rPr>
        <w:t xml:space="preserve"> </w:t>
      </w:r>
      <w:r>
        <w:t>nárok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úhradu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pokuty</w:t>
      </w:r>
      <w:r>
        <w:rPr>
          <w:spacing w:val="-6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nárok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náhradu </w:t>
      </w:r>
      <w:r>
        <w:rPr>
          <w:spacing w:val="-2"/>
        </w:rPr>
        <w:t>újmy.</w:t>
      </w:r>
    </w:p>
    <w:p w14:paraId="62B7C4ED" w14:textId="77777777" w:rsidR="001B2876" w:rsidRDefault="00000000">
      <w:pPr>
        <w:pStyle w:val="Nadpis1"/>
        <w:numPr>
          <w:ilvl w:val="0"/>
          <w:numId w:val="6"/>
        </w:numPr>
        <w:tabs>
          <w:tab w:val="left" w:pos="861"/>
        </w:tabs>
        <w:spacing w:before="239"/>
      </w:pPr>
      <w:bookmarkStart w:id="17" w:name="_bookmark17"/>
      <w:bookmarkEnd w:id="17"/>
      <w:r>
        <w:rPr>
          <w:spacing w:val="-2"/>
        </w:rPr>
        <w:t>DORUČOVÁNÍ</w:t>
      </w:r>
    </w:p>
    <w:p w14:paraId="3F0A9D1A" w14:textId="77777777" w:rsidR="001B2876" w:rsidRDefault="001B2876">
      <w:pPr>
        <w:pStyle w:val="Nadpis1"/>
        <w:sectPr w:rsidR="001B2876">
          <w:pgSz w:w="11910" w:h="16840"/>
          <w:pgMar w:top="1500" w:right="992" w:bottom="1120" w:left="992" w:header="0" w:footer="939" w:gutter="0"/>
          <w:cols w:space="708"/>
        </w:sectPr>
      </w:pPr>
    </w:p>
    <w:p w14:paraId="1539C298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69" w:line="253" w:lineRule="exact"/>
      </w:pPr>
      <w:r>
        <w:lastRenderedPageBreak/>
        <w:t>Veškeré</w:t>
      </w:r>
      <w:r>
        <w:rPr>
          <w:spacing w:val="-4"/>
        </w:rPr>
        <w:t xml:space="preserve"> </w:t>
      </w:r>
      <w:r>
        <w:t>žádosti,</w:t>
      </w:r>
      <w:r>
        <w:rPr>
          <w:spacing w:val="-4"/>
        </w:rPr>
        <w:t xml:space="preserve"> </w:t>
      </w:r>
      <w:r>
        <w:t>oznámení</w:t>
      </w:r>
      <w:r>
        <w:rPr>
          <w:spacing w:val="-5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jiná</w:t>
      </w:r>
      <w:r>
        <w:rPr>
          <w:spacing w:val="-6"/>
        </w:rPr>
        <w:t xml:space="preserve"> </w:t>
      </w:r>
      <w:r>
        <w:t>sdělení</w:t>
      </w:r>
      <w:r>
        <w:rPr>
          <w:spacing w:val="-2"/>
        </w:rPr>
        <w:t xml:space="preserve"> </w:t>
      </w:r>
      <w:r>
        <w:t>doručované</w:t>
      </w:r>
      <w:r>
        <w:rPr>
          <w:spacing w:val="-6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týkající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4"/>
        </w:rPr>
        <w:t>této</w:t>
      </w:r>
    </w:p>
    <w:p w14:paraId="63EAF405" w14:textId="77777777" w:rsidR="001B2876" w:rsidRDefault="00000000">
      <w:pPr>
        <w:pStyle w:val="Zkladntext"/>
        <w:ind w:right="349"/>
        <w:jc w:val="both"/>
      </w:pPr>
      <w:r>
        <w:t>Smlouvy</w:t>
      </w:r>
      <w:r>
        <w:rPr>
          <w:spacing w:val="-5"/>
        </w:rPr>
        <w:t xml:space="preserve"> </w:t>
      </w:r>
      <w:r>
        <w:t>jednou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druhé</w:t>
      </w:r>
      <w:r>
        <w:rPr>
          <w:spacing w:val="-2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vyžadují</w:t>
      </w:r>
      <w:r>
        <w:rPr>
          <w:spacing w:val="-4"/>
        </w:rPr>
        <w:t xml:space="preserve"> </w:t>
      </w:r>
      <w:r>
        <w:t>písemnou</w:t>
      </w:r>
      <w:r>
        <w:rPr>
          <w:spacing w:val="-2"/>
        </w:rPr>
        <w:t xml:space="preserve"> </w:t>
      </w:r>
      <w:r>
        <w:t>formu,</w:t>
      </w:r>
      <w:r>
        <w:rPr>
          <w:spacing w:val="-2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českém</w:t>
      </w:r>
      <w:r>
        <w:rPr>
          <w:spacing w:val="-4"/>
        </w:rPr>
        <w:t xml:space="preserve"> </w:t>
      </w:r>
      <w:r>
        <w:t>jazyce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musí být doručeny některým z následujících způsobů:</w:t>
      </w:r>
    </w:p>
    <w:p w14:paraId="47A04380" w14:textId="77777777" w:rsidR="001B2876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240"/>
      </w:pPr>
      <w:r>
        <w:t>e-mailem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adresy</w:t>
      </w:r>
      <w:r>
        <w:rPr>
          <w:spacing w:val="-3"/>
        </w:rPr>
        <w:t xml:space="preserve"> </w:t>
      </w:r>
      <w:r>
        <w:t>uvedené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Stranách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úvodu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Smlouvy;</w:t>
      </w:r>
    </w:p>
    <w:p w14:paraId="6A4A5D9D" w14:textId="77777777" w:rsidR="001B2876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t>datovou</w:t>
      </w:r>
      <w:r>
        <w:rPr>
          <w:spacing w:val="-2"/>
        </w:rPr>
        <w:t xml:space="preserve"> zprávou;</w:t>
      </w:r>
    </w:p>
    <w:p w14:paraId="41F64141" w14:textId="77777777" w:rsidR="001B2876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241"/>
      </w:pPr>
      <w:r>
        <w:t>osobním</w:t>
      </w:r>
      <w:r>
        <w:rPr>
          <w:spacing w:val="-4"/>
        </w:rPr>
        <w:t xml:space="preserve"> </w:t>
      </w:r>
      <w:r>
        <w:t>předáním</w:t>
      </w:r>
      <w:r>
        <w:rPr>
          <w:spacing w:val="-4"/>
        </w:rPr>
        <w:t xml:space="preserve"> </w:t>
      </w:r>
      <w:r>
        <w:t>písemnosti</w:t>
      </w:r>
      <w:r>
        <w:rPr>
          <w:spacing w:val="-7"/>
        </w:rPr>
        <w:t xml:space="preserve"> </w:t>
      </w:r>
      <w:r>
        <w:t>osobě</w:t>
      </w:r>
      <w:r>
        <w:rPr>
          <w:spacing w:val="-5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druhou</w:t>
      </w:r>
      <w:r>
        <w:rPr>
          <w:spacing w:val="-5"/>
        </w:rPr>
        <w:t xml:space="preserve"> </w:t>
      </w:r>
      <w:r>
        <w:t>Stranu</w:t>
      </w:r>
      <w:r>
        <w:rPr>
          <w:spacing w:val="-5"/>
        </w:rPr>
        <w:t xml:space="preserve"> </w:t>
      </w:r>
      <w:r>
        <w:t>přijímat</w:t>
      </w:r>
      <w:r>
        <w:rPr>
          <w:spacing w:val="-4"/>
        </w:rPr>
        <w:t xml:space="preserve"> </w:t>
      </w:r>
      <w:r>
        <w:t>písemnosti,</w:t>
      </w:r>
      <w:r>
        <w:rPr>
          <w:spacing w:val="-7"/>
        </w:rPr>
        <w:t xml:space="preserve"> </w:t>
      </w:r>
      <w:r>
        <w:rPr>
          <w:spacing w:val="-4"/>
        </w:rPr>
        <w:t>nebo</w:t>
      </w:r>
    </w:p>
    <w:p w14:paraId="1F321FB3" w14:textId="77777777" w:rsidR="001B2876" w:rsidRDefault="00000000">
      <w:pPr>
        <w:pStyle w:val="Odstavecseseznamem"/>
        <w:numPr>
          <w:ilvl w:val="0"/>
          <w:numId w:val="1"/>
        </w:numPr>
        <w:tabs>
          <w:tab w:val="left" w:pos="861"/>
        </w:tabs>
      </w:pPr>
      <w:r>
        <w:t>doručením</w:t>
      </w:r>
      <w:r>
        <w:rPr>
          <w:spacing w:val="-5"/>
        </w:rPr>
        <w:t xml:space="preserve"> </w:t>
      </w:r>
      <w:r>
        <w:t>prostřednictvím</w:t>
      </w:r>
      <w:r>
        <w:rPr>
          <w:spacing w:val="-6"/>
        </w:rPr>
        <w:t xml:space="preserve"> </w:t>
      </w:r>
      <w:r>
        <w:t>doporučené</w:t>
      </w:r>
      <w:r>
        <w:rPr>
          <w:spacing w:val="-6"/>
        </w:rPr>
        <w:t xml:space="preserve"> </w:t>
      </w:r>
      <w:r>
        <w:t>pošty</w:t>
      </w:r>
      <w:r>
        <w:rPr>
          <w:spacing w:val="-4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kurýra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adresách</w:t>
      </w:r>
      <w:r>
        <w:rPr>
          <w:spacing w:val="-4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části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Stranách</w:t>
      </w:r>
    </w:p>
    <w:p w14:paraId="60F6DBA2" w14:textId="77777777" w:rsidR="001B2876" w:rsidRDefault="00000000">
      <w:pPr>
        <w:pStyle w:val="Zkladntext"/>
        <w:spacing w:before="2"/>
        <w:jc w:val="both"/>
      </w:pPr>
      <w:r>
        <w:t>v</w:t>
      </w:r>
      <w:r>
        <w:rPr>
          <w:spacing w:val="-1"/>
        </w:rPr>
        <w:t xml:space="preserve"> </w:t>
      </w:r>
      <w:r>
        <w:t>úvodu</w:t>
      </w:r>
      <w:r>
        <w:rPr>
          <w:spacing w:val="-4"/>
        </w:rPr>
        <w:t xml:space="preserve"> </w:t>
      </w:r>
      <w:r>
        <w:t xml:space="preserve">této </w:t>
      </w:r>
      <w:r>
        <w:rPr>
          <w:spacing w:val="-2"/>
        </w:rPr>
        <w:t>Smlouvy.</w:t>
      </w:r>
    </w:p>
    <w:p w14:paraId="7954CC3C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300"/>
      </w:pPr>
      <w:r>
        <w:t>Operativní</w:t>
      </w:r>
      <w:r>
        <w:rPr>
          <w:spacing w:val="-1"/>
        </w:rPr>
        <w:t xml:space="preserve"> </w:t>
      </w:r>
      <w:r>
        <w:t>komunikace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2"/>
        </w:rPr>
        <w:t xml:space="preserve"> </w:t>
      </w:r>
      <w:r>
        <w:t>technických</w:t>
      </w:r>
      <w:r>
        <w:rPr>
          <w:spacing w:val="-4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vedena</w:t>
      </w:r>
      <w:r>
        <w:rPr>
          <w:spacing w:val="-4"/>
        </w:rPr>
        <w:t xml:space="preserve"> </w:t>
      </w:r>
      <w:r>
        <w:t>e-mailem,</w:t>
      </w:r>
      <w:r>
        <w:rPr>
          <w:spacing w:val="-2"/>
        </w:rPr>
        <w:t xml:space="preserve"> </w:t>
      </w:r>
      <w:r>
        <w:t>popř.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telefonicky</w:t>
      </w:r>
      <w:r>
        <w:rPr>
          <w:spacing w:val="-5"/>
        </w:rPr>
        <w:t xml:space="preserve"> </w:t>
      </w:r>
      <w:r>
        <w:t>mezi zástupci ve věcech technických uvedenými v záhlaví této Smlouvy.</w:t>
      </w:r>
    </w:p>
    <w:p w14:paraId="452C19B3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1"/>
        <w:ind w:right="273"/>
      </w:pPr>
      <w:r>
        <w:t>Jakákoliv</w:t>
      </w:r>
      <w:r>
        <w:rPr>
          <w:spacing w:val="-2"/>
        </w:rPr>
        <w:t xml:space="preserve"> </w:t>
      </w:r>
      <w:r>
        <w:t>změna</w:t>
      </w:r>
      <w:r>
        <w:rPr>
          <w:spacing w:val="-2"/>
        </w:rPr>
        <w:t xml:space="preserve"> </w:t>
      </w:r>
      <w:r>
        <w:t>ohledně</w:t>
      </w:r>
      <w:r>
        <w:rPr>
          <w:spacing w:val="-4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tomto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oznámena</w:t>
      </w:r>
      <w:r>
        <w:rPr>
          <w:spacing w:val="-2"/>
        </w:rPr>
        <w:t xml:space="preserve"> </w:t>
      </w:r>
      <w:r>
        <w:t>druhé</w:t>
      </w:r>
      <w:r>
        <w:rPr>
          <w:spacing w:val="-2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t>výlučně</w:t>
      </w:r>
      <w:r>
        <w:rPr>
          <w:spacing w:val="-2"/>
        </w:rPr>
        <w:t xml:space="preserve"> </w:t>
      </w:r>
      <w:r>
        <w:t>písemně</w:t>
      </w:r>
      <w:r>
        <w:rPr>
          <w:spacing w:val="-2"/>
        </w:rPr>
        <w:t xml:space="preserve"> </w:t>
      </w:r>
      <w:r>
        <w:t xml:space="preserve">v souladu s tímto ustanovením a je účinná nejdříve 5. (pátý) den po obdržení oznámení druhou </w:t>
      </w:r>
      <w:r>
        <w:rPr>
          <w:spacing w:val="-2"/>
        </w:rPr>
        <w:t>Stranou.</w:t>
      </w:r>
    </w:p>
    <w:p w14:paraId="47E2C444" w14:textId="77777777" w:rsidR="001B2876" w:rsidRDefault="00000000">
      <w:pPr>
        <w:pStyle w:val="Nadpis1"/>
        <w:numPr>
          <w:ilvl w:val="0"/>
          <w:numId w:val="6"/>
        </w:numPr>
        <w:tabs>
          <w:tab w:val="left" w:pos="861"/>
        </w:tabs>
        <w:spacing w:before="239"/>
      </w:pPr>
      <w:bookmarkStart w:id="18" w:name="_bookmark18"/>
      <w:bookmarkEnd w:id="18"/>
      <w:r>
        <w:t>POVINNOST</w:t>
      </w:r>
      <w:r>
        <w:rPr>
          <w:spacing w:val="-12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ZVEŘEJNĚNÍ</w:t>
      </w:r>
      <w:r>
        <w:rPr>
          <w:spacing w:val="-4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rPr>
          <w:spacing w:val="-2"/>
        </w:rPr>
        <w:t>MLČENLIVOST</w:t>
      </w:r>
    </w:p>
    <w:p w14:paraId="61902F2E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446"/>
      </w:pPr>
      <w:r>
        <w:t>Strany berou na vědomí, že v souladu s § 6 Zákona o registru</w:t>
      </w:r>
      <w:r>
        <w:rPr>
          <w:spacing w:val="-1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se na tuto Smlouvu vztahuje povinnost</w:t>
      </w:r>
      <w:r>
        <w:rPr>
          <w:spacing w:val="-4"/>
        </w:rPr>
        <w:t xml:space="preserve"> </w:t>
      </w:r>
      <w:r>
        <w:t>jejího</w:t>
      </w:r>
      <w:r>
        <w:rPr>
          <w:spacing w:val="-3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registru</w:t>
      </w:r>
      <w:r>
        <w:rPr>
          <w:spacing w:val="-3"/>
        </w:rPr>
        <w:t xml:space="preserve"> </w:t>
      </w:r>
      <w:r>
        <w:t>smluv.</w:t>
      </w:r>
      <w:r>
        <w:rPr>
          <w:spacing w:val="-3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proto</w:t>
      </w:r>
      <w:r>
        <w:rPr>
          <w:spacing w:val="-3"/>
        </w:rPr>
        <w:t xml:space="preserve"> </w:t>
      </w:r>
      <w:r>
        <w:t>sjednávají,</w:t>
      </w:r>
      <w:r>
        <w:rPr>
          <w:spacing w:val="-6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uveřejnění této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zajistí</w:t>
      </w:r>
      <w:r>
        <w:rPr>
          <w:spacing w:val="-1"/>
        </w:rPr>
        <w:t xml:space="preserve"> </w:t>
      </w:r>
      <w:r>
        <w:t>Objednatel,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nejpozději do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(patnácti) dnů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uzavření této Smlouvy.</w:t>
      </w:r>
    </w:p>
    <w:p w14:paraId="736EE6AD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1"/>
        <w:ind w:right="341"/>
      </w:pPr>
      <w:r>
        <w:t>Strany</w:t>
      </w:r>
      <w:r>
        <w:rPr>
          <w:spacing w:val="-3"/>
        </w:rPr>
        <w:t xml:space="preserve"> </w:t>
      </w:r>
      <w:r>
        <w:t>shodně</w:t>
      </w:r>
      <w:r>
        <w:rPr>
          <w:spacing w:val="-3"/>
        </w:rPr>
        <w:t xml:space="preserve"> </w:t>
      </w:r>
      <w:r>
        <w:t>prohlašují,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skutečnosti</w:t>
      </w:r>
      <w:r>
        <w:rPr>
          <w:spacing w:val="-2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nepovažují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obchodní</w:t>
      </w:r>
      <w:r>
        <w:rPr>
          <w:spacing w:val="-2"/>
        </w:rPr>
        <w:t xml:space="preserve"> </w:t>
      </w:r>
      <w:r>
        <w:t>tajemství ve smyslu § 504 Občanského zákoníku a udělují svolení k jejich užití a zveřejnění bez stanovení</w:t>
      </w:r>
    </w:p>
    <w:p w14:paraId="00947B6E" w14:textId="77777777" w:rsidR="001B2876" w:rsidRDefault="00000000">
      <w:pPr>
        <w:pStyle w:val="Zkladntext"/>
        <w:spacing w:before="1"/>
        <w:jc w:val="both"/>
      </w:pPr>
      <w:r>
        <w:t>jakýchkoli</w:t>
      </w:r>
      <w:r>
        <w:rPr>
          <w:spacing w:val="-4"/>
        </w:rPr>
        <w:t xml:space="preserve"> </w:t>
      </w:r>
      <w:r>
        <w:t>dalších</w:t>
      </w:r>
      <w:r>
        <w:rPr>
          <w:spacing w:val="-6"/>
        </w:rPr>
        <w:t xml:space="preserve"> </w:t>
      </w:r>
      <w:r>
        <w:rPr>
          <w:spacing w:val="-2"/>
        </w:rPr>
        <w:t>podmínek.</w:t>
      </w:r>
    </w:p>
    <w:p w14:paraId="5B4FD2BF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401"/>
        <w:jc w:val="both"/>
      </w:pPr>
      <w:r>
        <w:t>Strany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zavazují,</w:t>
      </w:r>
      <w:r>
        <w:rPr>
          <w:spacing w:val="-5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nezneužijí</w:t>
      </w:r>
      <w:r>
        <w:rPr>
          <w:spacing w:val="-3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neposkytnou</w:t>
      </w:r>
      <w:r>
        <w:rPr>
          <w:spacing w:val="-2"/>
        </w:rPr>
        <w:t xml:space="preserve"> </w:t>
      </w:r>
      <w:r>
        <w:t>žádné</w:t>
      </w:r>
      <w:r>
        <w:rPr>
          <w:spacing w:val="-2"/>
        </w:rPr>
        <w:t xml:space="preserve"> </w:t>
      </w:r>
      <w:r>
        <w:t>třetí</w:t>
      </w:r>
      <w:r>
        <w:rPr>
          <w:spacing w:val="-1"/>
        </w:rPr>
        <w:t xml:space="preserve"> </w:t>
      </w:r>
      <w:r>
        <w:t>osobě</w:t>
      </w:r>
      <w:r>
        <w:rPr>
          <w:spacing w:val="-4"/>
        </w:rPr>
        <w:t xml:space="preserve"> </w:t>
      </w:r>
      <w:r>
        <w:t>(která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nebude</w:t>
      </w:r>
      <w:r>
        <w:rPr>
          <w:spacing w:val="-2"/>
        </w:rPr>
        <w:t xml:space="preserve"> </w:t>
      </w:r>
      <w:r>
        <w:t>přímo</w:t>
      </w:r>
      <w:r>
        <w:rPr>
          <w:spacing w:val="-2"/>
        </w:rPr>
        <w:t xml:space="preserve"> </w:t>
      </w:r>
      <w:r>
        <w:t>podílet na plnění povinností dle Smlouvy) důvěrné informace, které jim byly nebo budou zpřístupněny v</w:t>
      </w:r>
    </w:p>
    <w:p w14:paraId="2054D48A" w14:textId="77777777" w:rsidR="001B2876" w:rsidRDefault="00000000">
      <w:pPr>
        <w:pStyle w:val="Zkladntext"/>
        <w:ind w:right="370"/>
        <w:jc w:val="both"/>
      </w:pPr>
      <w:r>
        <w:t>souvislosti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plněním</w:t>
      </w:r>
      <w:r>
        <w:rPr>
          <w:spacing w:val="-2"/>
        </w:rPr>
        <w:t xml:space="preserve"> </w:t>
      </w:r>
      <w:r>
        <w:t>Smlouvy.</w:t>
      </w:r>
      <w:r>
        <w:rPr>
          <w:spacing w:val="-2"/>
        </w:rPr>
        <w:t xml:space="preserve"> </w:t>
      </w:r>
      <w:r>
        <w:t>Není-li</w:t>
      </w:r>
      <w:r>
        <w:rPr>
          <w:spacing w:val="-2"/>
        </w:rPr>
        <w:t xml:space="preserve"> </w:t>
      </w:r>
      <w:r>
        <w:t>sjednáno</w:t>
      </w:r>
      <w:r>
        <w:rPr>
          <w:spacing w:val="-3"/>
        </w:rPr>
        <w:t xml:space="preserve"> </w:t>
      </w:r>
      <w:r>
        <w:t>Stranami</w:t>
      </w:r>
      <w:r>
        <w:rPr>
          <w:spacing w:val="-2"/>
        </w:rPr>
        <w:t xml:space="preserve"> </w:t>
      </w:r>
      <w:r>
        <w:t>jinak,</w:t>
      </w:r>
      <w:r>
        <w:rPr>
          <w:spacing w:val="-5"/>
        </w:rPr>
        <w:t xml:space="preserve"> </w:t>
      </w:r>
      <w:r>
        <w:t>považují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důvěrné</w:t>
      </w:r>
      <w:r>
        <w:rPr>
          <w:spacing w:val="-5"/>
        </w:rPr>
        <w:t xml:space="preserve"> </w:t>
      </w:r>
      <w:r>
        <w:t>informace všechny informace, které byly poskytnuty</w:t>
      </w:r>
      <w:r>
        <w:rPr>
          <w:spacing w:val="-3"/>
        </w:rPr>
        <w:t xml:space="preserve"> </w:t>
      </w:r>
      <w:r>
        <w:t>na podkladě</w:t>
      </w:r>
      <w:r>
        <w:rPr>
          <w:spacing w:val="-2"/>
        </w:rPr>
        <w:t xml:space="preserve"> </w:t>
      </w:r>
      <w:r>
        <w:t>této Smlouvy a</w:t>
      </w:r>
      <w:r>
        <w:rPr>
          <w:spacing w:val="-2"/>
        </w:rPr>
        <w:t xml:space="preserve"> </w:t>
      </w:r>
      <w:r>
        <w:t>jejichž zveřejnění</w:t>
      </w:r>
      <w:r>
        <w:rPr>
          <w:spacing w:val="-1"/>
        </w:rPr>
        <w:t xml:space="preserve"> </w:t>
      </w:r>
      <w:r>
        <w:t>by druhé Straně mohlo způsobit újmu. Koordinátor se zvlášť zavazuje v době trvání Smlouvy i po jejím</w:t>
      </w:r>
    </w:p>
    <w:p w14:paraId="716A6754" w14:textId="77777777" w:rsidR="001B2876" w:rsidRDefault="00000000">
      <w:pPr>
        <w:pStyle w:val="Zkladntext"/>
        <w:spacing w:line="252" w:lineRule="exact"/>
        <w:jc w:val="both"/>
      </w:pPr>
      <w:r>
        <w:t>ukončení</w:t>
      </w:r>
      <w:r>
        <w:rPr>
          <w:spacing w:val="-5"/>
        </w:rPr>
        <w:t xml:space="preserve"> </w:t>
      </w:r>
      <w:r>
        <w:t>zachovávat</w:t>
      </w:r>
      <w:r>
        <w:rPr>
          <w:spacing w:val="-6"/>
        </w:rPr>
        <w:t xml:space="preserve"> </w:t>
      </w:r>
      <w:r>
        <w:t>mlčenlivost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skutečnostech,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kterých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dozví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rPr>
          <w:spacing w:val="-10"/>
        </w:rPr>
        <w:t>v</w:t>
      </w:r>
    </w:p>
    <w:p w14:paraId="1A0B005F" w14:textId="77777777" w:rsidR="001B2876" w:rsidRDefault="00000000">
      <w:pPr>
        <w:pStyle w:val="Zkladntext"/>
        <w:spacing w:before="2"/>
        <w:ind w:right="128"/>
      </w:pPr>
      <w:r>
        <w:t>souvislosti s plněním Smlouvy, ledaže byly Koordinátorovi známé již před jejich poskytnutím, Koordinátor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získá</w:t>
      </w:r>
      <w:r>
        <w:rPr>
          <w:spacing w:val="-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jiné</w:t>
      </w:r>
      <w:r>
        <w:rPr>
          <w:spacing w:val="-3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než</w:t>
      </w:r>
      <w:r>
        <w:rPr>
          <w:spacing w:val="-1"/>
        </w:rPr>
        <w:t xml:space="preserve"> </w:t>
      </w:r>
      <w:r>
        <w:t>Objednatele, jsou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(bez</w:t>
      </w:r>
      <w:r>
        <w:rPr>
          <w:spacing w:val="-1"/>
        </w:rPr>
        <w:t xml:space="preserve"> </w:t>
      </w:r>
      <w:r>
        <w:t>zavinění Koordinátora)</w:t>
      </w:r>
      <w:r>
        <w:rPr>
          <w:spacing w:val="-1"/>
        </w:rPr>
        <w:t xml:space="preserve"> </w:t>
      </w:r>
      <w:r>
        <w:t>stanou veřejnými,</w:t>
      </w:r>
      <w:r>
        <w:rPr>
          <w:spacing w:val="-3"/>
        </w:rPr>
        <w:t xml:space="preserve"> </w:t>
      </w:r>
      <w:r>
        <w:t>Koordinátor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poskytnout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prohlásí, že na jejich ochraně netrvá.</w:t>
      </w:r>
    </w:p>
    <w:p w14:paraId="331A03EB" w14:textId="77777777" w:rsidR="001B2876" w:rsidRDefault="00000000">
      <w:pPr>
        <w:pStyle w:val="Nadpis1"/>
        <w:numPr>
          <w:ilvl w:val="0"/>
          <w:numId w:val="6"/>
        </w:numPr>
        <w:tabs>
          <w:tab w:val="left" w:pos="861"/>
        </w:tabs>
        <w:spacing w:before="238"/>
      </w:pPr>
      <w:bookmarkStart w:id="19" w:name="_bookmark19"/>
      <w:bookmarkEnd w:id="19"/>
      <w:r>
        <w:t>ZÁVĚREČNÁ</w:t>
      </w:r>
      <w:r>
        <w:rPr>
          <w:spacing w:val="-11"/>
        </w:rPr>
        <w:t xml:space="preserve"> </w:t>
      </w:r>
      <w:r>
        <w:rPr>
          <w:spacing w:val="-2"/>
        </w:rPr>
        <w:t>UJEDNÁNÍ</w:t>
      </w:r>
    </w:p>
    <w:p w14:paraId="08152C2F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2"/>
        <w:ind w:right="209"/>
      </w:pP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představuje</w:t>
      </w:r>
      <w:r>
        <w:rPr>
          <w:spacing w:val="-5"/>
        </w:rPr>
        <w:t xml:space="preserve"> </w:t>
      </w:r>
      <w:r>
        <w:t>úplnou</w:t>
      </w:r>
      <w:r>
        <w:rPr>
          <w:spacing w:val="-6"/>
        </w:rPr>
        <w:t xml:space="preserve"> </w:t>
      </w:r>
      <w:r>
        <w:t>dohodu</w:t>
      </w:r>
      <w:r>
        <w:rPr>
          <w:spacing w:val="-6"/>
        </w:rPr>
        <w:t xml:space="preserve"> </w:t>
      </w:r>
      <w:r>
        <w:t>mezi</w:t>
      </w:r>
      <w:r>
        <w:rPr>
          <w:spacing w:val="-2"/>
        </w:rPr>
        <w:t xml:space="preserve"> </w:t>
      </w:r>
      <w:r>
        <w:t>Stranami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nahrazuje</w:t>
      </w:r>
      <w:r>
        <w:rPr>
          <w:spacing w:val="-5"/>
        </w:rPr>
        <w:t xml:space="preserve"> </w:t>
      </w:r>
      <w:r>
        <w:t>veškerá</w:t>
      </w:r>
      <w:r>
        <w:rPr>
          <w:spacing w:val="-3"/>
        </w:rPr>
        <w:t xml:space="preserve"> </w:t>
      </w:r>
      <w:r>
        <w:t>předcházející</w:t>
      </w:r>
      <w:r>
        <w:rPr>
          <w:spacing w:val="-4"/>
        </w:rPr>
        <w:t xml:space="preserve"> </w:t>
      </w:r>
      <w:r>
        <w:t>ujednání Stran související s předmětem této Smlouvy. Pro zamezení pochybností Strany prohlašují, že touto Smlouvou nejsou dotčeny práva a povinnosti Stran dle Smlouvy o poskytování komplexních služeb BOZP a PO ze dne 3. ledna 2025.</w:t>
      </w:r>
    </w:p>
    <w:p w14:paraId="2F4CCA70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432"/>
      </w:pPr>
      <w:r>
        <w:t>Strany se dohodly, že, není-li v této Smlouvě sjednáno jinak, všechna práva, povinnosti a nároky Stran</w:t>
      </w:r>
      <w:r>
        <w:rPr>
          <w:spacing w:val="-4"/>
        </w:rPr>
        <w:t xml:space="preserve"> </w:t>
      </w:r>
      <w:r>
        <w:t>vyplývající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Smlouvy,</w:t>
      </w:r>
      <w:r>
        <w:rPr>
          <w:spacing w:val="-5"/>
        </w:rPr>
        <w:t xml:space="preserve"> </w:t>
      </w:r>
      <w:r>
        <w:t>jakož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</w:t>
      </w:r>
      <w:r>
        <w:rPr>
          <w:spacing w:val="-2"/>
        </w:rPr>
        <w:t xml:space="preserve"> </w:t>
      </w:r>
      <w:r>
        <w:t>výslovně</w:t>
      </w:r>
      <w:r>
        <w:rPr>
          <w:spacing w:val="-4"/>
        </w:rPr>
        <w:t xml:space="preserve"> </w:t>
      </w:r>
      <w:r>
        <w:t>neupravené,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řídí</w:t>
      </w:r>
      <w:r>
        <w:rPr>
          <w:spacing w:val="-1"/>
        </w:rPr>
        <w:t xml:space="preserve"> </w:t>
      </w:r>
      <w:r>
        <w:t>platnými</w:t>
      </w:r>
      <w:r>
        <w:rPr>
          <w:spacing w:val="-1"/>
        </w:rPr>
        <w:t xml:space="preserve"> </w:t>
      </w:r>
      <w:r>
        <w:t>a účinnými právními předpisy České republiky, zejména Občanským zákoníkem.</w:t>
      </w:r>
    </w:p>
    <w:p w14:paraId="2FFEE97B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2"/>
      </w:pPr>
      <w:r>
        <w:t>Každá</w:t>
      </w:r>
      <w:r>
        <w:rPr>
          <w:spacing w:val="-6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přebírá</w:t>
      </w:r>
      <w:r>
        <w:rPr>
          <w:spacing w:val="-6"/>
        </w:rPr>
        <w:t xml:space="preserve"> </w:t>
      </w:r>
      <w:r>
        <w:t>riziko</w:t>
      </w:r>
      <w:r>
        <w:rPr>
          <w:spacing w:val="-7"/>
        </w:rPr>
        <w:t xml:space="preserve"> </w:t>
      </w:r>
      <w:r>
        <w:t>podstatné</w:t>
      </w:r>
      <w:r>
        <w:rPr>
          <w:spacing w:val="-4"/>
        </w:rPr>
        <w:t xml:space="preserve"> </w:t>
      </w:r>
      <w:r>
        <w:t>změny</w:t>
      </w:r>
      <w:r>
        <w:rPr>
          <w:spacing w:val="-6"/>
        </w:rPr>
        <w:t xml:space="preserve"> </w:t>
      </w:r>
      <w:r>
        <w:t>okolností,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existují</w:t>
      </w:r>
      <w:r>
        <w:rPr>
          <w:spacing w:val="-3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uzavření</w:t>
      </w:r>
      <w:r>
        <w:rPr>
          <w:spacing w:val="-6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Smlouvy;</w:t>
      </w:r>
    </w:p>
    <w:p w14:paraId="614FCF66" w14:textId="77777777" w:rsidR="001B2876" w:rsidRDefault="001B2876">
      <w:pPr>
        <w:pStyle w:val="Odstavecseseznamem"/>
        <w:sectPr w:rsidR="001B2876">
          <w:pgSz w:w="11910" w:h="16840"/>
          <w:pgMar w:top="1500" w:right="992" w:bottom="1120" w:left="992" w:header="0" w:footer="939" w:gutter="0"/>
          <w:cols w:space="708"/>
        </w:sectPr>
      </w:pPr>
    </w:p>
    <w:p w14:paraId="4DD47357" w14:textId="77777777" w:rsidR="001B2876" w:rsidRDefault="00000000">
      <w:pPr>
        <w:pStyle w:val="Zkladntext"/>
        <w:spacing w:before="69"/>
      </w:pPr>
      <w:r>
        <w:lastRenderedPageBreak/>
        <w:t>ustanovení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1765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1766</w:t>
      </w:r>
      <w:r>
        <w:rPr>
          <w:spacing w:val="-5"/>
        </w:rPr>
        <w:t xml:space="preserve"> </w:t>
      </w:r>
      <w:r>
        <w:t>Občanského</w:t>
      </w:r>
      <w:r>
        <w:rPr>
          <w:spacing w:val="-2"/>
        </w:rPr>
        <w:t xml:space="preserve"> </w:t>
      </w:r>
      <w:r>
        <w:t>zákoníku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tedy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vztahy</w:t>
      </w:r>
      <w:r>
        <w:rPr>
          <w:spacing w:val="-2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z 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neuplatní.</w:t>
      </w:r>
    </w:p>
    <w:p w14:paraId="6A59B109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281"/>
      </w:pPr>
      <w:r>
        <w:t>Strany berou na vědomí a souhlasí s tím, že tato Smlouva byla uzavřena v písemné formě. Veškeré změny</w:t>
      </w:r>
      <w:r>
        <w:rPr>
          <w:spacing w:val="-2"/>
        </w:rPr>
        <w:t xml:space="preserve"> </w:t>
      </w:r>
      <w:r>
        <w:t>závazků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provedeny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písemné</w:t>
      </w:r>
      <w:r>
        <w:rPr>
          <w:spacing w:val="-4"/>
        </w:rPr>
        <w:t xml:space="preserve"> </w:t>
      </w:r>
      <w:r>
        <w:t>formě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podepsány</w:t>
      </w:r>
      <w:r>
        <w:rPr>
          <w:spacing w:val="-2"/>
        </w:rPr>
        <w:t xml:space="preserve"> </w:t>
      </w:r>
      <w:r>
        <w:t>oběma</w:t>
      </w:r>
      <w:r>
        <w:rPr>
          <w:spacing w:val="-2"/>
        </w:rPr>
        <w:t xml:space="preserve"> </w:t>
      </w:r>
      <w:r>
        <w:t>Stranami. Možnost nahrazení podpisu mechanickými prostředky</w:t>
      </w:r>
      <w:r>
        <w:rPr>
          <w:spacing w:val="-2"/>
        </w:rPr>
        <w:t xml:space="preserve"> </w:t>
      </w:r>
      <w:r>
        <w:t>se vylučuje. Za písemnou formu nebude pro tento účel považována výměna e-mailových zpráv.</w:t>
      </w:r>
    </w:p>
    <w:p w14:paraId="0DE99DB5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1"/>
        <w:ind w:right="247"/>
      </w:pPr>
      <w:r>
        <w:t>Koordinátor</w:t>
      </w:r>
      <w:r>
        <w:rPr>
          <w:spacing w:val="-3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postoupit</w:t>
      </w:r>
      <w:r>
        <w:rPr>
          <w:spacing w:val="-2"/>
        </w:rPr>
        <w:t xml:space="preserve"> </w:t>
      </w: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vzniklé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-4"/>
        </w:rPr>
        <w:t xml:space="preserve"> </w:t>
      </w:r>
      <w:r>
        <w:t>s ní, případně postoupit smlouvu jako celek, třetí osobě nebo jiným osobám bez předchozího</w:t>
      </w:r>
    </w:p>
    <w:p w14:paraId="5653F0C2" w14:textId="77777777" w:rsidR="001B2876" w:rsidRDefault="00000000">
      <w:pPr>
        <w:pStyle w:val="Zkladntext"/>
      </w:pPr>
      <w:r>
        <w:t>písemného</w:t>
      </w:r>
      <w:r>
        <w:rPr>
          <w:spacing w:val="-5"/>
        </w:rPr>
        <w:t xml:space="preserve"> </w:t>
      </w:r>
      <w:r>
        <w:t>souhlasu</w:t>
      </w:r>
      <w:r>
        <w:rPr>
          <w:spacing w:val="-4"/>
        </w:rPr>
        <w:t xml:space="preserve"> </w:t>
      </w:r>
      <w:r>
        <w:rPr>
          <w:spacing w:val="-2"/>
        </w:rPr>
        <w:t>Objednatele.</w:t>
      </w:r>
    </w:p>
    <w:p w14:paraId="6D4831AB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224"/>
      </w:pPr>
      <w:r>
        <w:t>Pokud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některé</w:t>
      </w:r>
      <w:r>
        <w:rPr>
          <w:spacing w:val="-3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stane</w:t>
      </w:r>
      <w:r>
        <w:rPr>
          <w:spacing w:val="-3"/>
        </w:rPr>
        <w:t xml:space="preserve"> </w:t>
      </w:r>
      <w:r>
        <w:t>neplatným,</w:t>
      </w:r>
      <w:r>
        <w:rPr>
          <w:spacing w:val="-3"/>
        </w:rPr>
        <w:t xml:space="preserve"> </w:t>
      </w:r>
      <w:r>
        <w:t>neúčinným</w:t>
      </w:r>
      <w:r>
        <w:rPr>
          <w:spacing w:val="-2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nevynutitelným,</w:t>
      </w:r>
      <w:r>
        <w:rPr>
          <w:spacing w:val="-3"/>
        </w:rPr>
        <w:t xml:space="preserve"> </w:t>
      </w:r>
      <w:r>
        <w:t>platnost, účinnost a vynutitelnost ostatních ustanovení tím není dotčena. Strany se zavazují nahradit takové</w:t>
      </w:r>
    </w:p>
    <w:p w14:paraId="05A65C3E" w14:textId="77777777" w:rsidR="001B2876" w:rsidRDefault="00000000">
      <w:pPr>
        <w:pStyle w:val="Zkladntext"/>
        <w:spacing w:before="1" w:line="252" w:lineRule="exact"/>
      </w:pPr>
      <w:r>
        <w:t>neplatné,</w:t>
      </w:r>
      <w:r>
        <w:rPr>
          <w:spacing w:val="-4"/>
        </w:rPr>
        <w:t xml:space="preserve"> </w:t>
      </w:r>
      <w:r>
        <w:t>neúčinné</w:t>
      </w:r>
      <w:r>
        <w:rPr>
          <w:spacing w:val="-4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nevynutitelné</w:t>
      </w:r>
      <w:r>
        <w:rPr>
          <w:spacing w:val="-4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(třiceti)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jiným</w:t>
      </w:r>
      <w:r>
        <w:rPr>
          <w:spacing w:val="-3"/>
        </w:rPr>
        <w:t xml:space="preserve"> </w:t>
      </w:r>
      <w:r>
        <w:t>platným,</w:t>
      </w:r>
      <w:r>
        <w:rPr>
          <w:spacing w:val="-7"/>
        </w:rPr>
        <w:t xml:space="preserve"> </w:t>
      </w:r>
      <w:r>
        <w:t>účinným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5A2D7862" w14:textId="77777777" w:rsidR="001B2876" w:rsidRDefault="00000000">
      <w:pPr>
        <w:pStyle w:val="Zkladntext"/>
      </w:pPr>
      <w:r>
        <w:t>vynutitelným</w:t>
      </w:r>
      <w:r>
        <w:rPr>
          <w:spacing w:val="-3"/>
        </w:rPr>
        <w:t xml:space="preserve"> </w:t>
      </w:r>
      <w:r>
        <w:t>ustanovením,</w:t>
      </w:r>
      <w:r>
        <w:rPr>
          <w:spacing w:val="-6"/>
        </w:rPr>
        <w:t xml:space="preserve"> </w:t>
      </w:r>
      <w:r>
        <w:t>významově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nejbližším</w:t>
      </w:r>
      <w:r>
        <w:rPr>
          <w:spacing w:val="-6"/>
        </w:rPr>
        <w:t xml:space="preserve"> </w:t>
      </w:r>
      <w:r>
        <w:t>tomu</w:t>
      </w:r>
      <w:r>
        <w:rPr>
          <w:spacing w:val="-4"/>
        </w:rPr>
        <w:t xml:space="preserve"> </w:t>
      </w:r>
      <w:r>
        <w:t>ustanovení,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stalo</w:t>
      </w:r>
      <w:r>
        <w:rPr>
          <w:spacing w:val="-4"/>
        </w:rPr>
        <w:t xml:space="preserve"> </w:t>
      </w:r>
      <w:r>
        <w:t>neplatným, neúčinným či nevynutitelným.</w:t>
      </w:r>
    </w:p>
    <w:p w14:paraId="1D703AD8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0"/>
        <w:ind w:right="313"/>
      </w:pP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sepsána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českém</w:t>
      </w:r>
      <w:r>
        <w:rPr>
          <w:spacing w:val="-3"/>
        </w:rPr>
        <w:t xml:space="preserve"> </w:t>
      </w:r>
      <w:r>
        <w:t>jazyce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vyhotovena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(dvou)</w:t>
      </w:r>
      <w:r>
        <w:rPr>
          <w:spacing w:val="-4"/>
        </w:rPr>
        <w:t xml:space="preserve"> </w:t>
      </w:r>
      <w:r>
        <w:t>stejnopisech,</w:t>
      </w:r>
      <w:r>
        <w:rPr>
          <w:spacing w:val="-2"/>
        </w:rPr>
        <w:t xml:space="preserve"> </w:t>
      </w:r>
      <w:r>
        <w:t>přičemž</w:t>
      </w:r>
      <w:r>
        <w:rPr>
          <w:spacing w:val="-2"/>
        </w:rPr>
        <w:t xml:space="preserve"> </w:t>
      </w:r>
      <w:r>
        <w:t>každá ze Stran obdrží 1 (jeden) z nich.</w:t>
      </w:r>
    </w:p>
    <w:p w14:paraId="758E31E1" w14:textId="77777777" w:rsidR="001B2876" w:rsidRDefault="00000000">
      <w:pPr>
        <w:spacing w:before="241"/>
        <w:ind w:left="849" w:right="282" w:firstLine="12"/>
        <w:rPr>
          <w:i/>
        </w:rPr>
      </w:pPr>
      <w:r>
        <w:rPr>
          <w:i/>
        </w:rPr>
        <w:t>alt.:</w:t>
      </w:r>
      <w:r>
        <w:rPr>
          <w:i/>
          <w:spacing w:val="-2"/>
        </w:rPr>
        <w:t xml:space="preserve"> </w:t>
      </w:r>
      <w:r>
        <w:rPr>
          <w:i/>
        </w:rPr>
        <w:t>Tato</w:t>
      </w:r>
      <w:r>
        <w:rPr>
          <w:i/>
          <w:spacing w:val="-2"/>
        </w:rPr>
        <w:t xml:space="preserve"> </w:t>
      </w:r>
      <w:r>
        <w:rPr>
          <w:i/>
        </w:rPr>
        <w:t>Smlouva</w:t>
      </w:r>
      <w:r>
        <w:rPr>
          <w:i/>
          <w:spacing w:val="-2"/>
        </w:rPr>
        <w:t xml:space="preserve"> </w:t>
      </w:r>
      <w:r>
        <w:rPr>
          <w:i/>
        </w:rPr>
        <w:t>byla</w:t>
      </w:r>
      <w:r>
        <w:rPr>
          <w:i/>
          <w:spacing w:val="-5"/>
        </w:rPr>
        <w:t xml:space="preserve"> </w:t>
      </w:r>
      <w:r>
        <w:rPr>
          <w:i/>
        </w:rPr>
        <w:t>sepsána</w:t>
      </w:r>
      <w:r>
        <w:rPr>
          <w:i/>
          <w:spacing w:val="-2"/>
        </w:rPr>
        <w:t xml:space="preserve">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rPr>
          <w:i/>
        </w:rPr>
        <w:t>českém</w:t>
      </w:r>
      <w:r>
        <w:rPr>
          <w:i/>
          <w:spacing w:val="-3"/>
        </w:rPr>
        <w:t xml:space="preserve"> </w:t>
      </w:r>
      <w:r>
        <w:rPr>
          <w:i/>
        </w:rPr>
        <w:t>jazyce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je</w:t>
      </w:r>
      <w:r>
        <w:rPr>
          <w:i/>
          <w:spacing w:val="-2"/>
        </w:rPr>
        <w:t xml:space="preserve"> </w:t>
      </w:r>
      <w:r>
        <w:rPr>
          <w:i/>
        </w:rPr>
        <w:t>vyhotovena</w:t>
      </w:r>
      <w:r>
        <w:rPr>
          <w:i/>
          <w:spacing w:val="-5"/>
        </w:rPr>
        <w:t xml:space="preserve"> </w:t>
      </w:r>
      <w:r>
        <w:rPr>
          <w:i/>
        </w:rPr>
        <w:t>v elektronické</w:t>
      </w:r>
      <w:r>
        <w:rPr>
          <w:i/>
          <w:spacing w:val="-2"/>
        </w:rPr>
        <w:t xml:space="preserve"> </w:t>
      </w:r>
      <w:r>
        <w:rPr>
          <w:i/>
        </w:rPr>
        <w:t>podobě,</w:t>
      </w:r>
      <w:r>
        <w:rPr>
          <w:i/>
          <w:spacing w:val="-2"/>
        </w:rPr>
        <w:t xml:space="preserve"> </w:t>
      </w:r>
      <w:r>
        <w:rPr>
          <w:i/>
        </w:rPr>
        <w:t>přičemž každá ze Stran obdrží její elektronické vyhotovení.</w:t>
      </w:r>
    </w:p>
    <w:p w14:paraId="6B1C7487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spacing w:before="240"/>
      </w:pPr>
      <w:r>
        <w:t>Přílohy</w:t>
      </w:r>
      <w:r>
        <w:rPr>
          <w:spacing w:val="-6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tvoří:</w:t>
      </w:r>
    </w:p>
    <w:p w14:paraId="3DAF5F8C" w14:textId="77777777" w:rsidR="001B2876" w:rsidRDefault="00000000">
      <w:pPr>
        <w:pStyle w:val="Zkladntext"/>
        <w:tabs>
          <w:tab w:val="left" w:pos="2301"/>
        </w:tabs>
        <w:spacing w:before="239"/>
      </w:pPr>
      <w:r>
        <w:t>Příloha</w:t>
      </w:r>
      <w:r>
        <w:rPr>
          <w:spacing w:val="-1"/>
        </w:rPr>
        <w:t xml:space="preserve"> </w:t>
      </w:r>
      <w:r>
        <w:rPr>
          <w:spacing w:val="-5"/>
        </w:rPr>
        <w:t>1:</w:t>
      </w:r>
      <w:r>
        <w:tab/>
        <w:t>Osvědčení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odborné</w:t>
      </w:r>
      <w:r>
        <w:rPr>
          <w:spacing w:val="-2"/>
        </w:rPr>
        <w:t xml:space="preserve"> způsobilosti</w:t>
      </w:r>
    </w:p>
    <w:p w14:paraId="0BF1451F" w14:textId="77777777" w:rsidR="001B2876" w:rsidRDefault="00000000">
      <w:pPr>
        <w:pStyle w:val="Odstavecseseznamem"/>
        <w:numPr>
          <w:ilvl w:val="1"/>
          <w:numId w:val="6"/>
        </w:numPr>
        <w:tabs>
          <w:tab w:val="left" w:pos="861"/>
        </w:tabs>
        <w:ind w:right="856"/>
      </w:pP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platnosti</w:t>
      </w:r>
      <w:r>
        <w:rPr>
          <w:spacing w:val="-1"/>
        </w:rPr>
        <w:t xml:space="preserve"> </w:t>
      </w:r>
      <w:r>
        <w:t>dnem</w:t>
      </w:r>
      <w:r>
        <w:rPr>
          <w:spacing w:val="-4"/>
        </w:rPr>
        <w:t xml:space="preserve"> </w:t>
      </w:r>
      <w:r>
        <w:t>jejího</w:t>
      </w:r>
      <w:r>
        <w:rPr>
          <w:spacing w:val="-5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oběma</w:t>
      </w:r>
      <w:r>
        <w:rPr>
          <w:spacing w:val="-2"/>
        </w:rPr>
        <w:t xml:space="preserve"> </w:t>
      </w:r>
      <w:r>
        <w:t>Stranami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účinnosti</w:t>
      </w:r>
      <w:r>
        <w:rPr>
          <w:spacing w:val="-1"/>
        </w:rPr>
        <w:t xml:space="preserve"> </w:t>
      </w:r>
      <w:r>
        <w:t>dnem</w:t>
      </w:r>
      <w:r>
        <w:rPr>
          <w:spacing w:val="-4"/>
        </w:rPr>
        <w:t xml:space="preserve"> </w:t>
      </w:r>
      <w:r>
        <w:t>jejího uveřejnění v registru smluv.</w:t>
      </w:r>
    </w:p>
    <w:p w14:paraId="41F55FC6" w14:textId="77777777" w:rsidR="001B2876" w:rsidRDefault="00000000">
      <w:pPr>
        <w:spacing w:before="241"/>
        <w:ind w:left="861"/>
        <w:rPr>
          <w:i/>
        </w:rPr>
      </w:pPr>
      <w:r>
        <w:rPr>
          <w:i/>
        </w:rPr>
        <w:t>alt.:</w:t>
      </w:r>
      <w:r>
        <w:rPr>
          <w:i/>
          <w:spacing w:val="-3"/>
        </w:rPr>
        <w:t xml:space="preserve"> </w:t>
      </w:r>
      <w:r>
        <w:rPr>
          <w:i/>
        </w:rPr>
        <w:t>Tato</w:t>
      </w:r>
      <w:r>
        <w:rPr>
          <w:i/>
          <w:spacing w:val="-4"/>
        </w:rPr>
        <w:t xml:space="preserve"> </w:t>
      </w:r>
      <w:r>
        <w:rPr>
          <w:i/>
        </w:rPr>
        <w:t>Smlouva</w:t>
      </w:r>
      <w:r>
        <w:rPr>
          <w:i/>
          <w:spacing w:val="-3"/>
        </w:rPr>
        <w:t xml:space="preserve"> </w:t>
      </w:r>
      <w:r>
        <w:rPr>
          <w:i/>
        </w:rPr>
        <w:t>nabývá</w:t>
      </w:r>
      <w:r>
        <w:rPr>
          <w:i/>
          <w:spacing w:val="-8"/>
        </w:rPr>
        <w:t xml:space="preserve"> </w:t>
      </w:r>
      <w:r>
        <w:rPr>
          <w:i/>
        </w:rPr>
        <w:t>platnosti</w:t>
      </w:r>
      <w:r>
        <w:rPr>
          <w:i/>
          <w:spacing w:val="-3"/>
        </w:rPr>
        <w:t xml:space="preserve"> </w:t>
      </w:r>
      <w:r>
        <w:rPr>
          <w:i/>
        </w:rPr>
        <w:t>dnem</w:t>
      </w:r>
      <w:r>
        <w:rPr>
          <w:i/>
          <w:spacing w:val="-3"/>
        </w:rPr>
        <w:t xml:space="preserve"> </w:t>
      </w:r>
      <w:r>
        <w:rPr>
          <w:i/>
        </w:rPr>
        <w:t>připojení</w:t>
      </w:r>
      <w:r>
        <w:rPr>
          <w:i/>
          <w:spacing w:val="-3"/>
        </w:rPr>
        <w:t xml:space="preserve"> </w:t>
      </w:r>
      <w:r>
        <w:rPr>
          <w:i/>
        </w:rPr>
        <w:t>platného</w:t>
      </w:r>
      <w:r>
        <w:rPr>
          <w:i/>
          <w:spacing w:val="-5"/>
        </w:rPr>
        <w:t xml:space="preserve"> </w:t>
      </w:r>
      <w:r>
        <w:rPr>
          <w:i/>
        </w:rPr>
        <w:t>uznávaného</w:t>
      </w:r>
      <w:r>
        <w:rPr>
          <w:i/>
          <w:spacing w:val="-3"/>
        </w:rPr>
        <w:t xml:space="preserve"> </w:t>
      </w:r>
      <w:r>
        <w:rPr>
          <w:i/>
        </w:rPr>
        <w:t>elektronického</w:t>
      </w:r>
      <w:r>
        <w:rPr>
          <w:i/>
          <w:spacing w:val="-4"/>
        </w:rPr>
        <w:t xml:space="preserve"> </w:t>
      </w:r>
      <w:r>
        <w:rPr>
          <w:i/>
        </w:rPr>
        <w:t>podpisu založeného na kvalifikovaném certifikátu pro elektronický podpis nebo kvalifikovaného</w:t>
      </w:r>
    </w:p>
    <w:p w14:paraId="7D67FA87" w14:textId="77777777" w:rsidR="001B2876" w:rsidRDefault="00000000">
      <w:pPr>
        <w:spacing w:before="1"/>
        <w:ind w:left="861"/>
        <w:rPr>
          <w:i/>
        </w:rPr>
      </w:pPr>
      <w:r>
        <w:rPr>
          <w:i/>
        </w:rPr>
        <w:t>elektronického</w:t>
      </w:r>
      <w:r>
        <w:rPr>
          <w:i/>
          <w:spacing w:val="-8"/>
        </w:rPr>
        <w:t xml:space="preserve"> </w:t>
      </w:r>
      <w:r>
        <w:rPr>
          <w:i/>
        </w:rPr>
        <w:t>podpisu</w:t>
      </w:r>
      <w:r>
        <w:rPr>
          <w:i/>
          <w:spacing w:val="-4"/>
        </w:rPr>
        <w:t xml:space="preserve"> </w:t>
      </w:r>
      <w:r>
        <w:rPr>
          <w:i/>
        </w:rPr>
        <w:t>oběma</w:t>
      </w:r>
      <w:r>
        <w:rPr>
          <w:i/>
          <w:spacing w:val="-5"/>
        </w:rPr>
        <w:t xml:space="preserve"> </w:t>
      </w:r>
      <w:r>
        <w:rPr>
          <w:i/>
        </w:rPr>
        <w:t>Stranami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účinnosti</w:t>
      </w:r>
      <w:r>
        <w:rPr>
          <w:i/>
          <w:spacing w:val="-3"/>
        </w:rPr>
        <w:t xml:space="preserve"> </w:t>
      </w:r>
      <w:r>
        <w:rPr>
          <w:i/>
        </w:rPr>
        <w:t>dnem</w:t>
      </w:r>
      <w:r>
        <w:rPr>
          <w:i/>
          <w:spacing w:val="-5"/>
        </w:rPr>
        <w:t xml:space="preserve"> </w:t>
      </w:r>
      <w:r>
        <w:rPr>
          <w:i/>
        </w:rPr>
        <w:t>uveřejnění</w:t>
      </w:r>
      <w:r>
        <w:rPr>
          <w:i/>
          <w:spacing w:val="-6"/>
        </w:rPr>
        <w:t xml:space="preserve"> </w:t>
      </w:r>
      <w:r>
        <w:rPr>
          <w:i/>
        </w:rPr>
        <w:t>v</w:t>
      </w:r>
      <w:r>
        <w:rPr>
          <w:i/>
          <w:spacing w:val="-5"/>
        </w:rPr>
        <w:t xml:space="preserve"> </w:t>
      </w:r>
      <w:r>
        <w:rPr>
          <w:i/>
        </w:rPr>
        <w:t>registru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smluv.</w:t>
      </w:r>
    </w:p>
    <w:p w14:paraId="190317D0" w14:textId="77777777" w:rsidR="001B2876" w:rsidRDefault="00000000">
      <w:pPr>
        <w:spacing w:before="239"/>
        <w:ind w:left="4003"/>
      </w:pPr>
      <w:r>
        <w:t>{</w:t>
      </w:r>
      <w:r>
        <w:rPr>
          <w:i/>
        </w:rPr>
        <w:t>podpisová</w:t>
      </w:r>
      <w:r>
        <w:rPr>
          <w:i/>
          <w:spacing w:val="-6"/>
        </w:rPr>
        <w:t xml:space="preserve"> </w:t>
      </w:r>
      <w:r>
        <w:rPr>
          <w:i/>
        </w:rPr>
        <w:t>strana</w:t>
      </w:r>
      <w:r>
        <w:rPr>
          <w:i/>
          <w:spacing w:val="-2"/>
        </w:rPr>
        <w:t xml:space="preserve"> následuje</w:t>
      </w:r>
      <w:r>
        <w:rPr>
          <w:spacing w:val="-2"/>
        </w:rPr>
        <w:t>}</w:t>
      </w:r>
    </w:p>
    <w:p w14:paraId="26B54953" w14:textId="77777777" w:rsidR="001B2876" w:rsidRDefault="001B2876">
      <w:pPr>
        <w:sectPr w:rsidR="001B2876">
          <w:pgSz w:w="11910" w:h="16840"/>
          <w:pgMar w:top="1500" w:right="992" w:bottom="1120" w:left="992" w:header="0" w:footer="939" w:gutter="0"/>
          <w:cols w:space="708"/>
        </w:sectPr>
      </w:pPr>
    </w:p>
    <w:p w14:paraId="13CAC8ED" w14:textId="77777777" w:rsidR="001B2876" w:rsidRDefault="00000000">
      <w:pPr>
        <w:pStyle w:val="Nadpis1"/>
        <w:ind w:left="3" w:right="4" w:firstLine="0"/>
        <w:jc w:val="center"/>
      </w:pPr>
      <w:r>
        <w:lastRenderedPageBreak/>
        <w:t>PODPISOVÁ</w:t>
      </w:r>
      <w:r>
        <w:rPr>
          <w:spacing w:val="-6"/>
        </w:rPr>
        <w:t xml:space="preserve"> </w:t>
      </w:r>
      <w:r>
        <w:rPr>
          <w:spacing w:val="-2"/>
        </w:rPr>
        <w:t>STRANA</w:t>
      </w:r>
    </w:p>
    <w:p w14:paraId="658AE26B" w14:textId="77777777" w:rsidR="001B2876" w:rsidRDefault="00000000">
      <w:pPr>
        <w:pStyle w:val="Zkladntext"/>
        <w:tabs>
          <w:tab w:val="left" w:pos="5530"/>
        </w:tabs>
        <w:spacing w:before="251"/>
        <w:ind w:left="140"/>
      </w:pPr>
      <w:r>
        <w:t>V</w:t>
      </w:r>
      <w:r>
        <w:rPr>
          <w:spacing w:val="-3"/>
        </w:rPr>
        <w:t xml:space="preserve"> </w:t>
      </w:r>
      <w:r>
        <w:t>Ostravě</w:t>
      </w:r>
      <w:r>
        <w:rPr>
          <w:spacing w:val="-1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3"/>
        </w:rPr>
        <w:t xml:space="preserve"> </w:t>
      </w:r>
      <w:r>
        <w:t>[●]</w:t>
      </w:r>
      <w:r>
        <w:rPr>
          <w:spacing w:val="54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rPr>
          <w:spacing w:val="-5"/>
        </w:rPr>
        <w:t>[●]</w:t>
      </w:r>
    </w:p>
    <w:p w14:paraId="1C1D172A" w14:textId="77777777" w:rsidR="001B2876" w:rsidRDefault="001B2876">
      <w:pPr>
        <w:pStyle w:val="Zkladntext"/>
        <w:spacing w:before="1"/>
        <w:ind w:left="0"/>
        <w:rPr>
          <w:sz w:val="14"/>
        </w:rPr>
      </w:pPr>
    </w:p>
    <w:p w14:paraId="230E5624" w14:textId="77777777" w:rsidR="001B2876" w:rsidRDefault="001B2876">
      <w:pPr>
        <w:pStyle w:val="Zkladntext"/>
        <w:rPr>
          <w:sz w:val="14"/>
        </w:rPr>
        <w:sectPr w:rsidR="001B2876">
          <w:pgSz w:w="11910" w:h="16840"/>
          <w:pgMar w:top="1500" w:right="992" w:bottom="1120" w:left="992" w:header="0" w:footer="939" w:gutter="0"/>
          <w:cols w:space="708"/>
        </w:sectPr>
      </w:pPr>
    </w:p>
    <w:p w14:paraId="780B592C" w14:textId="77777777" w:rsidR="001B2876" w:rsidRDefault="00000000">
      <w:pPr>
        <w:spacing w:before="92"/>
        <w:ind w:left="140" w:right="38"/>
        <w:rPr>
          <w:b/>
        </w:rPr>
      </w:pPr>
      <w:r>
        <w:t xml:space="preserve">Za </w:t>
      </w:r>
      <w:r>
        <w:rPr>
          <w:b/>
        </w:rPr>
        <w:t>MUSEum+, Industriální muzeum v Ostravě,</w:t>
      </w:r>
      <w:r>
        <w:rPr>
          <w:b/>
          <w:spacing w:val="-8"/>
        </w:rPr>
        <w:t xml:space="preserve"> </w:t>
      </w:r>
      <w:r>
        <w:rPr>
          <w:b/>
        </w:rPr>
        <w:t>státní</w:t>
      </w:r>
      <w:r>
        <w:rPr>
          <w:b/>
          <w:spacing w:val="-6"/>
        </w:rPr>
        <w:t xml:space="preserve"> </w:t>
      </w:r>
      <w:r>
        <w:rPr>
          <w:b/>
        </w:rPr>
        <w:t>příspěvková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organizace</w:t>
      </w:r>
    </w:p>
    <w:p w14:paraId="6668F2BB" w14:textId="77777777" w:rsidR="001B2876" w:rsidRDefault="00000000">
      <w:pPr>
        <w:spacing w:before="92"/>
        <w:ind w:left="140"/>
        <w:rPr>
          <w:b/>
        </w:rPr>
      </w:pPr>
      <w:r>
        <w:br w:type="column"/>
      </w:r>
      <w:r>
        <w:t>Za</w:t>
      </w:r>
      <w:r>
        <w:rPr>
          <w:spacing w:val="-4"/>
        </w:rPr>
        <w:t xml:space="preserve"> </w:t>
      </w:r>
      <w:r>
        <w:rPr>
          <w:b/>
        </w:rPr>
        <w:t>BOZ-PO</w:t>
      </w:r>
      <w:r>
        <w:rPr>
          <w:b/>
          <w:spacing w:val="-3"/>
        </w:rPr>
        <w:t xml:space="preserve"> </w:t>
      </w:r>
      <w:r>
        <w:rPr>
          <w:b/>
        </w:rPr>
        <w:t>Zborník</w:t>
      </w:r>
      <w:r>
        <w:rPr>
          <w:b/>
          <w:spacing w:val="-3"/>
        </w:rPr>
        <w:t xml:space="preserve"> </w:t>
      </w:r>
      <w:r>
        <w:rPr>
          <w:b/>
        </w:rPr>
        <w:t>CZ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s.r.o.</w:t>
      </w:r>
    </w:p>
    <w:p w14:paraId="6334D29D" w14:textId="77777777" w:rsidR="001B2876" w:rsidRDefault="001B2876">
      <w:pPr>
        <w:rPr>
          <w:b/>
        </w:rPr>
        <w:sectPr w:rsidR="001B2876">
          <w:type w:val="continuous"/>
          <w:pgSz w:w="11910" w:h="16840"/>
          <w:pgMar w:top="1920" w:right="992" w:bottom="280" w:left="992" w:header="0" w:footer="939" w:gutter="0"/>
          <w:cols w:num="2" w:space="708" w:equalWidth="0">
            <w:col w:w="3835" w:space="1555"/>
            <w:col w:w="4536"/>
          </w:cols>
        </w:sectPr>
      </w:pPr>
    </w:p>
    <w:p w14:paraId="7C80B356" w14:textId="77777777" w:rsidR="001B2876" w:rsidRDefault="001B2876">
      <w:pPr>
        <w:pStyle w:val="Zkladntext"/>
        <w:ind w:left="0"/>
        <w:rPr>
          <w:b/>
          <w:sz w:val="20"/>
        </w:rPr>
      </w:pPr>
    </w:p>
    <w:p w14:paraId="706CF66E" w14:textId="77777777" w:rsidR="001B2876" w:rsidRDefault="001B2876">
      <w:pPr>
        <w:pStyle w:val="Zkladntext"/>
        <w:ind w:left="0"/>
        <w:rPr>
          <w:b/>
          <w:sz w:val="20"/>
        </w:rPr>
      </w:pPr>
    </w:p>
    <w:p w14:paraId="1F36D479" w14:textId="77777777" w:rsidR="001B2876" w:rsidRDefault="001B2876">
      <w:pPr>
        <w:pStyle w:val="Zkladntext"/>
        <w:spacing w:before="70"/>
        <w:ind w:left="0"/>
        <w:rPr>
          <w:b/>
          <w:sz w:val="20"/>
        </w:rPr>
      </w:pPr>
    </w:p>
    <w:p w14:paraId="1581D8D6" w14:textId="77777777" w:rsidR="001B2876" w:rsidRDefault="00000000">
      <w:pPr>
        <w:tabs>
          <w:tab w:val="left" w:pos="5530"/>
        </w:tabs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7AF25D" wp14:editId="31B0A670">
                <wp:extent cx="234188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880" cy="6350"/>
                          <a:chOff x="0" y="0"/>
                          <a:chExt cx="234188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41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1880" h="6350">
                                <a:moveTo>
                                  <a:pt x="2341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341499" y="6096"/>
                                </a:lnTo>
                                <a:lnTo>
                                  <a:pt x="2341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6F781" id="Group 3" o:spid="_x0000_s1026" style="width:184.4pt;height:.5pt;mso-position-horizontal-relative:char;mso-position-vertical-relative:line" coordsize="234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yRYcQIAAO8FAAAOAAAAZHJzL2Uyb0RvYy54bWykVE1v2zAMvQ/YfxB0X5ymWdAadYqhXYMB&#10;RVegHXZWZPkDk0WNUuL034+SrcRogQHrfJAp84kiH595dX3oNNsrdC2Ygp/N5pwpI6FsTV3wH893&#10;ny44c16YUmgwquAvyvHr9ccPV73N1QIa0KVCRkGMy3tb8MZ7m2eZk43qhJuBVYacFWAnPG2xzkoU&#10;PUXvdLaYz1dZD1haBKmco6+3g5OvY/yqUtJ/ryqnPNMFp9x8XDGu27Bm6yuR1yhs08oxDfGOLDrR&#10;Grr0GOpWeMF22L4J1bUSwUHlZxK6DKqqlSrWQNWczV9Vs0HY2VhLnfe1PdJE1L7i6d1h5cN+g/bJ&#10;PuKQPZn3IH854iXrbZ1P/WFfn8CHCrtwiIpgh8joy5FRdfBM0sfF+fLs4oKIl+RbnX8eCZcNdeXN&#10;Idl8/duxTOTDlTGxYyK9JeW4Eznu/8h5aoRVkXMXin9E1pYFX3JmREf63YxSWQblhKsJE9gbd24k&#10;8t3cHIsUudw5v1EQORb7e+cHrZbJEk2y5MEkE0nxQes6at1zRlpHzkjr20HrVvhwLjQumKyfNKkZ&#10;exScHezVM0SYD50KnVxeXnKWmkyZnjDaTLHU7wkq+dLbxngDZjW/XIW8KFhyp/cAm177T+CotElY&#10;qcGp4aZQd7zyyAXhpmw70G1512odyndYb280sr0IIyQ+Y8YTGEnS5UPzg7WF8oWU05NYCu5+7wQq&#10;zvQ3Q9oMQygZmIxtMtDrG4ijKjKPzj8ffgq0zJJZcE//1QMkiYo8yYLyD4ABG04a+LLzULVBMzG3&#10;IaNxQ79LtOJUiUyMEzCMrek+ok5zev0HAAD//wMAUEsDBBQABgAIAAAAIQAq1rTs2gAAAAMBAAAP&#10;AAAAZHJzL2Rvd25yZXYueG1sTI9BS8NAEIXvgv9hGcGb3cRiKTGbUop6KoKtIN6m2WkSmp0N2W2S&#10;/ntHL/Yy8HiPN9/LV5Nr1UB9aDwbSGcJKOLS24YrA5/714clqBCRLbaeycCFAqyK25scM+tH/qBh&#10;FyslJRwyNFDH2GVah7Imh2HmO2Lxjr53GEX2lbY9jlLuWv2YJAvtsGH5UGNHm5rK0+7sDLyNOK7n&#10;6cuwPR03l+/90/vXNiVj7u+m9TOoSFP8D8MvvqBDIUwHf2YbVGtAhsS/K958sZQZBwkloItcX7MX&#10;PwAAAP//AwBQSwECLQAUAAYACAAAACEAtoM4kv4AAADhAQAAEwAAAAAAAAAAAAAAAAAAAAAAW0Nv&#10;bnRlbnRfVHlwZXNdLnhtbFBLAQItABQABgAIAAAAIQA4/SH/1gAAAJQBAAALAAAAAAAAAAAAAAAA&#10;AC8BAABfcmVscy8ucmVsc1BLAQItABQABgAIAAAAIQA3RyRYcQIAAO8FAAAOAAAAAAAAAAAAAAAA&#10;AC4CAABkcnMvZTJvRG9jLnhtbFBLAQItABQABgAIAAAAIQAq1rTs2gAAAAMBAAAPAAAAAAAAAAAA&#10;AAAAAMsEAABkcnMvZG93bnJldi54bWxQSwUGAAAAAAQABADzAAAA0gUAAAAA&#10;">
                <v:shape id="Graphic 4" o:spid="_x0000_s1027" style="position:absolute;width:23418;height:63;visibility:visible;mso-wrap-style:square;v-text-anchor:top" coordsize="23418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VpHxAAAANoAAAAPAAAAZHJzL2Rvd25yZXYueG1sRI9Ba8JA&#10;FITvBf/D8oReim4soUrqKlpI6K1ERejtNfuaLGbfhuxq0n/fLRQ8DjPzDbPejrYVN+q9caxgMU9A&#10;EFdOG64VnI75bAXCB2SNrWNS8EMetpvJwxoz7QYu6XYItYgQ9hkqaELoMil91ZBFP3cdcfS+XW8x&#10;RNnXUvc4RLht5XOSvEiLhuNCgx29NVRdDler4KPeJ8WyzC+p+TRfT8V52MvroNTjdNy9ggg0hnv4&#10;v/2uFaTwdyXeALn5BQAA//8DAFBLAQItABQABgAIAAAAIQDb4fbL7gAAAIUBAAATAAAAAAAAAAAA&#10;AAAAAAAAAABbQ29udGVudF9UeXBlc10ueG1sUEsBAi0AFAAGAAgAAAAhAFr0LFu/AAAAFQEAAAsA&#10;AAAAAAAAAAAAAAAAHwEAAF9yZWxzLy5yZWxzUEsBAi0AFAAGAAgAAAAhAJwhWkfEAAAA2gAAAA8A&#10;AAAAAAAAAAAAAAAABwIAAGRycy9kb3ducmV2LnhtbFBLBQYAAAAAAwADALcAAAD4AgAAAAA=&#10;" path="m2341499,l,,,6096r2341499,l234149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0EDE98E" wp14:editId="2225E8BF">
                <wp:extent cx="233997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9975" cy="6350"/>
                          <a:chOff x="0" y="0"/>
                          <a:chExt cx="233997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3399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6350">
                                <a:moveTo>
                                  <a:pt x="2339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339594" y="6096"/>
                                </a:lnTo>
                                <a:lnTo>
                                  <a:pt x="2339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5E960" id="Group 5" o:spid="_x0000_s1026" style="width:184.25pt;height:.5pt;mso-position-horizontal-relative:char;mso-position-vertical-relative:line" coordsize="233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ujhcgIAAO8FAAAOAAAAZHJzL2Uyb0RvYy54bWykVNtu2zAMfR+wfxD0vjpt12wx6hRDuwYD&#10;iq5AO+xZkeULJosapcTp34+SLcdogQHr/CBT4kXk4REvrw6dZnuFrgVT8NOTBWfKSChbUxf8x9Pt&#10;h8+cOS9MKTQYVfBn5fjV+v27y97m6gwa0KVCRkGMy3tb8MZ7m2eZk43qhDsBqwwpK8BOeNpinZUo&#10;eore6exssVhmPWBpEaRyjk5vBiVfx/hVpaT/XlVOeaYLTrn5uGJct2HN1pcir1HYppVjGuINWXSi&#10;NXTpFOpGeMF22L4K1bUSwUHlTyR0GVRVK1Wsgao5XbyoZoOws7GWOu9rO8FE0L7A6c1h5f1+g/bR&#10;PuCQPYl3IH85wiXrbZ3P9WFfH40PFXbBiYpgh4jo84SoOngm6fDs/Hy1+nTBmSTd8vxiBFw21JVX&#10;TrL5+je3TOTDlTGxKZHeEnPcERz3f+A8NsKqiLkLxT8ga0tKnTMjOuLvZqTKMjAnXE02Ab1x50Yg&#10;34zNVKTI5c75jYKIsdjfOT9wtUySaJIkDyaJSIwPXNeR654z4jpyRlzfDly3wge/0Lggsn7WpGbs&#10;UVB2sFdPEM186FTo5MXqI2epyZTp0UabuS09tJlV0qW/jfEGm+ViFZGkYEmd/oPZ/Np/Mo5Mm4WV&#10;GpwiBOko1D0JEQs6nKPtQLflbat1KN9hvb3WyPYijJD4BSTJZWZGlHT50PwgbaF8Jub0RJaCu987&#10;gYoz/c0QN8MQSgImYZsE9Poa4qiKyKPzT4efAi2zJBbc07u6h0RRkSdahKIm2+Bp4MvOQ9UGzsTc&#10;hozGDT2XKMWpEksZJ2AYW/N9tDrO6fUfAAAA//8DAFBLAwQUAAYACAAAACEA38sUdNoAAAADAQAA&#10;DwAAAGRycy9kb3ducmV2LnhtbEyPQUvDQBCF74L/YRnBm93E0lJiNqUU9VQEW0G8TbPTJDQ7G7Lb&#10;JP33jl708mB4j/e+ydeTa9VAfWg8G0hnCSji0tuGKwMfh5eHFagQkS22nsnAlQKsi9ubHDPrR36n&#10;YR8rJSUcMjRQx9hlWoeyJodh5jti8U6+dxjl7Cttexyl3LX6MUmW2mHDslBjR9uayvP+4gy8jjhu&#10;5unzsDufttevw+Ltc5eSMfd30+YJVKQp/oXhB1/QoRCmo7+wDao1II/EXxVvvlwtQB0llIAucv2f&#10;vfgGAAD//wMAUEsBAi0AFAAGAAgAAAAhALaDOJL+AAAA4QEAABMAAAAAAAAAAAAAAAAAAAAAAFtD&#10;b250ZW50X1R5cGVzXS54bWxQSwECLQAUAAYACAAAACEAOP0h/9YAAACUAQAACwAAAAAAAAAAAAAA&#10;AAAvAQAAX3JlbHMvLnJlbHNQSwECLQAUAAYACAAAACEAd/7o4XICAADvBQAADgAAAAAAAAAAAAAA&#10;AAAuAgAAZHJzL2Uyb0RvYy54bWxQSwECLQAUAAYACAAAACEA38sUdNoAAAADAQAADwAAAAAAAAAA&#10;AAAAAADMBAAAZHJzL2Rvd25yZXYueG1sUEsFBgAAAAAEAAQA8wAAANMFAAAAAA==&#10;">
                <v:shape id="Graphic 6" o:spid="_x0000_s1027" style="position:absolute;width:23399;height:63;visibility:visible;mso-wrap-style:square;v-text-anchor:top" coordsize="23399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2rxQAAANoAAAAPAAAAZHJzL2Rvd25yZXYueG1sRI/dasJA&#10;FITvC77DcoTe1Y0iqURXEcEflCJGUS8P2WMSzJ4N2a2mffpuodDLYWa+YSaz1lTiQY0rLSvo9yIQ&#10;xJnVJecKTsfl2wiE88gaK8uk4IsczKadlwkm2j75QI/U5yJA2CWooPC+TqR0WUEGXc/WxMG72cag&#10;D7LJpW7wGeCmkoMoiqXBksNCgTUtCsru6adRsL+mu4/vc7157w/Ndn1dbS/xDpV67bbzMQhPrf8P&#10;/7U3WkEMv1fCDZDTHwAAAP//AwBQSwECLQAUAAYACAAAACEA2+H2y+4AAACFAQAAEwAAAAAAAAAA&#10;AAAAAAAAAAAAW0NvbnRlbnRfVHlwZXNdLnhtbFBLAQItABQABgAIAAAAIQBa9CxbvwAAABUBAAAL&#10;AAAAAAAAAAAAAAAAAB8BAABfcmVscy8ucmVsc1BLAQItABQABgAIAAAAIQCAzW2rxQAAANoAAAAP&#10;AAAAAAAAAAAAAAAAAAcCAABkcnMvZG93bnJldi54bWxQSwUGAAAAAAMAAwC3AAAA+QIAAAAA&#10;" path="m2339594,l,,,6096r2339594,l23395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684A08" w14:textId="77777777" w:rsidR="001B2876" w:rsidRDefault="00000000">
      <w:pPr>
        <w:pStyle w:val="Zkladntext"/>
        <w:tabs>
          <w:tab w:val="left" w:pos="5530"/>
        </w:tabs>
        <w:spacing w:line="242" w:lineRule="exact"/>
        <w:ind w:left="140"/>
      </w:pPr>
      <w:r>
        <w:t>jméno:</w:t>
      </w:r>
      <w:r>
        <w:rPr>
          <w:spacing w:val="-4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arch.</w:t>
      </w:r>
      <w:r>
        <w:rPr>
          <w:spacing w:val="-2"/>
        </w:rPr>
        <w:t xml:space="preserve"> </w:t>
      </w:r>
      <w:r>
        <w:t>Naděžda</w:t>
      </w:r>
      <w:r>
        <w:rPr>
          <w:spacing w:val="-4"/>
        </w:rPr>
        <w:t xml:space="preserve"> </w:t>
      </w:r>
      <w:r>
        <w:rPr>
          <w:spacing w:val="-2"/>
        </w:rPr>
        <w:t>Goryczková</w:t>
      </w:r>
      <w:r>
        <w:tab/>
        <w:t>jméno:</w:t>
      </w:r>
      <w:r>
        <w:rPr>
          <w:spacing w:val="-4"/>
        </w:rPr>
        <w:t xml:space="preserve"> </w:t>
      </w:r>
      <w:r>
        <w:t>Ing.</w:t>
      </w:r>
      <w:r>
        <w:rPr>
          <w:spacing w:val="-4"/>
        </w:rPr>
        <w:t xml:space="preserve"> </w:t>
      </w:r>
      <w:r>
        <w:t>Marek</w:t>
      </w:r>
      <w:r>
        <w:rPr>
          <w:spacing w:val="-2"/>
        </w:rPr>
        <w:t xml:space="preserve"> Zborník</w:t>
      </w:r>
    </w:p>
    <w:p w14:paraId="08ECE8E8" w14:textId="77777777" w:rsidR="001B2876" w:rsidRDefault="00000000">
      <w:pPr>
        <w:pStyle w:val="Zkladntext"/>
        <w:tabs>
          <w:tab w:val="left" w:pos="5530"/>
        </w:tabs>
        <w:spacing w:line="252" w:lineRule="exact"/>
        <w:ind w:left="140"/>
      </w:pPr>
      <w:r>
        <w:t>funkce:</w:t>
      </w:r>
      <w:r>
        <w:rPr>
          <w:spacing w:val="-4"/>
        </w:rPr>
        <w:t xml:space="preserve"> </w:t>
      </w:r>
      <w:r>
        <w:rPr>
          <w:spacing w:val="-2"/>
        </w:rPr>
        <w:t>ředitelka</w:t>
      </w:r>
      <w:r>
        <w:tab/>
        <w:t>funkce:</w:t>
      </w:r>
      <w:r>
        <w:rPr>
          <w:spacing w:val="-6"/>
        </w:rPr>
        <w:t xml:space="preserve"> </w:t>
      </w:r>
      <w:r>
        <w:rPr>
          <w:spacing w:val="-2"/>
        </w:rPr>
        <w:t>jednatel</w:t>
      </w:r>
    </w:p>
    <w:p w14:paraId="03AFB126" w14:textId="77777777" w:rsidR="001B2876" w:rsidRDefault="001B2876">
      <w:pPr>
        <w:pStyle w:val="Zkladntext"/>
        <w:spacing w:before="214"/>
        <w:ind w:left="0"/>
        <w:rPr>
          <w:sz w:val="20"/>
        </w:rPr>
      </w:pPr>
    </w:p>
    <w:p w14:paraId="062BC05F" w14:textId="77777777" w:rsidR="001B2876" w:rsidRDefault="001B2876">
      <w:pPr>
        <w:pStyle w:val="Zkladntext"/>
        <w:rPr>
          <w:sz w:val="20"/>
        </w:rPr>
        <w:sectPr w:rsidR="001B2876">
          <w:type w:val="continuous"/>
          <w:pgSz w:w="11910" w:h="16840"/>
          <w:pgMar w:top="1920" w:right="992" w:bottom="280" w:left="992" w:header="0" w:footer="939" w:gutter="0"/>
          <w:cols w:space="708"/>
        </w:sectPr>
      </w:pPr>
    </w:p>
    <w:p w14:paraId="577FAD84" w14:textId="6C636CEE" w:rsidR="001B2876" w:rsidRDefault="001B2876">
      <w:pPr>
        <w:spacing w:before="110" w:line="256" w:lineRule="auto"/>
        <w:ind w:left="210" w:right="38"/>
        <w:rPr>
          <w:rFonts w:ascii="Trebuchet MS" w:hAnsi="Trebuchet MS"/>
          <w:sz w:val="34"/>
        </w:rPr>
      </w:pPr>
    </w:p>
    <w:p w14:paraId="583072D9" w14:textId="77777777" w:rsidR="001B2876" w:rsidRDefault="00000000">
      <w:pPr>
        <w:pStyle w:val="Zkladntext"/>
        <w:spacing w:before="121"/>
        <w:ind w:left="0"/>
        <w:rPr>
          <w:rFonts w:ascii="Trebuchet MS"/>
          <w:sz w:val="17"/>
        </w:rPr>
      </w:pPr>
      <w:r>
        <w:br w:type="column"/>
      </w:r>
    </w:p>
    <w:p w14:paraId="49D9FCDA" w14:textId="3D56C9F8" w:rsidR="001B2876" w:rsidRPr="00BB169B" w:rsidRDefault="001B2876" w:rsidP="00BB169B">
      <w:pPr>
        <w:spacing w:line="266" w:lineRule="auto"/>
        <w:rPr>
          <w:rFonts w:ascii="Trebuchet MS" w:hAnsi="Trebuchet MS"/>
          <w:sz w:val="17"/>
        </w:rPr>
      </w:pPr>
    </w:p>
    <w:p w14:paraId="4AC60412" w14:textId="77777777" w:rsidR="001B2876" w:rsidRDefault="00000000">
      <w:pPr>
        <w:pStyle w:val="Zkladntext"/>
        <w:ind w:left="0"/>
        <w:rPr>
          <w:rFonts w:ascii="Trebuchet MS"/>
          <w:sz w:val="26"/>
        </w:rPr>
      </w:pPr>
      <w:r>
        <w:br w:type="column"/>
      </w:r>
    </w:p>
    <w:p w14:paraId="29970E51" w14:textId="77777777" w:rsidR="001B2876" w:rsidRDefault="001B2876">
      <w:pPr>
        <w:pStyle w:val="Zkladntext"/>
        <w:ind w:left="0"/>
        <w:rPr>
          <w:rFonts w:ascii="Trebuchet MS"/>
          <w:sz w:val="26"/>
        </w:rPr>
      </w:pPr>
    </w:p>
    <w:p w14:paraId="230D02DC" w14:textId="77777777" w:rsidR="001B2876" w:rsidRDefault="001B2876">
      <w:pPr>
        <w:pStyle w:val="Zkladntext"/>
        <w:spacing w:before="144"/>
        <w:ind w:left="0"/>
        <w:rPr>
          <w:rFonts w:ascii="Trebuchet MS"/>
          <w:sz w:val="26"/>
        </w:rPr>
      </w:pPr>
    </w:p>
    <w:p w14:paraId="453365B3" w14:textId="4AD116A3" w:rsidR="001B2876" w:rsidRDefault="001B2876">
      <w:pPr>
        <w:ind w:left="210"/>
        <w:rPr>
          <w:rFonts w:ascii="Trebuchet MS" w:hAnsi="Trebuchet MS"/>
          <w:sz w:val="26"/>
        </w:rPr>
      </w:pPr>
    </w:p>
    <w:p w14:paraId="5FD14B35" w14:textId="77777777" w:rsidR="001B2876" w:rsidRDefault="00000000">
      <w:pPr>
        <w:pStyle w:val="Zkladntext"/>
        <w:ind w:left="0"/>
        <w:rPr>
          <w:rFonts w:ascii="Trebuchet MS"/>
          <w:sz w:val="13"/>
        </w:rPr>
      </w:pPr>
      <w:r>
        <w:br w:type="column"/>
      </w:r>
    </w:p>
    <w:p w14:paraId="7B3F1F85" w14:textId="77777777" w:rsidR="001B2876" w:rsidRDefault="001B2876">
      <w:pPr>
        <w:pStyle w:val="Zkladntext"/>
        <w:ind w:left="0"/>
        <w:rPr>
          <w:rFonts w:ascii="Trebuchet MS"/>
          <w:sz w:val="13"/>
        </w:rPr>
      </w:pPr>
    </w:p>
    <w:p w14:paraId="3FA92767" w14:textId="77777777" w:rsidR="001B2876" w:rsidRDefault="001B2876">
      <w:pPr>
        <w:pStyle w:val="Zkladntext"/>
        <w:ind w:left="0"/>
        <w:rPr>
          <w:rFonts w:ascii="Trebuchet MS"/>
          <w:sz w:val="13"/>
        </w:rPr>
      </w:pPr>
    </w:p>
    <w:p w14:paraId="57597E72" w14:textId="77777777" w:rsidR="001B2876" w:rsidRDefault="001B2876">
      <w:pPr>
        <w:pStyle w:val="Zkladntext"/>
        <w:ind w:left="0"/>
        <w:rPr>
          <w:rFonts w:ascii="Trebuchet MS"/>
          <w:sz w:val="13"/>
        </w:rPr>
      </w:pPr>
    </w:p>
    <w:p w14:paraId="1F54C810" w14:textId="77777777" w:rsidR="001B2876" w:rsidRDefault="001B2876">
      <w:pPr>
        <w:pStyle w:val="Zkladntext"/>
        <w:ind w:left="0"/>
        <w:rPr>
          <w:rFonts w:ascii="Trebuchet MS"/>
          <w:sz w:val="13"/>
        </w:rPr>
      </w:pPr>
    </w:p>
    <w:p w14:paraId="4CD530C3" w14:textId="0B892C0E" w:rsidR="001B2876" w:rsidRPr="00BB169B" w:rsidRDefault="001B2876" w:rsidP="00BB169B">
      <w:pPr>
        <w:spacing w:line="261" w:lineRule="auto"/>
        <w:ind w:right="556"/>
        <w:rPr>
          <w:rFonts w:ascii="Trebuchet MS" w:hAnsi="Trebuchet MS"/>
          <w:sz w:val="13"/>
        </w:rPr>
      </w:pPr>
    </w:p>
    <w:sectPr w:rsidR="001B2876" w:rsidRPr="00BB169B">
      <w:type w:val="continuous"/>
      <w:pgSz w:w="11910" w:h="16840"/>
      <w:pgMar w:top="1920" w:right="992" w:bottom="280" w:left="992" w:header="0" w:footer="939" w:gutter="0"/>
      <w:cols w:num="4" w:space="708" w:equalWidth="0">
        <w:col w:w="1927" w:space="193"/>
        <w:col w:w="2273" w:space="945"/>
        <w:col w:w="2272" w:space="39"/>
        <w:col w:w="22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2716" w14:textId="77777777" w:rsidR="00227C6E" w:rsidRDefault="00227C6E">
      <w:r>
        <w:separator/>
      </w:r>
    </w:p>
  </w:endnote>
  <w:endnote w:type="continuationSeparator" w:id="0">
    <w:p w14:paraId="71A9BC62" w14:textId="77777777" w:rsidR="00227C6E" w:rsidRDefault="0022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145C" w14:textId="77777777" w:rsidR="001B2876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3E1C787B" wp14:editId="6546D73B">
              <wp:simplePos x="0" y="0"/>
              <wp:positionH relativeFrom="page">
                <wp:posOffset>3712590</wp:posOffset>
              </wp:positionH>
              <wp:positionV relativeFrom="page">
                <wp:posOffset>9956545</wp:posOffset>
              </wp:positionV>
              <wp:extent cx="135255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BD663" w14:textId="77777777" w:rsidR="001B2876" w:rsidRDefault="00000000">
                          <w:pPr>
                            <w:spacing w:before="21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C78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35pt;margin-top:784pt;width:10.65pt;height:12.7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M4lAEAABoDAAAOAAAAZHJzL2Uyb0RvYy54bWysUsFu2zAMvQ/oPwi6N0pSpNiMOMW2YsOA&#10;YhvQ7gMUWYqNWaJKKrHz96NUJxm2W9ELTZnU43uPWt+NvhcHi9RBqOViNpfCBgNNF3a1/PX05fq9&#10;FJR0aHQPwdbyaEneba7erYdY2SW00DcWBYMEqoZYyzalWClFprVe0wyiDVx0gF4nPuJONagHRve9&#10;Ws7nt2oAbCKCsUT89/6lKDcF3zlr0g/nyCbR15K5pRKxxG2OarPW1Q51bDsz0dCvYOF1F3joGepe&#10;Jy322P0H5TuDQODSzIBX4FxnbNHAahbzf9Q8tjraooXNoXi2id4O1nw/PMafKNL4CUZeYBFB8QHM&#10;b2Jv1BCpmnqyp1QRd2eho0OfvyxB8EX29nj2045JmIx2s1quVlIYLi1uF8sPxW91uRyR0lcLXuSk&#10;lsjrKgT04YFSHq+rU8vE5WV8JpLG7cgtOd1Cc2QNA6+xlvS812il6L8F9inv/JTgKdmeEkz9Zygv&#10;I0sJ8HGfwHVl8gV3mswLKISmx5I3/Pe5dF2e9OYPAAAA//8DAFBLAwQUAAYACAAAACEArQS5LeEA&#10;AAANAQAADwAAAGRycy9kb3ducmV2LnhtbEyPwU7DMBBE70j8g7VI3KhTaE2axqkqBCck1DQcODqx&#10;m1iN1yF22/D3bE9w290Zzb7JN5Pr2dmMwXqUMJ8lwAw2XltsJXxWbw8psBAVatV7NBJ+TIBNcXuT&#10;q0z7C5bmvI8toxAMmZLQxThknIemM06FmR8Mknbwo1OR1rHlelQXCnc9f0wSwZ2ySB86NZiXzjTH&#10;/clJ2H5h+Wq/P+pdeShtVa0SfBdHKe/vpu0aWDRT/DPDFZ/QoSCm2p9QB9ZLWKaLZ7KSsBQptSKL&#10;SAQN9fW0eloAL3L+v0XxCwAA//8DAFBLAQItABQABgAIAAAAIQC2gziS/gAAAOEBAAATAAAAAAAA&#10;AAAAAAAAAAAAAABbQ29udGVudF9UeXBlc10ueG1sUEsBAi0AFAAGAAgAAAAhADj9If/WAAAAlAEA&#10;AAsAAAAAAAAAAAAAAAAALwEAAF9yZWxzLy5yZWxzUEsBAi0AFAAGAAgAAAAhAM4xgziUAQAAGgMA&#10;AA4AAAAAAAAAAAAAAAAALgIAAGRycy9lMm9Eb2MueG1sUEsBAi0AFAAGAAgAAAAhAK0EuS3hAAAA&#10;DQEAAA8AAAAAAAAAAAAAAAAA7gMAAGRycy9kb3ducmV2LnhtbFBLBQYAAAAABAAEAPMAAAD8BAAA&#10;AAA=&#10;" filled="f" stroked="f">
              <v:textbox inset="0,0,0,0">
                <w:txbxContent>
                  <w:p w14:paraId="69BBD663" w14:textId="77777777" w:rsidR="001B2876" w:rsidRDefault="00000000">
                    <w:pPr>
                      <w:spacing w:before="21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11BF" w14:textId="77777777" w:rsidR="00227C6E" w:rsidRDefault="00227C6E">
      <w:r>
        <w:separator/>
      </w:r>
    </w:p>
  </w:footnote>
  <w:footnote w:type="continuationSeparator" w:id="0">
    <w:p w14:paraId="18481313" w14:textId="77777777" w:rsidR="00227C6E" w:rsidRDefault="0022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9AD"/>
    <w:multiLevelType w:val="hybridMultilevel"/>
    <w:tmpl w:val="F3BE5D3E"/>
    <w:lvl w:ilvl="0" w:tplc="675EF33A">
      <w:start w:val="1"/>
      <w:numFmt w:val="lowerLetter"/>
      <w:lvlText w:val="(%1)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65A8A14">
      <w:numFmt w:val="bullet"/>
      <w:lvlText w:val="•"/>
      <w:lvlJc w:val="left"/>
      <w:pPr>
        <w:ind w:left="1766" w:hanging="721"/>
      </w:pPr>
      <w:rPr>
        <w:rFonts w:hint="default"/>
        <w:lang w:val="cs-CZ" w:eastAsia="en-US" w:bidi="ar-SA"/>
      </w:rPr>
    </w:lvl>
    <w:lvl w:ilvl="2" w:tplc="9A843866">
      <w:numFmt w:val="bullet"/>
      <w:lvlText w:val="•"/>
      <w:lvlJc w:val="left"/>
      <w:pPr>
        <w:ind w:left="2672" w:hanging="721"/>
      </w:pPr>
      <w:rPr>
        <w:rFonts w:hint="default"/>
        <w:lang w:val="cs-CZ" w:eastAsia="en-US" w:bidi="ar-SA"/>
      </w:rPr>
    </w:lvl>
    <w:lvl w:ilvl="3" w:tplc="0B60BC24">
      <w:numFmt w:val="bullet"/>
      <w:lvlText w:val="•"/>
      <w:lvlJc w:val="left"/>
      <w:pPr>
        <w:ind w:left="3578" w:hanging="721"/>
      </w:pPr>
      <w:rPr>
        <w:rFonts w:hint="default"/>
        <w:lang w:val="cs-CZ" w:eastAsia="en-US" w:bidi="ar-SA"/>
      </w:rPr>
    </w:lvl>
    <w:lvl w:ilvl="4" w:tplc="63948F30">
      <w:numFmt w:val="bullet"/>
      <w:lvlText w:val="•"/>
      <w:lvlJc w:val="left"/>
      <w:pPr>
        <w:ind w:left="4484" w:hanging="721"/>
      </w:pPr>
      <w:rPr>
        <w:rFonts w:hint="default"/>
        <w:lang w:val="cs-CZ" w:eastAsia="en-US" w:bidi="ar-SA"/>
      </w:rPr>
    </w:lvl>
    <w:lvl w:ilvl="5" w:tplc="D07A6BF2">
      <w:numFmt w:val="bullet"/>
      <w:lvlText w:val="•"/>
      <w:lvlJc w:val="left"/>
      <w:pPr>
        <w:ind w:left="5391" w:hanging="721"/>
      </w:pPr>
      <w:rPr>
        <w:rFonts w:hint="default"/>
        <w:lang w:val="cs-CZ" w:eastAsia="en-US" w:bidi="ar-SA"/>
      </w:rPr>
    </w:lvl>
    <w:lvl w:ilvl="6" w:tplc="9336212C">
      <w:numFmt w:val="bullet"/>
      <w:lvlText w:val="•"/>
      <w:lvlJc w:val="left"/>
      <w:pPr>
        <w:ind w:left="6297" w:hanging="721"/>
      </w:pPr>
      <w:rPr>
        <w:rFonts w:hint="default"/>
        <w:lang w:val="cs-CZ" w:eastAsia="en-US" w:bidi="ar-SA"/>
      </w:rPr>
    </w:lvl>
    <w:lvl w:ilvl="7" w:tplc="0CFC84B4">
      <w:numFmt w:val="bullet"/>
      <w:lvlText w:val="•"/>
      <w:lvlJc w:val="left"/>
      <w:pPr>
        <w:ind w:left="7203" w:hanging="721"/>
      </w:pPr>
      <w:rPr>
        <w:rFonts w:hint="default"/>
        <w:lang w:val="cs-CZ" w:eastAsia="en-US" w:bidi="ar-SA"/>
      </w:rPr>
    </w:lvl>
    <w:lvl w:ilvl="8" w:tplc="7C62606E">
      <w:numFmt w:val="bullet"/>
      <w:lvlText w:val="•"/>
      <w:lvlJc w:val="left"/>
      <w:pPr>
        <w:ind w:left="8109" w:hanging="721"/>
      </w:pPr>
      <w:rPr>
        <w:rFonts w:hint="default"/>
        <w:lang w:val="cs-CZ" w:eastAsia="en-US" w:bidi="ar-SA"/>
      </w:rPr>
    </w:lvl>
  </w:abstractNum>
  <w:abstractNum w:abstractNumId="1" w15:restartNumberingAfterBreak="0">
    <w:nsid w:val="139732A1"/>
    <w:multiLevelType w:val="hybridMultilevel"/>
    <w:tmpl w:val="3CB436DA"/>
    <w:lvl w:ilvl="0" w:tplc="CCEC3668">
      <w:start w:val="1"/>
      <w:numFmt w:val="lowerLetter"/>
      <w:lvlText w:val="(%1)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134BF20">
      <w:numFmt w:val="bullet"/>
      <w:lvlText w:val="•"/>
      <w:lvlJc w:val="left"/>
      <w:pPr>
        <w:ind w:left="1766" w:hanging="721"/>
      </w:pPr>
      <w:rPr>
        <w:rFonts w:hint="default"/>
        <w:lang w:val="cs-CZ" w:eastAsia="en-US" w:bidi="ar-SA"/>
      </w:rPr>
    </w:lvl>
    <w:lvl w:ilvl="2" w:tplc="9E3E4260">
      <w:numFmt w:val="bullet"/>
      <w:lvlText w:val="•"/>
      <w:lvlJc w:val="left"/>
      <w:pPr>
        <w:ind w:left="2672" w:hanging="721"/>
      </w:pPr>
      <w:rPr>
        <w:rFonts w:hint="default"/>
        <w:lang w:val="cs-CZ" w:eastAsia="en-US" w:bidi="ar-SA"/>
      </w:rPr>
    </w:lvl>
    <w:lvl w:ilvl="3" w:tplc="D7BCDB88">
      <w:numFmt w:val="bullet"/>
      <w:lvlText w:val="•"/>
      <w:lvlJc w:val="left"/>
      <w:pPr>
        <w:ind w:left="3578" w:hanging="721"/>
      </w:pPr>
      <w:rPr>
        <w:rFonts w:hint="default"/>
        <w:lang w:val="cs-CZ" w:eastAsia="en-US" w:bidi="ar-SA"/>
      </w:rPr>
    </w:lvl>
    <w:lvl w:ilvl="4" w:tplc="6A70AC50">
      <w:numFmt w:val="bullet"/>
      <w:lvlText w:val="•"/>
      <w:lvlJc w:val="left"/>
      <w:pPr>
        <w:ind w:left="4484" w:hanging="721"/>
      </w:pPr>
      <w:rPr>
        <w:rFonts w:hint="default"/>
        <w:lang w:val="cs-CZ" w:eastAsia="en-US" w:bidi="ar-SA"/>
      </w:rPr>
    </w:lvl>
    <w:lvl w:ilvl="5" w:tplc="2A460E5A">
      <w:numFmt w:val="bullet"/>
      <w:lvlText w:val="•"/>
      <w:lvlJc w:val="left"/>
      <w:pPr>
        <w:ind w:left="5391" w:hanging="721"/>
      </w:pPr>
      <w:rPr>
        <w:rFonts w:hint="default"/>
        <w:lang w:val="cs-CZ" w:eastAsia="en-US" w:bidi="ar-SA"/>
      </w:rPr>
    </w:lvl>
    <w:lvl w:ilvl="6" w:tplc="EAF41DB0">
      <w:numFmt w:val="bullet"/>
      <w:lvlText w:val="•"/>
      <w:lvlJc w:val="left"/>
      <w:pPr>
        <w:ind w:left="6297" w:hanging="721"/>
      </w:pPr>
      <w:rPr>
        <w:rFonts w:hint="default"/>
        <w:lang w:val="cs-CZ" w:eastAsia="en-US" w:bidi="ar-SA"/>
      </w:rPr>
    </w:lvl>
    <w:lvl w:ilvl="7" w:tplc="6DB4F63E">
      <w:numFmt w:val="bullet"/>
      <w:lvlText w:val="•"/>
      <w:lvlJc w:val="left"/>
      <w:pPr>
        <w:ind w:left="7203" w:hanging="721"/>
      </w:pPr>
      <w:rPr>
        <w:rFonts w:hint="default"/>
        <w:lang w:val="cs-CZ" w:eastAsia="en-US" w:bidi="ar-SA"/>
      </w:rPr>
    </w:lvl>
    <w:lvl w:ilvl="8" w:tplc="5484DAD4">
      <w:numFmt w:val="bullet"/>
      <w:lvlText w:val="•"/>
      <w:lvlJc w:val="left"/>
      <w:pPr>
        <w:ind w:left="8109" w:hanging="721"/>
      </w:pPr>
      <w:rPr>
        <w:rFonts w:hint="default"/>
        <w:lang w:val="cs-CZ" w:eastAsia="en-US" w:bidi="ar-SA"/>
      </w:rPr>
    </w:lvl>
  </w:abstractNum>
  <w:abstractNum w:abstractNumId="2" w15:restartNumberingAfterBreak="0">
    <w:nsid w:val="1E4D38EF"/>
    <w:multiLevelType w:val="hybridMultilevel"/>
    <w:tmpl w:val="EA405AE4"/>
    <w:lvl w:ilvl="0" w:tplc="646AC504">
      <w:start w:val="1"/>
      <w:numFmt w:val="lowerLetter"/>
      <w:lvlText w:val="(%1)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CB8C466">
      <w:numFmt w:val="bullet"/>
      <w:lvlText w:val="•"/>
      <w:lvlJc w:val="left"/>
      <w:pPr>
        <w:ind w:left="1766" w:hanging="721"/>
      </w:pPr>
      <w:rPr>
        <w:rFonts w:hint="default"/>
        <w:lang w:val="cs-CZ" w:eastAsia="en-US" w:bidi="ar-SA"/>
      </w:rPr>
    </w:lvl>
    <w:lvl w:ilvl="2" w:tplc="14624964">
      <w:numFmt w:val="bullet"/>
      <w:lvlText w:val="•"/>
      <w:lvlJc w:val="left"/>
      <w:pPr>
        <w:ind w:left="2672" w:hanging="721"/>
      </w:pPr>
      <w:rPr>
        <w:rFonts w:hint="default"/>
        <w:lang w:val="cs-CZ" w:eastAsia="en-US" w:bidi="ar-SA"/>
      </w:rPr>
    </w:lvl>
    <w:lvl w:ilvl="3" w:tplc="FB929810">
      <w:numFmt w:val="bullet"/>
      <w:lvlText w:val="•"/>
      <w:lvlJc w:val="left"/>
      <w:pPr>
        <w:ind w:left="3578" w:hanging="721"/>
      </w:pPr>
      <w:rPr>
        <w:rFonts w:hint="default"/>
        <w:lang w:val="cs-CZ" w:eastAsia="en-US" w:bidi="ar-SA"/>
      </w:rPr>
    </w:lvl>
    <w:lvl w:ilvl="4" w:tplc="3E745BF0">
      <w:numFmt w:val="bullet"/>
      <w:lvlText w:val="•"/>
      <w:lvlJc w:val="left"/>
      <w:pPr>
        <w:ind w:left="4484" w:hanging="721"/>
      </w:pPr>
      <w:rPr>
        <w:rFonts w:hint="default"/>
        <w:lang w:val="cs-CZ" w:eastAsia="en-US" w:bidi="ar-SA"/>
      </w:rPr>
    </w:lvl>
    <w:lvl w:ilvl="5" w:tplc="A212238C">
      <w:numFmt w:val="bullet"/>
      <w:lvlText w:val="•"/>
      <w:lvlJc w:val="left"/>
      <w:pPr>
        <w:ind w:left="5391" w:hanging="721"/>
      </w:pPr>
      <w:rPr>
        <w:rFonts w:hint="default"/>
        <w:lang w:val="cs-CZ" w:eastAsia="en-US" w:bidi="ar-SA"/>
      </w:rPr>
    </w:lvl>
    <w:lvl w:ilvl="6" w:tplc="07DE2DF6">
      <w:numFmt w:val="bullet"/>
      <w:lvlText w:val="•"/>
      <w:lvlJc w:val="left"/>
      <w:pPr>
        <w:ind w:left="6297" w:hanging="721"/>
      </w:pPr>
      <w:rPr>
        <w:rFonts w:hint="default"/>
        <w:lang w:val="cs-CZ" w:eastAsia="en-US" w:bidi="ar-SA"/>
      </w:rPr>
    </w:lvl>
    <w:lvl w:ilvl="7" w:tplc="A57E6950">
      <w:numFmt w:val="bullet"/>
      <w:lvlText w:val="•"/>
      <w:lvlJc w:val="left"/>
      <w:pPr>
        <w:ind w:left="7203" w:hanging="721"/>
      </w:pPr>
      <w:rPr>
        <w:rFonts w:hint="default"/>
        <w:lang w:val="cs-CZ" w:eastAsia="en-US" w:bidi="ar-SA"/>
      </w:rPr>
    </w:lvl>
    <w:lvl w:ilvl="8" w:tplc="B0A8B7B2">
      <w:numFmt w:val="bullet"/>
      <w:lvlText w:val="•"/>
      <w:lvlJc w:val="left"/>
      <w:pPr>
        <w:ind w:left="8109" w:hanging="721"/>
      </w:pPr>
      <w:rPr>
        <w:rFonts w:hint="default"/>
        <w:lang w:val="cs-CZ" w:eastAsia="en-US" w:bidi="ar-SA"/>
      </w:rPr>
    </w:lvl>
  </w:abstractNum>
  <w:abstractNum w:abstractNumId="3" w15:restartNumberingAfterBreak="0">
    <w:nsid w:val="235537FB"/>
    <w:multiLevelType w:val="hybridMultilevel"/>
    <w:tmpl w:val="BBCAB408"/>
    <w:lvl w:ilvl="0" w:tplc="05AA9948">
      <w:start w:val="1"/>
      <w:numFmt w:val="lowerLetter"/>
      <w:lvlText w:val="(%1)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6B636FC">
      <w:numFmt w:val="bullet"/>
      <w:lvlText w:val="•"/>
      <w:lvlJc w:val="left"/>
      <w:pPr>
        <w:ind w:left="1766" w:hanging="721"/>
      </w:pPr>
      <w:rPr>
        <w:rFonts w:hint="default"/>
        <w:lang w:val="cs-CZ" w:eastAsia="en-US" w:bidi="ar-SA"/>
      </w:rPr>
    </w:lvl>
    <w:lvl w:ilvl="2" w:tplc="B846DB02">
      <w:numFmt w:val="bullet"/>
      <w:lvlText w:val="•"/>
      <w:lvlJc w:val="left"/>
      <w:pPr>
        <w:ind w:left="2672" w:hanging="721"/>
      </w:pPr>
      <w:rPr>
        <w:rFonts w:hint="default"/>
        <w:lang w:val="cs-CZ" w:eastAsia="en-US" w:bidi="ar-SA"/>
      </w:rPr>
    </w:lvl>
    <w:lvl w:ilvl="3" w:tplc="8A267B80">
      <w:numFmt w:val="bullet"/>
      <w:lvlText w:val="•"/>
      <w:lvlJc w:val="left"/>
      <w:pPr>
        <w:ind w:left="3578" w:hanging="721"/>
      </w:pPr>
      <w:rPr>
        <w:rFonts w:hint="default"/>
        <w:lang w:val="cs-CZ" w:eastAsia="en-US" w:bidi="ar-SA"/>
      </w:rPr>
    </w:lvl>
    <w:lvl w:ilvl="4" w:tplc="73CAA09E">
      <w:numFmt w:val="bullet"/>
      <w:lvlText w:val="•"/>
      <w:lvlJc w:val="left"/>
      <w:pPr>
        <w:ind w:left="4484" w:hanging="721"/>
      </w:pPr>
      <w:rPr>
        <w:rFonts w:hint="default"/>
        <w:lang w:val="cs-CZ" w:eastAsia="en-US" w:bidi="ar-SA"/>
      </w:rPr>
    </w:lvl>
    <w:lvl w:ilvl="5" w:tplc="701EBD5C">
      <w:numFmt w:val="bullet"/>
      <w:lvlText w:val="•"/>
      <w:lvlJc w:val="left"/>
      <w:pPr>
        <w:ind w:left="5391" w:hanging="721"/>
      </w:pPr>
      <w:rPr>
        <w:rFonts w:hint="default"/>
        <w:lang w:val="cs-CZ" w:eastAsia="en-US" w:bidi="ar-SA"/>
      </w:rPr>
    </w:lvl>
    <w:lvl w:ilvl="6" w:tplc="0770C112">
      <w:numFmt w:val="bullet"/>
      <w:lvlText w:val="•"/>
      <w:lvlJc w:val="left"/>
      <w:pPr>
        <w:ind w:left="6297" w:hanging="721"/>
      </w:pPr>
      <w:rPr>
        <w:rFonts w:hint="default"/>
        <w:lang w:val="cs-CZ" w:eastAsia="en-US" w:bidi="ar-SA"/>
      </w:rPr>
    </w:lvl>
    <w:lvl w:ilvl="7" w:tplc="5C1CFC88">
      <w:numFmt w:val="bullet"/>
      <w:lvlText w:val="•"/>
      <w:lvlJc w:val="left"/>
      <w:pPr>
        <w:ind w:left="7203" w:hanging="721"/>
      </w:pPr>
      <w:rPr>
        <w:rFonts w:hint="default"/>
        <w:lang w:val="cs-CZ" w:eastAsia="en-US" w:bidi="ar-SA"/>
      </w:rPr>
    </w:lvl>
    <w:lvl w:ilvl="8" w:tplc="7174CFDA">
      <w:numFmt w:val="bullet"/>
      <w:lvlText w:val="•"/>
      <w:lvlJc w:val="left"/>
      <w:pPr>
        <w:ind w:left="8109" w:hanging="721"/>
      </w:pPr>
      <w:rPr>
        <w:rFonts w:hint="default"/>
        <w:lang w:val="cs-CZ" w:eastAsia="en-US" w:bidi="ar-SA"/>
      </w:rPr>
    </w:lvl>
  </w:abstractNum>
  <w:abstractNum w:abstractNumId="4" w15:restartNumberingAfterBreak="0">
    <w:nsid w:val="3B22510A"/>
    <w:multiLevelType w:val="hybridMultilevel"/>
    <w:tmpl w:val="82241824"/>
    <w:lvl w:ilvl="0" w:tplc="83D63FB0">
      <w:start w:val="1"/>
      <w:numFmt w:val="lowerLetter"/>
      <w:lvlText w:val="(%1)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7360446">
      <w:numFmt w:val="bullet"/>
      <w:lvlText w:val="•"/>
      <w:lvlJc w:val="left"/>
      <w:pPr>
        <w:ind w:left="1766" w:hanging="721"/>
      </w:pPr>
      <w:rPr>
        <w:rFonts w:hint="default"/>
        <w:lang w:val="cs-CZ" w:eastAsia="en-US" w:bidi="ar-SA"/>
      </w:rPr>
    </w:lvl>
    <w:lvl w:ilvl="2" w:tplc="4852C3BA">
      <w:numFmt w:val="bullet"/>
      <w:lvlText w:val="•"/>
      <w:lvlJc w:val="left"/>
      <w:pPr>
        <w:ind w:left="2672" w:hanging="721"/>
      </w:pPr>
      <w:rPr>
        <w:rFonts w:hint="default"/>
        <w:lang w:val="cs-CZ" w:eastAsia="en-US" w:bidi="ar-SA"/>
      </w:rPr>
    </w:lvl>
    <w:lvl w:ilvl="3" w:tplc="54F25524">
      <w:numFmt w:val="bullet"/>
      <w:lvlText w:val="•"/>
      <w:lvlJc w:val="left"/>
      <w:pPr>
        <w:ind w:left="3578" w:hanging="721"/>
      </w:pPr>
      <w:rPr>
        <w:rFonts w:hint="default"/>
        <w:lang w:val="cs-CZ" w:eastAsia="en-US" w:bidi="ar-SA"/>
      </w:rPr>
    </w:lvl>
    <w:lvl w:ilvl="4" w:tplc="A5DEA54E">
      <w:numFmt w:val="bullet"/>
      <w:lvlText w:val="•"/>
      <w:lvlJc w:val="left"/>
      <w:pPr>
        <w:ind w:left="4484" w:hanging="721"/>
      </w:pPr>
      <w:rPr>
        <w:rFonts w:hint="default"/>
        <w:lang w:val="cs-CZ" w:eastAsia="en-US" w:bidi="ar-SA"/>
      </w:rPr>
    </w:lvl>
    <w:lvl w:ilvl="5" w:tplc="1D06DFF6">
      <w:numFmt w:val="bullet"/>
      <w:lvlText w:val="•"/>
      <w:lvlJc w:val="left"/>
      <w:pPr>
        <w:ind w:left="5391" w:hanging="721"/>
      </w:pPr>
      <w:rPr>
        <w:rFonts w:hint="default"/>
        <w:lang w:val="cs-CZ" w:eastAsia="en-US" w:bidi="ar-SA"/>
      </w:rPr>
    </w:lvl>
    <w:lvl w:ilvl="6" w:tplc="6B0C1220">
      <w:numFmt w:val="bullet"/>
      <w:lvlText w:val="•"/>
      <w:lvlJc w:val="left"/>
      <w:pPr>
        <w:ind w:left="6297" w:hanging="721"/>
      </w:pPr>
      <w:rPr>
        <w:rFonts w:hint="default"/>
        <w:lang w:val="cs-CZ" w:eastAsia="en-US" w:bidi="ar-SA"/>
      </w:rPr>
    </w:lvl>
    <w:lvl w:ilvl="7" w:tplc="D03C2B38">
      <w:numFmt w:val="bullet"/>
      <w:lvlText w:val="•"/>
      <w:lvlJc w:val="left"/>
      <w:pPr>
        <w:ind w:left="7203" w:hanging="721"/>
      </w:pPr>
      <w:rPr>
        <w:rFonts w:hint="default"/>
        <w:lang w:val="cs-CZ" w:eastAsia="en-US" w:bidi="ar-SA"/>
      </w:rPr>
    </w:lvl>
    <w:lvl w:ilvl="8" w:tplc="927A0104">
      <w:numFmt w:val="bullet"/>
      <w:lvlText w:val="•"/>
      <w:lvlJc w:val="left"/>
      <w:pPr>
        <w:ind w:left="8109" w:hanging="721"/>
      </w:pPr>
      <w:rPr>
        <w:rFonts w:hint="default"/>
        <w:lang w:val="cs-CZ" w:eastAsia="en-US" w:bidi="ar-SA"/>
      </w:rPr>
    </w:lvl>
  </w:abstractNum>
  <w:abstractNum w:abstractNumId="5" w15:restartNumberingAfterBreak="0">
    <w:nsid w:val="3F53107B"/>
    <w:multiLevelType w:val="hybridMultilevel"/>
    <w:tmpl w:val="F146A922"/>
    <w:lvl w:ilvl="0" w:tplc="1618F676">
      <w:start w:val="1"/>
      <w:numFmt w:val="upperLetter"/>
      <w:lvlText w:val="(%1)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A390753E">
      <w:numFmt w:val="bullet"/>
      <w:lvlText w:val="•"/>
      <w:lvlJc w:val="left"/>
      <w:pPr>
        <w:ind w:left="1766" w:hanging="721"/>
      </w:pPr>
      <w:rPr>
        <w:rFonts w:hint="default"/>
        <w:lang w:val="cs-CZ" w:eastAsia="en-US" w:bidi="ar-SA"/>
      </w:rPr>
    </w:lvl>
    <w:lvl w:ilvl="2" w:tplc="2BEE96EE">
      <w:numFmt w:val="bullet"/>
      <w:lvlText w:val="•"/>
      <w:lvlJc w:val="left"/>
      <w:pPr>
        <w:ind w:left="2672" w:hanging="721"/>
      </w:pPr>
      <w:rPr>
        <w:rFonts w:hint="default"/>
        <w:lang w:val="cs-CZ" w:eastAsia="en-US" w:bidi="ar-SA"/>
      </w:rPr>
    </w:lvl>
    <w:lvl w:ilvl="3" w:tplc="9412F610">
      <w:numFmt w:val="bullet"/>
      <w:lvlText w:val="•"/>
      <w:lvlJc w:val="left"/>
      <w:pPr>
        <w:ind w:left="3578" w:hanging="721"/>
      </w:pPr>
      <w:rPr>
        <w:rFonts w:hint="default"/>
        <w:lang w:val="cs-CZ" w:eastAsia="en-US" w:bidi="ar-SA"/>
      </w:rPr>
    </w:lvl>
    <w:lvl w:ilvl="4" w:tplc="595CB926">
      <w:numFmt w:val="bullet"/>
      <w:lvlText w:val="•"/>
      <w:lvlJc w:val="left"/>
      <w:pPr>
        <w:ind w:left="4484" w:hanging="721"/>
      </w:pPr>
      <w:rPr>
        <w:rFonts w:hint="default"/>
        <w:lang w:val="cs-CZ" w:eastAsia="en-US" w:bidi="ar-SA"/>
      </w:rPr>
    </w:lvl>
    <w:lvl w:ilvl="5" w:tplc="7BFC0134">
      <w:numFmt w:val="bullet"/>
      <w:lvlText w:val="•"/>
      <w:lvlJc w:val="left"/>
      <w:pPr>
        <w:ind w:left="5391" w:hanging="721"/>
      </w:pPr>
      <w:rPr>
        <w:rFonts w:hint="default"/>
        <w:lang w:val="cs-CZ" w:eastAsia="en-US" w:bidi="ar-SA"/>
      </w:rPr>
    </w:lvl>
    <w:lvl w:ilvl="6" w:tplc="7B5AB1FE">
      <w:numFmt w:val="bullet"/>
      <w:lvlText w:val="•"/>
      <w:lvlJc w:val="left"/>
      <w:pPr>
        <w:ind w:left="6297" w:hanging="721"/>
      </w:pPr>
      <w:rPr>
        <w:rFonts w:hint="default"/>
        <w:lang w:val="cs-CZ" w:eastAsia="en-US" w:bidi="ar-SA"/>
      </w:rPr>
    </w:lvl>
    <w:lvl w:ilvl="7" w:tplc="FE42F2B2">
      <w:numFmt w:val="bullet"/>
      <w:lvlText w:val="•"/>
      <w:lvlJc w:val="left"/>
      <w:pPr>
        <w:ind w:left="7203" w:hanging="721"/>
      </w:pPr>
      <w:rPr>
        <w:rFonts w:hint="default"/>
        <w:lang w:val="cs-CZ" w:eastAsia="en-US" w:bidi="ar-SA"/>
      </w:rPr>
    </w:lvl>
    <w:lvl w:ilvl="8" w:tplc="3DBEFA18">
      <w:numFmt w:val="bullet"/>
      <w:lvlText w:val="•"/>
      <w:lvlJc w:val="left"/>
      <w:pPr>
        <w:ind w:left="8109" w:hanging="721"/>
      </w:pPr>
      <w:rPr>
        <w:rFonts w:hint="default"/>
        <w:lang w:val="cs-CZ" w:eastAsia="en-US" w:bidi="ar-SA"/>
      </w:rPr>
    </w:lvl>
  </w:abstractNum>
  <w:abstractNum w:abstractNumId="6" w15:restartNumberingAfterBreak="0">
    <w:nsid w:val="48547F44"/>
    <w:multiLevelType w:val="multilevel"/>
    <w:tmpl w:val="431C1EE4"/>
    <w:lvl w:ilvl="0">
      <w:start w:val="1"/>
      <w:numFmt w:val="decimal"/>
      <w:lvlText w:val="%1.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58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06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3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0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87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14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41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68" w:hanging="720"/>
      </w:pPr>
      <w:rPr>
        <w:rFonts w:hint="default"/>
        <w:lang w:val="cs-CZ" w:eastAsia="en-US" w:bidi="ar-SA"/>
      </w:rPr>
    </w:lvl>
  </w:abstractNum>
  <w:abstractNum w:abstractNumId="7" w15:restartNumberingAfterBreak="0">
    <w:nsid w:val="760749DD"/>
    <w:multiLevelType w:val="multilevel"/>
    <w:tmpl w:val="EA66C816"/>
    <w:lvl w:ilvl="0">
      <w:start w:val="1"/>
      <w:numFmt w:val="decimal"/>
      <w:lvlText w:val="%1.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61" w:hanging="721"/>
        <w:jc w:val="left"/>
      </w:pPr>
      <w:rPr>
        <w:rFonts w:hint="default"/>
        <w:spacing w:val="0"/>
        <w:w w:val="100"/>
        <w:lang w:val="cs-CZ" w:eastAsia="en-US" w:bidi="ar-SA"/>
      </w:rPr>
    </w:lvl>
    <w:lvl w:ilvl="2">
      <w:numFmt w:val="bullet"/>
      <w:lvlText w:val="•"/>
      <w:lvlJc w:val="left"/>
      <w:pPr>
        <w:ind w:left="2672" w:hanging="72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78" w:hanging="72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84" w:hanging="72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91" w:hanging="72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97" w:hanging="72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03" w:hanging="72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9" w:hanging="721"/>
      </w:pPr>
      <w:rPr>
        <w:rFonts w:hint="default"/>
        <w:lang w:val="cs-CZ" w:eastAsia="en-US" w:bidi="ar-SA"/>
      </w:rPr>
    </w:lvl>
  </w:abstractNum>
  <w:abstractNum w:abstractNumId="8" w15:restartNumberingAfterBreak="0">
    <w:nsid w:val="787314A0"/>
    <w:multiLevelType w:val="hybridMultilevel"/>
    <w:tmpl w:val="F9862214"/>
    <w:lvl w:ilvl="0" w:tplc="E28A6932">
      <w:start w:val="1"/>
      <w:numFmt w:val="decimal"/>
      <w:lvlText w:val="(%1)"/>
      <w:lvlJc w:val="left"/>
      <w:pPr>
        <w:ind w:left="86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9F83892">
      <w:numFmt w:val="bullet"/>
      <w:lvlText w:val="•"/>
      <w:lvlJc w:val="left"/>
      <w:pPr>
        <w:ind w:left="1766" w:hanging="721"/>
      </w:pPr>
      <w:rPr>
        <w:rFonts w:hint="default"/>
        <w:lang w:val="cs-CZ" w:eastAsia="en-US" w:bidi="ar-SA"/>
      </w:rPr>
    </w:lvl>
    <w:lvl w:ilvl="2" w:tplc="B7CA339C">
      <w:numFmt w:val="bullet"/>
      <w:lvlText w:val="•"/>
      <w:lvlJc w:val="left"/>
      <w:pPr>
        <w:ind w:left="2672" w:hanging="721"/>
      </w:pPr>
      <w:rPr>
        <w:rFonts w:hint="default"/>
        <w:lang w:val="cs-CZ" w:eastAsia="en-US" w:bidi="ar-SA"/>
      </w:rPr>
    </w:lvl>
    <w:lvl w:ilvl="3" w:tplc="40DC953C">
      <w:numFmt w:val="bullet"/>
      <w:lvlText w:val="•"/>
      <w:lvlJc w:val="left"/>
      <w:pPr>
        <w:ind w:left="3578" w:hanging="721"/>
      </w:pPr>
      <w:rPr>
        <w:rFonts w:hint="default"/>
        <w:lang w:val="cs-CZ" w:eastAsia="en-US" w:bidi="ar-SA"/>
      </w:rPr>
    </w:lvl>
    <w:lvl w:ilvl="4" w:tplc="B788724A">
      <w:numFmt w:val="bullet"/>
      <w:lvlText w:val="•"/>
      <w:lvlJc w:val="left"/>
      <w:pPr>
        <w:ind w:left="4484" w:hanging="721"/>
      </w:pPr>
      <w:rPr>
        <w:rFonts w:hint="default"/>
        <w:lang w:val="cs-CZ" w:eastAsia="en-US" w:bidi="ar-SA"/>
      </w:rPr>
    </w:lvl>
    <w:lvl w:ilvl="5" w:tplc="DEAAC0B0">
      <w:numFmt w:val="bullet"/>
      <w:lvlText w:val="•"/>
      <w:lvlJc w:val="left"/>
      <w:pPr>
        <w:ind w:left="5391" w:hanging="721"/>
      </w:pPr>
      <w:rPr>
        <w:rFonts w:hint="default"/>
        <w:lang w:val="cs-CZ" w:eastAsia="en-US" w:bidi="ar-SA"/>
      </w:rPr>
    </w:lvl>
    <w:lvl w:ilvl="6" w:tplc="BFDCE540">
      <w:numFmt w:val="bullet"/>
      <w:lvlText w:val="•"/>
      <w:lvlJc w:val="left"/>
      <w:pPr>
        <w:ind w:left="6297" w:hanging="721"/>
      </w:pPr>
      <w:rPr>
        <w:rFonts w:hint="default"/>
        <w:lang w:val="cs-CZ" w:eastAsia="en-US" w:bidi="ar-SA"/>
      </w:rPr>
    </w:lvl>
    <w:lvl w:ilvl="7" w:tplc="53A07328">
      <w:numFmt w:val="bullet"/>
      <w:lvlText w:val="•"/>
      <w:lvlJc w:val="left"/>
      <w:pPr>
        <w:ind w:left="7203" w:hanging="721"/>
      </w:pPr>
      <w:rPr>
        <w:rFonts w:hint="default"/>
        <w:lang w:val="cs-CZ" w:eastAsia="en-US" w:bidi="ar-SA"/>
      </w:rPr>
    </w:lvl>
    <w:lvl w:ilvl="8" w:tplc="21AE7252">
      <w:numFmt w:val="bullet"/>
      <w:lvlText w:val="•"/>
      <w:lvlJc w:val="left"/>
      <w:pPr>
        <w:ind w:left="8109" w:hanging="721"/>
      </w:pPr>
      <w:rPr>
        <w:rFonts w:hint="default"/>
        <w:lang w:val="cs-CZ" w:eastAsia="en-US" w:bidi="ar-SA"/>
      </w:rPr>
    </w:lvl>
  </w:abstractNum>
  <w:num w:numId="1" w16cid:durableId="907492721">
    <w:abstractNumId w:val="1"/>
  </w:num>
  <w:num w:numId="2" w16cid:durableId="459153858">
    <w:abstractNumId w:val="3"/>
  </w:num>
  <w:num w:numId="3" w16cid:durableId="294219971">
    <w:abstractNumId w:val="2"/>
  </w:num>
  <w:num w:numId="4" w16cid:durableId="452330925">
    <w:abstractNumId w:val="0"/>
  </w:num>
  <w:num w:numId="5" w16cid:durableId="1299602583">
    <w:abstractNumId w:val="4"/>
  </w:num>
  <w:num w:numId="6" w16cid:durableId="450636945">
    <w:abstractNumId w:val="7"/>
  </w:num>
  <w:num w:numId="7" w16cid:durableId="1797335316">
    <w:abstractNumId w:val="5"/>
  </w:num>
  <w:num w:numId="8" w16cid:durableId="404187845">
    <w:abstractNumId w:val="8"/>
  </w:num>
  <w:num w:numId="9" w16cid:durableId="5088298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76"/>
    <w:rsid w:val="001B2876"/>
    <w:rsid w:val="00227C6E"/>
    <w:rsid w:val="0096273A"/>
    <w:rsid w:val="009D4196"/>
    <w:rsid w:val="00B91D90"/>
    <w:rsid w:val="00BB169B"/>
    <w:rsid w:val="00D540A3"/>
    <w:rsid w:val="00F31F37"/>
    <w:rsid w:val="00FB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D0BC"/>
  <w15:docId w15:val="{30F0B860-2931-43D8-A902-E36F967C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69"/>
      <w:ind w:left="861" w:hanging="721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92"/>
      <w:ind w:left="861" w:hanging="72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line="252" w:lineRule="exact"/>
      <w:ind w:left="861" w:hanging="721"/>
    </w:pPr>
    <w:rPr>
      <w:b/>
      <w:bCs/>
    </w:rPr>
  </w:style>
  <w:style w:type="paragraph" w:styleId="Obsah2">
    <w:name w:val="toc 2"/>
    <w:basedOn w:val="Normln"/>
    <w:uiPriority w:val="1"/>
    <w:qFormat/>
    <w:pPr>
      <w:spacing w:line="252" w:lineRule="exact"/>
      <w:ind w:left="1581" w:hanging="720"/>
    </w:pPr>
  </w:style>
  <w:style w:type="paragraph" w:styleId="Zkladntext">
    <w:name w:val="Body Text"/>
    <w:basedOn w:val="Normln"/>
    <w:uiPriority w:val="1"/>
    <w:qFormat/>
    <w:pPr>
      <w:ind w:left="861"/>
    </w:pPr>
  </w:style>
  <w:style w:type="paragraph" w:styleId="Nzev">
    <w:name w:val="Title"/>
    <w:basedOn w:val="Normln"/>
    <w:uiPriority w:val="10"/>
    <w:qFormat/>
    <w:pPr>
      <w:ind w:left="1019" w:right="1024" w:firstLine="99"/>
      <w:jc w:val="center"/>
    </w:pPr>
    <w:rPr>
      <w:rFonts w:ascii="Segoe UI" w:eastAsia="Segoe UI" w:hAnsi="Segoe UI" w:cs="Segoe UI"/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239"/>
      <w:ind w:left="861" w:hanging="72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b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4120</Words>
  <Characters>24313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28377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KŠB;Ing. Mrek Zborník</dc:creator>
  <cp:lastModifiedBy>machotkovad@museum-plus.eu</cp:lastModifiedBy>
  <cp:revision>4</cp:revision>
  <cp:lastPrinted>2025-11-11T12:35:00Z</cp:lastPrinted>
  <dcterms:created xsi:type="dcterms:W3CDTF">2025-11-11T12:09:00Z</dcterms:created>
  <dcterms:modified xsi:type="dcterms:W3CDTF">2025-11-11T12:56:00Z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2016</vt:lpwstr>
  </property>
</Properties>
</file>