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83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676EB5" w:rsidRPr="0096781C" w14:paraId="2AEC2210" w14:textId="77777777" w:rsidTr="00676EB5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BE24" w14:textId="77777777" w:rsidR="00676EB5" w:rsidRPr="0096781C" w:rsidRDefault="00676EB5" w:rsidP="00676EB5">
            <w:pPr>
              <w:pStyle w:val="Nadpis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Ref13623466"/>
          </w:p>
          <w:p w14:paraId="57C3272B" w14:textId="15E767C1" w:rsidR="00676EB5" w:rsidRPr="008D2895" w:rsidRDefault="00676EB5" w:rsidP="00676EB5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8D2895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DODATEK č. </w:t>
            </w:r>
            <w:r w:rsidR="00033569">
              <w:rPr>
                <w:rFonts w:ascii="Arial" w:hAnsi="Arial" w:cs="Arial"/>
                <w:b/>
                <w:bCs/>
                <w:sz w:val="44"/>
                <w:szCs w:val="44"/>
              </w:rPr>
              <w:t>1</w:t>
            </w:r>
            <w:r w:rsidRPr="008D2895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 SMLOUVY O DÍLO</w:t>
            </w:r>
          </w:p>
          <w:p w14:paraId="74C29062" w14:textId="77777777" w:rsidR="00676EB5" w:rsidRPr="002A6A78" w:rsidRDefault="00676EB5" w:rsidP="00676E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A6A78">
              <w:rPr>
                <w:rFonts w:ascii="Arial" w:hAnsi="Arial" w:cs="Arial"/>
                <w:b/>
                <w:bCs/>
              </w:rPr>
              <w:t>na zhotovení stavby na akci</w:t>
            </w:r>
          </w:p>
          <w:p w14:paraId="6729F1CA" w14:textId="6A6F39B0" w:rsidR="00676EB5" w:rsidRPr="00F62D4E" w:rsidRDefault="00676EB5" w:rsidP="00676EB5">
            <w:pPr>
              <w:pStyle w:val="Nadpis2"/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F62D4E">
              <w:rPr>
                <w:rFonts w:ascii="Arial" w:hAnsi="Arial" w:cs="Arial"/>
                <w:b/>
                <w:bCs/>
                <w:sz w:val="28"/>
                <w:szCs w:val="28"/>
              </w:rPr>
              <w:t>„</w:t>
            </w:r>
            <w:r w:rsidR="00F62D4E" w:rsidRPr="00F62D4E">
              <w:t xml:space="preserve"> </w:t>
            </w:r>
            <w:r w:rsidR="00F62D4E" w:rsidRPr="00F62D4E">
              <w:rPr>
                <w:rFonts w:ascii="Arial" w:hAnsi="Arial" w:cs="Arial"/>
                <w:b/>
                <w:bCs/>
                <w:sz w:val="28"/>
                <w:szCs w:val="28"/>
              </w:rPr>
              <w:t>SŠGO</w:t>
            </w:r>
            <w:proofErr w:type="gramEnd"/>
            <w:r w:rsidR="00F62D4E" w:rsidRPr="00F62D4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Zlín – stavební úpravy kotelny a tělocvičny </w:t>
            </w:r>
            <w:r w:rsidRPr="00F62D4E">
              <w:rPr>
                <w:rFonts w:ascii="Arial" w:hAnsi="Arial" w:cs="Arial"/>
                <w:b/>
                <w:bCs/>
                <w:sz w:val="28"/>
                <w:szCs w:val="28"/>
              </w:rPr>
              <w:t>“</w:t>
            </w:r>
          </w:p>
          <w:p w14:paraId="47CCFD9A" w14:textId="50B6532E" w:rsidR="00676EB5" w:rsidRDefault="00676EB5" w:rsidP="00676EB5">
            <w:pPr>
              <w:pStyle w:val="Nadpis2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A6A78">
              <w:rPr>
                <w:rFonts w:ascii="Arial" w:hAnsi="Arial" w:cs="Arial"/>
                <w:sz w:val="20"/>
              </w:rPr>
              <w:t>uzavřen</w:t>
            </w:r>
            <w:r w:rsidR="00AC7A93">
              <w:rPr>
                <w:rFonts w:ascii="Arial" w:hAnsi="Arial" w:cs="Arial"/>
                <w:sz w:val="20"/>
              </w:rPr>
              <w:t>é</w:t>
            </w:r>
            <w:r w:rsidRPr="002A6A78">
              <w:rPr>
                <w:rFonts w:ascii="Arial" w:hAnsi="Arial" w:cs="Arial"/>
                <w:sz w:val="20"/>
              </w:rPr>
              <w:t xml:space="preserve"> dle § 2586 </w:t>
            </w:r>
            <w:r w:rsidRPr="002A6A78">
              <w:rPr>
                <w:rFonts w:ascii="Arial" w:hAnsi="Arial" w:cs="Arial"/>
                <w:sz w:val="20"/>
                <w:szCs w:val="22"/>
              </w:rPr>
              <w:t>a n. zákona č. 89/2012 Sb., občanský zákoník, ve znění pozdějších předpisů (dále jen „občanský zákoník“)</w:t>
            </w:r>
          </w:p>
          <w:p w14:paraId="68742507" w14:textId="16C84AC9" w:rsidR="00A95951" w:rsidRDefault="00A95951" w:rsidP="00A959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uzavřený níže uvedeného dne, měsíce a roku mezi následujícími smluvními stranami </w:t>
            </w:r>
          </w:p>
          <w:p w14:paraId="4F2DCBB1" w14:textId="65E093CF" w:rsidR="00AC7A93" w:rsidRPr="000411B1" w:rsidRDefault="00A95951" w:rsidP="000411B1">
            <w:pPr>
              <w:jc w:val="center"/>
            </w:pPr>
            <w:r>
              <w:rPr>
                <w:rFonts w:ascii="Arial" w:hAnsi="Arial" w:cs="Arial"/>
              </w:rPr>
              <w:t>takto:</w:t>
            </w:r>
          </w:p>
        </w:tc>
      </w:tr>
    </w:tbl>
    <w:bookmarkEnd w:id="0"/>
    <w:p w14:paraId="5E80D0C9" w14:textId="3B4A85F5" w:rsidR="00EA078C" w:rsidRPr="00A43D24" w:rsidRDefault="00EA078C" w:rsidP="00A43D24">
      <w:pPr>
        <w:pStyle w:val="Odstavecseseznamem"/>
        <w:keepNext/>
        <w:numPr>
          <w:ilvl w:val="0"/>
          <w:numId w:val="42"/>
        </w:numPr>
        <w:spacing w:before="120"/>
        <w:jc w:val="center"/>
        <w:outlineLvl w:val="0"/>
        <w:rPr>
          <w:rFonts w:ascii="Arial" w:hAnsi="Arial"/>
          <w:b/>
          <w:caps/>
          <w:u w:val="single"/>
        </w:rPr>
      </w:pPr>
      <w:r w:rsidRPr="00A43D24">
        <w:rPr>
          <w:rFonts w:ascii="Arial" w:hAnsi="Arial"/>
          <w:b/>
          <w:caps/>
        </w:rPr>
        <w:t xml:space="preserve">SMLUVNÍ STRANY </w:t>
      </w:r>
    </w:p>
    <w:p w14:paraId="0ED689C3" w14:textId="77777777" w:rsidR="00EA078C" w:rsidRPr="00EA078C" w:rsidRDefault="00EA078C" w:rsidP="00EA078C">
      <w:pPr>
        <w:widowControl w:val="0"/>
        <w:ind w:left="567" w:right="-92"/>
        <w:jc w:val="both"/>
        <w:rPr>
          <w:rFonts w:ascii="Arial" w:hAnsi="Arial" w:cs="Arial"/>
          <w:b/>
          <w:u w:val="single"/>
        </w:rPr>
      </w:pPr>
    </w:p>
    <w:p w14:paraId="6B7326E0" w14:textId="77777777" w:rsidR="00104995" w:rsidRDefault="00104995" w:rsidP="00E50EB1">
      <w:pPr>
        <w:widowControl w:val="0"/>
        <w:tabs>
          <w:tab w:val="num" w:pos="567"/>
          <w:tab w:val="left" w:pos="3402"/>
          <w:tab w:val="left" w:pos="3686"/>
          <w:tab w:val="left" w:pos="3969"/>
        </w:tabs>
        <w:rPr>
          <w:rFonts w:ascii="Arial" w:hAnsi="Arial" w:cs="Arial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F62D4E" w:rsidRPr="00F62D4E" w14:paraId="2EB9740A" w14:textId="77777777" w:rsidTr="00D57511">
        <w:trPr>
          <w:trHeight w:val="333"/>
        </w:trPr>
        <w:tc>
          <w:tcPr>
            <w:tcW w:w="9356" w:type="dxa"/>
          </w:tcPr>
          <w:p w14:paraId="043AEE84" w14:textId="77777777" w:rsidR="00F62D4E" w:rsidRPr="00F62D4E" w:rsidRDefault="00F62D4E" w:rsidP="00F62D4E">
            <w:pPr>
              <w:rPr>
                <w:rFonts w:ascii="Arial" w:hAnsi="Arial" w:cs="Arial"/>
                <w:b/>
              </w:rPr>
            </w:pPr>
            <w:r w:rsidRPr="00F62D4E">
              <w:rPr>
                <w:rFonts w:ascii="Arial" w:hAnsi="Arial" w:cs="Arial"/>
                <w:b/>
              </w:rPr>
              <w:t>Objednatel</w:t>
            </w:r>
          </w:p>
          <w:p w14:paraId="63DCF540" w14:textId="3376D251" w:rsidR="00F62D4E" w:rsidRPr="00F62D4E" w:rsidRDefault="00F62D4E" w:rsidP="00F62D4E">
            <w:pPr>
              <w:tabs>
                <w:tab w:val="center" w:pos="5562"/>
              </w:tabs>
              <w:rPr>
                <w:rFonts w:ascii="Arial" w:hAnsi="Arial" w:cs="Arial"/>
                <w:bCs/>
              </w:rPr>
            </w:pPr>
            <w:r w:rsidRPr="00F62D4E">
              <w:rPr>
                <w:rFonts w:ascii="Arial" w:hAnsi="Arial" w:cs="Arial"/>
                <w:bCs/>
              </w:rPr>
              <w:t>Název</w:t>
            </w:r>
            <w:r w:rsidRPr="00F62D4E">
              <w:rPr>
                <w:rFonts w:ascii="Arial" w:hAnsi="Arial" w:cs="Arial"/>
                <w:bCs/>
              </w:rPr>
              <w:tab/>
            </w:r>
            <w:r w:rsidR="00EE27D2">
              <w:rPr>
                <w:rFonts w:ascii="Arial" w:hAnsi="Arial" w:cs="Arial"/>
                <w:bCs/>
              </w:rPr>
              <w:t xml:space="preserve"> </w:t>
            </w:r>
            <w:r w:rsidRPr="00F62D4E">
              <w:rPr>
                <w:rFonts w:ascii="Arial" w:hAnsi="Arial" w:cs="Arial"/>
                <w:b/>
              </w:rPr>
              <w:t>Střední škola gastronomie a obchodu Zlín</w:t>
            </w:r>
          </w:p>
        </w:tc>
      </w:tr>
      <w:tr w:rsidR="00F62D4E" w:rsidRPr="00F62D4E" w14:paraId="33F9DD17" w14:textId="77777777" w:rsidTr="00D57511">
        <w:trPr>
          <w:trHeight w:val="300"/>
        </w:trPr>
        <w:tc>
          <w:tcPr>
            <w:tcW w:w="9356" w:type="dxa"/>
          </w:tcPr>
          <w:p w14:paraId="1BA56AAB" w14:textId="77777777" w:rsidR="00F62D4E" w:rsidRPr="00F62D4E" w:rsidRDefault="00F62D4E" w:rsidP="00F62D4E">
            <w:pPr>
              <w:tabs>
                <w:tab w:val="left" w:pos="3612"/>
              </w:tabs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Sídlo</w:t>
            </w:r>
            <w:r w:rsidRPr="00F62D4E">
              <w:rPr>
                <w:rFonts w:ascii="Arial" w:hAnsi="Arial" w:cs="Arial"/>
              </w:rPr>
              <w:tab/>
              <w:t>Univerzitní 3015, 760 01 Zlín</w:t>
            </w:r>
          </w:p>
        </w:tc>
      </w:tr>
      <w:tr w:rsidR="00F62D4E" w:rsidRPr="00F62D4E" w14:paraId="05579413" w14:textId="77777777" w:rsidTr="00D57511">
        <w:trPr>
          <w:trHeight w:val="300"/>
        </w:trPr>
        <w:tc>
          <w:tcPr>
            <w:tcW w:w="9356" w:type="dxa"/>
          </w:tcPr>
          <w:p w14:paraId="13A39353" w14:textId="77777777" w:rsidR="00F62D4E" w:rsidRPr="00F62D4E" w:rsidRDefault="00F62D4E" w:rsidP="00F62D4E">
            <w:pPr>
              <w:tabs>
                <w:tab w:val="left" w:pos="3612"/>
              </w:tabs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Statutární orgán</w:t>
            </w:r>
            <w:r w:rsidRPr="00F62D4E">
              <w:rPr>
                <w:rFonts w:ascii="Arial" w:hAnsi="Arial" w:cs="Arial"/>
              </w:rPr>
              <w:tab/>
              <w:t>Mgr. Petr Úředníček – ředitel školy</w:t>
            </w:r>
          </w:p>
        </w:tc>
      </w:tr>
      <w:tr w:rsidR="00F62D4E" w:rsidRPr="00F62D4E" w14:paraId="02B06083" w14:textId="77777777" w:rsidTr="00D57511">
        <w:trPr>
          <w:trHeight w:val="282"/>
        </w:trPr>
        <w:tc>
          <w:tcPr>
            <w:tcW w:w="9356" w:type="dxa"/>
          </w:tcPr>
          <w:p w14:paraId="0BD843DE" w14:textId="77777777" w:rsidR="00F62D4E" w:rsidRPr="00F62D4E" w:rsidRDefault="00F62D4E" w:rsidP="00F62D4E">
            <w:pPr>
              <w:tabs>
                <w:tab w:val="left" w:pos="3578"/>
              </w:tabs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Zřizovací listina Zlínského kraje</w:t>
            </w:r>
            <w:r w:rsidRPr="00F62D4E">
              <w:rPr>
                <w:rFonts w:ascii="Arial" w:hAnsi="Arial" w:cs="Arial"/>
              </w:rPr>
              <w:tab/>
              <w:t xml:space="preserve"> č.j. 278/2001</w:t>
            </w:r>
          </w:p>
        </w:tc>
      </w:tr>
      <w:tr w:rsidR="00F62D4E" w:rsidRPr="00F62D4E" w14:paraId="355D43A3" w14:textId="77777777" w:rsidTr="00D57511">
        <w:trPr>
          <w:trHeight w:val="300"/>
        </w:trPr>
        <w:tc>
          <w:tcPr>
            <w:tcW w:w="9356" w:type="dxa"/>
          </w:tcPr>
          <w:p w14:paraId="4373324B" w14:textId="77777777" w:rsidR="00F62D4E" w:rsidRPr="00F62D4E" w:rsidRDefault="00F62D4E" w:rsidP="00F62D4E">
            <w:pPr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Osoby oprávněné jednat</w:t>
            </w:r>
          </w:p>
        </w:tc>
      </w:tr>
      <w:tr w:rsidR="00F62D4E" w:rsidRPr="00F62D4E" w14:paraId="3B506DBA" w14:textId="77777777" w:rsidTr="00D57511">
        <w:trPr>
          <w:trHeight w:val="300"/>
        </w:trPr>
        <w:tc>
          <w:tcPr>
            <w:tcW w:w="9356" w:type="dxa"/>
          </w:tcPr>
          <w:p w14:paraId="55F88D45" w14:textId="77777777" w:rsidR="00F62D4E" w:rsidRPr="00F62D4E" w:rsidRDefault="00F62D4E" w:rsidP="00F62D4E">
            <w:pPr>
              <w:numPr>
                <w:ilvl w:val="0"/>
                <w:numId w:val="49"/>
              </w:numPr>
              <w:spacing w:after="160"/>
              <w:contextualSpacing/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ve věcech smluvních                   Mgr. Petr Úředníček – ředitel školy</w:t>
            </w:r>
          </w:p>
        </w:tc>
      </w:tr>
      <w:tr w:rsidR="00F62D4E" w:rsidRPr="00F62D4E" w14:paraId="4A471474" w14:textId="77777777" w:rsidTr="00D57511">
        <w:trPr>
          <w:trHeight w:val="300"/>
        </w:trPr>
        <w:tc>
          <w:tcPr>
            <w:tcW w:w="9356" w:type="dxa"/>
          </w:tcPr>
          <w:p w14:paraId="178E545C" w14:textId="706F3907" w:rsidR="00F62D4E" w:rsidRPr="00F62D4E" w:rsidRDefault="00F62D4E" w:rsidP="00F62D4E">
            <w:pPr>
              <w:numPr>
                <w:ilvl w:val="0"/>
                <w:numId w:val="49"/>
              </w:numPr>
              <w:spacing w:after="160"/>
              <w:contextualSpacing/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ve věcech technických                Dana Nesrstová – vedoucí ekonomicko-provozního úseku</w:t>
            </w:r>
          </w:p>
        </w:tc>
      </w:tr>
      <w:tr w:rsidR="00F62D4E" w:rsidRPr="00F62D4E" w14:paraId="2AA204ED" w14:textId="77777777" w:rsidTr="00D57511">
        <w:trPr>
          <w:trHeight w:val="300"/>
        </w:trPr>
        <w:tc>
          <w:tcPr>
            <w:tcW w:w="9356" w:type="dxa"/>
          </w:tcPr>
          <w:p w14:paraId="23E88779" w14:textId="3032D0E8" w:rsidR="00F62D4E" w:rsidRPr="00F62D4E" w:rsidRDefault="00F62D4E" w:rsidP="00EE27D2">
            <w:pPr>
              <w:tabs>
                <w:tab w:val="left" w:pos="3581"/>
              </w:tabs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IČO</w:t>
            </w:r>
            <w:r w:rsidRPr="00F62D4E">
              <w:rPr>
                <w:rFonts w:ascii="Arial" w:hAnsi="Arial" w:cs="Arial"/>
              </w:rPr>
              <w:tab/>
            </w:r>
            <w:r w:rsidR="00EE27D2">
              <w:rPr>
                <w:rFonts w:ascii="Arial" w:hAnsi="Arial" w:cs="Arial"/>
              </w:rPr>
              <w:t xml:space="preserve"> </w:t>
            </w:r>
            <w:r w:rsidRPr="00F62D4E">
              <w:rPr>
                <w:rFonts w:ascii="Arial" w:hAnsi="Arial" w:cs="Arial"/>
              </w:rPr>
              <w:t>00545121</w:t>
            </w:r>
            <w:r w:rsidRPr="00F62D4E">
              <w:rPr>
                <w:rFonts w:ascii="Arial" w:hAnsi="Arial" w:cs="Arial"/>
              </w:rPr>
              <w:tab/>
            </w:r>
          </w:p>
        </w:tc>
      </w:tr>
      <w:tr w:rsidR="00F62D4E" w:rsidRPr="00F62D4E" w14:paraId="376427C8" w14:textId="77777777" w:rsidTr="00D57511">
        <w:trPr>
          <w:trHeight w:val="300"/>
        </w:trPr>
        <w:tc>
          <w:tcPr>
            <w:tcW w:w="9356" w:type="dxa"/>
          </w:tcPr>
          <w:p w14:paraId="24A3B504" w14:textId="77777777" w:rsidR="00F62D4E" w:rsidRPr="00F62D4E" w:rsidRDefault="00F62D4E" w:rsidP="00F62D4E">
            <w:pPr>
              <w:tabs>
                <w:tab w:val="left" w:pos="3624"/>
              </w:tabs>
              <w:spacing w:before="60" w:after="60"/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Bankovní ústav</w:t>
            </w:r>
            <w:r w:rsidRPr="00F62D4E">
              <w:rPr>
                <w:rFonts w:ascii="Arial" w:hAnsi="Arial" w:cs="Arial"/>
              </w:rPr>
              <w:tab/>
              <w:t>Komerční banka, a.s.</w:t>
            </w:r>
          </w:p>
        </w:tc>
      </w:tr>
      <w:tr w:rsidR="00F62D4E" w:rsidRPr="00F62D4E" w14:paraId="5922E705" w14:textId="77777777" w:rsidTr="00D57511">
        <w:trPr>
          <w:trHeight w:val="300"/>
        </w:trPr>
        <w:tc>
          <w:tcPr>
            <w:tcW w:w="9356" w:type="dxa"/>
          </w:tcPr>
          <w:p w14:paraId="1856E885" w14:textId="77777777" w:rsidR="00F62D4E" w:rsidRPr="00F62D4E" w:rsidRDefault="00F62D4E" w:rsidP="00F62D4E">
            <w:pPr>
              <w:tabs>
                <w:tab w:val="left" w:pos="3564"/>
              </w:tabs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Číslo účtu</w:t>
            </w:r>
            <w:r w:rsidRPr="00F62D4E">
              <w:rPr>
                <w:rFonts w:ascii="Arial" w:hAnsi="Arial" w:cs="Arial"/>
              </w:rPr>
              <w:tab/>
              <w:t xml:space="preserve"> 15733661/0100</w:t>
            </w:r>
          </w:p>
        </w:tc>
      </w:tr>
      <w:tr w:rsidR="00F62D4E" w:rsidRPr="00F62D4E" w14:paraId="0CDEA7C0" w14:textId="77777777" w:rsidTr="00D57511">
        <w:trPr>
          <w:trHeight w:val="282"/>
        </w:trPr>
        <w:tc>
          <w:tcPr>
            <w:tcW w:w="9356" w:type="dxa"/>
          </w:tcPr>
          <w:p w14:paraId="2B058734" w14:textId="77777777" w:rsidR="00F62D4E" w:rsidRPr="00F62D4E" w:rsidRDefault="00F62D4E" w:rsidP="00F62D4E">
            <w:pPr>
              <w:tabs>
                <w:tab w:val="left" w:pos="3648"/>
              </w:tabs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Telefon</w:t>
            </w:r>
            <w:r w:rsidRPr="00F62D4E">
              <w:rPr>
                <w:rFonts w:ascii="Arial" w:hAnsi="Arial" w:cs="Arial"/>
              </w:rPr>
              <w:tab/>
              <w:t>575 570 951</w:t>
            </w:r>
          </w:p>
          <w:p w14:paraId="0E20AE4F" w14:textId="23CF2AA5" w:rsidR="00F62D4E" w:rsidRPr="00F62D4E" w:rsidRDefault="00F62D4E" w:rsidP="00F62D4E">
            <w:pPr>
              <w:tabs>
                <w:tab w:val="left" w:pos="3648"/>
              </w:tabs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E-mail</w:t>
            </w:r>
            <w:r w:rsidRPr="00F62D4E">
              <w:rPr>
                <w:rFonts w:ascii="Arial" w:hAnsi="Arial" w:cs="Arial"/>
              </w:rPr>
              <w:tab/>
            </w:r>
            <w:hyperlink r:id="rId8" w:history="1">
              <w:r w:rsidR="006B7271" w:rsidRPr="00787AD2">
                <w:rPr>
                  <w:rStyle w:val="Hypertextovodkaz"/>
                  <w:rFonts w:ascii="Arial" w:hAnsi="Arial" w:cs="Arial"/>
                </w:rPr>
                <w:t>nesrstova@gaozl.cz</w:t>
              </w:r>
            </w:hyperlink>
            <w:r w:rsidRPr="00F62D4E">
              <w:rPr>
                <w:rFonts w:ascii="Arial" w:hAnsi="Arial" w:cs="Arial"/>
              </w:rPr>
              <w:t xml:space="preserve"> </w:t>
            </w:r>
          </w:p>
          <w:p w14:paraId="16CBCD11" w14:textId="77777777" w:rsidR="00F62D4E" w:rsidRPr="00F62D4E" w:rsidRDefault="00F62D4E" w:rsidP="00F62D4E">
            <w:pPr>
              <w:tabs>
                <w:tab w:val="left" w:pos="3648"/>
              </w:tabs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ID DS</w:t>
            </w:r>
            <w:r w:rsidRPr="00F62D4E">
              <w:rPr>
                <w:rFonts w:ascii="Arial" w:hAnsi="Arial" w:cs="Arial"/>
              </w:rPr>
              <w:tab/>
            </w:r>
            <w:proofErr w:type="spellStart"/>
            <w:r w:rsidRPr="00F62D4E">
              <w:rPr>
                <w:rFonts w:ascii="Arial" w:hAnsi="Arial" w:cs="Arial"/>
              </w:rPr>
              <w:t>cywveyf</w:t>
            </w:r>
            <w:proofErr w:type="spellEnd"/>
          </w:p>
          <w:p w14:paraId="2386B9C7" w14:textId="77777777" w:rsidR="00F62D4E" w:rsidRPr="00F62D4E" w:rsidRDefault="00F62D4E" w:rsidP="00F62D4E">
            <w:pPr>
              <w:rPr>
                <w:rFonts w:ascii="Arial" w:hAnsi="Arial" w:cs="Arial"/>
              </w:rPr>
            </w:pPr>
          </w:p>
          <w:p w14:paraId="0291CE67" w14:textId="77777777" w:rsidR="00F62D4E" w:rsidRPr="00F62D4E" w:rsidRDefault="00F62D4E" w:rsidP="00F62D4E">
            <w:pPr>
              <w:rPr>
                <w:rFonts w:ascii="Arial" w:hAnsi="Arial" w:cs="Arial"/>
                <w:b/>
                <w:bCs/>
              </w:rPr>
            </w:pPr>
          </w:p>
          <w:p w14:paraId="2EA8075B" w14:textId="77777777" w:rsidR="00F62D4E" w:rsidRPr="00F62D4E" w:rsidRDefault="00F62D4E" w:rsidP="00F62D4E">
            <w:pPr>
              <w:rPr>
                <w:rFonts w:ascii="Arial" w:hAnsi="Arial" w:cs="Arial"/>
                <w:b/>
                <w:bCs/>
              </w:rPr>
            </w:pPr>
            <w:r w:rsidRPr="00F62D4E">
              <w:rPr>
                <w:rFonts w:ascii="Arial" w:hAnsi="Arial" w:cs="Arial"/>
                <w:b/>
                <w:bCs/>
              </w:rPr>
              <w:t>Zhotovitel</w:t>
            </w:r>
          </w:p>
          <w:p w14:paraId="4968F593" w14:textId="51A4A64B" w:rsidR="00F62D4E" w:rsidRPr="00F62D4E" w:rsidRDefault="00F62D4E" w:rsidP="00EE27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624"/>
              </w:tabs>
              <w:spacing w:before="120" w:after="160" w:line="360" w:lineRule="auto"/>
              <w:ind w:right="397"/>
              <w:contextualSpacing/>
              <w:jc w:val="both"/>
              <w:outlineLvl w:val="0"/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název:</w:t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  <w:t xml:space="preserve">   </w:t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  <w:b/>
                <w:bCs/>
              </w:rPr>
              <w:t>SPORTOVNÍ PODLAHY ZLÍN, s.r.o.</w:t>
            </w:r>
          </w:p>
          <w:p w14:paraId="5AA1EF94" w14:textId="77777777" w:rsidR="00F62D4E" w:rsidRPr="00F62D4E" w:rsidRDefault="00F62D4E" w:rsidP="00EE27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672"/>
              </w:tabs>
              <w:spacing w:before="120" w:after="160" w:line="360" w:lineRule="auto"/>
              <w:ind w:right="397"/>
              <w:contextualSpacing/>
              <w:jc w:val="both"/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adresa:</w:t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  <w:t>Mostní 5552, 760 01 Zlín</w:t>
            </w:r>
          </w:p>
          <w:p w14:paraId="1170DF2E" w14:textId="77777777" w:rsidR="00F62D4E" w:rsidRPr="00F62D4E" w:rsidRDefault="00F62D4E" w:rsidP="00EE27D2">
            <w:pPr>
              <w:spacing w:before="120" w:after="160"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F62D4E">
              <w:rPr>
                <w:rFonts w:ascii="Arial" w:hAnsi="Arial" w:cs="Arial"/>
              </w:rPr>
              <w:t>IČO:</w:t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proofErr w:type="gramStart"/>
            <w:r w:rsidRPr="00F62D4E">
              <w:rPr>
                <w:rFonts w:ascii="Arial" w:hAnsi="Arial" w:cs="Arial"/>
              </w:rPr>
              <w:tab/>
              <w:t xml:space="preserve">  25560191</w:t>
            </w:r>
            <w:proofErr w:type="gramEnd"/>
          </w:p>
          <w:p w14:paraId="322E9618" w14:textId="77777777" w:rsidR="00F62D4E" w:rsidRPr="00F62D4E" w:rsidRDefault="00F62D4E" w:rsidP="00EE27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672"/>
              </w:tabs>
              <w:spacing w:before="120" w:after="160"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F62D4E">
              <w:rPr>
                <w:rFonts w:ascii="Arial" w:hAnsi="Arial" w:cs="Arial"/>
              </w:rPr>
              <w:t>DIČ:</w:t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  <w:t>CZ25560191</w:t>
            </w:r>
          </w:p>
          <w:p w14:paraId="4040DAE7" w14:textId="161F45C4" w:rsidR="00F62D4E" w:rsidRPr="00F62D4E" w:rsidRDefault="00EE27D2" w:rsidP="00EE27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672"/>
              </w:tabs>
              <w:spacing w:before="120" w:after="160" w:line="360" w:lineRule="auto"/>
              <w:ind w:right="397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62D4E" w:rsidRPr="00F62D4E">
              <w:rPr>
                <w:rFonts w:ascii="Arial" w:hAnsi="Arial" w:cs="Arial"/>
              </w:rPr>
              <w:t>tatutární orgán:</w:t>
            </w:r>
            <w:r w:rsidR="00F62D4E" w:rsidRPr="00F62D4E">
              <w:rPr>
                <w:rFonts w:ascii="Arial" w:hAnsi="Arial" w:cs="Arial"/>
              </w:rPr>
              <w:tab/>
            </w:r>
            <w:r w:rsidR="00F62D4E" w:rsidRPr="00F62D4E">
              <w:rPr>
                <w:rFonts w:ascii="Arial" w:hAnsi="Arial" w:cs="Arial"/>
              </w:rPr>
              <w:tab/>
            </w:r>
            <w:r w:rsidR="00F62D4E" w:rsidRPr="00F62D4E">
              <w:rPr>
                <w:rFonts w:ascii="Arial" w:hAnsi="Arial" w:cs="Arial"/>
              </w:rPr>
              <w:tab/>
              <w:t xml:space="preserve">Marek </w:t>
            </w:r>
            <w:proofErr w:type="spellStart"/>
            <w:r w:rsidR="00F62D4E" w:rsidRPr="00F62D4E">
              <w:rPr>
                <w:rFonts w:ascii="Arial" w:hAnsi="Arial" w:cs="Arial"/>
              </w:rPr>
              <w:t>Bainar</w:t>
            </w:r>
            <w:proofErr w:type="spellEnd"/>
            <w:r w:rsidR="00F62D4E" w:rsidRPr="00F62D4E">
              <w:rPr>
                <w:rFonts w:ascii="Arial" w:hAnsi="Arial" w:cs="Arial"/>
              </w:rPr>
              <w:t>, jednatel společnosti</w:t>
            </w:r>
          </w:p>
          <w:p w14:paraId="246F5F8C" w14:textId="29E0E325" w:rsidR="00EE27D2" w:rsidRPr="00F62D4E" w:rsidRDefault="00EE27D2" w:rsidP="00EE27D2">
            <w:pPr>
              <w:spacing w:before="120" w:after="16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Osoby </w:t>
            </w:r>
            <w:r w:rsidRPr="00F62D4E">
              <w:rPr>
                <w:rFonts w:ascii="Arial" w:hAnsi="Arial" w:cs="Arial"/>
              </w:rPr>
              <w:t>oprávněn</w:t>
            </w:r>
            <w:r>
              <w:rPr>
                <w:rFonts w:ascii="Arial" w:hAnsi="Arial" w:cs="Arial"/>
              </w:rPr>
              <w:t>é</w:t>
            </w:r>
            <w:r w:rsidRPr="00F62D4E">
              <w:rPr>
                <w:rFonts w:ascii="Arial" w:hAnsi="Arial" w:cs="Arial"/>
              </w:rPr>
              <w:t xml:space="preserve"> jednat:</w:t>
            </w:r>
          </w:p>
          <w:p w14:paraId="5FB1403F" w14:textId="77777777" w:rsidR="00EE27D2" w:rsidRPr="00F62D4E" w:rsidRDefault="00EE27D2" w:rsidP="00EE27D2">
            <w:pPr>
              <w:spacing w:before="120" w:after="160" w:line="360" w:lineRule="auto"/>
              <w:ind w:firstLine="360"/>
              <w:contextualSpacing/>
              <w:jc w:val="both"/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- ve věcech smluvních:</w:t>
            </w:r>
            <w:r w:rsidRPr="00F62D4E">
              <w:rPr>
                <w:rFonts w:ascii="Arial" w:hAnsi="Arial" w:cs="Arial"/>
              </w:rPr>
              <w:tab/>
            </w:r>
            <w:proofErr w:type="gramStart"/>
            <w:r w:rsidRPr="00F62D4E">
              <w:rPr>
                <w:rFonts w:ascii="Arial" w:hAnsi="Arial" w:cs="Arial"/>
              </w:rPr>
              <w:tab/>
              <w:t xml:space="preserve">  Marek</w:t>
            </w:r>
            <w:proofErr w:type="gramEnd"/>
            <w:r w:rsidRPr="00F62D4E">
              <w:rPr>
                <w:rFonts w:ascii="Arial" w:hAnsi="Arial" w:cs="Arial"/>
              </w:rPr>
              <w:t xml:space="preserve"> </w:t>
            </w:r>
            <w:proofErr w:type="spellStart"/>
            <w:r w:rsidRPr="00F62D4E">
              <w:rPr>
                <w:rFonts w:ascii="Arial" w:hAnsi="Arial" w:cs="Arial"/>
              </w:rPr>
              <w:t>Bainar</w:t>
            </w:r>
            <w:proofErr w:type="spellEnd"/>
            <w:r w:rsidRPr="00F62D4E">
              <w:rPr>
                <w:rFonts w:ascii="Arial" w:hAnsi="Arial" w:cs="Arial"/>
              </w:rPr>
              <w:t>, jednatel společnosti</w:t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</w:p>
          <w:p w14:paraId="2DFA882E" w14:textId="2EA751AD" w:rsidR="00EE27D2" w:rsidRPr="00F62D4E" w:rsidRDefault="00EE27D2" w:rsidP="00EE27D2">
            <w:pPr>
              <w:spacing w:before="120" w:after="160" w:line="360" w:lineRule="auto"/>
              <w:ind w:firstLine="360"/>
              <w:contextualSpacing/>
              <w:jc w:val="both"/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- ve věcech technických:</w:t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  <w:t xml:space="preserve"> Radim </w:t>
            </w:r>
            <w:proofErr w:type="spellStart"/>
            <w:r w:rsidRPr="00F62D4E">
              <w:rPr>
                <w:rFonts w:ascii="Arial" w:hAnsi="Arial" w:cs="Arial"/>
              </w:rPr>
              <w:t>Fojtášek</w:t>
            </w:r>
            <w:proofErr w:type="spellEnd"/>
            <w:r w:rsidR="00526E9A">
              <w:rPr>
                <w:rFonts w:ascii="Arial" w:hAnsi="Arial" w:cs="Arial"/>
              </w:rPr>
              <w:t xml:space="preserve"> – projektový manažer</w:t>
            </w:r>
          </w:p>
          <w:p w14:paraId="0C16EBC0" w14:textId="77777777" w:rsidR="00EE27D2" w:rsidRDefault="00EE27D2" w:rsidP="00EE27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672"/>
              </w:tabs>
              <w:spacing w:before="120" w:after="160" w:line="360" w:lineRule="auto"/>
              <w:ind w:right="397"/>
              <w:contextualSpacing/>
              <w:jc w:val="both"/>
              <w:rPr>
                <w:rFonts w:ascii="Arial" w:hAnsi="Arial" w:cs="Arial"/>
              </w:rPr>
            </w:pPr>
          </w:p>
          <w:p w14:paraId="131AB500" w14:textId="348C7951" w:rsidR="00F62D4E" w:rsidRPr="00F62D4E" w:rsidRDefault="00F62D4E" w:rsidP="00EE27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672"/>
              </w:tabs>
              <w:spacing w:before="120" w:after="160" w:line="360" w:lineRule="auto"/>
              <w:ind w:right="397"/>
              <w:contextualSpacing/>
              <w:jc w:val="both"/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telefon:</w:t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  <w:t>+420 603 410 373</w:t>
            </w:r>
          </w:p>
          <w:p w14:paraId="029E75C1" w14:textId="77777777" w:rsidR="00F62D4E" w:rsidRPr="00F62D4E" w:rsidRDefault="00F62D4E" w:rsidP="00EE27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672"/>
              </w:tabs>
              <w:spacing w:before="120" w:after="160" w:line="360" w:lineRule="auto"/>
              <w:contextualSpacing/>
              <w:jc w:val="both"/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e-mail:</w:t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hyperlink r:id="rId9" w:history="1">
              <w:r w:rsidRPr="00F62D4E">
                <w:rPr>
                  <w:rFonts w:ascii="Arial" w:hAnsi="Arial" w:cs="Arial"/>
                  <w:color w:val="0000FF"/>
                  <w:u w:val="single"/>
                </w:rPr>
                <w:t>info@spzlin.cz</w:t>
              </w:r>
            </w:hyperlink>
            <w:r w:rsidRPr="00F62D4E">
              <w:rPr>
                <w:rFonts w:ascii="Arial" w:hAnsi="Arial" w:cs="Arial"/>
              </w:rPr>
              <w:t xml:space="preserve"> </w:t>
            </w:r>
          </w:p>
          <w:p w14:paraId="14181BCC" w14:textId="77777777" w:rsidR="00F62D4E" w:rsidRPr="00F62D4E" w:rsidRDefault="00F62D4E" w:rsidP="00EE27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672"/>
              </w:tabs>
              <w:spacing w:before="120" w:after="160"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F62D4E">
              <w:rPr>
                <w:rFonts w:ascii="Arial" w:hAnsi="Arial" w:cs="Arial"/>
              </w:rPr>
              <w:t>bankovní spojení:</w:t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  <w:t>Komerční banka, a.s., pobočka Zlín</w:t>
            </w:r>
          </w:p>
          <w:p w14:paraId="7BEF1ACE" w14:textId="77777777" w:rsidR="00F62D4E" w:rsidRPr="00F62D4E" w:rsidRDefault="00F62D4E" w:rsidP="00EE27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672"/>
              </w:tabs>
              <w:spacing w:before="120" w:after="160" w:line="360" w:lineRule="auto"/>
              <w:contextualSpacing/>
              <w:jc w:val="both"/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>číslo účtu:</w:t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</w:r>
            <w:r w:rsidRPr="00F62D4E">
              <w:rPr>
                <w:rFonts w:ascii="Arial" w:hAnsi="Arial" w:cs="Arial"/>
              </w:rPr>
              <w:tab/>
              <w:t>35-1597080297/0100</w:t>
            </w:r>
          </w:p>
          <w:p w14:paraId="1EE43C6F" w14:textId="77777777" w:rsidR="00F62D4E" w:rsidRPr="00F62D4E" w:rsidRDefault="00F62D4E" w:rsidP="00EE27D2">
            <w:pPr>
              <w:tabs>
                <w:tab w:val="left" w:pos="3672"/>
              </w:tabs>
              <w:spacing w:before="120" w:after="160" w:line="360" w:lineRule="auto"/>
              <w:contextualSpacing/>
              <w:jc w:val="both"/>
              <w:rPr>
                <w:rFonts w:ascii="Arial" w:hAnsi="Arial" w:cs="Arial"/>
              </w:rPr>
            </w:pPr>
            <w:r w:rsidRPr="00F62D4E">
              <w:rPr>
                <w:rFonts w:ascii="Arial" w:hAnsi="Arial" w:cs="Arial"/>
              </w:rPr>
              <w:t xml:space="preserve">IS </w:t>
            </w:r>
            <w:proofErr w:type="gramStart"/>
            <w:r w:rsidRPr="00F62D4E">
              <w:rPr>
                <w:rFonts w:ascii="Arial" w:hAnsi="Arial" w:cs="Arial"/>
              </w:rPr>
              <w:t xml:space="preserve">DS:   </w:t>
            </w:r>
            <w:proofErr w:type="gramEnd"/>
            <w:r w:rsidRPr="00F62D4E">
              <w:rPr>
                <w:rFonts w:ascii="Arial" w:hAnsi="Arial" w:cs="Arial"/>
              </w:rPr>
              <w:t xml:space="preserve">                                      </w:t>
            </w:r>
            <w:r w:rsidRPr="00F62D4E">
              <w:rPr>
                <w:rFonts w:ascii="Arial" w:hAnsi="Arial" w:cs="Arial"/>
              </w:rPr>
              <w:tab/>
              <w:t>uzp3t43</w:t>
            </w:r>
          </w:p>
          <w:p w14:paraId="34EF41DF" w14:textId="77777777" w:rsidR="00F62D4E" w:rsidRPr="00F62D4E" w:rsidRDefault="00F62D4E" w:rsidP="00F62D4E">
            <w:pPr>
              <w:spacing w:before="120" w:after="160"/>
              <w:ind w:firstLine="360"/>
              <w:contextualSpacing/>
              <w:jc w:val="both"/>
              <w:rPr>
                <w:rFonts w:ascii="Arial" w:hAnsi="Arial" w:cs="Arial"/>
              </w:rPr>
            </w:pPr>
          </w:p>
          <w:p w14:paraId="7B3073FD" w14:textId="77777777" w:rsidR="00F62D4E" w:rsidRPr="00F62D4E" w:rsidRDefault="00F62D4E" w:rsidP="00EE27D2">
            <w:pPr>
              <w:spacing w:before="120" w:after="160"/>
              <w:ind w:firstLine="36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1A0E3BF0" w14:textId="77777777" w:rsidR="00104995" w:rsidRDefault="00104995" w:rsidP="00E50EB1">
      <w:pPr>
        <w:widowControl w:val="0"/>
        <w:tabs>
          <w:tab w:val="num" w:pos="567"/>
          <w:tab w:val="left" w:pos="3402"/>
          <w:tab w:val="left" w:pos="3686"/>
          <w:tab w:val="left" w:pos="3969"/>
        </w:tabs>
        <w:rPr>
          <w:rFonts w:ascii="Arial" w:hAnsi="Arial" w:cs="Arial"/>
        </w:rPr>
      </w:pPr>
    </w:p>
    <w:p w14:paraId="04928663" w14:textId="77777777" w:rsidR="00C46B26" w:rsidRDefault="00C46B26" w:rsidP="00E50EB1">
      <w:pPr>
        <w:widowControl w:val="0"/>
        <w:tabs>
          <w:tab w:val="num" w:pos="567"/>
          <w:tab w:val="left" w:pos="3402"/>
          <w:tab w:val="left" w:pos="3686"/>
          <w:tab w:val="left" w:pos="3969"/>
        </w:tabs>
        <w:rPr>
          <w:rFonts w:ascii="Arial" w:hAnsi="Arial" w:cs="Arial"/>
        </w:rPr>
      </w:pPr>
    </w:p>
    <w:p w14:paraId="49147439" w14:textId="77777777" w:rsidR="00C46B26" w:rsidRDefault="00C46B26" w:rsidP="00E50EB1">
      <w:pPr>
        <w:widowControl w:val="0"/>
        <w:tabs>
          <w:tab w:val="num" w:pos="567"/>
          <w:tab w:val="left" w:pos="3402"/>
          <w:tab w:val="left" w:pos="3686"/>
          <w:tab w:val="left" w:pos="3969"/>
        </w:tabs>
        <w:rPr>
          <w:rFonts w:ascii="Arial" w:hAnsi="Arial" w:cs="Arial"/>
        </w:rPr>
      </w:pPr>
    </w:p>
    <w:p w14:paraId="240DC492" w14:textId="77777777" w:rsidR="00C46B26" w:rsidRDefault="00C46B26" w:rsidP="00E50EB1">
      <w:pPr>
        <w:widowControl w:val="0"/>
        <w:tabs>
          <w:tab w:val="num" w:pos="567"/>
          <w:tab w:val="left" w:pos="3402"/>
          <w:tab w:val="left" w:pos="3686"/>
          <w:tab w:val="left" w:pos="3969"/>
        </w:tabs>
        <w:rPr>
          <w:rFonts w:ascii="Arial" w:hAnsi="Arial" w:cs="Arial"/>
        </w:rPr>
      </w:pPr>
    </w:p>
    <w:p w14:paraId="4EF16D31" w14:textId="77777777" w:rsidR="00C46B26" w:rsidRDefault="00C46B26" w:rsidP="00E50EB1">
      <w:pPr>
        <w:widowControl w:val="0"/>
        <w:tabs>
          <w:tab w:val="num" w:pos="567"/>
          <w:tab w:val="left" w:pos="3402"/>
          <w:tab w:val="left" w:pos="3686"/>
          <w:tab w:val="left" w:pos="3969"/>
        </w:tabs>
        <w:rPr>
          <w:rFonts w:ascii="Arial" w:hAnsi="Arial" w:cs="Arial"/>
        </w:rPr>
      </w:pPr>
    </w:p>
    <w:p w14:paraId="3005095B" w14:textId="77777777" w:rsidR="00104995" w:rsidRDefault="00104995" w:rsidP="00E50EB1">
      <w:pPr>
        <w:widowControl w:val="0"/>
        <w:tabs>
          <w:tab w:val="num" w:pos="567"/>
          <w:tab w:val="left" w:pos="3402"/>
          <w:tab w:val="left" w:pos="3686"/>
          <w:tab w:val="left" w:pos="3969"/>
        </w:tabs>
        <w:rPr>
          <w:rFonts w:ascii="Arial" w:hAnsi="Arial" w:cs="Arial"/>
        </w:rPr>
      </w:pPr>
    </w:p>
    <w:p w14:paraId="015CEDEF" w14:textId="77777777" w:rsidR="00104995" w:rsidRDefault="00104995" w:rsidP="00E50EB1">
      <w:pPr>
        <w:widowControl w:val="0"/>
        <w:tabs>
          <w:tab w:val="num" w:pos="567"/>
          <w:tab w:val="left" w:pos="3402"/>
          <w:tab w:val="left" w:pos="3686"/>
          <w:tab w:val="left" w:pos="3969"/>
        </w:tabs>
        <w:rPr>
          <w:rFonts w:ascii="Arial" w:hAnsi="Arial" w:cs="Arial"/>
        </w:rPr>
      </w:pPr>
    </w:p>
    <w:p w14:paraId="635FBF5E" w14:textId="77777777" w:rsidR="003C0D5A" w:rsidRPr="00E50EB1" w:rsidRDefault="003C0D5A" w:rsidP="00E50EB1">
      <w:pPr>
        <w:widowControl w:val="0"/>
        <w:tabs>
          <w:tab w:val="num" w:pos="567"/>
          <w:tab w:val="left" w:pos="3402"/>
          <w:tab w:val="left" w:pos="3686"/>
          <w:tab w:val="left" w:pos="3969"/>
        </w:tabs>
        <w:rPr>
          <w:rFonts w:ascii="Arial" w:hAnsi="Arial" w:cs="Arial"/>
        </w:rPr>
      </w:pPr>
    </w:p>
    <w:p w14:paraId="0A5A74D5" w14:textId="77777777" w:rsidR="00FD6412" w:rsidRPr="007F0E20" w:rsidRDefault="00FD6412" w:rsidP="00DE4DA2">
      <w:pPr>
        <w:pStyle w:val="Textvbloku"/>
        <w:numPr>
          <w:ilvl w:val="0"/>
          <w:numId w:val="38"/>
        </w:numPr>
        <w:spacing w:before="120" w:after="240"/>
        <w:ind w:left="714" w:right="-91" w:hanging="357"/>
        <w:jc w:val="center"/>
        <w:rPr>
          <w:rFonts w:ascii="Arial" w:hAnsi="Arial" w:cs="Arial"/>
          <w:b/>
          <w:sz w:val="20"/>
        </w:rPr>
      </w:pPr>
      <w:r w:rsidRPr="007F0E20">
        <w:rPr>
          <w:rFonts w:ascii="Arial" w:hAnsi="Arial" w:cs="Arial"/>
          <w:b/>
          <w:sz w:val="20"/>
        </w:rPr>
        <w:t>PREAMBULE</w:t>
      </w:r>
    </w:p>
    <w:p w14:paraId="3DFB7EBB" w14:textId="2B242348" w:rsidR="00DA01B5" w:rsidRPr="007F0E20" w:rsidRDefault="00A67910" w:rsidP="00F62D4E">
      <w:pPr>
        <w:pStyle w:val="Default"/>
        <w:ind w:left="426" w:hanging="426"/>
        <w:jc w:val="both"/>
        <w:rPr>
          <w:color w:val="auto"/>
          <w:sz w:val="20"/>
          <w:szCs w:val="20"/>
        </w:rPr>
      </w:pPr>
      <w:r w:rsidRPr="007F0E20">
        <w:rPr>
          <w:color w:val="auto"/>
          <w:sz w:val="20"/>
          <w:szCs w:val="20"/>
        </w:rPr>
        <w:t>2.1. V</w:t>
      </w:r>
      <w:r w:rsidR="00DE7BF2" w:rsidRPr="007F0E20">
        <w:rPr>
          <w:color w:val="auto"/>
          <w:sz w:val="20"/>
          <w:szCs w:val="20"/>
        </w:rPr>
        <w:t xml:space="preserve">ýše uvedené smluvní strany se dohodly na uzavření </w:t>
      </w:r>
      <w:r w:rsidR="00F55CF4" w:rsidRPr="007F0E20">
        <w:rPr>
          <w:color w:val="auto"/>
          <w:sz w:val="20"/>
          <w:szCs w:val="20"/>
        </w:rPr>
        <w:t>D</w:t>
      </w:r>
      <w:r w:rsidR="00DE7BF2" w:rsidRPr="007F0E20">
        <w:rPr>
          <w:color w:val="auto"/>
          <w:sz w:val="20"/>
          <w:szCs w:val="20"/>
        </w:rPr>
        <w:t xml:space="preserve">odatku č. </w:t>
      </w:r>
      <w:r w:rsidR="0066303B" w:rsidRPr="007F0E20">
        <w:rPr>
          <w:color w:val="auto"/>
          <w:sz w:val="20"/>
          <w:szCs w:val="20"/>
        </w:rPr>
        <w:t>1</w:t>
      </w:r>
      <w:r w:rsidR="00B97C48" w:rsidRPr="007F0E20">
        <w:rPr>
          <w:color w:val="auto"/>
          <w:sz w:val="20"/>
          <w:szCs w:val="20"/>
        </w:rPr>
        <w:t xml:space="preserve"> ke S</w:t>
      </w:r>
      <w:r w:rsidR="00284E1F" w:rsidRPr="007F0E20">
        <w:rPr>
          <w:color w:val="auto"/>
          <w:sz w:val="20"/>
          <w:szCs w:val="20"/>
        </w:rPr>
        <w:t>mlouvě o dílo</w:t>
      </w:r>
      <w:r w:rsidR="006934C5" w:rsidRPr="007F0E20">
        <w:rPr>
          <w:color w:val="auto"/>
          <w:sz w:val="20"/>
          <w:szCs w:val="20"/>
        </w:rPr>
        <w:t xml:space="preserve"> </w:t>
      </w:r>
      <w:r w:rsidR="00DE7BF2" w:rsidRPr="007F0E20">
        <w:rPr>
          <w:color w:val="auto"/>
          <w:sz w:val="20"/>
          <w:szCs w:val="20"/>
        </w:rPr>
        <w:t>na zhotovení stavby na akci „</w:t>
      </w:r>
      <w:r w:rsidR="00F62D4E" w:rsidRPr="007F0E20">
        <w:rPr>
          <w:color w:val="auto"/>
          <w:sz w:val="20"/>
          <w:szCs w:val="20"/>
        </w:rPr>
        <w:t>SŠGO Zlín – stavební úpravy kotelny a tělocvičny</w:t>
      </w:r>
      <w:r w:rsidR="00DE7BF2" w:rsidRPr="007F0E20">
        <w:rPr>
          <w:color w:val="auto"/>
          <w:sz w:val="20"/>
          <w:szCs w:val="20"/>
        </w:rPr>
        <w:t xml:space="preserve">“ </w:t>
      </w:r>
      <w:r w:rsidR="00CB23BA" w:rsidRPr="007F0E20">
        <w:rPr>
          <w:color w:val="auto"/>
          <w:sz w:val="20"/>
          <w:szCs w:val="20"/>
        </w:rPr>
        <w:t xml:space="preserve">uzavřené </w:t>
      </w:r>
      <w:r w:rsidR="00DE7BF2" w:rsidRPr="007F0E20">
        <w:rPr>
          <w:color w:val="auto"/>
          <w:sz w:val="20"/>
          <w:szCs w:val="20"/>
        </w:rPr>
        <w:t xml:space="preserve">dne </w:t>
      </w:r>
      <w:r w:rsidR="00C845F7" w:rsidRPr="007F0E20">
        <w:rPr>
          <w:color w:val="auto"/>
          <w:sz w:val="20"/>
          <w:szCs w:val="20"/>
        </w:rPr>
        <w:t>3</w:t>
      </w:r>
      <w:r w:rsidR="00DE7BF2" w:rsidRPr="007F0E20">
        <w:rPr>
          <w:color w:val="auto"/>
          <w:sz w:val="20"/>
          <w:szCs w:val="20"/>
        </w:rPr>
        <w:t>.</w:t>
      </w:r>
      <w:r w:rsidR="00C845F7" w:rsidRPr="007F0E20">
        <w:rPr>
          <w:color w:val="auto"/>
          <w:sz w:val="20"/>
          <w:szCs w:val="20"/>
        </w:rPr>
        <w:t>6</w:t>
      </w:r>
      <w:r w:rsidR="00DE7BF2" w:rsidRPr="007F0E20">
        <w:rPr>
          <w:color w:val="auto"/>
          <w:sz w:val="20"/>
          <w:szCs w:val="20"/>
        </w:rPr>
        <w:t>.20</w:t>
      </w:r>
      <w:r w:rsidR="00B178B1" w:rsidRPr="007F0E20">
        <w:rPr>
          <w:color w:val="auto"/>
          <w:sz w:val="20"/>
          <w:szCs w:val="20"/>
        </w:rPr>
        <w:t>2</w:t>
      </w:r>
      <w:r w:rsidR="0066303B" w:rsidRPr="007F0E20">
        <w:rPr>
          <w:color w:val="auto"/>
          <w:sz w:val="20"/>
          <w:szCs w:val="20"/>
        </w:rPr>
        <w:t>5</w:t>
      </w:r>
      <w:r w:rsidR="00307039" w:rsidRPr="007F0E20">
        <w:rPr>
          <w:color w:val="auto"/>
          <w:sz w:val="20"/>
          <w:szCs w:val="20"/>
        </w:rPr>
        <w:t xml:space="preserve">, </w:t>
      </w:r>
      <w:r w:rsidR="00284E1F" w:rsidRPr="007F0E20">
        <w:rPr>
          <w:color w:val="auto"/>
          <w:sz w:val="20"/>
          <w:szCs w:val="20"/>
        </w:rPr>
        <w:t xml:space="preserve">(dále jen </w:t>
      </w:r>
      <w:r w:rsidR="00844015" w:rsidRPr="007F0E20">
        <w:rPr>
          <w:color w:val="auto"/>
          <w:sz w:val="20"/>
          <w:szCs w:val="20"/>
        </w:rPr>
        <w:t>„</w:t>
      </w:r>
      <w:r w:rsidR="00BA1096" w:rsidRPr="007F0E20">
        <w:rPr>
          <w:color w:val="auto"/>
          <w:sz w:val="20"/>
          <w:szCs w:val="20"/>
        </w:rPr>
        <w:t>Smlouva</w:t>
      </w:r>
      <w:r w:rsidR="00844015" w:rsidRPr="007F0E20">
        <w:rPr>
          <w:color w:val="auto"/>
          <w:sz w:val="20"/>
          <w:szCs w:val="20"/>
        </w:rPr>
        <w:t>“</w:t>
      </w:r>
      <w:r w:rsidR="00284E1F" w:rsidRPr="007F0E20">
        <w:rPr>
          <w:color w:val="auto"/>
          <w:sz w:val="20"/>
          <w:szCs w:val="20"/>
        </w:rPr>
        <w:t>)</w:t>
      </w:r>
      <w:r w:rsidR="00DE754E" w:rsidRPr="007F0E20">
        <w:rPr>
          <w:color w:val="auto"/>
          <w:sz w:val="20"/>
          <w:szCs w:val="20"/>
        </w:rPr>
        <w:t>.</w:t>
      </w:r>
      <w:r w:rsidR="00F62D4E" w:rsidRPr="007F0E20">
        <w:rPr>
          <w:color w:val="auto"/>
          <w:sz w:val="20"/>
          <w:szCs w:val="20"/>
        </w:rPr>
        <w:t xml:space="preserve"> </w:t>
      </w:r>
      <w:r w:rsidR="00116ACB" w:rsidRPr="007F0E20">
        <w:rPr>
          <w:color w:val="auto"/>
          <w:sz w:val="20"/>
          <w:szCs w:val="20"/>
        </w:rPr>
        <w:t>Důvodem pro vypracování tohoto Dodatku</w:t>
      </w:r>
      <w:r w:rsidR="00634621" w:rsidRPr="007F0E20">
        <w:rPr>
          <w:color w:val="auto"/>
          <w:sz w:val="20"/>
          <w:szCs w:val="20"/>
        </w:rPr>
        <w:t xml:space="preserve"> č.</w:t>
      </w:r>
      <w:r w:rsidR="00696477" w:rsidRPr="007F0E20">
        <w:rPr>
          <w:color w:val="auto"/>
          <w:sz w:val="20"/>
          <w:szCs w:val="20"/>
        </w:rPr>
        <w:t xml:space="preserve"> </w:t>
      </w:r>
      <w:r w:rsidR="0066303B" w:rsidRPr="007F0E20">
        <w:rPr>
          <w:color w:val="auto"/>
          <w:sz w:val="20"/>
          <w:szCs w:val="20"/>
        </w:rPr>
        <w:t>1</w:t>
      </w:r>
      <w:r w:rsidR="00116ACB" w:rsidRPr="007F0E20">
        <w:rPr>
          <w:color w:val="auto"/>
          <w:sz w:val="20"/>
          <w:szCs w:val="20"/>
        </w:rPr>
        <w:t xml:space="preserve"> j</w:t>
      </w:r>
      <w:r w:rsidR="00154BAC" w:rsidRPr="007F0E20">
        <w:rPr>
          <w:color w:val="auto"/>
          <w:sz w:val="20"/>
          <w:szCs w:val="20"/>
        </w:rPr>
        <w:t>e</w:t>
      </w:r>
      <w:r w:rsidR="00116ACB" w:rsidRPr="007F0E20">
        <w:rPr>
          <w:color w:val="auto"/>
          <w:sz w:val="20"/>
          <w:szCs w:val="20"/>
        </w:rPr>
        <w:t xml:space="preserve"> </w:t>
      </w:r>
      <w:r w:rsidR="00634621" w:rsidRPr="007F0E20">
        <w:rPr>
          <w:color w:val="auto"/>
          <w:sz w:val="20"/>
          <w:szCs w:val="20"/>
        </w:rPr>
        <w:t xml:space="preserve">navýšení </w:t>
      </w:r>
      <w:r w:rsidR="003C5642" w:rsidRPr="007F0E20">
        <w:rPr>
          <w:color w:val="auto"/>
          <w:sz w:val="20"/>
          <w:szCs w:val="20"/>
        </w:rPr>
        <w:t>rozsahu sjednaných stavebních</w:t>
      </w:r>
      <w:r w:rsidR="00371E53" w:rsidRPr="007F0E20">
        <w:rPr>
          <w:color w:val="auto"/>
          <w:sz w:val="20"/>
          <w:szCs w:val="20"/>
        </w:rPr>
        <w:t xml:space="preserve"> prací</w:t>
      </w:r>
      <w:r w:rsidR="003C5642" w:rsidRPr="007F0E20">
        <w:rPr>
          <w:color w:val="auto"/>
          <w:sz w:val="20"/>
          <w:szCs w:val="20"/>
        </w:rPr>
        <w:t xml:space="preserve"> a z toho vyplývající navýšení </w:t>
      </w:r>
      <w:r w:rsidR="00634621" w:rsidRPr="007F0E20">
        <w:rPr>
          <w:color w:val="auto"/>
          <w:sz w:val="20"/>
          <w:szCs w:val="20"/>
        </w:rPr>
        <w:t>ceny díla</w:t>
      </w:r>
      <w:r w:rsidR="00310967" w:rsidRPr="007F0E20">
        <w:rPr>
          <w:color w:val="auto"/>
          <w:sz w:val="20"/>
          <w:szCs w:val="20"/>
        </w:rPr>
        <w:t>.</w:t>
      </w:r>
    </w:p>
    <w:p w14:paraId="194DFD30" w14:textId="56191EBD" w:rsidR="00634621" w:rsidRPr="007F0E20" w:rsidRDefault="00154BAC" w:rsidP="00634621">
      <w:pPr>
        <w:autoSpaceDE w:val="0"/>
        <w:autoSpaceDN w:val="0"/>
        <w:adjustRightInd w:val="0"/>
        <w:spacing w:before="360" w:after="240"/>
        <w:jc w:val="center"/>
        <w:rPr>
          <w:rFonts w:ascii="Arial" w:hAnsi="Arial" w:cs="Arial"/>
          <w:b/>
        </w:rPr>
      </w:pPr>
      <w:r w:rsidRPr="007F0E20">
        <w:rPr>
          <w:rFonts w:ascii="Arial" w:hAnsi="Arial" w:cs="Arial"/>
          <w:b/>
        </w:rPr>
        <w:t>3</w:t>
      </w:r>
      <w:r w:rsidR="00634621" w:rsidRPr="007F0E20">
        <w:rPr>
          <w:rFonts w:ascii="Arial" w:hAnsi="Arial" w:cs="Arial"/>
          <w:b/>
        </w:rPr>
        <w:t xml:space="preserve">. </w:t>
      </w:r>
      <w:r w:rsidR="007B7134" w:rsidRPr="007F0E20">
        <w:rPr>
          <w:rFonts w:ascii="Arial" w:hAnsi="Arial" w:cs="Arial"/>
          <w:b/>
        </w:rPr>
        <w:t xml:space="preserve">ZMĚNA PŘEDMĚTU SMLOUVY A </w:t>
      </w:r>
      <w:r w:rsidR="003C5642" w:rsidRPr="007F0E20">
        <w:rPr>
          <w:rFonts w:ascii="Arial" w:hAnsi="Arial" w:cs="Arial"/>
          <w:b/>
        </w:rPr>
        <w:t>ROZSAH</w:t>
      </w:r>
      <w:r w:rsidR="007B7134" w:rsidRPr="007F0E20">
        <w:rPr>
          <w:rFonts w:ascii="Arial" w:hAnsi="Arial" w:cs="Arial"/>
          <w:b/>
        </w:rPr>
        <w:t>U DÍLA</w:t>
      </w:r>
    </w:p>
    <w:p w14:paraId="4687A2F5" w14:textId="73718AFA" w:rsidR="00C020BF" w:rsidRPr="007F0E20" w:rsidRDefault="00154BAC" w:rsidP="000D2C86">
      <w:pPr>
        <w:pStyle w:val="Default"/>
        <w:ind w:left="426" w:hanging="426"/>
        <w:jc w:val="both"/>
        <w:rPr>
          <w:color w:val="auto"/>
          <w:sz w:val="20"/>
          <w:szCs w:val="20"/>
        </w:rPr>
      </w:pPr>
      <w:r w:rsidRPr="007F0E20">
        <w:rPr>
          <w:color w:val="auto"/>
          <w:sz w:val="20"/>
          <w:szCs w:val="20"/>
        </w:rPr>
        <w:t>3</w:t>
      </w:r>
      <w:r w:rsidR="00041088" w:rsidRPr="007F0E20">
        <w:rPr>
          <w:color w:val="auto"/>
          <w:sz w:val="20"/>
          <w:szCs w:val="20"/>
        </w:rPr>
        <w:t>.1.</w:t>
      </w:r>
      <w:r w:rsidR="00041088" w:rsidRPr="007F0E20">
        <w:rPr>
          <w:color w:val="auto"/>
          <w:sz w:val="20"/>
          <w:szCs w:val="20"/>
        </w:rPr>
        <w:tab/>
      </w:r>
      <w:r w:rsidR="00116ACB" w:rsidRPr="007F0E20">
        <w:rPr>
          <w:color w:val="auto"/>
          <w:sz w:val="20"/>
          <w:szCs w:val="20"/>
        </w:rPr>
        <w:t xml:space="preserve">Pro kvalitní a funkční dokončení realizace stavby je třeba provést </w:t>
      </w:r>
      <w:r w:rsidR="00371E53" w:rsidRPr="007F0E20">
        <w:rPr>
          <w:color w:val="auto"/>
          <w:sz w:val="20"/>
          <w:szCs w:val="20"/>
        </w:rPr>
        <w:t xml:space="preserve">stavební práce nezbytné k bezvadnému a kvalitnímu provedení funkčního díla dle uzavřené </w:t>
      </w:r>
      <w:r w:rsidR="00D7188E" w:rsidRPr="007F0E20">
        <w:rPr>
          <w:color w:val="auto"/>
          <w:sz w:val="20"/>
          <w:szCs w:val="20"/>
        </w:rPr>
        <w:t>S</w:t>
      </w:r>
      <w:r w:rsidR="00371E53" w:rsidRPr="007F0E20">
        <w:rPr>
          <w:color w:val="auto"/>
          <w:sz w:val="20"/>
          <w:szCs w:val="20"/>
        </w:rPr>
        <w:t>mlouvy (vícepráce).</w:t>
      </w:r>
      <w:r w:rsidR="00BA4AF6" w:rsidRPr="007F0E20">
        <w:rPr>
          <w:color w:val="auto"/>
          <w:sz w:val="20"/>
          <w:szCs w:val="20"/>
        </w:rPr>
        <w:t xml:space="preserve"> </w:t>
      </w:r>
      <w:r w:rsidR="00A43D24" w:rsidRPr="007F0E20">
        <w:rPr>
          <w:color w:val="auto"/>
          <w:sz w:val="20"/>
          <w:szCs w:val="20"/>
        </w:rPr>
        <w:t>Tyto práce jsou předmětem Změnov</w:t>
      </w:r>
      <w:r w:rsidR="00460163" w:rsidRPr="007F0E20">
        <w:rPr>
          <w:color w:val="auto"/>
          <w:sz w:val="20"/>
          <w:szCs w:val="20"/>
        </w:rPr>
        <w:t>ého</w:t>
      </w:r>
      <w:r w:rsidR="00A43D24" w:rsidRPr="007F0E20">
        <w:rPr>
          <w:color w:val="auto"/>
          <w:sz w:val="20"/>
          <w:szCs w:val="20"/>
        </w:rPr>
        <w:t xml:space="preserve"> list</w:t>
      </w:r>
      <w:r w:rsidR="00460163" w:rsidRPr="007F0E20">
        <w:rPr>
          <w:color w:val="auto"/>
          <w:sz w:val="20"/>
          <w:szCs w:val="20"/>
        </w:rPr>
        <w:t>u</w:t>
      </w:r>
      <w:r w:rsidR="00A43D24" w:rsidRPr="007F0E20">
        <w:rPr>
          <w:color w:val="auto"/>
          <w:sz w:val="20"/>
          <w:szCs w:val="20"/>
        </w:rPr>
        <w:t xml:space="preserve"> č.</w:t>
      </w:r>
      <w:r w:rsidR="00E8457E" w:rsidRPr="007F0E20">
        <w:rPr>
          <w:color w:val="auto"/>
          <w:sz w:val="20"/>
          <w:szCs w:val="20"/>
        </w:rPr>
        <w:t xml:space="preserve"> </w:t>
      </w:r>
      <w:r w:rsidR="00460163" w:rsidRPr="007F0E20">
        <w:rPr>
          <w:color w:val="auto"/>
          <w:sz w:val="20"/>
          <w:szCs w:val="20"/>
        </w:rPr>
        <w:t>1</w:t>
      </w:r>
    </w:p>
    <w:p w14:paraId="2D7EA9A4" w14:textId="57ECB5C0" w:rsidR="00041088" w:rsidRPr="007F0E20" w:rsidRDefault="005B5F10" w:rsidP="003968C5">
      <w:pPr>
        <w:pStyle w:val="Default"/>
        <w:ind w:left="426" w:hanging="426"/>
        <w:jc w:val="both"/>
        <w:rPr>
          <w:color w:val="auto"/>
          <w:sz w:val="20"/>
          <w:szCs w:val="20"/>
        </w:rPr>
      </w:pPr>
      <w:r w:rsidRPr="007F0E20">
        <w:rPr>
          <w:color w:val="auto"/>
          <w:sz w:val="20"/>
          <w:szCs w:val="20"/>
        </w:rPr>
        <w:tab/>
      </w:r>
    </w:p>
    <w:p w14:paraId="5F0EB6EC" w14:textId="77777777" w:rsidR="003968C5" w:rsidRPr="007F0E20" w:rsidRDefault="003968C5" w:rsidP="003968C5">
      <w:pPr>
        <w:pStyle w:val="Default"/>
        <w:ind w:left="426" w:hanging="426"/>
        <w:jc w:val="both"/>
        <w:rPr>
          <w:vanish/>
          <w:color w:val="auto"/>
        </w:rPr>
      </w:pPr>
    </w:p>
    <w:p w14:paraId="5577A2EF" w14:textId="77777777" w:rsidR="00041088" w:rsidRPr="007F0E20" w:rsidRDefault="00041088" w:rsidP="00DE7560">
      <w:pPr>
        <w:pStyle w:val="Odstavecseseznamem"/>
        <w:numPr>
          <w:ilvl w:val="0"/>
          <w:numId w:val="33"/>
        </w:numPr>
        <w:spacing w:before="120"/>
        <w:jc w:val="both"/>
        <w:rPr>
          <w:rFonts w:ascii="Arial" w:hAnsi="Arial" w:cs="Arial"/>
          <w:vanish/>
        </w:rPr>
      </w:pPr>
    </w:p>
    <w:p w14:paraId="01F12FEA" w14:textId="77777777" w:rsidR="00041088" w:rsidRPr="007F0E20" w:rsidRDefault="00041088" w:rsidP="00DE7560">
      <w:pPr>
        <w:pStyle w:val="Odstavecseseznamem"/>
        <w:numPr>
          <w:ilvl w:val="0"/>
          <w:numId w:val="33"/>
        </w:numPr>
        <w:spacing w:before="120"/>
        <w:jc w:val="both"/>
        <w:rPr>
          <w:rFonts w:ascii="Arial" w:hAnsi="Arial" w:cs="Arial"/>
          <w:vanish/>
        </w:rPr>
      </w:pPr>
    </w:p>
    <w:p w14:paraId="35E5738E" w14:textId="77777777" w:rsidR="00DE7560" w:rsidRPr="007F0E20" w:rsidRDefault="00DE7560" w:rsidP="00DE7560">
      <w:pPr>
        <w:pStyle w:val="Odstavecseseznamem"/>
        <w:numPr>
          <w:ilvl w:val="0"/>
          <w:numId w:val="43"/>
        </w:numPr>
        <w:spacing w:before="120"/>
        <w:contextualSpacing w:val="0"/>
        <w:jc w:val="both"/>
        <w:rPr>
          <w:rFonts w:ascii="Arial" w:hAnsi="Arial" w:cs="Arial"/>
          <w:vanish/>
        </w:rPr>
      </w:pPr>
      <w:bookmarkStart w:id="1" w:name="_Hlk161747669"/>
    </w:p>
    <w:p w14:paraId="087511EF" w14:textId="7851F47F" w:rsidR="00DE7560" w:rsidRPr="007F0E20" w:rsidRDefault="00DE7560" w:rsidP="00C020BF">
      <w:pPr>
        <w:pStyle w:val="Odstavecseseznamem"/>
        <w:numPr>
          <w:ilvl w:val="1"/>
          <w:numId w:val="43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14:paraId="6E7FF763" w14:textId="77777777" w:rsidR="00DE7560" w:rsidRPr="007F0E20" w:rsidRDefault="00DE7560" w:rsidP="00C020BF">
      <w:pPr>
        <w:pStyle w:val="Odstavecseseznamem"/>
        <w:numPr>
          <w:ilvl w:val="0"/>
          <w:numId w:val="43"/>
        </w:numPr>
        <w:spacing w:before="120"/>
        <w:contextualSpacing w:val="0"/>
        <w:jc w:val="both"/>
        <w:rPr>
          <w:rFonts w:ascii="Arial" w:hAnsi="Arial" w:cs="Arial"/>
          <w:vanish/>
        </w:rPr>
      </w:pPr>
    </w:p>
    <w:p w14:paraId="317513CD" w14:textId="28D9EA9F" w:rsidR="00116ACB" w:rsidRPr="007F0E20" w:rsidRDefault="00DB0624" w:rsidP="00C020BF">
      <w:pPr>
        <w:pStyle w:val="Odstavecseseznamem"/>
        <w:numPr>
          <w:ilvl w:val="1"/>
          <w:numId w:val="43"/>
        </w:numPr>
        <w:spacing w:before="120"/>
        <w:ind w:left="426" w:hanging="426"/>
        <w:contextualSpacing w:val="0"/>
        <w:jc w:val="both"/>
        <w:rPr>
          <w:rFonts w:ascii="Arial" w:hAnsi="Arial" w:cs="Arial"/>
        </w:rPr>
      </w:pPr>
      <w:r w:rsidRPr="007F0E20">
        <w:rPr>
          <w:rFonts w:ascii="Arial" w:hAnsi="Arial" w:cs="Arial"/>
        </w:rPr>
        <w:t>Z</w:t>
      </w:r>
      <w:r w:rsidR="00032EE0" w:rsidRPr="007F0E20">
        <w:rPr>
          <w:rFonts w:ascii="Arial" w:hAnsi="Arial" w:cs="Arial"/>
        </w:rPr>
        <w:t> </w:t>
      </w:r>
      <w:r w:rsidRPr="007F0E20">
        <w:rPr>
          <w:rFonts w:ascii="Arial" w:hAnsi="Arial" w:cs="Arial"/>
        </w:rPr>
        <w:t>hlediska</w:t>
      </w:r>
      <w:r w:rsidR="00032EE0" w:rsidRPr="007F0E20">
        <w:rPr>
          <w:rFonts w:ascii="Arial" w:hAnsi="Arial" w:cs="Arial"/>
        </w:rPr>
        <w:t xml:space="preserve"> </w:t>
      </w:r>
      <w:proofErr w:type="spellStart"/>
      <w:r w:rsidR="00032EE0" w:rsidRPr="007F0E20">
        <w:rPr>
          <w:rFonts w:ascii="Arial" w:hAnsi="Arial" w:cs="Arial"/>
        </w:rPr>
        <w:t>ust</w:t>
      </w:r>
      <w:proofErr w:type="spellEnd"/>
      <w:r w:rsidR="00032EE0" w:rsidRPr="007F0E20">
        <w:rPr>
          <w:rFonts w:ascii="Arial" w:hAnsi="Arial" w:cs="Arial"/>
        </w:rPr>
        <w:t>. zákona č. 134/2016 Sb., o zadávání veřejných zakázek</w:t>
      </w:r>
      <w:r w:rsidR="001F1670" w:rsidRPr="007F0E20">
        <w:rPr>
          <w:rFonts w:ascii="Arial" w:hAnsi="Arial" w:cs="Arial"/>
        </w:rPr>
        <w:t>, ve znění pozdějších předpisů</w:t>
      </w:r>
      <w:r w:rsidR="00032EE0" w:rsidRPr="007F0E20">
        <w:rPr>
          <w:rFonts w:ascii="Arial" w:hAnsi="Arial" w:cs="Arial"/>
        </w:rPr>
        <w:t xml:space="preserve"> (dále jen jako </w:t>
      </w:r>
      <w:r w:rsidR="001F1670" w:rsidRPr="007F0E20">
        <w:rPr>
          <w:rFonts w:ascii="Arial" w:hAnsi="Arial" w:cs="Arial"/>
        </w:rPr>
        <w:t>„</w:t>
      </w:r>
      <w:r w:rsidR="00032EE0" w:rsidRPr="007F0E20">
        <w:rPr>
          <w:rFonts w:ascii="Arial" w:hAnsi="Arial" w:cs="Arial"/>
        </w:rPr>
        <w:t>zákon č. 134/2016 Sb.</w:t>
      </w:r>
      <w:r w:rsidR="001F1670" w:rsidRPr="007F0E20">
        <w:rPr>
          <w:rFonts w:ascii="Arial" w:hAnsi="Arial" w:cs="Arial"/>
        </w:rPr>
        <w:t>“</w:t>
      </w:r>
      <w:r w:rsidR="00032EE0" w:rsidRPr="007F0E20">
        <w:rPr>
          <w:rFonts w:ascii="Arial" w:hAnsi="Arial" w:cs="Arial"/>
        </w:rPr>
        <w:t xml:space="preserve">), jsou </w:t>
      </w:r>
      <w:bookmarkStart w:id="2" w:name="_Hlk171342947"/>
      <w:r w:rsidR="001C1021" w:rsidRPr="007F0E20">
        <w:rPr>
          <w:rFonts w:ascii="Arial" w:hAnsi="Arial" w:cs="Arial"/>
        </w:rPr>
        <w:t xml:space="preserve">ve </w:t>
      </w:r>
      <w:bookmarkStart w:id="3" w:name="_Hlk183284059"/>
      <w:r w:rsidR="009321C7" w:rsidRPr="007F0E20">
        <w:rPr>
          <w:rFonts w:ascii="Arial" w:hAnsi="Arial" w:cs="Arial"/>
        </w:rPr>
        <w:t>Změnov</w:t>
      </w:r>
      <w:r w:rsidR="00460163" w:rsidRPr="007F0E20">
        <w:rPr>
          <w:rFonts w:ascii="Arial" w:hAnsi="Arial" w:cs="Arial"/>
        </w:rPr>
        <w:t>ém</w:t>
      </w:r>
      <w:r w:rsidR="009321C7" w:rsidRPr="007F0E20">
        <w:rPr>
          <w:rFonts w:ascii="Arial" w:hAnsi="Arial" w:cs="Arial"/>
        </w:rPr>
        <w:t xml:space="preserve"> list</w:t>
      </w:r>
      <w:r w:rsidR="00460163" w:rsidRPr="007F0E20">
        <w:rPr>
          <w:rFonts w:ascii="Arial" w:hAnsi="Arial" w:cs="Arial"/>
        </w:rPr>
        <w:t>u</w:t>
      </w:r>
      <w:r w:rsidR="009321C7" w:rsidRPr="007F0E20">
        <w:rPr>
          <w:rFonts w:ascii="Arial" w:hAnsi="Arial" w:cs="Arial"/>
        </w:rPr>
        <w:t xml:space="preserve"> č. </w:t>
      </w:r>
      <w:r w:rsidR="0066303B" w:rsidRPr="007F0E20">
        <w:rPr>
          <w:rFonts w:ascii="Arial" w:hAnsi="Arial" w:cs="Arial"/>
        </w:rPr>
        <w:t>1</w:t>
      </w:r>
      <w:r w:rsidR="00A82727" w:rsidRPr="007F0E20">
        <w:rPr>
          <w:rFonts w:ascii="Arial" w:hAnsi="Arial" w:cs="Arial"/>
        </w:rPr>
        <w:t xml:space="preserve"> </w:t>
      </w:r>
      <w:bookmarkEnd w:id="3"/>
      <w:r w:rsidR="00032EE0" w:rsidRPr="007F0E20">
        <w:rPr>
          <w:rFonts w:ascii="Arial" w:hAnsi="Arial" w:cs="Arial"/>
        </w:rPr>
        <w:t xml:space="preserve">navrženy </w:t>
      </w:r>
      <w:r w:rsidR="0000230D" w:rsidRPr="007F0E20">
        <w:rPr>
          <w:rFonts w:ascii="Arial" w:hAnsi="Arial" w:cs="Arial"/>
        </w:rPr>
        <w:t xml:space="preserve">vícepráce ve výši </w:t>
      </w:r>
      <w:r w:rsidR="00016585" w:rsidRPr="007F0E20">
        <w:rPr>
          <w:rFonts w:ascii="Arial" w:hAnsi="Arial" w:cs="Arial"/>
          <w:b/>
          <w:bCs/>
        </w:rPr>
        <w:t>228.452,76</w:t>
      </w:r>
      <w:r w:rsidR="00A82727" w:rsidRPr="007F0E20">
        <w:rPr>
          <w:rFonts w:ascii="Arial" w:hAnsi="Arial" w:cs="Arial"/>
          <w:b/>
          <w:bCs/>
        </w:rPr>
        <w:t xml:space="preserve"> </w:t>
      </w:r>
      <w:r w:rsidR="0000230D" w:rsidRPr="007F0E20">
        <w:rPr>
          <w:rFonts w:ascii="Arial" w:hAnsi="Arial" w:cs="Arial"/>
          <w:b/>
          <w:bCs/>
        </w:rPr>
        <w:t>Kč bez DPH</w:t>
      </w:r>
      <w:r w:rsidR="009321C7" w:rsidRPr="007F0E20">
        <w:rPr>
          <w:rFonts w:ascii="Arial" w:hAnsi="Arial" w:cs="Arial"/>
          <w:b/>
          <w:bCs/>
        </w:rPr>
        <w:t xml:space="preserve"> </w:t>
      </w:r>
      <w:bookmarkEnd w:id="2"/>
      <w:r w:rsidR="009321C7" w:rsidRPr="007F0E20">
        <w:rPr>
          <w:rFonts w:ascii="Arial" w:hAnsi="Arial" w:cs="Arial"/>
        </w:rPr>
        <w:t>a méněpráce ve výši</w:t>
      </w:r>
      <w:r w:rsidR="009321C7" w:rsidRPr="007F0E20">
        <w:rPr>
          <w:rFonts w:ascii="Arial" w:hAnsi="Arial" w:cs="Arial"/>
          <w:b/>
          <w:bCs/>
        </w:rPr>
        <w:t xml:space="preserve"> </w:t>
      </w:r>
      <w:r w:rsidR="00016585" w:rsidRPr="007F0E20">
        <w:rPr>
          <w:rFonts w:ascii="Arial" w:hAnsi="Arial" w:cs="Arial"/>
          <w:b/>
          <w:bCs/>
        </w:rPr>
        <w:t>103.404,95</w:t>
      </w:r>
      <w:r w:rsidR="00A82727" w:rsidRPr="007F0E20">
        <w:rPr>
          <w:rFonts w:ascii="Arial" w:hAnsi="Arial" w:cs="Arial"/>
          <w:b/>
          <w:bCs/>
        </w:rPr>
        <w:t xml:space="preserve"> </w:t>
      </w:r>
      <w:r w:rsidR="009321C7" w:rsidRPr="007F0E20">
        <w:rPr>
          <w:rFonts w:ascii="Arial" w:hAnsi="Arial" w:cs="Arial"/>
          <w:b/>
          <w:bCs/>
        </w:rPr>
        <w:t>Kč bez DPH</w:t>
      </w:r>
      <w:r w:rsidR="004016B0" w:rsidRPr="007F0E20">
        <w:rPr>
          <w:rFonts w:ascii="Arial" w:hAnsi="Arial" w:cs="Arial"/>
          <w:b/>
          <w:bCs/>
        </w:rPr>
        <w:t xml:space="preserve"> </w:t>
      </w:r>
      <w:r w:rsidR="004016B0" w:rsidRPr="007F0E20">
        <w:rPr>
          <w:rFonts w:ascii="Arial" w:hAnsi="Arial" w:cs="Arial"/>
        </w:rPr>
        <w:t>dle § 222 odst.</w:t>
      </w:r>
      <w:r w:rsidR="00FE4B47" w:rsidRPr="007F0E20">
        <w:rPr>
          <w:rFonts w:ascii="Arial" w:hAnsi="Arial" w:cs="Arial"/>
        </w:rPr>
        <w:t xml:space="preserve"> </w:t>
      </w:r>
      <w:r w:rsidR="00460163" w:rsidRPr="007F0E20">
        <w:rPr>
          <w:rFonts w:ascii="Arial" w:hAnsi="Arial" w:cs="Arial"/>
        </w:rPr>
        <w:t>4</w:t>
      </w:r>
      <w:r w:rsidR="00BF69A6" w:rsidRPr="007F0E20">
        <w:rPr>
          <w:rFonts w:ascii="Arial" w:hAnsi="Arial" w:cs="Arial"/>
        </w:rPr>
        <w:t xml:space="preserve"> zákona č. 134/2016 Sb</w:t>
      </w:r>
      <w:r w:rsidR="004016B0" w:rsidRPr="007F0E20">
        <w:rPr>
          <w:rFonts w:ascii="Arial" w:hAnsi="Arial" w:cs="Arial"/>
        </w:rPr>
        <w:t>.</w:t>
      </w:r>
      <w:r w:rsidR="0000230D" w:rsidRPr="007F0E20">
        <w:rPr>
          <w:rFonts w:ascii="Arial" w:hAnsi="Arial" w:cs="Arial"/>
        </w:rPr>
        <w:t xml:space="preserve"> Výše popsané změny se </w:t>
      </w:r>
      <w:r w:rsidR="00626223" w:rsidRPr="007F0E20">
        <w:rPr>
          <w:rFonts w:ascii="Arial" w:hAnsi="Arial" w:cs="Arial"/>
        </w:rPr>
        <w:t xml:space="preserve">dle ustanovení zákona č. 134/2016 Sb. </w:t>
      </w:r>
      <w:r w:rsidR="0000230D" w:rsidRPr="007F0E20">
        <w:rPr>
          <w:rFonts w:ascii="Arial" w:hAnsi="Arial" w:cs="Arial"/>
        </w:rPr>
        <w:t xml:space="preserve">nepovažují za podstatnou změnu závazku ze smlouvy, protože </w:t>
      </w:r>
      <w:r w:rsidR="001C1021" w:rsidRPr="007F0E20">
        <w:rPr>
          <w:rFonts w:ascii="Arial" w:hAnsi="Arial" w:cs="Arial"/>
        </w:rPr>
        <w:t xml:space="preserve">celková </w:t>
      </w:r>
      <w:r w:rsidR="0000230D" w:rsidRPr="007F0E20">
        <w:rPr>
          <w:rFonts w:ascii="Arial" w:hAnsi="Arial" w:cs="Arial"/>
        </w:rPr>
        <w:t xml:space="preserve">hodnota </w:t>
      </w:r>
      <w:r w:rsidR="001C1021" w:rsidRPr="007F0E20">
        <w:rPr>
          <w:rFonts w:ascii="Arial" w:hAnsi="Arial" w:cs="Arial"/>
        </w:rPr>
        <w:t xml:space="preserve">navrhovaných </w:t>
      </w:r>
      <w:r w:rsidR="0000230D" w:rsidRPr="007F0E20">
        <w:rPr>
          <w:rFonts w:ascii="Arial" w:hAnsi="Arial" w:cs="Arial"/>
        </w:rPr>
        <w:t>změn</w:t>
      </w:r>
      <w:r w:rsidR="001C1021" w:rsidRPr="007F0E20">
        <w:rPr>
          <w:rFonts w:ascii="Arial" w:hAnsi="Arial" w:cs="Arial"/>
        </w:rPr>
        <w:t xml:space="preserve"> dodatk</w:t>
      </w:r>
      <w:r w:rsidR="00460163" w:rsidRPr="007F0E20">
        <w:rPr>
          <w:rFonts w:ascii="Arial" w:hAnsi="Arial" w:cs="Arial"/>
        </w:rPr>
        <w:t>u</w:t>
      </w:r>
      <w:r w:rsidR="001C1021" w:rsidRPr="007F0E20">
        <w:rPr>
          <w:rFonts w:ascii="Arial" w:hAnsi="Arial" w:cs="Arial"/>
        </w:rPr>
        <w:t xml:space="preserve"> č. </w:t>
      </w:r>
      <w:r w:rsidR="00460163" w:rsidRPr="007F0E20">
        <w:rPr>
          <w:rFonts w:ascii="Arial" w:hAnsi="Arial" w:cs="Arial"/>
        </w:rPr>
        <w:t>1</w:t>
      </w:r>
      <w:r w:rsidR="0073572B" w:rsidRPr="007F0E20">
        <w:rPr>
          <w:rFonts w:ascii="Arial" w:hAnsi="Arial" w:cs="Arial"/>
        </w:rPr>
        <w:t xml:space="preserve"> </w:t>
      </w:r>
      <w:r w:rsidR="0066303B" w:rsidRPr="007F0E20">
        <w:rPr>
          <w:rFonts w:ascii="Arial" w:hAnsi="Arial" w:cs="Arial"/>
        </w:rPr>
        <w:t xml:space="preserve"> </w:t>
      </w:r>
      <w:r w:rsidR="0043047A" w:rsidRPr="007F0E20">
        <w:rPr>
          <w:rFonts w:ascii="Arial" w:hAnsi="Arial" w:cs="Arial"/>
        </w:rPr>
        <w:t xml:space="preserve">dle odst. </w:t>
      </w:r>
      <w:r w:rsidR="00460163" w:rsidRPr="007F0E20">
        <w:rPr>
          <w:rFonts w:ascii="Arial" w:hAnsi="Arial" w:cs="Arial"/>
        </w:rPr>
        <w:t>4</w:t>
      </w:r>
      <w:r w:rsidR="0043047A" w:rsidRPr="007F0E20">
        <w:rPr>
          <w:rFonts w:ascii="Arial" w:hAnsi="Arial" w:cs="Arial"/>
        </w:rPr>
        <w:t xml:space="preserve"> § 222 zákona č. 134/2016 Sb</w:t>
      </w:r>
      <w:r w:rsidR="00A04E4F" w:rsidRPr="007F0E20">
        <w:rPr>
          <w:rFonts w:ascii="Arial" w:hAnsi="Arial" w:cs="Arial"/>
        </w:rPr>
        <w:t>.</w:t>
      </w:r>
      <w:r w:rsidR="0043047A" w:rsidRPr="007F0E20">
        <w:rPr>
          <w:rFonts w:ascii="Arial" w:hAnsi="Arial" w:cs="Arial"/>
        </w:rPr>
        <w:t xml:space="preserve"> </w:t>
      </w:r>
      <w:r w:rsidR="00D95BC2" w:rsidRPr="007F0E20">
        <w:rPr>
          <w:rFonts w:ascii="Arial" w:hAnsi="Arial" w:cs="Arial"/>
        </w:rPr>
        <w:t>dosahuje</w:t>
      </w:r>
      <w:r w:rsidR="001C1021" w:rsidRPr="007F0E20">
        <w:rPr>
          <w:rFonts w:ascii="Arial" w:hAnsi="Arial" w:cs="Arial"/>
        </w:rPr>
        <w:t xml:space="preserve"> hodnotu </w:t>
      </w:r>
      <w:r w:rsidR="008119BF" w:rsidRPr="007F0E20">
        <w:rPr>
          <w:rFonts w:ascii="Arial" w:hAnsi="Arial" w:cs="Arial"/>
          <w:b/>
          <w:bCs/>
        </w:rPr>
        <w:t>331.857,71</w:t>
      </w:r>
      <w:r w:rsidR="001C1021" w:rsidRPr="007F0E20">
        <w:rPr>
          <w:rFonts w:ascii="Arial" w:hAnsi="Arial" w:cs="Arial"/>
          <w:b/>
          <w:bCs/>
        </w:rPr>
        <w:t xml:space="preserve"> Kč bez DPH</w:t>
      </w:r>
      <w:r w:rsidR="001C1021" w:rsidRPr="007F0E20">
        <w:rPr>
          <w:rFonts w:ascii="Arial" w:hAnsi="Arial" w:cs="Arial"/>
        </w:rPr>
        <w:t xml:space="preserve">, což znamená navýšení </w:t>
      </w:r>
      <w:r w:rsidR="004001E7" w:rsidRPr="007F0E20">
        <w:rPr>
          <w:rFonts w:ascii="Arial" w:hAnsi="Arial" w:cs="Arial"/>
        </w:rPr>
        <w:t xml:space="preserve">původní hodnoty závazku </w:t>
      </w:r>
      <w:r w:rsidR="001C1021" w:rsidRPr="007F0E20">
        <w:rPr>
          <w:rFonts w:ascii="Arial" w:hAnsi="Arial" w:cs="Arial"/>
        </w:rPr>
        <w:t xml:space="preserve">o </w:t>
      </w:r>
      <w:r w:rsidR="00503B5F" w:rsidRPr="007F0E20">
        <w:rPr>
          <w:rFonts w:ascii="Arial" w:hAnsi="Arial" w:cs="Arial"/>
          <w:b/>
          <w:bCs/>
        </w:rPr>
        <w:t>4,52</w:t>
      </w:r>
      <w:r w:rsidR="001C1021" w:rsidRPr="007F0E20">
        <w:rPr>
          <w:rFonts w:ascii="Arial" w:hAnsi="Arial" w:cs="Arial"/>
          <w:b/>
          <w:bCs/>
        </w:rPr>
        <w:t xml:space="preserve"> %</w:t>
      </w:r>
      <w:r w:rsidR="001D733F" w:rsidRPr="007F0E20">
        <w:rPr>
          <w:rFonts w:ascii="Arial" w:hAnsi="Arial" w:cs="Arial"/>
        </w:rPr>
        <w:t>.</w:t>
      </w:r>
    </w:p>
    <w:bookmarkEnd w:id="1"/>
    <w:p w14:paraId="73856454" w14:textId="34AEFC72" w:rsidR="00B33F83" w:rsidRPr="007F0E20" w:rsidRDefault="00B33F83" w:rsidP="00DE7560">
      <w:pPr>
        <w:pStyle w:val="Odstavecseseznamem"/>
        <w:numPr>
          <w:ilvl w:val="1"/>
          <w:numId w:val="43"/>
        </w:numPr>
        <w:spacing w:before="120"/>
        <w:ind w:left="426" w:hanging="426"/>
        <w:contextualSpacing w:val="0"/>
        <w:jc w:val="both"/>
        <w:rPr>
          <w:rFonts w:ascii="Arial" w:hAnsi="Arial" w:cs="Arial"/>
        </w:rPr>
      </w:pPr>
      <w:r w:rsidRPr="007F0E20">
        <w:rPr>
          <w:rFonts w:ascii="Arial" w:hAnsi="Arial" w:cs="Arial"/>
        </w:rPr>
        <w:t>Článek 2., P</w:t>
      </w:r>
      <w:r w:rsidR="003F2A03" w:rsidRPr="007F0E20">
        <w:rPr>
          <w:rFonts w:ascii="Arial" w:hAnsi="Arial" w:cs="Arial"/>
        </w:rPr>
        <w:t>ŘEDMĚT</w:t>
      </w:r>
      <w:r w:rsidRPr="007F0E20">
        <w:rPr>
          <w:rFonts w:ascii="Arial" w:hAnsi="Arial" w:cs="Arial"/>
        </w:rPr>
        <w:t xml:space="preserve"> </w:t>
      </w:r>
      <w:r w:rsidR="003F2A03" w:rsidRPr="007F0E20">
        <w:rPr>
          <w:rFonts w:ascii="Arial" w:hAnsi="Arial" w:cs="Arial"/>
        </w:rPr>
        <w:t>SMLOUVY</w:t>
      </w:r>
      <w:r w:rsidRPr="007F0E20">
        <w:rPr>
          <w:rFonts w:ascii="Arial" w:hAnsi="Arial" w:cs="Arial"/>
        </w:rPr>
        <w:t xml:space="preserve"> </w:t>
      </w:r>
      <w:r w:rsidR="003F2A03" w:rsidRPr="007F0E20">
        <w:rPr>
          <w:rFonts w:ascii="Arial" w:hAnsi="Arial" w:cs="Arial"/>
        </w:rPr>
        <w:t>A</w:t>
      </w:r>
      <w:r w:rsidRPr="007F0E20">
        <w:rPr>
          <w:rFonts w:ascii="Arial" w:hAnsi="Arial" w:cs="Arial"/>
        </w:rPr>
        <w:t xml:space="preserve"> </w:t>
      </w:r>
      <w:r w:rsidR="003F2A03" w:rsidRPr="007F0E20">
        <w:rPr>
          <w:rFonts w:ascii="Arial" w:hAnsi="Arial" w:cs="Arial"/>
        </w:rPr>
        <w:t>ROZSAH</w:t>
      </w:r>
      <w:r w:rsidRPr="007F0E20">
        <w:rPr>
          <w:rFonts w:ascii="Arial" w:hAnsi="Arial" w:cs="Arial"/>
        </w:rPr>
        <w:t xml:space="preserve"> </w:t>
      </w:r>
      <w:r w:rsidR="003F2A03" w:rsidRPr="007F0E20">
        <w:rPr>
          <w:rFonts w:ascii="Arial" w:hAnsi="Arial" w:cs="Arial"/>
        </w:rPr>
        <w:t>DÍLA</w:t>
      </w:r>
      <w:r w:rsidRPr="007F0E20">
        <w:rPr>
          <w:rFonts w:ascii="Arial" w:hAnsi="Arial" w:cs="Arial"/>
        </w:rPr>
        <w:t>, odstavec 2.2. Smlouvy se doplňuje z důvodů výše uvedených o nový bod č. 2.2.1</w:t>
      </w:r>
      <w:r w:rsidR="00EE25A0" w:rsidRPr="007F0E20">
        <w:rPr>
          <w:rFonts w:ascii="Arial" w:hAnsi="Arial" w:cs="Arial"/>
        </w:rPr>
        <w:t>.</w:t>
      </w:r>
      <w:r w:rsidR="00F62D4E" w:rsidRPr="007F0E20">
        <w:rPr>
          <w:rFonts w:ascii="Arial" w:hAnsi="Arial" w:cs="Arial"/>
        </w:rPr>
        <w:t>6</w:t>
      </w:r>
      <w:r w:rsidRPr="007F0E20">
        <w:rPr>
          <w:rFonts w:ascii="Arial" w:hAnsi="Arial" w:cs="Arial"/>
        </w:rPr>
        <w:t>., který zní:</w:t>
      </w:r>
    </w:p>
    <w:p w14:paraId="79323D71" w14:textId="68C7413F" w:rsidR="00017537" w:rsidRPr="007F0E20" w:rsidRDefault="0014191B" w:rsidP="00DE7560">
      <w:pPr>
        <w:pStyle w:val="Odstavecseseznamem"/>
        <w:spacing w:before="120"/>
        <w:ind w:left="426"/>
        <w:jc w:val="both"/>
        <w:rPr>
          <w:rFonts w:ascii="Arial" w:hAnsi="Arial" w:cs="Arial"/>
          <w:b/>
          <w:bCs/>
        </w:rPr>
      </w:pPr>
      <w:r w:rsidRPr="007F0E20">
        <w:rPr>
          <w:rFonts w:ascii="Arial" w:hAnsi="Arial" w:cs="Arial"/>
          <w:b/>
          <w:bCs/>
        </w:rPr>
        <w:t>2.2.1</w:t>
      </w:r>
      <w:r w:rsidR="0007791B" w:rsidRPr="007F0E20">
        <w:rPr>
          <w:rFonts w:ascii="Arial" w:hAnsi="Arial" w:cs="Arial"/>
          <w:b/>
          <w:bCs/>
        </w:rPr>
        <w:t>.</w:t>
      </w:r>
      <w:r w:rsidR="00F62D4E" w:rsidRPr="007F0E20">
        <w:rPr>
          <w:rFonts w:ascii="Arial" w:hAnsi="Arial" w:cs="Arial"/>
          <w:b/>
          <w:bCs/>
        </w:rPr>
        <w:t>6</w:t>
      </w:r>
      <w:r w:rsidRPr="007F0E20">
        <w:rPr>
          <w:rFonts w:ascii="Arial" w:hAnsi="Arial" w:cs="Arial"/>
          <w:b/>
          <w:bCs/>
        </w:rPr>
        <w:t xml:space="preserve">. </w:t>
      </w:r>
      <w:r w:rsidR="00F62D4E" w:rsidRPr="007F0E20">
        <w:rPr>
          <w:rFonts w:ascii="Arial" w:hAnsi="Arial" w:cs="Arial"/>
          <w:b/>
          <w:bCs/>
        </w:rPr>
        <w:t>z</w:t>
      </w:r>
      <w:r w:rsidR="00B33F83" w:rsidRPr="007F0E20">
        <w:rPr>
          <w:rFonts w:ascii="Arial" w:hAnsi="Arial" w:cs="Arial"/>
          <w:b/>
          <w:bCs/>
        </w:rPr>
        <w:t>měnov</w:t>
      </w:r>
      <w:r w:rsidR="00460163" w:rsidRPr="007F0E20">
        <w:rPr>
          <w:rFonts w:ascii="Arial" w:hAnsi="Arial" w:cs="Arial"/>
          <w:b/>
          <w:bCs/>
        </w:rPr>
        <w:t>ý</w:t>
      </w:r>
      <w:r w:rsidR="00F62D4E" w:rsidRPr="007F0E20">
        <w:rPr>
          <w:rFonts w:ascii="Arial" w:hAnsi="Arial" w:cs="Arial"/>
          <w:b/>
          <w:bCs/>
        </w:rPr>
        <w:t>m</w:t>
      </w:r>
      <w:r w:rsidR="00B33F83" w:rsidRPr="007F0E20">
        <w:rPr>
          <w:rFonts w:ascii="Arial" w:hAnsi="Arial" w:cs="Arial"/>
          <w:b/>
          <w:bCs/>
        </w:rPr>
        <w:t xml:space="preserve"> list</w:t>
      </w:r>
      <w:r w:rsidR="00F62D4E" w:rsidRPr="007F0E20">
        <w:rPr>
          <w:rFonts w:ascii="Arial" w:hAnsi="Arial" w:cs="Arial"/>
          <w:b/>
          <w:bCs/>
        </w:rPr>
        <w:t>em</w:t>
      </w:r>
      <w:r w:rsidR="00B33F83" w:rsidRPr="007F0E20">
        <w:rPr>
          <w:rFonts w:ascii="Arial" w:hAnsi="Arial" w:cs="Arial"/>
          <w:b/>
          <w:bCs/>
        </w:rPr>
        <w:t xml:space="preserve"> č.</w:t>
      </w:r>
      <w:r w:rsidR="0014671E" w:rsidRPr="007F0E20">
        <w:rPr>
          <w:rFonts w:ascii="Arial" w:hAnsi="Arial" w:cs="Arial"/>
          <w:b/>
          <w:bCs/>
        </w:rPr>
        <w:t xml:space="preserve"> </w:t>
      </w:r>
      <w:r w:rsidR="0066303B" w:rsidRPr="007F0E20">
        <w:rPr>
          <w:rFonts w:ascii="Arial" w:hAnsi="Arial" w:cs="Arial"/>
          <w:b/>
          <w:bCs/>
        </w:rPr>
        <w:t>01</w:t>
      </w:r>
      <w:r w:rsidR="0061508E" w:rsidRPr="007F0E20">
        <w:rPr>
          <w:rFonts w:ascii="Arial" w:hAnsi="Arial" w:cs="Arial"/>
          <w:b/>
          <w:bCs/>
        </w:rPr>
        <w:t xml:space="preserve">, </w:t>
      </w:r>
      <w:r w:rsidR="009321C7" w:rsidRPr="007F0E20">
        <w:rPr>
          <w:rFonts w:ascii="Arial" w:hAnsi="Arial" w:cs="Arial"/>
          <w:b/>
          <w:bCs/>
        </w:rPr>
        <w:t>kter</w:t>
      </w:r>
      <w:r w:rsidR="00C46B26" w:rsidRPr="007F0E20">
        <w:rPr>
          <w:rFonts w:ascii="Arial" w:hAnsi="Arial" w:cs="Arial"/>
          <w:b/>
          <w:bCs/>
        </w:rPr>
        <w:t>ý</w:t>
      </w:r>
      <w:r w:rsidR="0061508E" w:rsidRPr="007F0E20">
        <w:rPr>
          <w:rFonts w:ascii="Arial" w:hAnsi="Arial" w:cs="Arial"/>
          <w:b/>
          <w:bCs/>
        </w:rPr>
        <w:t xml:space="preserve"> j</w:t>
      </w:r>
      <w:r w:rsidR="00C46B26" w:rsidRPr="007F0E20">
        <w:rPr>
          <w:rFonts w:ascii="Arial" w:hAnsi="Arial" w:cs="Arial"/>
          <w:b/>
          <w:bCs/>
        </w:rPr>
        <w:t>e</w:t>
      </w:r>
      <w:r w:rsidR="0061508E" w:rsidRPr="007F0E20">
        <w:rPr>
          <w:rFonts w:ascii="Arial" w:hAnsi="Arial" w:cs="Arial"/>
          <w:b/>
          <w:bCs/>
        </w:rPr>
        <w:t xml:space="preserve"> přílohou Dodatku č. </w:t>
      </w:r>
      <w:r w:rsidR="0066303B" w:rsidRPr="007F0E20">
        <w:rPr>
          <w:rFonts w:ascii="Arial" w:hAnsi="Arial" w:cs="Arial"/>
          <w:b/>
          <w:bCs/>
        </w:rPr>
        <w:t>1</w:t>
      </w:r>
      <w:r w:rsidR="0061508E" w:rsidRPr="007F0E20">
        <w:rPr>
          <w:rFonts w:ascii="Arial" w:hAnsi="Arial" w:cs="Arial"/>
          <w:b/>
          <w:bCs/>
        </w:rPr>
        <w:t xml:space="preserve"> této smlouvy.</w:t>
      </w:r>
    </w:p>
    <w:p w14:paraId="58D2650F" w14:textId="78908185" w:rsidR="0074517C" w:rsidRPr="007F0E20" w:rsidRDefault="0074517C" w:rsidP="00A67A92">
      <w:pPr>
        <w:pStyle w:val="Odstavecseseznamem"/>
        <w:numPr>
          <w:ilvl w:val="1"/>
          <w:numId w:val="43"/>
        </w:numPr>
        <w:spacing w:before="120"/>
        <w:ind w:left="426" w:hanging="426"/>
        <w:contextualSpacing w:val="0"/>
        <w:jc w:val="both"/>
        <w:rPr>
          <w:rFonts w:ascii="Arial" w:hAnsi="Arial" w:cs="Arial"/>
        </w:rPr>
      </w:pPr>
      <w:r w:rsidRPr="007F0E20">
        <w:rPr>
          <w:rFonts w:ascii="Arial" w:hAnsi="Arial" w:cs="Arial"/>
        </w:rPr>
        <w:t xml:space="preserve">V článku </w:t>
      </w:r>
      <w:r w:rsidR="00C03295" w:rsidRPr="007F0E20">
        <w:rPr>
          <w:rFonts w:ascii="Arial" w:hAnsi="Arial" w:cs="Arial"/>
        </w:rPr>
        <w:t>2</w:t>
      </w:r>
      <w:r w:rsidR="009052A2" w:rsidRPr="007F0E20">
        <w:rPr>
          <w:rFonts w:ascii="Arial" w:hAnsi="Arial" w:cs="Arial"/>
        </w:rPr>
        <w:t>., P</w:t>
      </w:r>
      <w:r w:rsidR="00D24412" w:rsidRPr="007F0E20">
        <w:rPr>
          <w:rFonts w:ascii="Arial" w:hAnsi="Arial" w:cs="Arial"/>
        </w:rPr>
        <w:t>ŘEDMĚT SMLOUVY A</w:t>
      </w:r>
      <w:r w:rsidR="009052A2" w:rsidRPr="007F0E20">
        <w:rPr>
          <w:rFonts w:ascii="Arial" w:hAnsi="Arial" w:cs="Arial"/>
        </w:rPr>
        <w:t xml:space="preserve"> </w:t>
      </w:r>
      <w:r w:rsidR="00D24412" w:rsidRPr="007F0E20">
        <w:rPr>
          <w:rFonts w:ascii="Arial" w:hAnsi="Arial" w:cs="Arial"/>
        </w:rPr>
        <w:t>ROZSAH DÍLA</w:t>
      </w:r>
      <w:r w:rsidR="009052A2" w:rsidRPr="007F0E20">
        <w:rPr>
          <w:rFonts w:ascii="Arial" w:hAnsi="Arial" w:cs="Arial"/>
        </w:rPr>
        <w:t xml:space="preserve"> </w:t>
      </w:r>
      <w:r w:rsidRPr="007F0E20">
        <w:rPr>
          <w:rFonts w:ascii="Arial" w:hAnsi="Arial" w:cs="Arial"/>
        </w:rPr>
        <w:t>se první věta odstavce 2.</w:t>
      </w:r>
      <w:r w:rsidR="009052A2" w:rsidRPr="007F0E20">
        <w:rPr>
          <w:rFonts w:ascii="Arial" w:hAnsi="Arial" w:cs="Arial"/>
        </w:rPr>
        <w:t>5</w:t>
      </w:r>
      <w:r w:rsidRPr="007F0E20">
        <w:rPr>
          <w:rFonts w:ascii="Arial" w:hAnsi="Arial" w:cs="Arial"/>
        </w:rPr>
        <w:t xml:space="preserve"> </w:t>
      </w:r>
      <w:r w:rsidR="00080205" w:rsidRPr="007F0E20">
        <w:rPr>
          <w:rFonts w:ascii="Arial" w:hAnsi="Arial" w:cs="Arial"/>
        </w:rPr>
        <w:t xml:space="preserve">Smlouvy </w:t>
      </w:r>
      <w:r w:rsidR="000828F3" w:rsidRPr="007F0E20">
        <w:rPr>
          <w:rFonts w:ascii="Arial" w:hAnsi="Arial" w:cs="Arial"/>
        </w:rPr>
        <w:t xml:space="preserve">ruší </w:t>
      </w:r>
      <w:r w:rsidR="006D7DFE" w:rsidRPr="007F0E20">
        <w:rPr>
          <w:rFonts w:ascii="Arial" w:hAnsi="Arial" w:cs="Arial"/>
        </w:rPr>
        <w:t>a nahrazuje novým zněním takto:</w:t>
      </w:r>
    </w:p>
    <w:p w14:paraId="299CCF8C" w14:textId="75BCDDDD" w:rsidR="0083785E" w:rsidRPr="007F0E20" w:rsidRDefault="00F62D4E" w:rsidP="001006C0">
      <w:pPr>
        <w:pStyle w:val="Odstavecseseznamem"/>
        <w:spacing w:before="60"/>
        <w:ind w:left="425"/>
        <w:contextualSpacing w:val="0"/>
        <w:jc w:val="both"/>
        <w:rPr>
          <w:rFonts w:ascii="Arial" w:hAnsi="Arial" w:cs="Arial"/>
          <w:b/>
          <w:bCs/>
        </w:rPr>
      </w:pPr>
      <w:bookmarkStart w:id="4" w:name="_Hlk213330388"/>
      <w:r w:rsidRPr="007F0E20">
        <w:rPr>
          <w:rFonts w:ascii="Arial" w:hAnsi="Arial" w:cs="Arial"/>
          <w:b/>
          <w:bCs/>
        </w:rPr>
        <w:t>Zhotovitel odpovídá za to, že dílo bude realizováno v uvedeném rozsahu, kvalitě a s parametry stanovenými projektovou dokumentací, povolením stavby, technickými parametry investičního záměru, nabídkou (odst. 2.2.1.3. této smlouvy), touto smlouvou a změnovým listem č. 1. V rámci zhotovení díla objednatel předpokládá, že zhotovitel ověří a provede kontrolu všech vstupních údajů a podkladů předložených objednatelem, a to v rozsahu, který po něm lze spravedlivě s ohledem na jeho odbornost požadovat, a na zjištěné nedostatky neprodleně objednatele upozorní. Odpovědnost za předané podklady nese objednatel.</w:t>
      </w:r>
      <w:bookmarkEnd w:id="4"/>
    </w:p>
    <w:p w14:paraId="2AFFF838" w14:textId="7FCB8D9B" w:rsidR="00B37C4E" w:rsidRPr="007F0E20" w:rsidRDefault="007A2651" w:rsidP="00B37C4E">
      <w:pPr>
        <w:autoSpaceDE w:val="0"/>
        <w:autoSpaceDN w:val="0"/>
        <w:adjustRightInd w:val="0"/>
        <w:spacing w:before="360" w:after="240"/>
        <w:jc w:val="center"/>
        <w:rPr>
          <w:rFonts w:ascii="Arial" w:hAnsi="Arial" w:cs="Arial"/>
          <w:b/>
        </w:rPr>
      </w:pPr>
      <w:r w:rsidRPr="007F0E20">
        <w:rPr>
          <w:rFonts w:ascii="Arial" w:hAnsi="Arial" w:cs="Arial"/>
          <w:b/>
        </w:rPr>
        <w:t>4</w:t>
      </w:r>
      <w:r w:rsidR="00B37C4E" w:rsidRPr="007F0E20">
        <w:rPr>
          <w:rFonts w:ascii="Arial" w:hAnsi="Arial" w:cs="Arial"/>
          <w:b/>
        </w:rPr>
        <w:t>. ZMĚNA ČLÁNKU 3 SMLOUVY</w:t>
      </w:r>
    </w:p>
    <w:p w14:paraId="52442031" w14:textId="18E714A0" w:rsidR="000335E2" w:rsidRPr="001006C0" w:rsidRDefault="007A2651" w:rsidP="001006C0">
      <w:pPr>
        <w:pStyle w:val="Odstavecseseznamem"/>
        <w:spacing w:before="120"/>
        <w:ind w:left="495" w:hanging="495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E2985">
        <w:rPr>
          <w:rFonts w:ascii="Arial" w:hAnsi="Arial" w:cs="Arial"/>
        </w:rPr>
        <w:t>.1.</w:t>
      </w:r>
      <w:r w:rsidR="00BE2985">
        <w:rPr>
          <w:rFonts w:ascii="Arial" w:hAnsi="Arial" w:cs="Arial"/>
        </w:rPr>
        <w:tab/>
      </w:r>
      <w:r w:rsidR="000335E2" w:rsidRPr="000411B1">
        <w:rPr>
          <w:rFonts w:ascii="Arial" w:hAnsi="Arial" w:cs="Arial"/>
        </w:rPr>
        <w:t>V článku 3., Z</w:t>
      </w:r>
      <w:r w:rsidR="00F33B43">
        <w:rPr>
          <w:rFonts w:ascii="Arial" w:hAnsi="Arial" w:cs="Arial"/>
        </w:rPr>
        <w:t>MĚNA</w:t>
      </w:r>
      <w:r w:rsidR="000335E2" w:rsidRPr="000411B1">
        <w:rPr>
          <w:rFonts w:ascii="Arial" w:hAnsi="Arial" w:cs="Arial"/>
        </w:rPr>
        <w:t xml:space="preserve"> </w:t>
      </w:r>
      <w:r w:rsidR="00F33B43">
        <w:rPr>
          <w:rFonts w:ascii="Arial" w:hAnsi="Arial" w:cs="Arial"/>
        </w:rPr>
        <w:t>SMLOUVY</w:t>
      </w:r>
      <w:r w:rsidR="000335E2" w:rsidRPr="000411B1">
        <w:rPr>
          <w:rFonts w:ascii="Arial" w:hAnsi="Arial" w:cs="Arial"/>
        </w:rPr>
        <w:t xml:space="preserve"> se v odst. 3.</w:t>
      </w:r>
      <w:r w:rsidR="00F62D4E">
        <w:rPr>
          <w:rFonts w:ascii="Arial" w:hAnsi="Arial" w:cs="Arial"/>
        </w:rPr>
        <w:t>9</w:t>
      </w:r>
      <w:r w:rsidR="000335E2" w:rsidRPr="000411B1">
        <w:rPr>
          <w:rFonts w:ascii="Arial" w:hAnsi="Arial" w:cs="Arial"/>
        </w:rPr>
        <w:t>. bod 3.</w:t>
      </w:r>
      <w:r w:rsidR="00F62D4E">
        <w:rPr>
          <w:rFonts w:ascii="Arial" w:hAnsi="Arial" w:cs="Arial"/>
        </w:rPr>
        <w:t>9</w:t>
      </w:r>
      <w:r w:rsidR="000335E2" w:rsidRPr="000411B1">
        <w:rPr>
          <w:rFonts w:ascii="Arial" w:hAnsi="Arial" w:cs="Arial"/>
        </w:rPr>
        <w:t>.1. Smlouvy mění a po změně zní takto:</w:t>
      </w:r>
    </w:p>
    <w:p w14:paraId="60C0A2E7" w14:textId="1940A551" w:rsidR="0083785E" w:rsidRDefault="00F1542D" w:rsidP="001006C0">
      <w:pPr>
        <w:pStyle w:val="Odstavecseseznamem"/>
        <w:spacing w:before="60"/>
        <w:ind w:left="1134" w:hanging="641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 w:rsidR="00F62D4E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.1.</w:t>
      </w:r>
      <w:r>
        <w:rPr>
          <w:rFonts w:ascii="Arial" w:hAnsi="Arial" w:cs="Arial"/>
          <w:b/>
          <w:bCs/>
        </w:rPr>
        <w:tab/>
      </w:r>
      <w:r w:rsidR="00BE2985" w:rsidRPr="000411B1">
        <w:rPr>
          <w:rFonts w:ascii="Arial" w:hAnsi="Arial" w:cs="Arial"/>
          <w:b/>
          <w:bCs/>
        </w:rPr>
        <w:t>Ocenění víceprací a méněprací (prací, dodávek a služeb) bude provedeno s použitím položkových cen oceněného soupisu prací (příloha č. 1 této smlouvy)</w:t>
      </w:r>
      <w:r w:rsidR="004D0BC4" w:rsidRPr="000411B1">
        <w:rPr>
          <w:rFonts w:ascii="Arial" w:hAnsi="Arial" w:cs="Arial"/>
          <w:b/>
          <w:bCs/>
        </w:rPr>
        <w:t xml:space="preserve"> a změnov</w:t>
      </w:r>
      <w:r w:rsidR="00F62D4E">
        <w:rPr>
          <w:rFonts w:ascii="Arial" w:hAnsi="Arial" w:cs="Arial"/>
          <w:b/>
          <w:bCs/>
        </w:rPr>
        <w:t>ého</w:t>
      </w:r>
      <w:r w:rsidR="004D0BC4" w:rsidRPr="000411B1">
        <w:rPr>
          <w:rFonts w:ascii="Arial" w:hAnsi="Arial" w:cs="Arial"/>
          <w:b/>
          <w:bCs/>
        </w:rPr>
        <w:t xml:space="preserve"> list</w:t>
      </w:r>
      <w:r w:rsidR="00F62D4E">
        <w:rPr>
          <w:rFonts w:ascii="Arial" w:hAnsi="Arial" w:cs="Arial"/>
          <w:b/>
          <w:bCs/>
        </w:rPr>
        <w:t>u</w:t>
      </w:r>
      <w:r w:rsidR="004D0BC4" w:rsidRPr="000411B1">
        <w:rPr>
          <w:rFonts w:ascii="Arial" w:hAnsi="Arial" w:cs="Arial"/>
          <w:b/>
          <w:bCs/>
        </w:rPr>
        <w:t xml:space="preserve"> č. </w:t>
      </w:r>
      <w:r w:rsidR="00010CF0">
        <w:rPr>
          <w:rFonts w:ascii="Arial" w:hAnsi="Arial" w:cs="Arial"/>
          <w:b/>
          <w:bCs/>
        </w:rPr>
        <w:t xml:space="preserve">1 </w:t>
      </w:r>
      <w:r w:rsidR="004D0BC4" w:rsidRPr="000411B1">
        <w:rPr>
          <w:rFonts w:ascii="Arial" w:hAnsi="Arial" w:cs="Arial"/>
          <w:b/>
          <w:bCs/>
        </w:rPr>
        <w:t>(příloh</w:t>
      </w:r>
      <w:r w:rsidR="00F62D4E">
        <w:rPr>
          <w:rFonts w:ascii="Arial" w:hAnsi="Arial" w:cs="Arial"/>
          <w:b/>
          <w:bCs/>
        </w:rPr>
        <w:t>a</w:t>
      </w:r>
      <w:r w:rsidR="004D0BC4" w:rsidRPr="000411B1">
        <w:rPr>
          <w:rFonts w:ascii="Arial" w:hAnsi="Arial" w:cs="Arial"/>
          <w:b/>
          <w:bCs/>
        </w:rPr>
        <w:t xml:space="preserve"> Dodatku č. 1</w:t>
      </w:r>
      <w:r w:rsidR="005F7A5D">
        <w:rPr>
          <w:rFonts w:ascii="Arial" w:hAnsi="Arial" w:cs="Arial"/>
          <w:b/>
          <w:bCs/>
        </w:rPr>
        <w:t xml:space="preserve"> </w:t>
      </w:r>
      <w:r w:rsidR="004D0BC4" w:rsidRPr="000411B1">
        <w:rPr>
          <w:rFonts w:ascii="Arial" w:hAnsi="Arial" w:cs="Arial"/>
          <w:b/>
          <w:bCs/>
        </w:rPr>
        <w:t>této smlouvy)</w:t>
      </w:r>
      <w:r w:rsidR="00BE2985" w:rsidRPr="000411B1">
        <w:rPr>
          <w:rFonts w:ascii="Arial" w:hAnsi="Arial" w:cs="Arial"/>
          <w:b/>
          <w:bCs/>
        </w:rPr>
        <w:t>.</w:t>
      </w:r>
    </w:p>
    <w:p w14:paraId="3973D5F2" w14:textId="77777777" w:rsidR="005A610E" w:rsidRDefault="005A610E" w:rsidP="001006C0">
      <w:pPr>
        <w:pStyle w:val="Odstavecseseznamem"/>
        <w:spacing w:before="60"/>
        <w:ind w:left="1134" w:hanging="641"/>
        <w:contextualSpacing w:val="0"/>
        <w:jc w:val="both"/>
        <w:rPr>
          <w:rFonts w:ascii="Arial" w:hAnsi="Arial" w:cs="Arial"/>
          <w:b/>
          <w:bCs/>
        </w:rPr>
      </w:pPr>
    </w:p>
    <w:p w14:paraId="4E57E841" w14:textId="77777777" w:rsidR="005A610E" w:rsidRDefault="005A610E" w:rsidP="001006C0">
      <w:pPr>
        <w:pStyle w:val="Odstavecseseznamem"/>
        <w:spacing w:before="60"/>
        <w:ind w:left="1134" w:hanging="641"/>
        <w:contextualSpacing w:val="0"/>
        <w:jc w:val="both"/>
        <w:rPr>
          <w:rFonts w:ascii="Arial" w:hAnsi="Arial" w:cs="Arial"/>
          <w:b/>
          <w:bCs/>
        </w:rPr>
      </w:pPr>
    </w:p>
    <w:p w14:paraId="7003AFE6" w14:textId="77777777" w:rsidR="005A610E" w:rsidRPr="00D377FB" w:rsidRDefault="005A610E" w:rsidP="001006C0">
      <w:pPr>
        <w:pStyle w:val="Odstavecseseznamem"/>
        <w:spacing w:before="60"/>
        <w:ind w:left="1134" w:hanging="641"/>
        <w:contextualSpacing w:val="0"/>
        <w:jc w:val="both"/>
        <w:rPr>
          <w:rFonts w:ascii="Arial" w:hAnsi="Arial" w:cs="Arial"/>
          <w:b/>
          <w:bCs/>
        </w:rPr>
      </w:pPr>
    </w:p>
    <w:p w14:paraId="09DD0B74" w14:textId="6C12F43D" w:rsidR="00116ACB" w:rsidRPr="007862FA" w:rsidRDefault="007A2651" w:rsidP="00DE4DA2">
      <w:pPr>
        <w:autoSpaceDE w:val="0"/>
        <w:autoSpaceDN w:val="0"/>
        <w:adjustRightInd w:val="0"/>
        <w:spacing w:before="360" w:after="240"/>
        <w:jc w:val="center"/>
        <w:rPr>
          <w:rFonts w:ascii="Arial" w:hAnsi="Arial" w:cs="Arial"/>
          <w:b/>
        </w:rPr>
      </w:pPr>
      <w:bookmarkStart w:id="5" w:name="_Hlk159500824"/>
      <w:bookmarkStart w:id="6" w:name="_Hlk161731025"/>
      <w:r>
        <w:rPr>
          <w:rFonts w:ascii="Arial" w:hAnsi="Arial" w:cs="Arial"/>
          <w:b/>
        </w:rPr>
        <w:lastRenderedPageBreak/>
        <w:t>5</w:t>
      </w:r>
      <w:r w:rsidR="00116ACB">
        <w:rPr>
          <w:rFonts w:ascii="Arial" w:hAnsi="Arial" w:cs="Arial"/>
          <w:b/>
        </w:rPr>
        <w:t xml:space="preserve">. </w:t>
      </w:r>
      <w:r w:rsidR="003C5642">
        <w:rPr>
          <w:rFonts w:ascii="Arial" w:hAnsi="Arial" w:cs="Arial"/>
          <w:b/>
        </w:rPr>
        <w:t>ZMĚNA CENY DÍLA</w:t>
      </w:r>
    </w:p>
    <w:bookmarkEnd w:id="5"/>
    <w:p w14:paraId="198B77E9" w14:textId="5709D5F7" w:rsidR="00F424B5" w:rsidRPr="007F0E20" w:rsidRDefault="007A2651" w:rsidP="0056384B">
      <w:pPr>
        <w:pStyle w:val="Textvbloku"/>
        <w:ind w:left="426" w:hanging="426"/>
        <w:rPr>
          <w:rFonts w:ascii="Arial" w:hAnsi="Arial" w:cs="Arial"/>
          <w:sz w:val="20"/>
        </w:rPr>
      </w:pPr>
      <w:r w:rsidRPr="007F0E20">
        <w:rPr>
          <w:rFonts w:ascii="Arial" w:hAnsi="Arial" w:cs="Arial"/>
          <w:sz w:val="20"/>
        </w:rPr>
        <w:t>5</w:t>
      </w:r>
      <w:r w:rsidR="00116ACB" w:rsidRPr="007F0E20">
        <w:rPr>
          <w:rFonts w:ascii="Arial" w:hAnsi="Arial" w:cs="Arial"/>
          <w:sz w:val="20"/>
        </w:rPr>
        <w:t xml:space="preserve">.1. S ohledem </w:t>
      </w:r>
      <w:bookmarkStart w:id="7" w:name="_Hlk161833244"/>
      <w:r w:rsidR="00F64A97" w:rsidRPr="007F0E20">
        <w:rPr>
          <w:rFonts w:ascii="Arial" w:hAnsi="Arial" w:cs="Arial"/>
          <w:sz w:val="20"/>
        </w:rPr>
        <w:t xml:space="preserve">na skutečnosti uvedené </w:t>
      </w:r>
      <w:r w:rsidR="000E4A4D" w:rsidRPr="007F0E20">
        <w:rPr>
          <w:rFonts w:ascii="Arial" w:hAnsi="Arial" w:cs="Arial"/>
          <w:sz w:val="20"/>
        </w:rPr>
        <w:t>výše</w:t>
      </w:r>
      <w:r w:rsidR="00F64A97" w:rsidRPr="007F0E20">
        <w:rPr>
          <w:rFonts w:ascii="Arial" w:hAnsi="Arial" w:cs="Arial"/>
          <w:sz w:val="20"/>
        </w:rPr>
        <w:t xml:space="preserve"> se mění cena díla, přičemž tato změna spočívá v provedení dodatečných stavebních prací (vícepráce) ve výši </w:t>
      </w:r>
      <w:bookmarkStart w:id="8" w:name="_Hlk171336370"/>
      <w:r w:rsidR="00D1341F" w:rsidRPr="007F0E20">
        <w:rPr>
          <w:rFonts w:ascii="Arial" w:hAnsi="Arial" w:cs="Arial"/>
          <w:b/>
          <w:bCs/>
          <w:sz w:val="20"/>
        </w:rPr>
        <w:t>228 452,76</w:t>
      </w:r>
      <w:r w:rsidR="00BA2E14" w:rsidRPr="007F0E20">
        <w:rPr>
          <w:rFonts w:ascii="Arial" w:hAnsi="Arial" w:cs="Arial"/>
          <w:b/>
          <w:bCs/>
          <w:sz w:val="20"/>
        </w:rPr>
        <w:t xml:space="preserve"> </w:t>
      </w:r>
      <w:bookmarkEnd w:id="8"/>
      <w:r w:rsidR="00F64A97" w:rsidRPr="007F0E20">
        <w:rPr>
          <w:rFonts w:ascii="Arial" w:hAnsi="Arial" w:cs="Arial"/>
          <w:b/>
          <w:sz w:val="20"/>
        </w:rPr>
        <w:t>Kč bez DPH</w:t>
      </w:r>
      <w:r w:rsidR="0037738B" w:rsidRPr="007F0E20">
        <w:rPr>
          <w:rFonts w:ascii="Arial" w:hAnsi="Arial" w:cs="Arial"/>
          <w:b/>
          <w:sz w:val="20"/>
        </w:rPr>
        <w:t xml:space="preserve"> </w:t>
      </w:r>
      <w:r w:rsidR="0037738B" w:rsidRPr="007F0E20">
        <w:rPr>
          <w:rFonts w:ascii="Arial" w:hAnsi="Arial" w:cs="Arial"/>
          <w:bCs/>
          <w:sz w:val="20"/>
        </w:rPr>
        <w:t>a neprovedených projektovaných stavebních pracích (méněpráce) ve výši</w:t>
      </w:r>
      <w:r w:rsidR="0037738B" w:rsidRPr="007F0E20">
        <w:rPr>
          <w:rFonts w:ascii="Arial" w:hAnsi="Arial" w:cs="Arial"/>
          <w:b/>
          <w:sz w:val="20"/>
        </w:rPr>
        <w:t xml:space="preserve"> </w:t>
      </w:r>
      <w:r w:rsidR="00D1341F" w:rsidRPr="007F0E20">
        <w:rPr>
          <w:rFonts w:ascii="Arial" w:hAnsi="Arial" w:cs="Arial"/>
          <w:b/>
          <w:sz w:val="20"/>
        </w:rPr>
        <w:t>103 404,95</w:t>
      </w:r>
      <w:r w:rsidR="00685CD9" w:rsidRPr="007F0E20">
        <w:rPr>
          <w:rFonts w:ascii="Arial" w:hAnsi="Arial" w:cs="Arial"/>
          <w:b/>
          <w:sz w:val="20"/>
        </w:rPr>
        <w:t xml:space="preserve"> </w:t>
      </w:r>
      <w:r w:rsidR="0037738B" w:rsidRPr="007F0E20">
        <w:rPr>
          <w:rFonts w:ascii="Arial" w:hAnsi="Arial" w:cs="Arial"/>
          <w:b/>
          <w:sz w:val="20"/>
        </w:rPr>
        <w:t>Kč bez DPH</w:t>
      </w:r>
      <w:r w:rsidR="00F64A97" w:rsidRPr="007F0E20">
        <w:rPr>
          <w:rFonts w:ascii="Arial" w:hAnsi="Arial" w:cs="Arial"/>
          <w:sz w:val="20"/>
        </w:rPr>
        <w:t>.</w:t>
      </w:r>
    </w:p>
    <w:p w14:paraId="5FE86940" w14:textId="62A10C07" w:rsidR="00E72650" w:rsidRPr="007F0E20" w:rsidRDefault="008E3F39" w:rsidP="0073572B">
      <w:pPr>
        <w:pStyle w:val="Textvbloku"/>
        <w:ind w:left="426"/>
        <w:rPr>
          <w:rFonts w:ascii="Arial" w:hAnsi="Arial" w:cs="Arial"/>
          <w:sz w:val="20"/>
        </w:rPr>
      </w:pPr>
      <w:r w:rsidRPr="007F0E20">
        <w:rPr>
          <w:rFonts w:ascii="Arial" w:hAnsi="Arial" w:cs="Arial"/>
          <w:sz w:val="20"/>
        </w:rPr>
        <w:t>Původní c</w:t>
      </w:r>
      <w:r w:rsidR="00F64A97" w:rsidRPr="007F0E20">
        <w:rPr>
          <w:rFonts w:ascii="Arial" w:hAnsi="Arial" w:cs="Arial"/>
          <w:sz w:val="20"/>
        </w:rPr>
        <w:t xml:space="preserve">elková </w:t>
      </w:r>
      <w:bookmarkStart w:id="9" w:name="_Hlk161833119"/>
      <w:r w:rsidR="00F64A97" w:rsidRPr="007F0E20">
        <w:rPr>
          <w:rFonts w:ascii="Arial" w:hAnsi="Arial" w:cs="Arial"/>
          <w:sz w:val="20"/>
        </w:rPr>
        <w:t xml:space="preserve">cena </w:t>
      </w:r>
      <w:r w:rsidR="00092B63" w:rsidRPr="007F0E20">
        <w:rPr>
          <w:rFonts w:ascii="Arial" w:hAnsi="Arial" w:cs="Arial"/>
          <w:sz w:val="20"/>
        </w:rPr>
        <w:t xml:space="preserve">díla </w:t>
      </w:r>
      <w:r w:rsidR="00F64A97" w:rsidRPr="007F0E20">
        <w:rPr>
          <w:rFonts w:ascii="Arial" w:hAnsi="Arial" w:cs="Arial"/>
          <w:sz w:val="20"/>
        </w:rPr>
        <w:t xml:space="preserve">ve výši </w:t>
      </w:r>
      <w:r w:rsidR="001351F0" w:rsidRPr="007F0E20">
        <w:rPr>
          <w:rFonts w:ascii="Arial" w:hAnsi="Arial" w:cs="Arial"/>
          <w:b/>
          <w:bCs/>
          <w:sz w:val="20"/>
        </w:rPr>
        <w:t>7.338.945</w:t>
      </w:r>
      <w:r w:rsidR="00EA5D29" w:rsidRPr="007F0E20">
        <w:rPr>
          <w:rFonts w:ascii="Arial" w:hAnsi="Arial" w:cs="Arial"/>
          <w:b/>
          <w:bCs/>
          <w:sz w:val="20"/>
        </w:rPr>
        <w:t xml:space="preserve">,82 </w:t>
      </w:r>
      <w:r w:rsidR="00F64A97" w:rsidRPr="007F0E20">
        <w:rPr>
          <w:rFonts w:ascii="Arial" w:hAnsi="Arial" w:cs="Arial"/>
          <w:b/>
          <w:sz w:val="20"/>
        </w:rPr>
        <w:t>Kč bez DPH</w:t>
      </w:r>
      <w:r w:rsidR="00F64A97" w:rsidRPr="007F0E20">
        <w:rPr>
          <w:rFonts w:ascii="Arial" w:hAnsi="Arial" w:cs="Arial"/>
          <w:sz w:val="20"/>
        </w:rPr>
        <w:t xml:space="preserve"> se tedy navyšuje</w:t>
      </w:r>
      <w:r w:rsidR="00F424B5" w:rsidRPr="007F0E20">
        <w:rPr>
          <w:rFonts w:ascii="Arial" w:hAnsi="Arial" w:cs="Arial"/>
          <w:sz w:val="20"/>
        </w:rPr>
        <w:t xml:space="preserve"> </w:t>
      </w:r>
      <w:r w:rsidR="00BF454B" w:rsidRPr="007F0E20">
        <w:rPr>
          <w:rFonts w:ascii="Arial" w:hAnsi="Arial" w:cs="Arial"/>
          <w:sz w:val="20"/>
        </w:rPr>
        <w:t xml:space="preserve">o hodnotu </w:t>
      </w:r>
      <w:r w:rsidR="00F424B5" w:rsidRPr="007F0E20">
        <w:rPr>
          <w:rFonts w:ascii="Arial" w:hAnsi="Arial" w:cs="Arial"/>
          <w:sz w:val="20"/>
        </w:rPr>
        <w:t>rozdílu mezi hodnotou víceprací a méněprací, kter</w:t>
      </w:r>
      <w:r w:rsidR="00BF454B" w:rsidRPr="007F0E20">
        <w:rPr>
          <w:rFonts w:ascii="Arial" w:hAnsi="Arial" w:cs="Arial"/>
          <w:sz w:val="20"/>
        </w:rPr>
        <w:t>ý</w:t>
      </w:r>
      <w:r w:rsidR="00F424B5" w:rsidRPr="007F0E20">
        <w:rPr>
          <w:rFonts w:ascii="Arial" w:hAnsi="Arial" w:cs="Arial"/>
          <w:sz w:val="20"/>
        </w:rPr>
        <w:t xml:space="preserve"> činí </w:t>
      </w:r>
      <w:r w:rsidR="009E39A7" w:rsidRPr="007F0E20">
        <w:rPr>
          <w:rFonts w:ascii="Arial" w:hAnsi="Arial" w:cs="Arial"/>
          <w:b/>
          <w:bCs/>
          <w:sz w:val="20"/>
        </w:rPr>
        <w:t>125.047,81</w:t>
      </w:r>
      <w:r w:rsidR="000D2C86" w:rsidRPr="007F0E20">
        <w:rPr>
          <w:rFonts w:ascii="Arial" w:hAnsi="Arial" w:cs="Arial"/>
          <w:b/>
          <w:bCs/>
          <w:sz w:val="20"/>
        </w:rPr>
        <w:t xml:space="preserve">Kč </w:t>
      </w:r>
      <w:r w:rsidR="0056384B" w:rsidRPr="007F0E20">
        <w:rPr>
          <w:rFonts w:ascii="Arial" w:hAnsi="Arial" w:cs="Arial"/>
          <w:b/>
          <w:bCs/>
          <w:sz w:val="20"/>
        </w:rPr>
        <w:t>bez DPH</w:t>
      </w:r>
      <w:r w:rsidR="0056384B" w:rsidRPr="007F0E20">
        <w:rPr>
          <w:rFonts w:ascii="Arial" w:hAnsi="Arial" w:cs="Arial"/>
          <w:sz w:val="20"/>
        </w:rPr>
        <w:t>,</w:t>
      </w:r>
      <w:r w:rsidR="00F64A97" w:rsidRPr="007F0E20">
        <w:rPr>
          <w:rFonts w:ascii="Arial" w:hAnsi="Arial" w:cs="Arial"/>
          <w:sz w:val="20"/>
        </w:rPr>
        <w:t xml:space="preserve"> </w:t>
      </w:r>
      <w:r w:rsidR="00092B63" w:rsidRPr="007F0E20">
        <w:rPr>
          <w:rFonts w:ascii="Arial" w:hAnsi="Arial" w:cs="Arial"/>
          <w:sz w:val="20"/>
        </w:rPr>
        <w:t>n</w:t>
      </w:r>
      <w:r w:rsidR="00F64A97" w:rsidRPr="007F0E20">
        <w:rPr>
          <w:rFonts w:ascii="Arial" w:hAnsi="Arial" w:cs="Arial"/>
          <w:sz w:val="20"/>
        </w:rPr>
        <w:t xml:space="preserve">a novou </w:t>
      </w:r>
      <w:r w:rsidRPr="007F0E20">
        <w:rPr>
          <w:rFonts w:ascii="Arial" w:hAnsi="Arial" w:cs="Arial"/>
          <w:sz w:val="20"/>
        </w:rPr>
        <w:t xml:space="preserve">celkovou </w:t>
      </w:r>
      <w:r w:rsidR="00F64A97" w:rsidRPr="007F0E20">
        <w:rPr>
          <w:rFonts w:ascii="Arial" w:hAnsi="Arial" w:cs="Arial"/>
          <w:sz w:val="20"/>
        </w:rPr>
        <w:t xml:space="preserve">cenu </w:t>
      </w:r>
      <w:bookmarkStart w:id="10" w:name="_Hlk161922886"/>
      <w:r w:rsidRPr="007F0E20">
        <w:rPr>
          <w:rFonts w:ascii="Arial" w:hAnsi="Arial" w:cs="Arial"/>
          <w:sz w:val="20"/>
        </w:rPr>
        <w:t xml:space="preserve">díla ve výši </w:t>
      </w:r>
      <w:bookmarkStart w:id="11" w:name="_Hlk183283072"/>
      <w:r w:rsidR="004B04B7" w:rsidRPr="007F0E20">
        <w:rPr>
          <w:rFonts w:ascii="Arial" w:hAnsi="Arial" w:cs="Arial"/>
          <w:b/>
          <w:bCs/>
          <w:sz w:val="20"/>
        </w:rPr>
        <w:t>7.463.993,63</w:t>
      </w:r>
      <w:r w:rsidR="00783F9A" w:rsidRPr="007F0E20">
        <w:rPr>
          <w:rFonts w:ascii="Arial" w:hAnsi="Arial" w:cs="Arial"/>
          <w:b/>
          <w:bCs/>
          <w:sz w:val="20"/>
        </w:rPr>
        <w:t xml:space="preserve"> </w:t>
      </w:r>
      <w:bookmarkEnd w:id="10"/>
      <w:bookmarkEnd w:id="11"/>
      <w:r w:rsidR="00F64A97" w:rsidRPr="007F0E20">
        <w:rPr>
          <w:rFonts w:ascii="Arial" w:hAnsi="Arial" w:cs="Arial"/>
          <w:b/>
          <w:bCs/>
          <w:sz w:val="20"/>
        </w:rPr>
        <w:t>Kč</w:t>
      </w:r>
      <w:r w:rsidR="00F64A97" w:rsidRPr="007F0E20">
        <w:rPr>
          <w:rFonts w:ascii="Arial" w:hAnsi="Arial" w:cs="Arial"/>
          <w:b/>
          <w:sz w:val="20"/>
        </w:rPr>
        <w:t xml:space="preserve"> bez </w:t>
      </w:r>
      <w:bookmarkEnd w:id="9"/>
      <w:r w:rsidR="00F64A97" w:rsidRPr="007F0E20">
        <w:rPr>
          <w:rFonts w:ascii="Arial" w:hAnsi="Arial" w:cs="Arial"/>
          <w:b/>
          <w:sz w:val="20"/>
        </w:rPr>
        <w:t>DPH</w:t>
      </w:r>
      <w:r w:rsidR="00F64A97" w:rsidRPr="007F0E20">
        <w:rPr>
          <w:rFonts w:ascii="Arial" w:hAnsi="Arial" w:cs="Arial"/>
          <w:sz w:val="20"/>
        </w:rPr>
        <w:t>.</w:t>
      </w:r>
    </w:p>
    <w:p w14:paraId="2D5C7927" w14:textId="77777777" w:rsidR="00052942" w:rsidRPr="007F0E20" w:rsidRDefault="00052942" w:rsidP="0073572B">
      <w:pPr>
        <w:pStyle w:val="Textvbloku"/>
        <w:ind w:left="426"/>
        <w:rPr>
          <w:rFonts w:ascii="Arial" w:hAnsi="Arial" w:cs="Arial"/>
          <w:sz w:val="20"/>
        </w:rPr>
      </w:pPr>
    </w:p>
    <w:p w14:paraId="671C8C1C" w14:textId="77777777" w:rsidR="00052942" w:rsidRPr="007F0E20" w:rsidRDefault="00052942" w:rsidP="0073572B">
      <w:pPr>
        <w:pStyle w:val="Textvbloku"/>
        <w:ind w:left="426"/>
        <w:rPr>
          <w:rFonts w:ascii="Arial" w:hAnsi="Arial" w:cs="Arial"/>
          <w:sz w:val="20"/>
        </w:rPr>
      </w:pPr>
    </w:p>
    <w:p w14:paraId="4F8E914E" w14:textId="5D3D9C53" w:rsidR="00F64A97" w:rsidRPr="007F0E20" w:rsidRDefault="007A2651" w:rsidP="00F64A97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Arial" w:eastAsia="Calibri" w:hAnsi="Arial" w:cs="Arial"/>
        </w:rPr>
      </w:pPr>
      <w:r w:rsidRPr="007F0E20">
        <w:rPr>
          <w:rFonts w:ascii="Arial" w:eastAsia="Calibri" w:hAnsi="Arial" w:cs="Arial"/>
        </w:rPr>
        <w:t>5</w:t>
      </w:r>
      <w:r w:rsidR="00F64A97" w:rsidRPr="007F0E20">
        <w:rPr>
          <w:rFonts w:ascii="Arial" w:eastAsia="Calibri" w:hAnsi="Arial" w:cs="Arial"/>
        </w:rPr>
        <w:t xml:space="preserve">.2. V čl. 5. CENA DÍLA se z důvodů výše uvedených </w:t>
      </w:r>
      <w:r w:rsidR="001303AE" w:rsidRPr="007F0E20">
        <w:rPr>
          <w:rFonts w:ascii="Arial" w:eastAsia="Calibri" w:hAnsi="Arial" w:cs="Arial"/>
        </w:rPr>
        <w:t xml:space="preserve">ruší znění </w:t>
      </w:r>
      <w:r w:rsidR="00F64A97" w:rsidRPr="007F0E20">
        <w:rPr>
          <w:rFonts w:ascii="Arial" w:eastAsia="Calibri" w:hAnsi="Arial" w:cs="Arial"/>
        </w:rPr>
        <w:t>odst. 5.2.</w:t>
      </w:r>
      <w:r w:rsidR="009B2307" w:rsidRPr="007F0E20">
        <w:rPr>
          <w:rFonts w:ascii="Arial" w:eastAsia="Calibri" w:hAnsi="Arial" w:cs="Arial"/>
        </w:rPr>
        <w:t xml:space="preserve"> Smlouvy</w:t>
      </w:r>
      <w:r w:rsidR="005E37B9" w:rsidRPr="007F0E20">
        <w:rPr>
          <w:rFonts w:ascii="Arial" w:eastAsia="Calibri" w:hAnsi="Arial" w:cs="Arial"/>
        </w:rPr>
        <w:t xml:space="preserve"> a nahrazuje se novým zněním takto</w:t>
      </w:r>
      <w:r w:rsidR="00F64A97" w:rsidRPr="007F0E20">
        <w:rPr>
          <w:rFonts w:ascii="Arial" w:eastAsia="Calibri" w:hAnsi="Arial" w:cs="Arial"/>
        </w:rPr>
        <w:t>:</w:t>
      </w:r>
    </w:p>
    <w:p w14:paraId="02397FB3" w14:textId="7E93881E" w:rsidR="00F64A97" w:rsidRPr="007F0E20" w:rsidRDefault="00F64A97" w:rsidP="00D37774">
      <w:pPr>
        <w:autoSpaceDE w:val="0"/>
        <w:autoSpaceDN w:val="0"/>
        <w:adjustRightInd w:val="0"/>
        <w:spacing w:before="60"/>
        <w:ind w:left="850" w:hanging="425"/>
        <w:jc w:val="both"/>
        <w:rPr>
          <w:rFonts w:ascii="Arial" w:eastAsia="Calibri" w:hAnsi="Arial" w:cs="Arial"/>
        </w:rPr>
      </w:pPr>
      <w:r w:rsidRPr="007F0E20">
        <w:rPr>
          <w:rFonts w:ascii="Arial" w:eastAsia="Calibri" w:hAnsi="Arial" w:cs="Arial"/>
          <w:b/>
        </w:rPr>
        <w:t>5.2.</w:t>
      </w:r>
      <w:r w:rsidRPr="007F0E20">
        <w:rPr>
          <w:rFonts w:ascii="Arial" w:eastAsia="Calibri" w:hAnsi="Arial" w:cs="Arial"/>
          <w:b/>
        </w:rPr>
        <w:tab/>
        <w:t>Smluvní strany se v souladu s ustanovením zákona č. 526/1990 Sb., o cenách, ve znění pozdějších předpisů, dohodly na ceně za řádně zhotovené a bezvadné dílo v rozsahu čl. 2 této smlouvy, která činí</w:t>
      </w:r>
      <w:r w:rsidRPr="007F0E20">
        <w:rPr>
          <w:rFonts w:ascii="Arial" w:eastAsia="Calibri" w:hAnsi="Arial" w:cs="Arial"/>
        </w:rPr>
        <w:t>:</w:t>
      </w:r>
    </w:p>
    <w:p w14:paraId="72E4A993" w14:textId="202D1350" w:rsidR="00F64A97" w:rsidRPr="007F0E20" w:rsidRDefault="00F64A97" w:rsidP="00F64A97">
      <w:pPr>
        <w:autoSpaceDE w:val="0"/>
        <w:autoSpaceDN w:val="0"/>
        <w:adjustRightInd w:val="0"/>
        <w:ind w:left="851" w:hanging="851"/>
        <w:jc w:val="both"/>
        <w:rPr>
          <w:rFonts w:ascii="Arial" w:eastAsia="Calibri" w:hAnsi="Arial" w:cs="Arial"/>
          <w:b/>
          <w:bCs/>
        </w:rPr>
      </w:pPr>
      <w:r w:rsidRPr="007F0E20">
        <w:rPr>
          <w:rFonts w:ascii="Arial" w:eastAsia="Calibri" w:hAnsi="Arial" w:cs="Arial"/>
        </w:rPr>
        <w:tab/>
        <w:t>Celková cena díla:</w:t>
      </w:r>
      <w:r w:rsidRPr="007F0E20">
        <w:rPr>
          <w:rFonts w:ascii="Arial" w:eastAsia="Calibri" w:hAnsi="Arial" w:cs="Arial"/>
        </w:rPr>
        <w:tab/>
      </w:r>
      <w:r w:rsidR="00615CDE" w:rsidRPr="007F0E20">
        <w:rPr>
          <w:rFonts w:ascii="Arial" w:eastAsia="Calibri" w:hAnsi="Arial" w:cs="Arial"/>
          <w:b/>
          <w:bCs/>
        </w:rPr>
        <w:t>7.463.993,63</w:t>
      </w:r>
      <w:r w:rsidR="00FC66B0" w:rsidRPr="007F0E20">
        <w:rPr>
          <w:rFonts w:ascii="Arial" w:eastAsia="Calibri" w:hAnsi="Arial" w:cs="Arial"/>
          <w:b/>
          <w:bCs/>
        </w:rPr>
        <w:t xml:space="preserve"> </w:t>
      </w:r>
      <w:r w:rsidRPr="007F0E20">
        <w:rPr>
          <w:rFonts w:ascii="Arial" w:eastAsia="Calibri" w:hAnsi="Arial" w:cs="Arial"/>
          <w:b/>
          <w:bCs/>
        </w:rPr>
        <w:t>Kč (bez DPH)</w:t>
      </w:r>
    </w:p>
    <w:p w14:paraId="494A6B68" w14:textId="2F6907F3" w:rsidR="00F64A97" w:rsidRPr="007F0E20" w:rsidRDefault="00F64A97" w:rsidP="00F64A97">
      <w:pPr>
        <w:tabs>
          <w:tab w:val="left" w:pos="709"/>
        </w:tabs>
        <w:autoSpaceDE w:val="0"/>
        <w:autoSpaceDN w:val="0"/>
        <w:adjustRightInd w:val="0"/>
        <w:ind w:left="705" w:hanging="705"/>
        <w:jc w:val="both"/>
        <w:rPr>
          <w:rFonts w:ascii="Arial" w:eastAsia="Calibri" w:hAnsi="Arial" w:cs="Arial"/>
          <w:b/>
          <w:bCs/>
        </w:rPr>
      </w:pPr>
      <w:r w:rsidRPr="007F0E20">
        <w:rPr>
          <w:rFonts w:ascii="Arial" w:eastAsia="Calibri" w:hAnsi="Arial" w:cs="Arial"/>
          <w:b/>
          <w:bCs/>
        </w:rPr>
        <w:tab/>
      </w:r>
      <w:r w:rsidRPr="007F0E20">
        <w:rPr>
          <w:rFonts w:ascii="Arial" w:eastAsia="Calibri" w:hAnsi="Arial" w:cs="Arial"/>
          <w:b/>
          <w:bCs/>
        </w:rPr>
        <w:tab/>
      </w:r>
      <w:r w:rsidRPr="007F0E20">
        <w:rPr>
          <w:rFonts w:ascii="Arial" w:eastAsia="Calibri" w:hAnsi="Arial" w:cs="Arial"/>
          <w:b/>
          <w:bCs/>
        </w:rPr>
        <w:tab/>
      </w:r>
      <w:r w:rsidRPr="007F0E20">
        <w:rPr>
          <w:rFonts w:ascii="Arial" w:eastAsia="Calibri" w:hAnsi="Arial" w:cs="Arial"/>
          <w:b/>
          <w:bCs/>
        </w:rPr>
        <w:tab/>
      </w:r>
      <w:r w:rsidRPr="007F0E20">
        <w:rPr>
          <w:rFonts w:ascii="Arial" w:eastAsia="Calibri" w:hAnsi="Arial" w:cs="Arial"/>
          <w:b/>
          <w:bCs/>
        </w:rPr>
        <w:tab/>
      </w:r>
      <w:r w:rsidR="00615CDE" w:rsidRPr="007F0E20">
        <w:rPr>
          <w:rFonts w:ascii="Arial" w:eastAsia="Calibri" w:hAnsi="Arial" w:cs="Arial"/>
          <w:b/>
          <w:bCs/>
        </w:rPr>
        <w:t>1.567.438,66</w:t>
      </w:r>
      <w:r w:rsidR="00DB0FD8" w:rsidRPr="007F0E20">
        <w:rPr>
          <w:rFonts w:ascii="Arial" w:eastAsia="Calibri" w:hAnsi="Arial" w:cs="Arial"/>
          <w:b/>
          <w:bCs/>
        </w:rPr>
        <w:t xml:space="preserve"> </w:t>
      </w:r>
      <w:r w:rsidRPr="007F0E20">
        <w:rPr>
          <w:rFonts w:ascii="Arial" w:eastAsia="Calibri" w:hAnsi="Arial" w:cs="Arial"/>
          <w:b/>
          <w:bCs/>
        </w:rPr>
        <w:t>Kč (DPH 2</w:t>
      </w:r>
      <w:r w:rsidR="00460163" w:rsidRPr="007F0E20">
        <w:rPr>
          <w:rFonts w:ascii="Arial" w:eastAsia="Calibri" w:hAnsi="Arial" w:cs="Arial"/>
          <w:b/>
          <w:bCs/>
        </w:rPr>
        <w:t>1</w:t>
      </w:r>
      <w:r w:rsidRPr="007F0E20">
        <w:rPr>
          <w:rFonts w:ascii="Arial" w:eastAsia="Calibri" w:hAnsi="Arial" w:cs="Arial"/>
          <w:b/>
          <w:bCs/>
        </w:rPr>
        <w:t xml:space="preserve"> %)</w:t>
      </w:r>
    </w:p>
    <w:p w14:paraId="7A83AAEE" w14:textId="25B7BBCF" w:rsidR="00052942" w:rsidRPr="007F0E20" w:rsidRDefault="00F64A97" w:rsidP="002D655E">
      <w:pPr>
        <w:tabs>
          <w:tab w:val="left" w:pos="709"/>
        </w:tabs>
        <w:autoSpaceDE w:val="0"/>
        <w:autoSpaceDN w:val="0"/>
        <w:adjustRightInd w:val="0"/>
        <w:ind w:left="705" w:hanging="705"/>
        <w:jc w:val="both"/>
        <w:rPr>
          <w:rFonts w:ascii="Arial" w:eastAsia="Calibri" w:hAnsi="Arial" w:cs="Arial"/>
          <w:b/>
          <w:bCs/>
        </w:rPr>
      </w:pPr>
      <w:r w:rsidRPr="007F0E20">
        <w:rPr>
          <w:rFonts w:ascii="Arial" w:eastAsia="Calibri" w:hAnsi="Arial" w:cs="Arial"/>
          <w:b/>
          <w:bCs/>
        </w:rPr>
        <w:t xml:space="preserve"> </w:t>
      </w:r>
      <w:r w:rsidRPr="007F0E20">
        <w:rPr>
          <w:rFonts w:ascii="Arial" w:eastAsia="Calibri" w:hAnsi="Arial" w:cs="Arial"/>
          <w:b/>
          <w:bCs/>
        </w:rPr>
        <w:tab/>
      </w:r>
      <w:r w:rsidRPr="007F0E20">
        <w:rPr>
          <w:rFonts w:ascii="Arial" w:eastAsia="Calibri" w:hAnsi="Arial" w:cs="Arial"/>
          <w:b/>
          <w:bCs/>
        </w:rPr>
        <w:tab/>
      </w:r>
      <w:r w:rsidRPr="007F0E20">
        <w:rPr>
          <w:rFonts w:ascii="Arial" w:eastAsia="Calibri" w:hAnsi="Arial" w:cs="Arial"/>
          <w:b/>
          <w:bCs/>
        </w:rPr>
        <w:tab/>
      </w:r>
      <w:r w:rsidRPr="007F0E20">
        <w:rPr>
          <w:rFonts w:ascii="Arial" w:eastAsia="Calibri" w:hAnsi="Arial" w:cs="Arial"/>
          <w:b/>
          <w:bCs/>
        </w:rPr>
        <w:tab/>
        <w:t xml:space="preserve">            </w:t>
      </w:r>
      <w:r w:rsidR="00685CD9" w:rsidRPr="007F0E20">
        <w:rPr>
          <w:rFonts w:ascii="Arial" w:eastAsia="Calibri" w:hAnsi="Arial" w:cs="Arial"/>
          <w:b/>
          <w:bCs/>
        </w:rPr>
        <w:t xml:space="preserve"> </w:t>
      </w:r>
      <w:r w:rsidR="00281990" w:rsidRPr="007F0E20">
        <w:rPr>
          <w:rFonts w:ascii="Arial" w:eastAsia="Calibri" w:hAnsi="Arial" w:cs="Arial"/>
          <w:b/>
          <w:bCs/>
        </w:rPr>
        <w:t>9.031.432,29</w:t>
      </w:r>
      <w:r w:rsidR="00FD273E" w:rsidRPr="007F0E20">
        <w:rPr>
          <w:rFonts w:ascii="Arial" w:eastAsia="Calibri" w:hAnsi="Arial" w:cs="Arial"/>
          <w:b/>
          <w:bCs/>
        </w:rPr>
        <w:t xml:space="preserve"> </w:t>
      </w:r>
      <w:r w:rsidRPr="007F0E20">
        <w:rPr>
          <w:rFonts w:ascii="Arial" w:eastAsia="Calibri" w:hAnsi="Arial" w:cs="Arial"/>
          <w:b/>
          <w:bCs/>
        </w:rPr>
        <w:t>Kč (včetně DPH)</w:t>
      </w:r>
    </w:p>
    <w:p w14:paraId="5B200E96" w14:textId="447B92BA" w:rsidR="00F64A97" w:rsidRPr="007F0E20" w:rsidRDefault="00F64A97" w:rsidP="009321C7">
      <w:pPr>
        <w:autoSpaceDE w:val="0"/>
        <w:autoSpaceDN w:val="0"/>
        <w:adjustRightInd w:val="0"/>
        <w:ind w:left="284" w:hanging="138"/>
      </w:pPr>
      <w:r w:rsidRPr="007F0E20">
        <w:rPr>
          <w:rFonts w:ascii="Arial" w:eastAsia="Calibri" w:hAnsi="Arial" w:cs="Arial"/>
          <w:b/>
        </w:rPr>
        <w:tab/>
        <w:t>(slovy:</w:t>
      </w:r>
      <w:r w:rsidR="0056384B" w:rsidRPr="007F0E20">
        <w:rPr>
          <w:rFonts w:ascii="Arial" w:eastAsia="Calibri" w:hAnsi="Arial" w:cs="Arial"/>
          <w:b/>
        </w:rPr>
        <w:t xml:space="preserve"> </w:t>
      </w:r>
      <w:proofErr w:type="spellStart"/>
      <w:r w:rsidR="00281990" w:rsidRPr="007F0E20">
        <w:rPr>
          <w:rFonts w:ascii="Arial" w:eastAsia="Calibri" w:hAnsi="Arial" w:cs="Arial"/>
          <w:b/>
        </w:rPr>
        <w:t>devětmilionů</w:t>
      </w:r>
      <w:r w:rsidR="00430423" w:rsidRPr="007F0E20">
        <w:rPr>
          <w:rFonts w:ascii="Arial" w:eastAsia="Calibri" w:hAnsi="Arial" w:cs="Arial"/>
          <w:b/>
        </w:rPr>
        <w:t>třicetjedentisícčtyřistatřice</w:t>
      </w:r>
      <w:r w:rsidR="00081667" w:rsidRPr="007F0E20">
        <w:rPr>
          <w:rFonts w:ascii="Arial" w:eastAsia="Calibri" w:hAnsi="Arial" w:cs="Arial"/>
          <w:b/>
        </w:rPr>
        <w:t>tdvě</w:t>
      </w:r>
      <w:proofErr w:type="spellEnd"/>
      <w:r w:rsidR="00081667" w:rsidRPr="007F0E20">
        <w:rPr>
          <w:rFonts w:ascii="Arial" w:eastAsia="Calibri" w:hAnsi="Arial" w:cs="Arial"/>
          <w:b/>
        </w:rPr>
        <w:t xml:space="preserve"> koruny české </w:t>
      </w:r>
      <w:proofErr w:type="spellStart"/>
      <w:r w:rsidR="00081667" w:rsidRPr="007F0E20">
        <w:rPr>
          <w:rFonts w:ascii="Arial" w:eastAsia="Calibri" w:hAnsi="Arial" w:cs="Arial"/>
          <w:b/>
        </w:rPr>
        <w:t>dvacetdevět</w:t>
      </w:r>
      <w:proofErr w:type="spellEnd"/>
      <w:r w:rsidR="00081667" w:rsidRPr="007F0E20">
        <w:rPr>
          <w:rFonts w:ascii="Arial" w:eastAsia="Calibri" w:hAnsi="Arial" w:cs="Arial"/>
          <w:b/>
        </w:rPr>
        <w:t xml:space="preserve"> haléřů</w:t>
      </w:r>
      <w:r w:rsidRPr="007F0E20">
        <w:rPr>
          <w:rFonts w:ascii="Arial" w:eastAsia="Calibri" w:hAnsi="Arial" w:cs="Arial"/>
          <w:b/>
        </w:rPr>
        <w:t>)</w:t>
      </w:r>
    </w:p>
    <w:p w14:paraId="3094065E" w14:textId="4D3EFADB" w:rsidR="00435B57" w:rsidRPr="007F0E20" w:rsidRDefault="007A2651" w:rsidP="002D655E">
      <w:pPr>
        <w:tabs>
          <w:tab w:val="right" w:pos="4962"/>
          <w:tab w:val="left" w:pos="5103"/>
        </w:tabs>
        <w:spacing w:before="120"/>
        <w:ind w:left="567" w:hanging="567"/>
        <w:jc w:val="both"/>
        <w:rPr>
          <w:rFonts w:ascii="Arial" w:eastAsia="Calibri" w:hAnsi="Arial" w:cs="Arial"/>
          <w:sz w:val="24"/>
          <w:szCs w:val="24"/>
        </w:rPr>
      </w:pPr>
      <w:r w:rsidRPr="007F0E20">
        <w:rPr>
          <w:rFonts w:ascii="Arial" w:hAnsi="Arial" w:cs="Arial"/>
        </w:rPr>
        <w:t>5</w:t>
      </w:r>
      <w:r w:rsidR="00435B57" w:rsidRPr="007F0E20">
        <w:rPr>
          <w:rFonts w:ascii="Arial" w:hAnsi="Arial" w:cs="Arial"/>
        </w:rPr>
        <w:t xml:space="preserve">.3.  V článku </w:t>
      </w:r>
      <w:r w:rsidR="00435B57" w:rsidRPr="007F0E20">
        <w:rPr>
          <w:rFonts w:ascii="Arial" w:hAnsi="Arial" w:cs="Arial"/>
          <w:szCs w:val="22"/>
        </w:rPr>
        <w:t>5 CENA DÍLA se první věta odst. 5.3. Smlouvy</w:t>
      </w:r>
      <w:r w:rsidR="004E63F3" w:rsidRPr="007F0E20">
        <w:rPr>
          <w:rFonts w:ascii="Arial" w:hAnsi="Arial" w:cs="Arial"/>
          <w:szCs w:val="22"/>
        </w:rPr>
        <w:t xml:space="preserve"> ruší a nahrazuje novým zněním</w:t>
      </w:r>
      <w:r w:rsidR="00435B57" w:rsidRPr="007F0E20">
        <w:rPr>
          <w:rFonts w:ascii="Arial" w:hAnsi="Arial" w:cs="Arial"/>
          <w:szCs w:val="22"/>
        </w:rPr>
        <w:t xml:space="preserve"> takto:</w:t>
      </w:r>
    </w:p>
    <w:p w14:paraId="01879F42" w14:textId="4C693BB0" w:rsidR="0083785E" w:rsidRPr="007F0E20" w:rsidRDefault="00435B57" w:rsidP="007E6BC8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7F0E20">
        <w:rPr>
          <w:b/>
          <w:bCs/>
          <w:color w:val="auto"/>
          <w:sz w:val="20"/>
          <w:szCs w:val="20"/>
        </w:rPr>
        <w:t>Cena díla je stanovena zhotovitelem na základě položkového rozpočtu, který je součástí jeho nabídky, a změnov</w:t>
      </w:r>
      <w:r w:rsidR="00F62D4E" w:rsidRPr="007F0E20">
        <w:rPr>
          <w:b/>
          <w:bCs/>
          <w:color w:val="auto"/>
          <w:sz w:val="20"/>
          <w:szCs w:val="20"/>
        </w:rPr>
        <w:t>ého</w:t>
      </w:r>
      <w:r w:rsidRPr="007F0E20">
        <w:rPr>
          <w:b/>
          <w:bCs/>
          <w:color w:val="auto"/>
          <w:sz w:val="20"/>
          <w:szCs w:val="20"/>
        </w:rPr>
        <w:t xml:space="preserve"> list</w:t>
      </w:r>
      <w:r w:rsidR="00F62D4E" w:rsidRPr="007F0E20">
        <w:rPr>
          <w:b/>
          <w:bCs/>
          <w:color w:val="auto"/>
          <w:sz w:val="20"/>
          <w:szCs w:val="20"/>
        </w:rPr>
        <w:t>u</w:t>
      </w:r>
      <w:r w:rsidRPr="007F0E20">
        <w:rPr>
          <w:b/>
          <w:bCs/>
          <w:color w:val="auto"/>
          <w:sz w:val="20"/>
          <w:szCs w:val="20"/>
        </w:rPr>
        <w:t xml:space="preserve"> č. 1</w:t>
      </w:r>
      <w:r w:rsidR="005A349A" w:rsidRPr="007F0E20">
        <w:rPr>
          <w:b/>
          <w:bCs/>
          <w:color w:val="auto"/>
          <w:sz w:val="20"/>
          <w:szCs w:val="20"/>
        </w:rPr>
        <w:t>.</w:t>
      </w:r>
    </w:p>
    <w:bookmarkEnd w:id="6"/>
    <w:bookmarkEnd w:id="7"/>
    <w:p w14:paraId="0E61A5E5" w14:textId="01E02B82" w:rsidR="008277B1" w:rsidRPr="007F0E20" w:rsidRDefault="00F62D4E" w:rsidP="0073572B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</w:rPr>
      </w:pPr>
      <w:r w:rsidRPr="007F0E20">
        <w:rPr>
          <w:rFonts w:ascii="Arial" w:hAnsi="Arial" w:cs="Arial"/>
          <w:b/>
        </w:rPr>
        <w:t>6</w:t>
      </w:r>
      <w:r w:rsidR="008775CF" w:rsidRPr="007F0E20">
        <w:rPr>
          <w:rFonts w:ascii="Arial" w:hAnsi="Arial" w:cs="Arial"/>
          <w:b/>
        </w:rPr>
        <w:t>. OSTATNÍ UJEDNÁNÍ</w:t>
      </w:r>
    </w:p>
    <w:p w14:paraId="1343D285" w14:textId="77777777" w:rsidR="00017537" w:rsidRPr="007F0E20" w:rsidRDefault="00017537" w:rsidP="00017537">
      <w:pPr>
        <w:pStyle w:val="Odstavecseseznamem"/>
        <w:numPr>
          <w:ilvl w:val="0"/>
          <w:numId w:val="41"/>
        </w:numPr>
        <w:autoSpaceDE w:val="0"/>
        <w:autoSpaceDN w:val="0"/>
        <w:spacing w:before="60"/>
        <w:rPr>
          <w:rFonts w:ascii="Arial" w:hAnsi="Arial" w:cs="Arial"/>
          <w:vanish/>
        </w:rPr>
      </w:pPr>
    </w:p>
    <w:p w14:paraId="2FB6CB17" w14:textId="77777777" w:rsidR="00017537" w:rsidRPr="007F0E20" w:rsidRDefault="00017537" w:rsidP="00017537">
      <w:pPr>
        <w:pStyle w:val="Odstavecseseznamem"/>
        <w:numPr>
          <w:ilvl w:val="0"/>
          <w:numId w:val="41"/>
        </w:numPr>
        <w:autoSpaceDE w:val="0"/>
        <w:autoSpaceDN w:val="0"/>
        <w:spacing w:before="60"/>
        <w:rPr>
          <w:rFonts w:ascii="Arial" w:hAnsi="Arial" w:cs="Arial"/>
          <w:vanish/>
        </w:rPr>
      </w:pPr>
    </w:p>
    <w:p w14:paraId="385669BD" w14:textId="77777777" w:rsidR="00017537" w:rsidRPr="007F0E20" w:rsidRDefault="00017537" w:rsidP="00017537">
      <w:pPr>
        <w:pStyle w:val="Odstavecseseznamem"/>
        <w:numPr>
          <w:ilvl w:val="0"/>
          <w:numId w:val="41"/>
        </w:numPr>
        <w:autoSpaceDE w:val="0"/>
        <w:autoSpaceDN w:val="0"/>
        <w:spacing w:before="60"/>
        <w:rPr>
          <w:rFonts w:ascii="Arial" w:hAnsi="Arial" w:cs="Arial"/>
          <w:vanish/>
        </w:rPr>
      </w:pPr>
    </w:p>
    <w:p w14:paraId="70235966" w14:textId="77777777" w:rsidR="00017537" w:rsidRPr="007F0E20" w:rsidRDefault="00017537" w:rsidP="00017537">
      <w:pPr>
        <w:pStyle w:val="Odstavecseseznamem"/>
        <w:numPr>
          <w:ilvl w:val="0"/>
          <w:numId w:val="41"/>
        </w:numPr>
        <w:autoSpaceDE w:val="0"/>
        <w:autoSpaceDN w:val="0"/>
        <w:spacing w:before="60"/>
        <w:rPr>
          <w:rFonts w:ascii="Arial" w:hAnsi="Arial" w:cs="Arial"/>
          <w:vanish/>
        </w:rPr>
      </w:pPr>
    </w:p>
    <w:p w14:paraId="0109DF3A" w14:textId="4A958241" w:rsidR="008775CF" w:rsidRPr="007F0E20" w:rsidRDefault="00F62D4E" w:rsidP="002D655E">
      <w:pPr>
        <w:autoSpaceDE w:val="0"/>
        <w:autoSpaceDN w:val="0"/>
        <w:spacing w:before="60"/>
        <w:ind w:left="426" w:hanging="426"/>
        <w:jc w:val="both"/>
        <w:rPr>
          <w:rFonts w:ascii="Arial" w:hAnsi="Arial" w:cs="Arial"/>
        </w:rPr>
      </w:pPr>
      <w:bookmarkStart w:id="12" w:name="_Hlk161752616"/>
      <w:r w:rsidRPr="007F0E20">
        <w:rPr>
          <w:rFonts w:ascii="Arial" w:hAnsi="Arial" w:cs="Arial"/>
        </w:rPr>
        <w:t>6</w:t>
      </w:r>
      <w:r w:rsidR="00055E41" w:rsidRPr="007F0E20">
        <w:rPr>
          <w:rFonts w:ascii="Arial" w:hAnsi="Arial" w:cs="Arial"/>
        </w:rPr>
        <w:t>.1.</w:t>
      </w:r>
      <w:r w:rsidR="00055E41" w:rsidRPr="007F0E20">
        <w:rPr>
          <w:rFonts w:ascii="Arial" w:hAnsi="Arial" w:cs="Arial"/>
        </w:rPr>
        <w:tab/>
      </w:r>
      <w:r w:rsidR="00623C54" w:rsidRPr="007F0E20">
        <w:rPr>
          <w:rFonts w:ascii="Arial" w:hAnsi="Arial" w:cs="Arial"/>
        </w:rPr>
        <w:t>Tento dodatek nabývá platnosti dnem jeho uzavření, tj. dnem podpisu obou smluvních stran, popř. osobami jimi zmocněnými. Účinnosti nabývá dodatek dnem jeho uveřejnění v registru smluv dle § 6 zákona č. 340/2015 Sb., o zvláštních podmínkách účinnosti některých smluv, uveřejňování těchto smluv a o registru smluv, v</w:t>
      </w:r>
      <w:r w:rsidR="00547E80" w:rsidRPr="007F0E20">
        <w:rPr>
          <w:rFonts w:ascii="Arial" w:hAnsi="Arial" w:cs="Arial"/>
        </w:rPr>
        <w:t>e</w:t>
      </w:r>
      <w:r w:rsidR="00623C54" w:rsidRPr="007F0E20">
        <w:rPr>
          <w:rFonts w:ascii="Arial" w:hAnsi="Arial" w:cs="Arial"/>
        </w:rPr>
        <w:t xml:space="preserve"> znění</w:t>
      </w:r>
      <w:r w:rsidR="00547E80" w:rsidRPr="007F0E20">
        <w:rPr>
          <w:rFonts w:ascii="Arial" w:hAnsi="Arial" w:cs="Arial"/>
        </w:rPr>
        <w:t xml:space="preserve"> pozdějších předpisů</w:t>
      </w:r>
      <w:r w:rsidR="00623C54" w:rsidRPr="007F0E20">
        <w:rPr>
          <w:rFonts w:ascii="Arial" w:hAnsi="Arial" w:cs="Arial"/>
        </w:rPr>
        <w:t xml:space="preserve">. </w:t>
      </w:r>
    </w:p>
    <w:bookmarkEnd w:id="12"/>
    <w:p w14:paraId="45866082" w14:textId="3B95BB41" w:rsidR="00623C54" w:rsidRPr="007F0E20" w:rsidRDefault="00F62D4E" w:rsidP="002D655E">
      <w:pPr>
        <w:autoSpaceDE w:val="0"/>
        <w:autoSpaceDN w:val="0"/>
        <w:adjustRightInd w:val="0"/>
        <w:spacing w:before="60"/>
        <w:ind w:left="-142" w:firstLine="142"/>
        <w:jc w:val="both"/>
        <w:rPr>
          <w:rFonts w:ascii="Arial" w:hAnsi="Arial" w:cs="Arial"/>
        </w:rPr>
      </w:pPr>
      <w:r w:rsidRPr="007F0E20">
        <w:rPr>
          <w:rFonts w:ascii="Arial" w:hAnsi="Arial" w:cs="Arial"/>
        </w:rPr>
        <w:t>6</w:t>
      </w:r>
      <w:r w:rsidR="00107258" w:rsidRPr="007F0E20">
        <w:rPr>
          <w:rFonts w:ascii="Arial" w:hAnsi="Arial" w:cs="Arial"/>
        </w:rPr>
        <w:t>.2.</w:t>
      </w:r>
      <w:r w:rsidR="007E6BC8" w:rsidRPr="007F0E20">
        <w:rPr>
          <w:rFonts w:ascii="Arial" w:hAnsi="Arial" w:cs="Arial"/>
        </w:rPr>
        <w:t xml:space="preserve"> </w:t>
      </w:r>
      <w:r w:rsidR="00623C54" w:rsidRPr="007F0E20">
        <w:rPr>
          <w:rFonts w:ascii="Arial" w:hAnsi="Arial" w:cs="Arial"/>
        </w:rPr>
        <w:t xml:space="preserve">Ostatní ujednání Smlouvy tímto dodatkem nedotčená zůstávají v platnosti </w:t>
      </w:r>
      <w:r w:rsidR="00547E80" w:rsidRPr="007F0E20">
        <w:rPr>
          <w:rFonts w:ascii="Arial" w:hAnsi="Arial" w:cs="Arial"/>
        </w:rPr>
        <w:t xml:space="preserve">a účinnosti </w:t>
      </w:r>
      <w:r w:rsidR="00623C54" w:rsidRPr="007F0E20">
        <w:rPr>
          <w:rFonts w:ascii="Arial" w:hAnsi="Arial" w:cs="Arial"/>
        </w:rPr>
        <w:t>a nemění se.</w:t>
      </w:r>
    </w:p>
    <w:p w14:paraId="4F313A29" w14:textId="21BB6B96" w:rsidR="00623C54" w:rsidRPr="007F0E20" w:rsidRDefault="00F62D4E" w:rsidP="002D655E">
      <w:pPr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</w:rPr>
      </w:pPr>
      <w:r w:rsidRPr="007F0E20">
        <w:rPr>
          <w:rFonts w:ascii="Arial" w:hAnsi="Arial" w:cs="Arial"/>
        </w:rPr>
        <w:t>6</w:t>
      </w:r>
      <w:r w:rsidR="00107258" w:rsidRPr="007F0E20">
        <w:rPr>
          <w:rFonts w:ascii="Arial" w:hAnsi="Arial" w:cs="Arial"/>
        </w:rPr>
        <w:t>.3.</w:t>
      </w:r>
      <w:r w:rsidR="007E6BC8" w:rsidRPr="007F0E20">
        <w:rPr>
          <w:rFonts w:ascii="Arial" w:hAnsi="Arial" w:cs="Arial"/>
        </w:rPr>
        <w:t xml:space="preserve"> </w:t>
      </w:r>
      <w:r w:rsidR="00623C54" w:rsidRPr="007F0E20">
        <w:rPr>
          <w:rFonts w:ascii="Arial" w:hAnsi="Arial" w:cs="Arial"/>
        </w:rPr>
        <w:t xml:space="preserve">Smluvní strany se dohodly, že </w:t>
      </w:r>
      <w:r w:rsidR="00547E80" w:rsidRPr="007F0E20">
        <w:rPr>
          <w:rFonts w:ascii="Arial" w:hAnsi="Arial" w:cs="Arial"/>
        </w:rPr>
        <w:t xml:space="preserve">objednatel </w:t>
      </w:r>
      <w:r w:rsidR="00623C54" w:rsidRPr="007F0E20">
        <w:rPr>
          <w:rFonts w:ascii="Arial" w:hAnsi="Arial" w:cs="Arial"/>
        </w:rPr>
        <w:t>v zákonné lhůtě odešle dodatek smlouvy k řádnému uveřejnění do registru smluv vedeného Ministerstvem vnitra ČR.</w:t>
      </w:r>
    </w:p>
    <w:p w14:paraId="2E91160E" w14:textId="03A93888" w:rsidR="00623C54" w:rsidRPr="007F0E20" w:rsidRDefault="00F62D4E" w:rsidP="002D655E">
      <w:pPr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</w:rPr>
      </w:pPr>
      <w:bookmarkStart w:id="13" w:name="_Toc527338719"/>
      <w:r w:rsidRPr="007F0E20">
        <w:rPr>
          <w:rFonts w:ascii="Arial" w:hAnsi="Arial" w:cs="Arial"/>
        </w:rPr>
        <w:t>6</w:t>
      </w:r>
      <w:r w:rsidR="00107258" w:rsidRPr="007F0E20">
        <w:rPr>
          <w:rFonts w:ascii="Arial" w:hAnsi="Arial" w:cs="Arial"/>
        </w:rPr>
        <w:t>.4.</w:t>
      </w:r>
      <w:r w:rsidR="007E6BC8" w:rsidRPr="007F0E20">
        <w:rPr>
          <w:rFonts w:ascii="Arial" w:hAnsi="Arial" w:cs="Arial"/>
        </w:rPr>
        <w:t xml:space="preserve"> </w:t>
      </w:r>
      <w:r w:rsidRPr="007F0E20">
        <w:rPr>
          <w:rFonts w:ascii="Arial" w:hAnsi="Arial" w:cs="Arial"/>
        </w:rPr>
        <w:t>V případě, že tento dodatek smlouvy bude vyhotoven a podepsán v tištěné formě, bude vyhotoven ve čtyřech stejnopisech, z nichž objednatel obdrží tři vyhotovení a zhotovitel jedno vyhotovení. V případě, že tento dodatek smlouvy bude vyhotoven v elektronické/digitální podobě, každá smluvní strana ho bude mít k dispozici, a to po jejím podepsání příslušnými</w:t>
      </w:r>
      <w:r w:rsidR="007F66F8">
        <w:rPr>
          <w:rFonts w:ascii="Arial" w:hAnsi="Arial" w:cs="Arial"/>
        </w:rPr>
        <w:t xml:space="preserve"> </w:t>
      </w:r>
      <w:r w:rsidR="00AD75C0">
        <w:rPr>
          <w:rFonts w:ascii="Arial" w:hAnsi="Arial" w:cs="Arial"/>
        </w:rPr>
        <w:t>elektronickými</w:t>
      </w:r>
      <w:r w:rsidRPr="007F0E20">
        <w:rPr>
          <w:rFonts w:ascii="Arial" w:hAnsi="Arial" w:cs="Arial"/>
        </w:rPr>
        <w:t xml:space="preserve"> podpisy oběma smluvními stranami</w:t>
      </w:r>
      <w:r w:rsidR="00623C54" w:rsidRPr="007F0E20">
        <w:rPr>
          <w:rFonts w:ascii="Arial" w:hAnsi="Arial" w:cs="Arial"/>
        </w:rPr>
        <w:t>.</w:t>
      </w:r>
      <w:bookmarkEnd w:id="13"/>
    </w:p>
    <w:p w14:paraId="4B1A0DEA" w14:textId="54E566B7" w:rsidR="00D37774" w:rsidRPr="007F0E20" w:rsidRDefault="00F62D4E" w:rsidP="005A2AED">
      <w:pPr>
        <w:autoSpaceDE w:val="0"/>
        <w:autoSpaceDN w:val="0"/>
        <w:adjustRightInd w:val="0"/>
        <w:spacing w:after="60"/>
        <w:rPr>
          <w:rFonts w:ascii="Arial" w:hAnsi="Arial" w:cs="Arial"/>
        </w:rPr>
      </w:pPr>
      <w:r w:rsidRPr="007F0E20">
        <w:rPr>
          <w:rFonts w:ascii="Arial" w:hAnsi="Arial" w:cs="Arial"/>
        </w:rPr>
        <w:t>6</w:t>
      </w:r>
      <w:r w:rsidR="00107258" w:rsidRPr="007F0E20">
        <w:rPr>
          <w:rFonts w:ascii="Arial" w:hAnsi="Arial" w:cs="Arial"/>
        </w:rPr>
        <w:t>.5.</w:t>
      </w:r>
      <w:r w:rsidR="007E6BC8" w:rsidRPr="007F0E20">
        <w:rPr>
          <w:rFonts w:ascii="Arial" w:hAnsi="Arial" w:cs="Arial"/>
        </w:rPr>
        <w:t xml:space="preserve"> </w:t>
      </w:r>
      <w:r w:rsidR="00022F7C" w:rsidRPr="007F0E20">
        <w:rPr>
          <w:rFonts w:ascii="Arial" w:hAnsi="Arial" w:cs="Arial"/>
        </w:rPr>
        <w:t xml:space="preserve">Nedílnou součástí </w:t>
      </w:r>
      <w:r w:rsidR="00623C54" w:rsidRPr="007F0E20">
        <w:rPr>
          <w:rFonts w:ascii="Arial" w:hAnsi="Arial" w:cs="Arial"/>
        </w:rPr>
        <w:t xml:space="preserve">tohoto </w:t>
      </w:r>
      <w:r w:rsidR="00D06586" w:rsidRPr="007F0E20">
        <w:rPr>
          <w:rFonts w:ascii="Arial" w:hAnsi="Arial" w:cs="Arial"/>
        </w:rPr>
        <w:t>D</w:t>
      </w:r>
      <w:r w:rsidR="00623C54" w:rsidRPr="007F0E20">
        <w:rPr>
          <w:rFonts w:ascii="Arial" w:hAnsi="Arial" w:cs="Arial"/>
        </w:rPr>
        <w:t xml:space="preserve">odatku </w:t>
      </w:r>
      <w:r w:rsidR="00022F7C" w:rsidRPr="007F0E20">
        <w:rPr>
          <w:rFonts w:ascii="Arial" w:hAnsi="Arial" w:cs="Arial"/>
        </w:rPr>
        <w:t xml:space="preserve">č. </w:t>
      </w:r>
      <w:r w:rsidR="0066303B" w:rsidRPr="007F0E20">
        <w:rPr>
          <w:rFonts w:ascii="Arial" w:hAnsi="Arial" w:cs="Arial"/>
        </w:rPr>
        <w:t>1</w:t>
      </w:r>
      <w:r w:rsidR="00022F7C" w:rsidRPr="007F0E20">
        <w:rPr>
          <w:rFonts w:ascii="Arial" w:hAnsi="Arial" w:cs="Arial"/>
        </w:rPr>
        <w:t xml:space="preserve"> j</w:t>
      </w:r>
      <w:r w:rsidR="00C46B26" w:rsidRPr="007F0E20">
        <w:rPr>
          <w:rFonts w:ascii="Arial" w:hAnsi="Arial" w:cs="Arial"/>
        </w:rPr>
        <w:t>e</w:t>
      </w:r>
      <w:r w:rsidR="00022F7C" w:rsidRPr="007F0E20">
        <w:rPr>
          <w:rFonts w:ascii="Arial" w:hAnsi="Arial" w:cs="Arial"/>
        </w:rPr>
        <w:t xml:space="preserve"> jeho příloh</w:t>
      </w:r>
      <w:r w:rsidR="00C46B26" w:rsidRPr="007F0E20">
        <w:rPr>
          <w:rFonts w:ascii="Arial" w:hAnsi="Arial" w:cs="Arial"/>
        </w:rPr>
        <w:t>a</w:t>
      </w:r>
      <w:r w:rsidR="00623C54" w:rsidRPr="007F0E20">
        <w:rPr>
          <w:rFonts w:ascii="Arial" w:hAnsi="Arial" w:cs="Arial"/>
        </w:rPr>
        <w:t xml:space="preserve"> </w:t>
      </w:r>
      <w:bookmarkStart w:id="14" w:name="_Hlk161212104"/>
      <w:r w:rsidR="00032033" w:rsidRPr="007F0E20">
        <w:rPr>
          <w:rFonts w:ascii="Arial" w:hAnsi="Arial" w:cs="Arial"/>
        </w:rPr>
        <w:t>Změnov</w:t>
      </w:r>
      <w:r w:rsidR="00C46B26" w:rsidRPr="007F0E20">
        <w:rPr>
          <w:rFonts w:ascii="Arial" w:hAnsi="Arial" w:cs="Arial"/>
        </w:rPr>
        <w:t>ý</w:t>
      </w:r>
      <w:r w:rsidR="00032033" w:rsidRPr="007F0E20">
        <w:rPr>
          <w:rFonts w:ascii="Arial" w:hAnsi="Arial" w:cs="Arial"/>
        </w:rPr>
        <w:t xml:space="preserve"> list</w:t>
      </w:r>
      <w:r w:rsidR="009321C7" w:rsidRPr="007F0E20">
        <w:rPr>
          <w:rFonts w:ascii="Arial" w:hAnsi="Arial" w:cs="Arial"/>
        </w:rPr>
        <w:t>y</w:t>
      </w:r>
      <w:r w:rsidR="00032033" w:rsidRPr="007F0E20">
        <w:rPr>
          <w:rFonts w:ascii="Arial" w:hAnsi="Arial" w:cs="Arial"/>
        </w:rPr>
        <w:t xml:space="preserve"> č.</w:t>
      </w:r>
      <w:bookmarkEnd w:id="14"/>
      <w:r w:rsidR="0066303B" w:rsidRPr="007F0E20">
        <w:rPr>
          <w:rFonts w:ascii="Arial" w:hAnsi="Arial" w:cs="Arial"/>
        </w:rPr>
        <w:t xml:space="preserve"> 1</w:t>
      </w:r>
      <w:r w:rsidR="00FC66B0" w:rsidRPr="007F0E20">
        <w:rPr>
          <w:rFonts w:ascii="Arial" w:hAnsi="Arial" w:cs="Arial"/>
        </w:rPr>
        <w:t>.</w:t>
      </w:r>
    </w:p>
    <w:p w14:paraId="5C383C7C" w14:textId="77777777" w:rsidR="00C46B26" w:rsidRPr="007F0E20" w:rsidRDefault="00C46B26" w:rsidP="00D37774">
      <w:pPr>
        <w:spacing w:before="160"/>
        <w:rPr>
          <w:rFonts w:ascii="Arial" w:hAnsi="Arial"/>
        </w:rPr>
      </w:pPr>
    </w:p>
    <w:p w14:paraId="2339266F" w14:textId="32DDECBE" w:rsidR="002A6A78" w:rsidRPr="007F0E20" w:rsidRDefault="002A6A78" w:rsidP="00D37774">
      <w:pPr>
        <w:spacing w:before="160"/>
        <w:rPr>
          <w:rFonts w:ascii="Arial" w:hAnsi="Arial"/>
        </w:rPr>
      </w:pPr>
      <w:r w:rsidRPr="007F0E20">
        <w:rPr>
          <w:rFonts w:ascii="Arial" w:hAnsi="Arial"/>
        </w:rPr>
        <w:t xml:space="preserve">Ve </w:t>
      </w:r>
      <w:r w:rsidR="00CA75DA" w:rsidRPr="007F0E20">
        <w:rPr>
          <w:rFonts w:ascii="Arial" w:hAnsi="Arial"/>
        </w:rPr>
        <w:t>Zlíně 10.10.</w:t>
      </w:r>
      <w:r w:rsidR="006B7271">
        <w:rPr>
          <w:rFonts w:ascii="Arial" w:hAnsi="Arial"/>
        </w:rPr>
        <w:t xml:space="preserve"> </w:t>
      </w:r>
      <w:proofErr w:type="gramStart"/>
      <w:r w:rsidR="00CA75DA" w:rsidRPr="007F0E20">
        <w:rPr>
          <w:rFonts w:ascii="Arial" w:hAnsi="Arial"/>
        </w:rPr>
        <w:t>2025</w:t>
      </w:r>
      <w:r w:rsidRPr="007F0E20">
        <w:rPr>
          <w:rFonts w:ascii="Arial" w:hAnsi="Arial"/>
        </w:rPr>
        <w:t xml:space="preserve">  </w:t>
      </w:r>
      <w:r w:rsidR="001006C0" w:rsidRPr="007F0E20">
        <w:rPr>
          <w:rFonts w:ascii="Arial" w:hAnsi="Arial"/>
        </w:rPr>
        <w:tab/>
      </w:r>
      <w:proofErr w:type="gramEnd"/>
      <w:r w:rsidR="006D6643">
        <w:rPr>
          <w:rFonts w:ascii="Arial" w:hAnsi="Arial"/>
        </w:rPr>
        <w:t xml:space="preserve">        </w:t>
      </w:r>
      <w:r w:rsidR="005F5EEF">
        <w:rPr>
          <w:rFonts w:ascii="Arial" w:hAnsi="Arial"/>
        </w:rPr>
        <w:t xml:space="preserve">          </w:t>
      </w:r>
      <w:r w:rsidR="006B7271">
        <w:rPr>
          <w:rFonts w:ascii="Arial" w:hAnsi="Arial"/>
        </w:rPr>
        <w:t xml:space="preserve">            </w:t>
      </w:r>
      <w:r w:rsidR="005F5EEF">
        <w:rPr>
          <w:rFonts w:ascii="Arial" w:hAnsi="Arial"/>
        </w:rPr>
        <w:t xml:space="preserve">   </w:t>
      </w:r>
      <w:r w:rsidR="006B7271">
        <w:rPr>
          <w:rFonts w:ascii="Arial" w:hAnsi="Arial"/>
        </w:rPr>
        <w:t xml:space="preserve">           </w:t>
      </w:r>
      <w:r w:rsidR="005F5EEF">
        <w:rPr>
          <w:rFonts w:ascii="Arial" w:hAnsi="Arial"/>
        </w:rPr>
        <w:t xml:space="preserve"> </w:t>
      </w:r>
      <w:r w:rsidR="005D1960">
        <w:rPr>
          <w:rFonts w:ascii="Arial" w:hAnsi="Arial"/>
        </w:rPr>
        <w:t xml:space="preserve">               </w:t>
      </w:r>
      <w:r w:rsidR="006D6643">
        <w:rPr>
          <w:rFonts w:ascii="Arial" w:hAnsi="Arial"/>
        </w:rPr>
        <w:t xml:space="preserve">  </w:t>
      </w:r>
      <w:r w:rsidRPr="007F0E20">
        <w:rPr>
          <w:rFonts w:ascii="Arial" w:hAnsi="Arial"/>
        </w:rPr>
        <w:t>V</w:t>
      </w:r>
      <w:r w:rsidR="0066303B" w:rsidRPr="007F0E20">
        <w:rPr>
          <w:rFonts w:ascii="Arial" w:hAnsi="Arial"/>
        </w:rPr>
        <w:t>e Zlíně</w:t>
      </w:r>
      <w:r w:rsidR="00CA75DA">
        <w:rPr>
          <w:rFonts w:ascii="Arial" w:hAnsi="Arial"/>
        </w:rPr>
        <w:t xml:space="preserve"> 10.10.2025</w:t>
      </w:r>
    </w:p>
    <w:p w14:paraId="53F8BEC0" w14:textId="77777777" w:rsidR="00C46B26" w:rsidRPr="007F0E20" w:rsidRDefault="00C46B26" w:rsidP="00052942">
      <w:pPr>
        <w:spacing w:before="60"/>
        <w:rPr>
          <w:rFonts w:ascii="Arial" w:hAnsi="Arial"/>
        </w:rPr>
      </w:pPr>
    </w:p>
    <w:p w14:paraId="5BC63184" w14:textId="0924F736" w:rsidR="009D32C3" w:rsidRPr="007F0E20" w:rsidRDefault="002A6A78" w:rsidP="00052942">
      <w:pPr>
        <w:spacing w:before="60"/>
        <w:rPr>
          <w:rFonts w:ascii="Arial" w:hAnsi="Arial"/>
        </w:rPr>
      </w:pPr>
      <w:r w:rsidRPr="007F0E20">
        <w:rPr>
          <w:rFonts w:ascii="Arial" w:hAnsi="Arial"/>
        </w:rPr>
        <w:t>Objednatel</w:t>
      </w:r>
      <w:r w:rsidR="001B4666" w:rsidRPr="007F0E20">
        <w:rPr>
          <w:rFonts w:ascii="Arial" w:hAnsi="Arial"/>
        </w:rPr>
        <w:t xml:space="preserve">                                                                                 </w:t>
      </w:r>
      <w:r w:rsidR="006D6643">
        <w:rPr>
          <w:rFonts w:ascii="Arial" w:hAnsi="Arial"/>
        </w:rPr>
        <w:t xml:space="preserve">  </w:t>
      </w:r>
      <w:r w:rsidR="001B4666" w:rsidRPr="007F0E20">
        <w:rPr>
          <w:rFonts w:ascii="Arial" w:hAnsi="Arial"/>
        </w:rPr>
        <w:t xml:space="preserve"> Zhotovitel  </w:t>
      </w:r>
    </w:p>
    <w:p w14:paraId="30800728" w14:textId="382C4007" w:rsidR="001B4666" w:rsidRPr="007F0E20" w:rsidRDefault="001B4666" w:rsidP="00052942">
      <w:pPr>
        <w:spacing w:before="60"/>
        <w:rPr>
          <w:rFonts w:ascii="Arial" w:hAnsi="Arial"/>
        </w:rPr>
      </w:pPr>
      <w:r w:rsidRPr="007F0E20">
        <w:rPr>
          <w:rFonts w:ascii="Arial" w:hAnsi="Arial"/>
        </w:rPr>
        <w:t xml:space="preserve">Mgr. Petr Úředníček                                                                     Marek </w:t>
      </w:r>
      <w:proofErr w:type="spellStart"/>
      <w:r w:rsidRPr="007F0E20">
        <w:rPr>
          <w:rFonts w:ascii="Arial" w:hAnsi="Arial"/>
        </w:rPr>
        <w:t>Bainar</w:t>
      </w:r>
      <w:proofErr w:type="spellEnd"/>
    </w:p>
    <w:p w14:paraId="628422C0" w14:textId="5DFA8187" w:rsidR="002A6A78" w:rsidRPr="007F0E20" w:rsidRDefault="00941F17" w:rsidP="00052942">
      <w:pPr>
        <w:spacing w:before="60"/>
        <w:rPr>
          <w:rFonts w:ascii="Arial" w:hAnsi="Arial"/>
        </w:rPr>
      </w:pPr>
      <w:r>
        <w:rPr>
          <w:rFonts w:ascii="Arial" w:hAnsi="Arial"/>
        </w:rPr>
        <w:t>ř</w:t>
      </w:r>
      <w:r w:rsidR="001B4666" w:rsidRPr="007F0E20">
        <w:rPr>
          <w:rFonts w:ascii="Arial" w:hAnsi="Arial"/>
        </w:rPr>
        <w:t xml:space="preserve">editel                                                                                          </w:t>
      </w:r>
      <w:r>
        <w:rPr>
          <w:rFonts w:ascii="Arial" w:hAnsi="Arial"/>
        </w:rPr>
        <w:t xml:space="preserve">  </w:t>
      </w:r>
      <w:r w:rsidR="001B4666" w:rsidRPr="007F0E20">
        <w:rPr>
          <w:rFonts w:ascii="Arial" w:hAnsi="Arial"/>
        </w:rPr>
        <w:t>jednatel</w:t>
      </w:r>
      <w:r w:rsidR="002A6A78" w:rsidRPr="007F0E20">
        <w:rPr>
          <w:rFonts w:ascii="Arial" w:hAnsi="Arial"/>
        </w:rPr>
        <w:tab/>
      </w:r>
      <w:r w:rsidR="002A6A78" w:rsidRPr="007F0E20">
        <w:rPr>
          <w:rFonts w:ascii="Arial" w:hAnsi="Arial"/>
        </w:rPr>
        <w:tab/>
      </w:r>
      <w:r w:rsidR="002A6A78" w:rsidRPr="007F0E20">
        <w:rPr>
          <w:rFonts w:ascii="Arial" w:hAnsi="Arial"/>
        </w:rPr>
        <w:tab/>
      </w:r>
      <w:r w:rsidR="002A6A78" w:rsidRPr="007F0E20">
        <w:rPr>
          <w:rFonts w:ascii="Arial" w:hAnsi="Arial"/>
        </w:rPr>
        <w:tab/>
      </w:r>
      <w:r w:rsidR="002A6A78" w:rsidRPr="007F0E20">
        <w:rPr>
          <w:rFonts w:ascii="Arial" w:hAnsi="Arial"/>
        </w:rPr>
        <w:tab/>
      </w:r>
      <w:r w:rsidR="002A6A78" w:rsidRPr="007F0E20">
        <w:rPr>
          <w:rFonts w:ascii="Arial" w:hAnsi="Arial"/>
        </w:rPr>
        <w:tab/>
      </w:r>
      <w:r w:rsidR="002A6A78" w:rsidRPr="007F0E20">
        <w:rPr>
          <w:rFonts w:ascii="Arial" w:hAnsi="Arial"/>
        </w:rPr>
        <w:tab/>
      </w:r>
    </w:p>
    <w:p w14:paraId="7BFDAEA1" w14:textId="77777777" w:rsidR="001C1021" w:rsidRPr="007F0E20" w:rsidRDefault="001C1021" w:rsidP="002A6A78">
      <w:pPr>
        <w:spacing w:after="160"/>
        <w:rPr>
          <w:rFonts w:ascii="Arial" w:hAnsi="Arial"/>
          <w:highlight w:val="lightGray"/>
        </w:rPr>
      </w:pPr>
    </w:p>
    <w:p w14:paraId="60CBCF02" w14:textId="77777777" w:rsidR="001B4666" w:rsidRPr="007F0E20" w:rsidRDefault="001B4666" w:rsidP="002A6A78">
      <w:pPr>
        <w:spacing w:after="160"/>
        <w:rPr>
          <w:rFonts w:ascii="Arial" w:hAnsi="Arial"/>
          <w:highlight w:val="lightGray"/>
        </w:rPr>
      </w:pPr>
    </w:p>
    <w:p w14:paraId="1C798437" w14:textId="77777777" w:rsidR="001006C0" w:rsidRPr="002A6A78" w:rsidRDefault="001006C0" w:rsidP="002A6A78">
      <w:pPr>
        <w:spacing w:after="160"/>
        <w:rPr>
          <w:rFonts w:ascii="Arial" w:hAnsi="Arial"/>
          <w:highlight w:val="lightGray"/>
        </w:rPr>
      </w:pPr>
    </w:p>
    <w:p w14:paraId="2156AD56" w14:textId="5410AD02" w:rsidR="00504E6A" w:rsidRDefault="002A6A78" w:rsidP="002A6A78">
      <w:pPr>
        <w:widowControl w:val="0"/>
        <w:ind w:right="-91"/>
        <w:rPr>
          <w:rFonts w:ascii="Arial" w:hAnsi="Arial" w:cs="Arial"/>
        </w:rPr>
      </w:pPr>
      <w:r w:rsidRPr="002A6A78">
        <w:rPr>
          <w:rFonts w:ascii="Arial" w:hAnsi="Arial" w:cs="Arial"/>
        </w:rPr>
        <w:t>………………………………..</w:t>
      </w:r>
      <w:r w:rsidRPr="002A6A78">
        <w:rPr>
          <w:rFonts w:ascii="Arial" w:hAnsi="Arial" w:cs="Arial"/>
        </w:rPr>
        <w:tab/>
      </w:r>
      <w:r w:rsidRPr="002A6A78">
        <w:rPr>
          <w:rFonts w:ascii="Arial" w:hAnsi="Arial" w:cs="Arial"/>
        </w:rPr>
        <w:tab/>
      </w:r>
      <w:r w:rsidRPr="002A6A78">
        <w:rPr>
          <w:rFonts w:ascii="Arial" w:hAnsi="Arial" w:cs="Arial"/>
        </w:rPr>
        <w:tab/>
      </w:r>
      <w:r w:rsidRPr="002A6A78">
        <w:rPr>
          <w:rFonts w:ascii="Arial" w:hAnsi="Arial" w:cs="Arial"/>
        </w:rPr>
        <w:tab/>
      </w:r>
      <w:r w:rsidRPr="002A6A78">
        <w:rPr>
          <w:rFonts w:ascii="Arial" w:hAnsi="Arial" w:cs="Arial"/>
        </w:rPr>
        <w:tab/>
        <w:t xml:space="preserve">   ………………………………………</w:t>
      </w:r>
    </w:p>
    <w:sectPr w:rsidR="00504E6A" w:rsidSect="003801FE">
      <w:headerReference w:type="default" r:id="rId10"/>
      <w:footerReference w:type="default" r:id="rId11"/>
      <w:pgSz w:w="12240" w:h="15840"/>
      <w:pgMar w:top="1418" w:right="1304" w:bottom="1021" w:left="1304" w:header="709" w:footer="4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1689" w14:textId="77777777" w:rsidR="00F970E2" w:rsidRDefault="00F970E2">
      <w:r>
        <w:separator/>
      </w:r>
    </w:p>
  </w:endnote>
  <w:endnote w:type="continuationSeparator" w:id="0">
    <w:p w14:paraId="2B3E010B" w14:textId="77777777" w:rsidR="00F970E2" w:rsidRDefault="00F9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4FEA" w14:textId="77777777" w:rsidR="00CB0542" w:rsidRDefault="00CB0542"/>
  <w:p w14:paraId="0B4687BF" w14:textId="77777777" w:rsidR="00CB0542" w:rsidRDefault="00CB0542"/>
  <w:p w14:paraId="2BD265A8" w14:textId="77777777" w:rsidR="00CB0542" w:rsidRPr="00345741" w:rsidRDefault="00CB0542">
    <w:pPr>
      <w:pStyle w:val="Zpat"/>
      <w:jc w:val="center"/>
      <w:rPr>
        <w:rStyle w:val="slostrnky"/>
        <w:rFonts w:ascii="Arial" w:hAnsi="Arial" w:cs="Arial"/>
        <w:sz w:val="20"/>
      </w:rPr>
    </w:pPr>
    <w:r w:rsidRPr="00345741">
      <w:rPr>
        <w:rStyle w:val="slostrnky"/>
        <w:rFonts w:ascii="Arial" w:hAnsi="Arial" w:cs="Arial"/>
        <w:sz w:val="20"/>
      </w:rPr>
      <w:t xml:space="preserve">Strana </w:t>
    </w:r>
    <w:r w:rsidR="00AA584C" w:rsidRPr="00345741">
      <w:rPr>
        <w:rStyle w:val="slostrnky"/>
        <w:rFonts w:ascii="Arial" w:hAnsi="Arial" w:cs="Arial"/>
        <w:sz w:val="20"/>
      </w:rPr>
      <w:fldChar w:fldCharType="begin"/>
    </w:r>
    <w:r w:rsidRPr="00345741">
      <w:rPr>
        <w:rStyle w:val="slostrnky"/>
        <w:rFonts w:ascii="Arial" w:hAnsi="Arial" w:cs="Arial"/>
        <w:sz w:val="20"/>
      </w:rPr>
      <w:instrText xml:space="preserve">PAGE  </w:instrText>
    </w:r>
    <w:r w:rsidR="00AA584C" w:rsidRPr="00345741">
      <w:rPr>
        <w:rStyle w:val="slostrnky"/>
        <w:rFonts w:ascii="Arial" w:hAnsi="Arial" w:cs="Arial"/>
        <w:sz w:val="20"/>
      </w:rPr>
      <w:fldChar w:fldCharType="separate"/>
    </w:r>
    <w:r w:rsidR="00B76858">
      <w:rPr>
        <w:rStyle w:val="slostrnky"/>
        <w:rFonts w:ascii="Arial" w:hAnsi="Arial" w:cs="Arial"/>
        <w:noProof/>
        <w:sz w:val="20"/>
      </w:rPr>
      <w:t>1</w:t>
    </w:r>
    <w:r w:rsidR="00AA584C" w:rsidRPr="00345741">
      <w:rPr>
        <w:rStyle w:val="slostrnky"/>
        <w:rFonts w:ascii="Arial" w:hAnsi="Arial" w:cs="Arial"/>
        <w:sz w:val="20"/>
      </w:rPr>
      <w:fldChar w:fldCharType="end"/>
    </w:r>
  </w:p>
  <w:p w14:paraId="4192AB82" w14:textId="77777777" w:rsidR="00CB0542" w:rsidRDefault="00CB054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0C4F" w14:textId="77777777" w:rsidR="00F970E2" w:rsidRDefault="00F970E2">
      <w:r>
        <w:separator/>
      </w:r>
    </w:p>
  </w:footnote>
  <w:footnote w:type="continuationSeparator" w:id="0">
    <w:p w14:paraId="6F81540B" w14:textId="77777777" w:rsidR="00F970E2" w:rsidRDefault="00F97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AC79" w14:textId="5E52A9F9" w:rsidR="00371E53" w:rsidRPr="00371E53" w:rsidRDefault="00371E53" w:rsidP="00371E53">
    <w:pPr>
      <w:rPr>
        <w:rFonts w:ascii="Arial" w:hAnsi="Arial" w:cs="Arial"/>
        <w:b/>
        <w:sz w:val="24"/>
      </w:rPr>
    </w:pPr>
    <w:r w:rsidRPr="00371E53">
      <w:rPr>
        <w:rFonts w:ascii="Arial" w:hAnsi="Arial" w:cs="Arial"/>
        <w:b/>
        <w:sz w:val="24"/>
      </w:rPr>
      <w:t xml:space="preserve">  </w:t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</w:p>
  <w:p w14:paraId="4F9CC56F" w14:textId="77777777" w:rsidR="00CB0542" w:rsidRPr="00371E53" w:rsidRDefault="00CB0542" w:rsidP="004B2524">
    <w:pPr>
      <w:pStyle w:val="Zhlav"/>
      <w:tabs>
        <w:tab w:val="clear" w:pos="4536"/>
        <w:tab w:val="clear" w:pos="9072"/>
        <w:tab w:val="center" w:pos="7230"/>
      </w:tabs>
      <w:jc w:val="left"/>
      <w:rPr>
        <w:rFonts w:ascii="Arial" w:hAnsi="Arial" w:cs="Arial"/>
        <w:bCs/>
        <w:sz w:val="20"/>
      </w:rPr>
    </w:pPr>
  </w:p>
  <w:p w14:paraId="4C4F0B11" w14:textId="77777777" w:rsidR="00CB0542" w:rsidRDefault="00CB0542" w:rsidP="004B2524">
    <w:pPr>
      <w:pStyle w:val="Zhlav"/>
      <w:tabs>
        <w:tab w:val="clear" w:pos="4536"/>
        <w:tab w:val="clear" w:pos="9072"/>
        <w:tab w:val="center" w:pos="723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038D6771"/>
    <w:multiLevelType w:val="multilevel"/>
    <w:tmpl w:val="C5C8374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9A7B58"/>
    <w:multiLevelType w:val="hybridMultilevel"/>
    <w:tmpl w:val="B14AE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7E8A"/>
    <w:multiLevelType w:val="multilevel"/>
    <w:tmpl w:val="7F9CEA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72B1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0C60C3"/>
    <w:multiLevelType w:val="multilevel"/>
    <w:tmpl w:val="DB92F298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6" w15:restartNumberingAfterBreak="0">
    <w:nsid w:val="10275DBE"/>
    <w:multiLevelType w:val="multilevel"/>
    <w:tmpl w:val="FD7894B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3375A3"/>
    <w:multiLevelType w:val="multilevel"/>
    <w:tmpl w:val="859A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36550A7"/>
    <w:multiLevelType w:val="multilevel"/>
    <w:tmpl w:val="A3AEEA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473D59"/>
    <w:multiLevelType w:val="hybridMultilevel"/>
    <w:tmpl w:val="14CC1652"/>
    <w:lvl w:ilvl="0" w:tplc="246834E8">
      <w:start w:val="3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181F0E98"/>
    <w:multiLevelType w:val="hybridMultilevel"/>
    <w:tmpl w:val="08087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7D4C"/>
    <w:multiLevelType w:val="multilevel"/>
    <w:tmpl w:val="A3AEEA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0D4814"/>
    <w:multiLevelType w:val="multilevel"/>
    <w:tmpl w:val="C86C8976"/>
    <w:lvl w:ilvl="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13" w15:restartNumberingAfterBreak="0">
    <w:nsid w:val="20424694"/>
    <w:multiLevelType w:val="hybridMultilevel"/>
    <w:tmpl w:val="3656D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8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472265B"/>
    <w:multiLevelType w:val="hybridMultilevel"/>
    <w:tmpl w:val="620257D8"/>
    <w:lvl w:ilvl="0" w:tplc="4C4A49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7B738AF"/>
    <w:multiLevelType w:val="multilevel"/>
    <w:tmpl w:val="E9529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A993117"/>
    <w:multiLevelType w:val="multilevel"/>
    <w:tmpl w:val="735020D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C9304B6"/>
    <w:multiLevelType w:val="hybridMultilevel"/>
    <w:tmpl w:val="F358384E"/>
    <w:lvl w:ilvl="0" w:tplc="501EE6C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A681A"/>
    <w:multiLevelType w:val="multilevel"/>
    <w:tmpl w:val="17D00DF6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24" w15:restartNumberingAfterBreak="0">
    <w:nsid w:val="4181297D"/>
    <w:multiLevelType w:val="multilevel"/>
    <w:tmpl w:val="C5C8374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2A44480"/>
    <w:multiLevelType w:val="multilevel"/>
    <w:tmpl w:val="C54C855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3B94EBB"/>
    <w:multiLevelType w:val="multilevel"/>
    <w:tmpl w:val="29F861E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C9465D"/>
    <w:multiLevelType w:val="multilevel"/>
    <w:tmpl w:val="271A7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9" w15:restartNumberingAfterBreak="0">
    <w:nsid w:val="50A75A7B"/>
    <w:multiLevelType w:val="multilevel"/>
    <w:tmpl w:val="F7B0C1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86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  <w:b w:val="0"/>
      </w:rPr>
    </w:lvl>
  </w:abstractNum>
  <w:abstractNum w:abstractNumId="30" w15:restartNumberingAfterBreak="0">
    <w:nsid w:val="5AEC5D2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3D7F64"/>
    <w:multiLevelType w:val="multilevel"/>
    <w:tmpl w:val="E572CCD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5BB74E1C"/>
    <w:multiLevelType w:val="multilevel"/>
    <w:tmpl w:val="B9487D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5CC37C2B"/>
    <w:multiLevelType w:val="multilevel"/>
    <w:tmpl w:val="9E8A895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hint="default"/>
      </w:rPr>
    </w:lvl>
  </w:abstractNum>
  <w:abstractNum w:abstractNumId="34" w15:restartNumberingAfterBreak="0">
    <w:nsid w:val="5EA0662B"/>
    <w:multiLevelType w:val="multilevel"/>
    <w:tmpl w:val="7F9CEA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CD73CF"/>
    <w:multiLevelType w:val="hybridMultilevel"/>
    <w:tmpl w:val="3AD217CA"/>
    <w:lvl w:ilvl="0" w:tplc="F816E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53E6F"/>
    <w:multiLevelType w:val="multilevel"/>
    <w:tmpl w:val="7D9E9C6A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8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69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38" w:hanging="1800"/>
      </w:pPr>
      <w:rPr>
        <w:rFonts w:hint="default"/>
      </w:rPr>
    </w:lvl>
  </w:abstractNum>
  <w:abstractNum w:abstractNumId="37" w15:restartNumberingAfterBreak="0">
    <w:nsid w:val="6FCA79DE"/>
    <w:multiLevelType w:val="multilevel"/>
    <w:tmpl w:val="1310CA4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14E1E1D"/>
    <w:multiLevelType w:val="multilevel"/>
    <w:tmpl w:val="F5B6F54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42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  <w:b/>
      </w:rPr>
    </w:lvl>
  </w:abstractNum>
  <w:abstractNum w:abstractNumId="39" w15:restartNumberingAfterBreak="0">
    <w:nsid w:val="72B723BD"/>
    <w:multiLevelType w:val="hybridMultilevel"/>
    <w:tmpl w:val="3F04D1C8"/>
    <w:lvl w:ilvl="0" w:tplc="F5B81BF8">
      <w:start w:val="1"/>
      <w:numFmt w:val="lowerLetter"/>
      <w:lvlText w:val="%1)"/>
      <w:lvlJc w:val="left"/>
      <w:pPr>
        <w:ind w:left="143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2" w:hanging="360"/>
      </w:pPr>
    </w:lvl>
    <w:lvl w:ilvl="2" w:tplc="0405001B">
      <w:start w:val="1"/>
      <w:numFmt w:val="lowerRoman"/>
      <w:lvlText w:val="%3."/>
      <w:lvlJc w:val="right"/>
      <w:pPr>
        <w:ind w:left="2872" w:hanging="180"/>
      </w:pPr>
    </w:lvl>
    <w:lvl w:ilvl="3" w:tplc="0405000F">
      <w:start w:val="1"/>
      <w:numFmt w:val="decimal"/>
      <w:lvlText w:val="%4."/>
      <w:lvlJc w:val="left"/>
      <w:pPr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0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B51100"/>
    <w:multiLevelType w:val="multilevel"/>
    <w:tmpl w:val="ADE6D58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42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 w15:restartNumberingAfterBreak="0">
    <w:nsid w:val="7BA06D76"/>
    <w:multiLevelType w:val="hybridMultilevel"/>
    <w:tmpl w:val="9F283C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02DEF"/>
    <w:multiLevelType w:val="multilevel"/>
    <w:tmpl w:val="C1A2DB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794410"/>
    <w:multiLevelType w:val="multilevel"/>
    <w:tmpl w:val="1310CA4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949846299">
    <w:abstractNumId w:val="16"/>
  </w:num>
  <w:num w:numId="2" w16cid:durableId="1293707988">
    <w:abstractNumId w:val="40"/>
  </w:num>
  <w:num w:numId="3" w16cid:durableId="2057579204">
    <w:abstractNumId w:val="0"/>
  </w:num>
  <w:num w:numId="4" w16cid:durableId="2049716807">
    <w:abstractNumId w:val="42"/>
  </w:num>
  <w:num w:numId="5" w16cid:durableId="1784572793">
    <w:abstractNumId w:val="28"/>
  </w:num>
  <w:num w:numId="6" w16cid:durableId="1998412558">
    <w:abstractNumId w:val="20"/>
  </w:num>
  <w:num w:numId="7" w16cid:durableId="661396064">
    <w:abstractNumId w:val="18"/>
  </w:num>
  <w:num w:numId="8" w16cid:durableId="1514028144">
    <w:abstractNumId w:val="17"/>
  </w:num>
  <w:num w:numId="9" w16cid:durableId="1526670458">
    <w:abstractNumId w:val="33"/>
  </w:num>
  <w:num w:numId="10" w16cid:durableId="2015914005">
    <w:abstractNumId w:val="39"/>
  </w:num>
  <w:num w:numId="11" w16cid:durableId="747002661">
    <w:abstractNumId w:val="7"/>
  </w:num>
  <w:num w:numId="12" w16cid:durableId="7264952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1091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399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2864789">
    <w:abstractNumId w:val="19"/>
  </w:num>
  <w:num w:numId="16" w16cid:durableId="1412850275">
    <w:abstractNumId w:val="25"/>
  </w:num>
  <w:num w:numId="17" w16cid:durableId="1456021817">
    <w:abstractNumId w:val="10"/>
  </w:num>
  <w:num w:numId="18" w16cid:durableId="506166371">
    <w:abstractNumId w:val="8"/>
  </w:num>
  <w:num w:numId="19" w16cid:durableId="808933429">
    <w:abstractNumId w:val="11"/>
  </w:num>
  <w:num w:numId="20" w16cid:durableId="2060475103">
    <w:abstractNumId w:val="6"/>
  </w:num>
  <w:num w:numId="21" w16cid:durableId="562983728">
    <w:abstractNumId w:val="26"/>
  </w:num>
  <w:num w:numId="22" w16cid:durableId="1114788370">
    <w:abstractNumId w:val="24"/>
  </w:num>
  <w:num w:numId="23" w16cid:durableId="1738554113">
    <w:abstractNumId w:val="1"/>
  </w:num>
  <w:num w:numId="24" w16cid:durableId="1814717786">
    <w:abstractNumId w:val="44"/>
  </w:num>
  <w:num w:numId="25" w16cid:durableId="580217081">
    <w:abstractNumId w:val="9"/>
  </w:num>
  <w:num w:numId="26" w16cid:durableId="2033531824">
    <w:abstractNumId w:val="29"/>
  </w:num>
  <w:num w:numId="27" w16cid:durableId="946502567">
    <w:abstractNumId w:val="22"/>
  </w:num>
  <w:num w:numId="28" w16cid:durableId="900990665">
    <w:abstractNumId w:val="23"/>
  </w:num>
  <w:num w:numId="29" w16cid:durableId="1986006739">
    <w:abstractNumId w:val="5"/>
  </w:num>
  <w:num w:numId="30" w16cid:durableId="242957192">
    <w:abstractNumId w:val="41"/>
  </w:num>
  <w:num w:numId="31" w16cid:durableId="1905409489">
    <w:abstractNumId w:val="31"/>
  </w:num>
  <w:num w:numId="32" w16cid:durableId="28384522">
    <w:abstractNumId w:val="38"/>
  </w:num>
  <w:num w:numId="33" w16cid:durableId="1631787164">
    <w:abstractNumId w:val="37"/>
  </w:num>
  <w:num w:numId="34" w16cid:durableId="1321350650">
    <w:abstractNumId w:val="27"/>
  </w:num>
  <w:num w:numId="35" w16cid:durableId="2008627240">
    <w:abstractNumId w:val="32"/>
  </w:num>
  <w:num w:numId="36" w16cid:durableId="668870331">
    <w:abstractNumId w:val="15"/>
  </w:num>
  <w:num w:numId="37" w16cid:durableId="1464737503">
    <w:abstractNumId w:val="14"/>
  </w:num>
  <w:num w:numId="38" w16cid:durableId="656349589">
    <w:abstractNumId w:val="36"/>
  </w:num>
  <w:num w:numId="39" w16cid:durableId="1766071967">
    <w:abstractNumId w:val="13"/>
  </w:num>
  <w:num w:numId="40" w16cid:durableId="1310011481">
    <w:abstractNumId w:val="12"/>
  </w:num>
  <w:num w:numId="41" w16cid:durableId="701520117">
    <w:abstractNumId w:val="34"/>
  </w:num>
  <w:num w:numId="42" w16cid:durableId="1150440695">
    <w:abstractNumId w:val="2"/>
  </w:num>
  <w:num w:numId="43" w16cid:durableId="1568878140">
    <w:abstractNumId w:val="45"/>
  </w:num>
  <w:num w:numId="44" w16cid:durableId="1007899874">
    <w:abstractNumId w:val="3"/>
  </w:num>
  <w:num w:numId="45" w16cid:durableId="164636571">
    <w:abstractNumId w:val="4"/>
  </w:num>
  <w:num w:numId="46" w16cid:durableId="235481268">
    <w:abstractNumId w:val="30"/>
  </w:num>
  <w:num w:numId="47" w16cid:durableId="256451411">
    <w:abstractNumId w:val="21"/>
  </w:num>
  <w:num w:numId="48" w16cid:durableId="1093471284">
    <w:abstractNumId w:val="35"/>
  </w:num>
  <w:num w:numId="49" w16cid:durableId="351994767">
    <w:abstractNumId w:val="4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24"/>
    <w:rsid w:val="000010FD"/>
    <w:rsid w:val="00001392"/>
    <w:rsid w:val="0000230D"/>
    <w:rsid w:val="00003073"/>
    <w:rsid w:val="00003930"/>
    <w:rsid w:val="00003DDB"/>
    <w:rsid w:val="000047E2"/>
    <w:rsid w:val="00004DA3"/>
    <w:rsid w:val="00004F04"/>
    <w:rsid w:val="00005F5C"/>
    <w:rsid w:val="000107DB"/>
    <w:rsid w:val="00010998"/>
    <w:rsid w:val="00010CF0"/>
    <w:rsid w:val="00011CED"/>
    <w:rsid w:val="0001200F"/>
    <w:rsid w:val="00012A8A"/>
    <w:rsid w:val="00012DC1"/>
    <w:rsid w:val="00012F44"/>
    <w:rsid w:val="000130D4"/>
    <w:rsid w:val="00013871"/>
    <w:rsid w:val="00013F05"/>
    <w:rsid w:val="0001410D"/>
    <w:rsid w:val="0001425A"/>
    <w:rsid w:val="00014372"/>
    <w:rsid w:val="0001646D"/>
    <w:rsid w:val="00016585"/>
    <w:rsid w:val="00016AFB"/>
    <w:rsid w:val="00016E1C"/>
    <w:rsid w:val="00017405"/>
    <w:rsid w:val="00017537"/>
    <w:rsid w:val="00017A4D"/>
    <w:rsid w:val="00017A8B"/>
    <w:rsid w:val="00017B1E"/>
    <w:rsid w:val="000223DB"/>
    <w:rsid w:val="00022F7C"/>
    <w:rsid w:val="00024B18"/>
    <w:rsid w:val="00024C54"/>
    <w:rsid w:val="00024DD6"/>
    <w:rsid w:val="0002670B"/>
    <w:rsid w:val="00027602"/>
    <w:rsid w:val="00027949"/>
    <w:rsid w:val="000300CD"/>
    <w:rsid w:val="00030EC6"/>
    <w:rsid w:val="00032033"/>
    <w:rsid w:val="00032EE0"/>
    <w:rsid w:val="0003310F"/>
    <w:rsid w:val="00033569"/>
    <w:rsid w:val="000335E2"/>
    <w:rsid w:val="00033F35"/>
    <w:rsid w:val="00034217"/>
    <w:rsid w:val="00034411"/>
    <w:rsid w:val="000364F1"/>
    <w:rsid w:val="00036743"/>
    <w:rsid w:val="00037198"/>
    <w:rsid w:val="00040B89"/>
    <w:rsid w:val="00041088"/>
    <w:rsid w:val="000411B1"/>
    <w:rsid w:val="000431EE"/>
    <w:rsid w:val="000434E8"/>
    <w:rsid w:val="00043C0F"/>
    <w:rsid w:val="00044D80"/>
    <w:rsid w:val="000501F7"/>
    <w:rsid w:val="000503DB"/>
    <w:rsid w:val="000519D7"/>
    <w:rsid w:val="000528E5"/>
    <w:rsid w:val="00052942"/>
    <w:rsid w:val="00054677"/>
    <w:rsid w:val="00055715"/>
    <w:rsid w:val="00055E41"/>
    <w:rsid w:val="000564EA"/>
    <w:rsid w:val="00056DF5"/>
    <w:rsid w:val="0005757A"/>
    <w:rsid w:val="00057BF0"/>
    <w:rsid w:val="00061C54"/>
    <w:rsid w:val="00063960"/>
    <w:rsid w:val="00063D77"/>
    <w:rsid w:val="000642BE"/>
    <w:rsid w:val="0006526A"/>
    <w:rsid w:val="000661E4"/>
    <w:rsid w:val="00066E00"/>
    <w:rsid w:val="00066EC5"/>
    <w:rsid w:val="000703BA"/>
    <w:rsid w:val="000719CF"/>
    <w:rsid w:val="000727B4"/>
    <w:rsid w:val="00073338"/>
    <w:rsid w:val="00073649"/>
    <w:rsid w:val="00075112"/>
    <w:rsid w:val="00076ACF"/>
    <w:rsid w:val="0007701C"/>
    <w:rsid w:val="0007791B"/>
    <w:rsid w:val="00080205"/>
    <w:rsid w:val="00080217"/>
    <w:rsid w:val="00081667"/>
    <w:rsid w:val="000828F3"/>
    <w:rsid w:val="00082C8B"/>
    <w:rsid w:val="00083AF5"/>
    <w:rsid w:val="00084525"/>
    <w:rsid w:val="00085896"/>
    <w:rsid w:val="00086221"/>
    <w:rsid w:val="00087424"/>
    <w:rsid w:val="00090654"/>
    <w:rsid w:val="00091F4D"/>
    <w:rsid w:val="0009273A"/>
    <w:rsid w:val="00092B63"/>
    <w:rsid w:val="00094389"/>
    <w:rsid w:val="000947F2"/>
    <w:rsid w:val="00094D08"/>
    <w:rsid w:val="000958C1"/>
    <w:rsid w:val="00095B83"/>
    <w:rsid w:val="00097E72"/>
    <w:rsid w:val="000A012A"/>
    <w:rsid w:val="000A0239"/>
    <w:rsid w:val="000A0B32"/>
    <w:rsid w:val="000A20AF"/>
    <w:rsid w:val="000A2F25"/>
    <w:rsid w:val="000A3BF5"/>
    <w:rsid w:val="000A68B5"/>
    <w:rsid w:val="000A6A1D"/>
    <w:rsid w:val="000A7402"/>
    <w:rsid w:val="000A7944"/>
    <w:rsid w:val="000B0273"/>
    <w:rsid w:val="000B0E04"/>
    <w:rsid w:val="000B2021"/>
    <w:rsid w:val="000B3E39"/>
    <w:rsid w:val="000B516A"/>
    <w:rsid w:val="000B6484"/>
    <w:rsid w:val="000B6565"/>
    <w:rsid w:val="000B7863"/>
    <w:rsid w:val="000B7B89"/>
    <w:rsid w:val="000C0D78"/>
    <w:rsid w:val="000C12FA"/>
    <w:rsid w:val="000C199B"/>
    <w:rsid w:val="000C26F8"/>
    <w:rsid w:val="000C2ABD"/>
    <w:rsid w:val="000C3598"/>
    <w:rsid w:val="000C4397"/>
    <w:rsid w:val="000C4796"/>
    <w:rsid w:val="000C47D7"/>
    <w:rsid w:val="000C71FD"/>
    <w:rsid w:val="000D033C"/>
    <w:rsid w:val="000D2627"/>
    <w:rsid w:val="000D27C8"/>
    <w:rsid w:val="000D2BE8"/>
    <w:rsid w:val="000D2C86"/>
    <w:rsid w:val="000D48D5"/>
    <w:rsid w:val="000D490C"/>
    <w:rsid w:val="000D5121"/>
    <w:rsid w:val="000D59ED"/>
    <w:rsid w:val="000D6059"/>
    <w:rsid w:val="000D6E10"/>
    <w:rsid w:val="000D76C5"/>
    <w:rsid w:val="000D7939"/>
    <w:rsid w:val="000E0E3D"/>
    <w:rsid w:val="000E1755"/>
    <w:rsid w:val="000E1B62"/>
    <w:rsid w:val="000E20CA"/>
    <w:rsid w:val="000E2E64"/>
    <w:rsid w:val="000E308C"/>
    <w:rsid w:val="000E4A4D"/>
    <w:rsid w:val="000E5BF8"/>
    <w:rsid w:val="000E748F"/>
    <w:rsid w:val="000E7D0E"/>
    <w:rsid w:val="000F150D"/>
    <w:rsid w:val="000F19CB"/>
    <w:rsid w:val="000F1E65"/>
    <w:rsid w:val="000F2654"/>
    <w:rsid w:val="000F2BC1"/>
    <w:rsid w:val="000F4280"/>
    <w:rsid w:val="000F5239"/>
    <w:rsid w:val="000F5D44"/>
    <w:rsid w:val="000F6254"/>
    <w:rsid w:val="000F6792"/>
    <w:rsid w:val="000F7568"/>
    <w:rsid w:val="000F7FB3"/>
    <w:rsid w:val="001006C0"/>
    <w:rsid w:val="00100EED"/>
    <w:rsid w:val="00100F06"/>
    <w:rsid w:val="00102563"/>
    <w:rsid w:val="00102A19"/>
    <w:rsid w:val="0010406C"/>
    <w:rsid w:val="00104273"/>
    <w:rsid w:val="001043C8"/>
    <w:rsid w:val="00104995"/>
    <w:rsid w:val="00104AFE"/>
    <w:rsid w:val="00104BEF"/>
    <w:rsid w:val="0010533A"/>
    <w:rsid w:val="00106BF4"/>
    <w:rsid w:val="00106D32"/>
    <w:rsid w:val="00107258"/>
    <w:rsid w:val="0010798F"/>
    <w:rsid w:val="0011081D"/>
    <w:rsid w:val="001129D9"/>
    <w:rsid w:val="00112BE6"/>
    <w:rsid w:val="00113093"/>
    <w:rsid w:val="00113169"/>
    <w:rsid w:val="001143BF"/>
    <w:rsid w:val="00114E54"/>
    <w:rsid w:val="001155EC"/>
    <w:rsid w:val="001169DE"/>
    <w:rsid w:val="00116ACB"/>
    <w:rsid w:val="001209FE"/>
    <w:rsid w:val="0012212F"/>
    <w:rsid w:val="001223FD"/>
    <w:rsid w:val="00122CB6"/>
    <w:rsid w:val="00123971"/>
    <w:rsid w:val="00125AC6"/>
    <w:rsid w:val="001260F1"/>
    <w:rsid w:val="00126CD4"/>
    <w:rsid w:val="00126DF1"/>
    <w:rsid w:val="001303AE"/>
    <w:rsid w:val="0013096C"/>
    <w:rsid w:val="001309B6"/>
    <w:rsid w:val="00131059"/>
    <w:rsid w:val="00131444"/>
    <w:rsid w:val="00131999"/>
    <w:rsid w:val="001351F0"/>
    <w:rsid w:val="00135C6C"/>
    <w:rsid w:val="00136ECA"/>
    <w:rsid w:val="00137905"/>
    <w:rsid w:val="0014191B"/>
    <w:rsid w:val="00141F6C"/>
    <w:rsid w:val="00142AA8"/>
    <w:rsid w:val="00142D5F"/>
    <w:rsid w:val="00143DE8"/>
    <w:rsid w:val="001460DD"/>
    <w:rsid w:val="0014671E"/>
    <w:rsid w:val="0014740C"/>
    <w:rsid w:val="00152625"/>
    <w:rsid w:val="001540CB"/>
    <w:rsid w:val="0015479F"/>
    <w:rsid w:val="00154995"/>
    <w:rsid w:val="00154BAC"/>
    <w:rsid w:val="0015660E"/>
    <w:rsid w:val="00156657"/>
    <w:rsid w:val="00160768"/>
    <w:rsid w:val="001612EB"/>
    <w:rsid w:val="00161E1F"/>
    <w:rsid w:val="00162878"/>
    <w:rsid w:val="00164381"/>
    <w:rsid w:val="00164972"/>
    <w:rsid w:val="00165AB9"/>
    <w:rsid w:val="00166A27"/>
    <w:rsid w:val="00167086"/>
    <w:rsid w:val="00167737"/>
    <w:rsid w:val="00171650"/>
    <w:rsid w:val="00171CF1"/>
    <w:rsid w:val="00171D30"/>
    <w:rsid w:val="00172ECF"/>
    <w:rsid w:val="001737ED"/>
    <w:rsid w:val="00173C71"/>
    <w:rsid w:val="00175182"/>
    <w:rsid w:val="001753CD"/>
    <w:rsid w:val="00175C36"/>
    <w:rsid w:val="001776B2"/>
    <w:rsid w:val="00181E6D"/>
    <w:rsid w:val="00183636"/>
    <w:rsid w:val="0018697A"/>
    <w:rsid w:val="001902CC"/>
    <w:rsid w:val="00190C14"/>
    <w:rsid w:val="001913D0"/>
    <w:rsid w:val="001922CB"/>
    <w:rsid w:val="00193542"/>
    <w:rsid w:val="00193B12"/>
    <w:rsid w:val="00194650"/>
    <w:rsid w:val="00194DC2"/>
    <w:rsid w:val="00195267"/>
    <w:rsid w:val="00195772"/>
    <w:rsid w:val="00195C09"/>
    <w:rsid w:val="0019615A"/>
    <w:rsid w:val="00196774"/>
    <w:rsid w:val="00197B6E"/>
    <w:rsid w:val="001A01AC"/>
    <w:rsid w:val="001A14E0"/>
    <w:rsid w:val="001A2348"/>
    <w:rsid w:val="001A252E"/>
    <w:rsid w:val="001A49ED"/>
    <w:rsid w:val="001A7EB7"/>
    <w:rsid w:val="001B0F46"/>
    <w:rsid w:val="001B1D2B"/>
    <w:rsid w:val="001B26D8"/>
    <w:rsid w:val="001B4666"/>
    <w:rsid w:val="001B4AC6"/>
    <w:rsid w:val="001B6DB8"/>
    <w:rsid w:val="001C1021"/>
    <w:rsid w:val="001C1B35"/>
    <w:rsid w:val="001C2E31"/>
    <w:rsid w:val="001D1945"/>
    <w:rsid w:val="001D2B20"/>
    <w:rsid w:val="001D2DCC"/>
    <w:rsid w:val="001D4563"/>
    <w:rsid w:val="001D5079"/>
    <w:rsid w:val="001D50DA"/>
    <w:rsid w:val="001D5983"/>
    <w:rsid w:val="001D66E3"/>
    <w:rsid w:val="001D6C9F"/>
    <w:rsid w:val="001D733F"/>
    <w:rsid w:val="001D753A"/>
    <w:rsid w:val="001D7918"/>
    <w:rsid w:val="001D7C2A"/>
    <w:rsid w:val="001E0399"/>
    <w:rsid w:val="001E1E49"/>
    <w:rsid w:val="001E2452"/>
    <w:rsid w:val="001E251B"/>
    <w:rsid w:val="001E3619"/>
    <w:rsid w:val="001E45C0"/>
    <w:rsid w:val="001E4D09"/>
    <w:rsid w:val="001E4FB1"/>
    <w:rsid w:val="001E54ED"/>
    <w:rsid w:val="001E7EA3"/>
    <w:rsid w:val="001F054B"/>
    <w:rsid w:val="001F0C75"/>
    <w:rsid w:val="001F1670"/>
    <w:rsid w:val="001F21BB"/>
    <w:rsid w:val="001F2566"/>
    <w:rsid w:val="001F2633"/>
    <w:rsid w:val="001F2BD8"/>
    <w:rsid w:val="001F2E59"/>
    <w:rsid w:val="001F7BCB"/>
    <w:rsid w:val="00200058"/>
    <w:rsid w:val="00202709"/>
    <w:rsid w:val="00204A45"/>
    <w:rsid w:val="00204A5C"/>
    <w:rsid w:val="00205AD2"/>
    <w:rsid w:val="00207847"/>
    <w:rsid w:val="002078A0"/>
    <w:rsid w:val="00207AD8"/>
    <w:rsid w:val="002106E0"/>
    <w:rsid w:val="00210B08"/>
    <w:rsid w:val="00211848"/>
    <w:rsid w:val="00212521"/>
    <w:rsid w:val="00212C3C"/>
    <w:rsid w:val="00212F3B"/>
    <w:rsid w:val="002139FD"/>
    <w:rsid w:val="00213C99"/>
    <w:rsid w:val="00213FEF"/>
    <w:rsid w:val="00214E18"/>
    <w:rsid w:val="00215FF1"/>
    <w:rsid w:val="00217998"/>
    <w:rsid w:val="00221805"/>
    <w:rsid w:val="002220C8"/>
    <w:rsid w:val="002225D1"/>
    <w:rsid w:val="00222842"/>
    <w:rsid w:val="00222A3E"/>
    <w:rsid w:val="00222C9E"/>
    <w:rsid w:val="00222CCC"/>
    <w:rsid w:val="0022310F"/>
    <w:rsid w:val="00223BDA"/>
    <w:rsid w:val="00224B35"/>
    <w:rsid w:val="002253B8"/>
    <w:rsid w:val="002278DC"/>
    <w:rsid w:val="00232208"/>
    <w:rsid w:val="00232D18"/>
    <w:rsid w:val="002331E3"/>
    <w:rsid w:val="00237554"/>
    <w:rsid w:val="00237A53"/>
    <w:rsid w:val="00241136"/>
    <w:rsid w:val="00241C2B"/>
    <w:rsid w:val="00243C12"/>
    <w:rsid w:val="00245617"/>
    <w:rsid w:val="002466B1"/>
    <w:rsid w:val="0024736D"/>
    <w:rsid w:val="00250DE4"/>
    <w:rsid w:val="0025139E"/>
    <w:rsid w:val="00251AB5"/>
    <w:rsid w:val="0025255F"/>
    <w:rsid w:val="00253244"/>
    <w:rsid w:val="002537AB"/>
    <w:rsid w:val="00253CDE"/>
    <w:rsid w:val="0025420F"/>
    <w:rsid w:val="002550B1"/>
    <w:rsid w:val="002561F8"/>
    <w:rsid w:val="0025632B"/>
    <w:rsid w:val="00256940"/>
    <w:rsid w:val="0025776C"/>
    <w:rsid w:val="002578DD"/>
    <w:rsid w:val="00257BE2"/>
    <w:rsid w:val="00257E5A"/>
    <w:rsid w:val="002609F2"/>
    <w:rsid w:val="00260B5A"/>
    <w:rsid w:val="00260CE2"/>
    <w:rsid w:val="002610D6"/>
    <w:rsid w:val="00261C6D"/>
    <w:rsid w:val="0026265A"/>
    <w:rsid w:val="00266371"/>
    <w:rsid w:val="00266423"/>
    <w:rsid w:val="002666A5"/>
    <w:rsid w:val="00270849"/>
    <w:rsid w:val="00271068"/>
    <w:rsid w:val="002716D0"/>
    <w:rsid w:val="002758CC"/>
    <w:rsid w:val="00276112"/>
    <w:rsid w:val="0027715E"/>
    <w:rsid w:val="002777A1"/>
    <w:rsid w:val="00281990"/>
    <w:rsid w:val="00281A46"/>
    <w:rsid w:val="00282970"/>
    <w:rsid w:val="00284366"/>
    <w:rsid w:val="00284E1F"/>
    <w:rsid w:val="00287100"/>
    <w:rsid w:val="0029088D"/>
    <w:rsid w:val="00290AA1"/>
    <w:rsid w:val="00290D9B"/>
    <w:rsid w:val="00291E83"/>
    <w:rsid w:val="00293F8E"/>
    <w:rsid w:val="002967AA"/>
    <w:rsid w:val="0029689A"/>
    <w:rsid w:val="0029714D"/>
    <w:rsid w:val="002A06A3"/>
    <w:rsid w:val="002A0C6A"/>
    <w:rsid w:val="002A18F1"/>
    <w:rsid w:val="002A1E47"/>
    <w:rsid w:val="002A2074"/>
    <w:rsid w:val="002A29F0"/>
    <w:rsid w:val="002A2ECE"/>
    <w:rsid w:val="002A3539"/>
    <w:rsid w:val="002A35B6"/>
    <w:rsid w:val="002A4067"/>
    <w:rsid w:val="002A4E24"/>
    <w:rsid w:val="002A6A78"/>
    <w:rsid w:val="002A787C"/>
    <w:rsid w:val="002A79C5"/>
    <w:rsid w:val="002A7B2D"/>
    <w:rsid w:val="002A7C22"/>
    <w:rsid w:val="002A7E3A"/>
    <w:rsid w:val="002B06F2"/>
    <w:rsid w:val="002B7A9C"/>
    <w:rsid w:val="002B7DE1"/>
    <w:rsid w:val="002C2ABF"/>
    <w:rsid w:val="002C33BB"/>
    <w:rsid w:val="002C4A3E"/>
    <w:rsid w:val="002C53F6"/>
    <w:rsid w:val="002C738F"/>
    <w:rsid w:val="002C7C7A"/>
    <w:rsid w:val="002C7EDA"/>
    <w:rsid w:val="002D1439"/>
    <w:rsid w:val="002D2575"/>
    <w:rsid w:val="002D2CE3"/>
    <w:rsid w:val="002D3EA6"/>
    <w:rsid w:val="002D655E"/>
    <w:rsid w:val="002D70D5"/>
    <w:rsid w:val="002D7746"/>
    <w:rsid w:val="002E0ADA"/>
    <w:rsid w:val="002E1B76"/>
    <w:rsid w:val="002E1D13"/>
    <w:rsid w:val="002E240C"/>
    <w:rsid w:val="002E2769"/>
    <w:rsid w:val="002E3770"/>
    <w:rsid w:val="002E3BE1"/>
    <w:rsid w:val="002E4314"/>
    <w:rsid w:val="002E5840"/>
    <w:rsid w:val="002E5B3E"/>
    <w:rsid w:val="002E5DED"/>
    <w:rsid w:val="002E6367"/>
    <w:rsid w:val="002E64BD"/>
    <w:rsid w:val="002E6C59"/>
    <w:rsid w:val="002F01F6"/>
    <w:rsid w:val="002F1D8F"/>
    <w:rsid w:val="002F2A06"/>
    <w:rsid w:val="002F44A6"/>
    <w:rsid w:val="002F460B"/>
    <w:rsid w:val="002F5170"/>
    <w:rsid w:val="002F5432"/>
    <w:rsid w:val="002F677E"/>
    <w:rsid w:val="002F6922"/>
    <w:rsid w:val="002F6A5D"/>
    <w:rsid w:val="002F6D92"/>
    <w:rsid w:val="002F7CF7"/>
    <w:rsid w:val="00300FF0"/>
    <w:rsid w:val="003026B0"/>
    <w:rsid w:val="00302D59"/>
    <w:rsid w:val="0030301E"/>
    <w:rsid w:val="00303488"/>
    <w:rsid w:val="00303CEE"/>
    <w:rsid w:val="003043C8"/>
    <w:rsid w:val="003048E1"/>
    <w:rsid w:val="00305914"/>
    <w:rsid w:val="00305E96"/>
    <w:rsid w:val="00306809"/>
    <w:rsid w:val="00307039"/>
    <w:rsid w:val="00307C14"/>
    <w:rsid w:val="00307FA5"/>
    <w:rsid w:val="00310967"/>
    <w:rsid w:val="00310ACB"/>
    <w:rsid w:val="00310F51"/>
    <w:rsid w:val="00311319"/>
    <w:rsid w:val="00311AB9"/>
    <w:rsid w:val="00312D0B"/>
    <w:rsid w:val="003133CF"/>
    <w:rsid w:val="003139E1"/>
    <w:rsid w:val="00315CFE"/>
    <w:rsid w:val="0031633F"/>
    <w:rsid w:val="003166DC"/>
    <w:rsid w:val="00317E01"/>
    <w:rsid w:val="00320619"/>
    <w:rsid w:val="003217D5"/>
    <w:rsid w:val="00321C9D"/>
    <w:rsid w:val="00323FAF"/>
    <w:rsid w:val="00324572"/>
    <w:rsid w:val="003249BF"/>
    <w:rsid w:val="0032607F"/>
    <w:rsid w:val="0032681B"/>
    <w:rsid w:val="00326F54"/>
    <w:rsid w:val="00330DA1"/>
    <w:rsid w:val="00331EDD"/>
    <w:rsid w:val="00332464"/>
    <w:rsid w:val="0033491E"/>
    <w:rsid w:val="00334D4A"/>
    <w:rsid w:val="00335766"/>
    <w:rsid w:val="0033618C"/>
    <w:rsid w:val="00337055"/>
    <w:rsid w:val="00337744"/>
    <w:rsid w:val="00337AD8"/>
    <w:rsid w:val="00337C15"/>
    <w:rsid w:val="0034006B"/>
    <w:rsid w:val="00340259"/>
    <w:rsid w:val="00340E8D"/>
    <w:rsid w:val="00341420"/>
    <w:rsid w:val="00342AC2"/>
    <w:rsid w:val="00342DB0"/>
    <w:rsid w:val="00345741"/>
    <w:rsid w:val="0034753F"/>
    <w:rsid w:val="00350DC7"/>
    <w:rsid w:val="0035123D"/>
    <w:rsid w:val="00352319"/>
    <w:rsid w:val="00352776"/>
    <w:rsid w:val="00353185"/>
    <w:rsid w:val="00353844"/>
    <w:rsid w:val="00353E82"/>
    <w:rsid w:val="00354093"/>
    <w:rsid w:val="0035506C"/>
    <w:rsid w:val="003554B4"/>
    <w:rsid w:val="00357828"/>
    <w:rsid w:val="00362306"/>
    <w:rsid w:val="003628BF"/>
    <w:rsid w:val="00363FD8"/>
    <w:rsid w:val="00366A17"/>
    <w:rsid w:val="00366F02"/>
    <w:rsid w:val="00370A88"/>
    <w:rsid w:val="00371E24"/>
    <w:rsid w:val="00371E53"/>
    <w:rsid w:val="003747CB"/>
    <w:rsid w:val="003756F2"/>
    <w:rsid w:val="00375A9E"/>
    <w:rsid w:val="00376048"/>
    <w:rsid w:val="003769C3"/>
    <w:rsid w:val="00377385"/>
    <w:rsid w:val="0037738B"/>
    <w:rsid w:val="0037741F"/>
    <w:rsid w:val="003801FE"/>
    <w:rsid w:val="0038102E"/>
    <w:rsid w:val="0038123B"/>
    <w:rsid w:val="00384FE0"/>
    <w:rsid w:val="003853CE"/>
    <w:rsid w:val="00385A96"/>
    <w:rsid w:val="00385C4F"/>
    <w:rsid w:val="003860EF"/>
    <w:rsid w:val="0038652E"/>
    <w:rsid w:val="003905E3"/>
    <w:rsid w:val="00391561"/>
    <w:rsid w:val="00391C88"/>
    <w:rsid w:val="0039344E"/>
    <w:rsid w:val="00393BC1"/>
    <w:rsid w:val="00394DAF"/>
    <w:rsid w:val="0039537E"/>
    <w:rsid w:val="003954FA"/>
    <w:rsid w:val="00395BF8"/>
    <w:rsid w:val="003968C5"/>
    <w:rsid w:val="003A085B"/>
    <w:rsid w:val="003A0EE4"/>
    <w:rsid w:val="003A2F2C"/>
    <w:rsid w:val="003A362C"/>
    <w:rsid w:val="003A3C75"/>
    <w:rsid w:val="003A4001"/>
    <w:rsid w:val="003A4A16"/>
    <w:rsid w:val="003A5A78"/>
    <w:rsid w:val="003A6333"/>
    <w:rsid w:val="003A6A0E"/>
    <w:rsid w:val="003A712E"/>
    <w:rsid w:val="003B39BC"/>
    <w:rsid w:val="003B457A"/>
    <w:rsid w:val="003B5E59"/>
    <w:rsid w:val="003B603C"/>
    <w:rsid w:val="003B653D"/>
    <w:rsid w:val="003C0D5A"/>
    <w:rsid w:val="003C1820"/>
    <w:rsid w:val="003C2F3D"/>
    <w:rsid w:val="003C349C"/>
    <w:rsid w:val="003C3C88"/>
    <w:rsid w:val="003C3FEC"/>
    <w:rsid w:val="003C5642"/>
    <w:rsid w:val="003C5E88"/>
    <w:rsid w:val="003C679E"/>
    <w:rsid w:val="003C6AE8"/>
    <w:rsid w:val="003C74F1"/>
    <w:rsid w:val="003C7840"/>
    <w:rsid w:val="003D05B1"/>
    <w:rsid w:val="003D104F"/>
    <w:rsid w:val="003D1898"/>
    <w:rsid w:val="003D2488"/>
    <w:rsid w:val="003D2772"/>
    <w:rsid w:val="003D2805"/>
    <w:rsid w:val="003D4281"/>
    <w:rsid w:val="003D4378"/>
    <w:rsid w:val="003D494D"/>
    <w:rsid w:val="003D5C5D"/>
    <w:rsid w:val="003D7C3B"/>
    <w:rsid w:val="003E0F8D"/>
    <w:rsid w:val="003E16CC"/>
    <w:rsid w:val="003E1F3D"/>
    <w:rsid w:val="003E4557"/>
    <w:rsid w:val="003E5FB6"/>
    <w:rsid w:val="003E76C8"/>
    <w:rsid w:val="003E77DC"/>
    <w:rsid w:val="003E77E6"/>
    <w:rsid w:val="003F0EF5"/>
    <w:rsid w:val="003F1AF1"/>
    <w:rsid w:val="003F1DD2"/>
    <w:rsid w:val="003F2A03"/>
    <w:rsid w:val="003F2C84"/>
    <w:rsid w:val="003F2D5F"/>
    <w:rsid w:val="003F2D6A"/>
    <w:rsid w:val="003F41A5"/>
    <w:rsid w:val="003F53D5"/>
    <w:rsid w:val="003F57A0"/>
    <w:rsid w:val="003F67B0"/>
    <w:rsid w:val="003F7FB7"/>
    <w:rsid w:val="004001E7"/>
    <w:rsid w:val="004009A9"/>
    <w:rsid w:val="004016B0"/>
    <w:rsid w:val="0040207D"/>
    <w:rsid w:val="0040218B"/>
    <w:rsid w:val="00402965"/>
    <w:rsid w:val="00403200"/>
    <w:rsid w:val="004035DD"/>
    <w:rsid w:val="004059C9"/>
    <w:rsid w:val="00406D74"/>
    <w:rsid w:val="0040783C"/>
    <w:rsid w:val="00407BA2"/>
    <w:rsid w:val="00410191"/>
    <w:rsid w:val="0041039F"/>
    <w:rsid w:val="004110B1"/>
    <w:rsid w:val="00412756"/>
    <w:rsid w:val="00413425"/>
    <w:rsid w:val="00413890"/>
    <w:rsid w:val="004139FF"/>
    <w:rsid w:val="004144AB"/>
    <w:rsid w:val="00414A43"/>
    <w:rsid w:val="00416E5C"/>
    <w:rsid w:val="004206DA"/>
    <w:rsid w:val="0042104E"/>
    <w:rsid w:val="004213CC"/>
    <w:rsid w:val="00421547"/>
    <w:rsid w:val="00422231"/>
    <w:rsid w:val="00422CF2"/>
    <w:rsid w:val="00422F8D"/>
    <w:rsid w:val="00423B48"/>
    <w:rsid w:val="00424EE6"/>
    <w:rsid w:val="004257D3"/>
    <w:rsid w:val="0042596D"/>
    <w:rsid w:val="00427702"/>
    <w:rsid w:val="00430423"/>
    <w:rsid w:val="0043047A"/>
    <w:rsid w:val="0043107E"/>
    <w:rsid w:val="00431953"/>
    <w:rsid w:val="0043199A"/>
    <w:rsid w:val="00431A69"/>
    <w:rsid w:val="00431AF7"/>
    <w:rsid w:val="004334F1"/>
    <w:rsid w:val="004336A5"/>
    <w:rsid w:val="00434901"/>
    <w:rsid w:val="00434C90"/>
    <w:rsid w:val="004354E0"/>
    <w:rsid w:val="0043559F"/>
    <w:rsid w:val="00435B57"/>
    <w:rsid w:val="00435F20"/>
    <w:rsid w:val="00435F39"/>
    <w:rsid w:val="00436BE7"/>
    <w:rsid w:val="004377A8"/>
    <w:rsid w:val="004379E9"/>
    <w:rsid w:val="00437F9D"/>
    <w:rsid w:val="00441282"/>
    <w:rsid w:val="0044148F"/>
    <w:rsid w:val="0044163C"/>
    <w:rsid w:val="004420AA"/>
    <w:rsid w:val="004430B7"/>
    <w:rsid w:val="0044385C"/>
    <w:rsid w:val="004438BF"/>
    <w:rsid w:val="00444B6C"/>
    <w:rsid w:val="004455B1"/>
    <w:rsid w:val="00446DC8"/>
    <w:rsid w:val="00450D64"/>
    <w:rsid w:val="0045142C"/>
    <w:rsid w:val="00451492"/>
    <w:rsid w:val="00451B9F"/>
    <w:rsid w:val="00452961"/>
    <w:rsid w:val="00452EF1"/>
    <w:rsid w:val="00453FD6"/>
    <w:rsid w:val="004550FD"/>
    <w:rsid w:val="00457906"/>
    <w:rsid w:val="00460163"/>
    <w:rsid w:val="004601F0"/>
    <w:rsid w:val="004602B8"/>
    <w:rsid w:val="00460CF8"/>
    <w:rsid w:val="0046278C"/>
    <w:rsid w:val="00463017"/>
    <w:rsid w:val="00463290"/>
    <w:rsid w:val="00465EEA"/>
    <w:rsid w:val="0046623D"/>
    <w:rsid w:val="004675B8"/>
    <w:rsid w:val="00467982"/>
    <w:rsid w:val="0047141D"/>
    <w:rsid w:val="0047156F"/>
    <w:rsid w:val="00472A82"/>
    <w:rsid w:val="00472D3A"/>
    <w:rsid w:val="00472F95"/>
    <w:rsid w:val="00473090"/>
    <w:rsid w:val="00474A60"/>
    <w:rsid w:val="004750B2"/>
    <w:rsid w:val="004755AC"/>
    <w:rsid w:val="00475660"/>
    <w:rsid w:val="00475DDB"/>
    <w:rsid w:val="004764D7"/>
    <w:rsid w:val="00477039"/>
    <w:rsid w:val="004801A1"/>
    <w:rsid w:val="00480DF2"/>
    <w:rsid w:val="00482048"/>
    <w:rsid w:val="0048221B"/>
    <w:rsid w:val="00482F41"/>
    <w:rsid w:val="004845BD"/>
    <w:rsid w:val="004847D5"/>
    <w:rsid w:val="004856FE"/>
    <w:rsid w:val="00486DC2"/>
    <w:rsid w:val="00486E1E"/>
    <w:rsid w:val="00490D6B"/>
    <w:rsid w:val="00490FD3"/>
    <w:rsid w:val="004925EC"/>
    <w:rsid w:val="0049328D"/>
    <w:rsid w:val="00493592"/>
    <w:rsid w:val="00493BF9"/>
    <w:rsid w:val="00495749"/>
    <w:rsid w:val="00496C03"/>
    <w:rsid w:val="00497140"/>
    <w:rsid w:val="004976E1"/>
    <w:rsid w:val="004A143B"/>
    <w:rsid w:val="004A235A"/>
    <w:rsid w:val="004A274B"/>
    <w:rsid w:val="004A28D0"/>
    <w:rsid w:val="004A59BB"/>
    <w:rsid w:val="004A5EEF"/>
    <w:rsid w:val="004A6AB7"/>
    <w:rsid w:val="004A6F93"/>
    <w:rsid w:val="004B04B7"/>
    <w:rsid w:val="004B0BA3"/>
    <w:rsid w:val="004B1438"/>
    <w:rsid w:val="004B1550"/>
    <w:rsid w:val="004B1A3D"/>
    <w:rsid w:val="004B1EAF"/>
    <w:rsid w:val="004B2524"/>
    <w:rsid w:val="004B2E34"/>
    <w:rsid w:val="004B3F7D"/>
    <w:rsid w:val="004B4BA2"/>
    <w:rsid w:val="004B51E4"/>
    <w:rsid w:val="004B5F45"/>
    <w:rsid w:val="004C172F"/>
    <w:rsid w:val="004C512F"/>
    <w:rsid w:val="004C56B6"/>
    <w:rsid w:val="004C5783"/>
    <w:rsid w:val="004C771B"/>
    <w:rsid w:val="004D085E"/>
    <w:rsid w:val="004D0A23"/>
    <w:rsid w:val="004D0BC4"/>
    <w:rsid w:val="004D0F24"/>
    <w:rsid w:val="004D1CE5"/>
    <w:rsid w:val="004D1FAE"/>
    <w:rsid w:val="004D208D"/>
    <w:rsid w:val="004D2308"/>
    <w:rsid w:val="004D2F7D"/>
    <w:rsid w:val="004D4F26"/>
    <w:rsid w:val="004D5E96"/>
    <w:rsid w:val="004D7B76"/>
    <w:rsid w:val="004E074F"/>
    <w:rsid w:val="004E12A2"/>
    <w:rsid w:val="004E241F"/>
    <w:rsid w:val="004E3013"/>
    <w:rsid w:val="004E4327"/>
    <w:rsid w:val="004E435F"/>
    <w:rsid w:val="004E4929"/>
    <w:rsid w:val="004E5220"/>
    <w:rsid w:val="004E525F"/>
    <w:rsid w:val="004E63F3"/>
    <w:rsid w:val="004E7080"/>
    <w:rsid w:val="004E7ACC"/>
    <w:rsid w:val="004F21A8"/>
    <w:rsid w:val="004F2B01"/>
    <w:rsid w:val="004F3844"/>
    <w:rsid w:val="004F40E9"/>
    <w:rsid w:val="004F45D3"/>
    <w:rsid w:val="004F5411"/>
    <w:rsid w:val="004F5B7A"/>
    <w:rsid w:val="004F5D9F"/>
    <w:rsid w:val="004F6CA8"/>
    <w:rsid w:val="004F76EC"/>
    <w:rsid w:val="004F79A5"/>
    <w:rsid w:val="004F7AC6"/>
    <w:rsid w:val="00500475"/>
    <w:rsid w:val="00500B54"/>
    <w:rsid w:val="00500F6C"/>
    <w:rsid w:val="0050123C"/>
    <w:rsid w:val="0050323B"/>
    <w:rsid w:val="00503B5F"/>
    <w:rsid w:val="00504BF4"/>
    <w:rsid w:val="00504E6A"/>
    <w:rsid w:val="00505BD0"/>
    <w:rsid w:val="005107E4"/>
    <w:rsid w:val="00510E64"/>
    <w:rsid w:val="0051106A"/>
    <w:rsid w:val="0051281A"/>
    <w:rsid w:val="00513B19"/>
    <w:rsid w:val="00514BFD"/>
    <w:rsid w:val="005158EE"/>
    <w:rsid w:val="0051650B"/>
    <w:rsid w:val="00517B22"/>
    <w:rsid w:val="00520389"/>
    <w:rsid w:val="005236F4"/>
    <w:rsid w:val="00524C9A"/>
    <w:rsid w:val="005256BC"/>
    <w:rsid w:val="005267B1"/>
    <w:rsid w:val="0052697E"/>
    <w:rsid w:val="00526E9A"/>
    <w:rsid w:val="00527634"/>
    <w:rsid w:val="00527911"/>
    <w:rsid w:val="005307EC"/>
    <w:rsid w:val="005312CC"/>
    <w:rsid w:val="0053175D"/>
    <w:rsid w:val="005324B3"/>
    <w:rsid w:val="0053297C"/>
    <w:rsid w:val="00534439"/>
    <w:rsid w:val="00534D33"/>
    <w:rsid w:val="00535EDB"/>
    <w:rsid w:val="005428FB"/>
    <w:rsid w:val="00542BFE"/>
    <w:rsid w:val="00543205"/>
    <w:rsid w:val="00543440"/>
    <w:rsid w:val="00543FC6"/>
    <w:rsid w:val="00544C0D"/>
    <w:rsid w:val="00545307"/>
    <w:rsid w:val="0054651D"/>
    <w:rsid w:val="00547C38"/>
    <w:rsid w:val="00547E80"/>
    <w:rsid w:val="005501AC"/>
    <w:rsid w:val="005503D7"/>
    <w:rsid w:val="00551BE7"/>
    <w:rsid w:val="00552F50"/>
    <w:rsid w:val="005531D4"/>
    <w:rsid w:val="00553CE6"/>
    <w:rsid w:val="005543E1"/>
    <w:rsid w:val="00554C85"/>
    <w:rsid w:val="0055640C"/>
    <w:rsid w:val="00557601"/>
    <w:rsid w:val="005614AE"/>
    <w:rsid w:val="005618EC"/>
    <w:rsid w:val="0056384B"/>
    <w:rsid w:val="00564096"/>
    <w:rsid w:val="00565DA4"/>
    <w:rsid w:val="00565EF4"/>
    <w:rsid w:val="00566BA3"/>
    <w:rsid w:val="00566D70"/>
    <w:rsid w:val="005703EC"/>
    <w:rsid w:val="005714F8"/>
    <w:rsid w:val="00571E02"/>
    <w:rsid w:val="00572A1D"/>
    <w:rsid w:val="00574258"/>
    <w:rsid w:val="005747E2"/>
    <w:rsid w:val="00574A4A"/>
    <w:rsid w:val="0057586D"/>
    <w:rsid w:val="005763DC"/>
    <w:rsid w:val="00576AD7"/>
    <w:rsid w:val="00581EEB"/>
    <w:rsid w:val="00582969"/>
    <w:rsid w:val="005834B1"/>
    <w:rsid w:val="00583F70"/>
    <w:rsid w:val="0058431C"/>
    <w:rsid w:val="00584F78"/>
    <w:rsid w:val="00586597"/>
    <w:rsid w:val="0058766B"/>
    <w:rsid w:val="00587A77"/>
    <w:rsid w:val="00591CD5"/>
    <w:rsid w:val="00591CDC"/>
    <w:rsid w:val="005929F8"/>
    <w:rsid w:val="00592EBC"/>
    <w:rsid w:val="0059311E"/>
    <w:rsid w:val="00593505"/>
    <w:rsid w:val="00595C18"/>
    <w:rsid w:val="0059621C"/>
    <w:rsid w:val="00596DAD"/>
    <w:rsid w:val="00596F56"/>
    <w:rsid w:val="00597EA5"/>
    <w:rsid w:val="005A00E6"/>
    <w:rsid w:val="005A0F4C"/>
    <w:rsid w:val="005A2AED"/>
    <w:rsid w:val="005A2BCE"/>
    <w:rsid w:val="005A349A"/>
    <w:rsid w:val="005A3AA3"/>
    <w:rsid w:val="005A3E77"/>
    <w:rsid w:val="005A610E"/>
    <w:rsid w:val="005A7200"/>
    <w:rsid w:val="005A7B0E"/>
    <w:rsid w:val="005B009C"/>
    <w:rsid w:val="005B0C04"/>
    <w:rsid w:val="005B21C5"/>
    <w:rsid w:val="005B22EC"/>
    <w:rsid w:val="005B39C6"/>
    <w:rsid w:val="005B56F0"/>
    <w:rsid w:val="005B57F9"/>
    <w:rsid w:val="005B5CCE"/>
    <w:rsid w:val="005B5F10"/>
    <w:rsid w:val="005B5F38"/>
    <w:rsid w:val="005B6DF7"/>
    <w:rsid w:val="005B7B42"/>
    <w:rsid w:val="005B7D86"/>
    <w:rsid w:val="005C0412"/>
    <w:rsid w:val="005C334A"/>
    <w:rsid w:val="005C3E39"/>
    <w:rsid w:val="005C444F"/>
    <w:rsid w:val="005C4536"/>
    <w:rsid w:val="005C542C"/>
    <w:rsid w:val="005C5FA8"/>
    <w:rsid w:val="005C623F"/>
    <w:rsid w:val="005C6FA0"/>
    <w:rsid w:val="005C737F"/>
    <w:rsid w:val="005D071E"/>
    <w:rsid w:val="005D0D64"/>
    <w:rsid w:val="005D11F4"/>
    <w:rsid w:val="005D15A6"/>
    <w:rsid w:val="005D1960"/>
    <w:rsid w:val="005D1C33"/>
    <w:rsid w:val="005D1E5A"/>
    <w:rsid w:val="005D1EF5"/>
    <w:rsid w:val="005D3ECF"/>
    <w:rsid w:val="005D5DA5"/>
    <w:rsid w:val="005E10AC"/>
    <w:rsid w:val="005E15E2"/>
    <w:rsid w:val="005E19AD"/>
    <w:rsid w:val="005E225C"/>
    <w:rsid w:val="005E319A"/>
    <w:rsid w:val="005E37B9"/>
    <w:rsid w:val="005E4900"/>
    <w:rsid w:val="005E4CA7"/>
    <w:rsid w:val="005E6DEE"/>
    <w:rsid w:val="005F0F2A"/>
    <w:rsid w:val="005F203D"/>
    <w:rsid w:val="005F2DE8"/>
    <w:rsid w:val="005F3EB7"/>
    <w:rsid w:val="005F4A56"/>
    <w:rsid w:val="005F4ABE"/>
    <w:rsid w:val="005F4BD4"/>
    <w:rsid w:val="005F4CD9"/>
    <w:rsid w:val="005F5EEF"/>
    <w:rsid w:val="005F6CDA"/>
    <w:rsid w:val="005F7A5D"/>
    <w:rsid w:val="006003C9"/>
    <w:rsid w:val="00600CD7"/>
    <w:rsid w:val="00601359"/>
    <w:rsid w:val="00604B89"/>
    <w:rsid w:val="00604DDA"/>
    <w:rsid w:val="00604E01"/>
    <w:rsid w:val="0060538F"/>
    <w:rsid w:val="006057C2"/>
    <w:rsid w:val="00606532"/>
    <w:rsid w:val="00607170"/>
    <w:rsid w:val="0061067A"/>
    <w:rsid w:val="00610AE8"/>
    <w:rsid w:val="00610B9B"/>
    <w:rsid w:val="00610BB6"/>
    <w:rsid w:val="0061104F"/>
    <w:rsid w:val="00611152"/>
    <w:rsid w:val="00611257"/>
    <w:rsid w:val="006125AA"/>
    <w:rsid w:val="00612A7B"/>
    <w:rsid w:val="00613518"/>
    <w:rsid w:val="0061508E"/>
    <w:rsid w:val="0061547B"/>
    <w:rsid w:val="00615686"/>
    <w:rsid w:val="00615CDE"/>
    <w:rsid w:val="006164CF"/>
    <w:rsid w:val="006166D3"/>
    <w:rsid w:val="00617EC1"/>
    <w:rsid w:val="006203BF"/>
    <w:rsid w:val="00621025"/>
    <w:rsid w:val="0062211F"/>
    <w:rsid w:val="00622BAD"/>
    <w:rsid w:val="00623754"/>
    <w:rsid w:val="00623C54"/>
    <w:rsid w:val="00623FB6"/>
    <w:rsid w:val="00624564"/>
    <w:rsid w:val="00626223"/>
    <w:rsid w:val="006269AB"/>
    <w:rsid w:val="0063060F"/>
    <w:rsid w:val="006312D4"/>
    <w:rsid w:val="006314CC"/>
    <w:rsid w:val="00631D72"/>
    <w:rsid w:val="00633492"/>
    <w:rsid w:val="00634290"/>
    <w:rsid w:val="00634621"/>
    <w:rsid w:val="0063471A"/>
    <w:rsid w:val="00634C61"/>
    <w:rsid w:val="006370EF"/>
    <w:rsid w:val="00640ED3"/>
    <w:rsid w:val="00641518"/>
    <w:rsid w:val="00643046"/>
    <w:rsid w:val="006437A2"/>
    <w:rsid w:val="006438C6"/>
    <w:rsid w:val="00643C54"/>
    <w:rsid w:val="00644064"/>
    <w:rsid w:val="00645AA5"/>
    <w:rsid w:val="00645D4E"/>
    <w:rsid w:val="006465AB"/>
    <w:rsid w:val="006478C4"/>
    <w:rsid w:val="006521D4"/>
    <w:rsid w:val="006525A0"/>
    <w:rsid w:val="0065274E"/>
    <w:rsid w:val="00653E56"/>
    <w:rsid w:val="00654319"/>
    <w:rsid w:val="006547DE"/>
    <w:rsid w:val="00654848"/>
    <w:rsid w:val="00654F9F"/>
    <w:rsid w:val="00655A0A"/>
    <w:rsid w:val="00656159"/>
    <w:rsid w:val="00660EE3"/>
    <w:rsid w:val="00661A13"/>
    <w:rsid w:val="0066232B"/>
    <w:rsid w:val="0066303B"/>
    <w:rsid w:val="00663992"/>
    <w:rsid w:val="00664D35"/>
    <w:rsid w:val="0066559C"/>
    <w:rsid w:val="00665E7A"/>
    <w:rsid w:val="00665E93"/>
    <w:rsid w:val="00666CDA"/>
    <w:rsid w:val="00667E21"/>
    <w:rsid w:val="006707D3"/>
    <w:rsid w:val="0067124A"/>
    <w:rsid w:val="006712BA"/>
    <w:rsid w:val="00671F20"/>
    <w:rsid w:val="0067260B"/>
    <w:rsid w:val="00674A87"/>
    <w:rsid w:val="00676EB5"/>
    <w:rsid w:val="00677588"/>
    <w:rsid w:val="00677CE4"/>
    <w:rsid w:val="0068085A"/>
    <w:rsid w:val="00681267"/>
    <w:rsid w:val="006818F3"/>
    <w:rsid w:val="00683285"/>
    <w:rsid w:val="006835AF"/>
    <w:rsid w:val="0068472F"/>
    <w:rsid w:val="00685183"/>
    <w:rsid w:val="00685CD9"/>
    <w:rsid w:val="00685D64"/>
    <w:rsid w:val="006864AD"/>
    <w:rsid w:val="00686D16"/>
    <w:rsid w:val="00686F9C"/>
    <w:rsid w:val="006907EB"/>
    <w:rsid w:val="00690C08"/>
    <w:rsid w:val="006927E0"/>
    <w:rsid w:val="006934C5"/>
    <w:rsid w:val="00694098"/>
    <w:rsid w:val="006948AC"/>
    <w:rsid w:val="00694A09"/>
    <w:rsid w:val="00694AA0"/>
    <w:rsid w:val="00694B97"/>
    <w:rsid w:val="00696477"/>
    <w:rsid w:val="006971A6"/>
    <w:rsid w:val="0069752E"/>
    <w:rsid w:val="006A0A07"/>
    <w:rsid w:val="006A6870"/>
    <w:rsid w:val="006A6CA9"/>
    <w:rsid w:val="006A76CE"/>
    <w:rsid w:val="006B085D"/>
    <w:rsid w:val="006B0A46"/>
    <w:rsid w:val="006B1573"/>
    <w:rsid w:val="006B16A5"/>
    <w:rsid w:val="006B1F6B"/>
    <w:rsid w:val="006B22F8"/>
    <w:rsid w:val="006B3976"/>
    <w:rsid w:val="006B4AC0"/>
    <w:rsid w:val="006B6136"/>
    <w:rsid w:val="006B7271"/>
    <w:rsid w:val="006B7AD9"/>
    <w:rsid w:val="006B7AF9"/>
    <w:rsid w:val="006C1209"/>
    <w:rsid w:val="006C182E"/>
    <w:rsid w:val="006C1F74"/>
    <w:rsid w:val="006C2908"/>
    <w:rsid w:val="006C29F6"/>
    <w:rsid w:val="006C3509"/>
    <w:rsid w:val="006C38A4"/>
    <w:rsid w:val="006C3BAF"/>
    <w:rsid w:val="006C603F"/>
    <w:rsid w:val="006C7226"/>
    <w:rsid w:val="006D0B10"/>
    <w:rsid w:val="006D198C"/>
    <w:rsid w:val="006D19FE"/>
    <w:rsid w:val="006D47CB"/>
    <w:rsid w:val="006D4ABF"/>
    <w:rsid w:val="006D6643"/>
    <w:rsid w:val="006D69DF"/>
    <w:rsid w:val="006D6B75"/>
    <w:rsid w:val="006D7055"/>
    <w:rsid w:val="006D7200"/>
    <w:rsid w:val="006D7DFE"/>
    <w:rsid w:val="006E0F29"/>
    <w:rsid w:val="006E1FE7"/>
    <w:rsid w:val="006E287E"/>
    <w:rsid w:val="006E2E32"/>
    <w:rsid w:val="006E31A8"/>
    <w:rsid w:val="006E3C80"/>
    <w:rsid w:val="006E4B70"/>
    <w:rsid w:val="006E7AC2"/>
    <w:rsid w:val="006F0DD6"/>
    <w:rsid w:val="006F1A72"/>
    <w:rsid w:val="006F28DF"/>
    <w:rsid w:val="006F3728"/>
    <w:rsid w:val="006F50C1"/>
    <w:rsid w:val="006F73D6"/>
    <w:rsid w:val="006F76F0"/>
    <w:rsid w:val="006F7C71"/>
    <w:rsid w:val="00700C4B"/>
    <w:rsid w:val="00701F60"/>
    <w:rsid w:val="007021D8"/>
    <w:rsid w:val="007031E1"/>
    <w:rsid w:val="00703445"/>
    <w:rsid w:val="00704079"/>
    <w:rsid w:val="00704511"/>
    <w:rsid w:val="00704CF4"/>
    <w:rsid w:val="00706123"/>
    <w:rsid w:val="007064A4"/>
    <w:rsid w:val="00706693"/>
    <w:rsid w:val="00706FBB"/>
    <w:rsid w:val="00710E14"/>
    <w:rsid w:val="00711912"/>
    <w:rsid w:val="00711D79"/>
    <w:rsid w:val="007133CF"/>
    <w:rsid w:val="00713554"/>
    <w:rsid w:val="00713597"/>
    <w:rsid w:val="007140D5"/>
    <w:rsid w:val="0071504B"/>
    <w:rsid w:val="007157E3"/>
    <w:rsid w:val="007162E4"/>
    <w:rsid w:val="00722CC9"/>
    <w:rsid w:val="00724818"/>
    <w:rsid w:val="00724832"/>
    <w:rsid w:val="00725BDC"/>
    <w:rsid w:val="007263EF"/>
    <w:rsid w:val="00727B2E"/>
    <w:rsid w:val="00730226"/>
    <w:rsid w:val="007305EA"/>
    <w:rsid w:val="00730768"/>
    <w:rsid w:val="007311B0"/>
    <w:rsid w:val="00733A9F"/>
    <w:rsid w:val="00733D38"/>
    <w:rsid w:val="00734EE1"/>
    <w:rsid w:val="00735195"/>
    <w:rsid w:val="0073524D"/>
    <w:rsid w:val="0073572B"/>
    <w:rsid w:val="007357DE"/>
    <w:rsid w:val="00735DF1"/>
    <w:rsid w:val="0073630A"/>
    <w:rsid w:val="00736323"/>
    <w:rsid w:val="0073727C"/>
    <w:rsid w:val="00737347"/>
    <w:rsid w:val="0073739F"/>
    <w:rsid w:val="00740887"/>
    <w:rsid w:val="00741663"/>
    <w:rsid w:val="0074295B"/>
    <w:rsid w:val="0074346A"/>
    <w:rsid w:val="0074512E"/>
    <w:rsid w:val="0074517C"/>
    <w:rsid w:val="00745407"/>
    <w:rsid w:val="00745914"/>
    <w:rsid w:val="00746946"/>
    <w:rsid w:val="00747AFE"/>
    <w:rsid w:val="00750A91"/>
    <w:rsid w:val="00750EE6"/>
    <w:rsid w:val="00751166"/>
    <w:rsid w:val="007516E9"/>
    <w:rsid w:val="0075374C"/>
    <w:rsid w:val="007546A9"/>
    <w:rsid w:val="00754CC9"/>
    <w:rsid w:val="00754D64"/>
    <w:rsid w:val="00754E2B"/>
    <w:rsid w:val="00754ECD"/>
    <w:rsid w:val="007557EC"/>
    <w:rsid w:val="00755AF8"/>
    <w:rsid w:val="0075678A"/>
    <w:rsid w:val="00761332"/>
    <w:rsid w:val="007634B9"/>
    <w:rsid w:val="00763BA8"/>
    <w:rsid w:val="00764727"/>
    <w:rsid w:val="00764759"/>
    <w:rsid w:val="007652EF"/>
    <w:rsid w:val="00766D7F"/>
    <w:rsid w:val="00770826"/>
    <w:rsid w:val="00770D6B"/>
    <w:rsid w:val="00772418"/>
    <w:rsid w:val="00772D3E"/>
    <w:rsid w:val="007731F3"/>
    <w:rsid w:val="007739DD"/>
    <w:rsid w:val="00774548"/>
    <w:rsid w:val="00774C8D"/>
    <w:rsid w:val="00775D7D"/>
    <w:rsid w:val="00776D22"/>
    <w:rsid w:val="00777018"/>
    <w:rsid w:val="0078002C"/>
    <w:rsid w:val="0078081B"/>
    <w:rsid w:val="00781365"/>
    <w:rsid w:val="00783E18"/>
    <w:rsid w:val="00783F9A"/>
    <w:rsid w:val="00784CB4"/>
    <w:rsid w:val="00784EF4"/>
    <w:rsid w:val="00785634"/>
    <w:rsid w:val="00785A15"/>
    <w:rsid w:val="00785E10"/>
    <w:rsid w:val="0078615F"/>
    <w:rsid w:val="007862FA"/>
    <w:rsid w:val="00786FA2"/>
    <w:rsid w:val="00787E79"/>
    <w:rsid w:val="00790951"/>
    <w:rsid w:val="00790D18"/>
    <w:rsid w:val="00792849"/>
    <w:rsid w:val="00792F04"/>
    <w:rsid w:val="00793F55"/>
    <w:rsid w:val="00797C32"/>
    <w:rsid w:val="007A046A"/>
    <w:rsid w:val="007A11FC"/>
    <w:rsid w:val="007A1996"/>
    <w:rsid w:val="007A1CFB"/>
    <w:rsid w:val="007A2651"/>
    <w:rsid w:val="007A3290"/>
    <w:rsid w:val="007A416F"/>
    <w:rsid w:val="007A4336"/>
    <w:rsid w:val="007A5D53"/>
    <w:rsid w:val="007A5DDC"/>
    <w:rsid w:val="007A609D"/>
    <w:rsid w:val="007A6CF0"/>
    <w:rsid w:val="007A7C81"/>
    <w:rsid w:val="007B0A01"/>
    <w:rsid w:val="007B0FF6"/>
    <w:rsid w:val="007B1053"/>
    <w:rsid w:val="007B12A6"/>
    <w:rsid w:val="007B2B05"/>
    <w:rsid w:val="007B308E"/>
    <w:rsid w:val="007B38C7"/>
    <w:rsid w:val="007B6E0E"/>
    <w:rsid w:val="007B6FF8"/>
    <w:rsid w:val="007B7134"/>
    <w:rsid w:val="007C0176"/>
    <w:rsid w:val="007C01A0"/>
    <w:rsid w:val="007C19E5"/>
    <w:rsid w:val="007C3814"/>
    <w:rsid w:val="007C4369"/>
    <w:rsid w:val="007C54EB"/>
    <w:rsid w:val="007C60F5"/>
    <w:rsid w:val="007C630C"/>
    <w:rsid w:val="007C6D20"/>
    <w:rsid w:val="007C7B11"/>
    <w:rsid w:val="007D1DA7"/>
    <w:rsid w:val="007D1ED0"/>
    <w:rsid w:val="007D3B5F"/>
    <w:rsid w:val="007D40D1"/>
    <w:rsid w:val="007D5301"/>
    <w:rsid w:val="007D58DE"/>
    <w:rsid w:val="007D5FAE"/>
    <w:rsid w:val="007D60FF"/>
    <w:rsid w:val="007D71E9"/>
    <w:rsid w:val="007D7265"/>
    <w:rsid w:val="007D7CE8"/>
    <w:rsid w:val="007E03F1"/>
    <w:rsid w:val="007E1227"/>
    <w:rsid w:val="007E1C57"/>
    <w:rsid w:val="007E22B4"/>
    <w:rsid w:val="007E2458"/>
    <w:rsid w:val="007E35E2"/>
    <w:rsid w:val="007E5851"/>
    <w:rsid w:val="007E6AC8"/>
    <w:rsid w:val="007E6BC8"/>
    <w:rsid w:val="007E7601"/>
    <w:rsid w:val="007E77B9"/>
    <w:rsid w:val="007F0903"/>
    <w:rsid w:val="007F0E20"/>
    <w:rsid w:val="007F1031"/>
    <w:rsid w:val="007F1CDF"/>
    <w:rsid w:val="007F280A"/>
    <w:rsid w:val="007F4160"/>
    <w:rsid w:val="007F4BEB"/>
    <w:rsid w:val="007F63F7"/>
    <w:rsid w:val="007F66F8"/>
    <w:rsid w:val="007F6F0F"/>
    <w:rsid w:val="007F6F30"/>
    <w:rsid w:val="007F7058"/>
    <w:rsid w:val="007F764A"/>
    <w:rsid w:val="007F789D"/>
    <w:rsid w:val="00802662"/>
    <w:rsid w:val="008041CD"/>
    <w:rsid w:val="00804324"/>
    <w:rsid w:val="008058B6"/>
    <w:rsid w:val="00805C20"/>
    <w:rsid w:val="00806163"/>
    <w:rsid w:val="00807136"/>
    <w:rsid w:val="008119BF"/>
    <w:rsid w:val="008140B5"/>
    <w:rsid w:val="00814B1B"/>
    <w:rsid w:val="00814C20"/>
    <w:rsid w:val="008159F2"/>
    <w:rsid w:val="00815B05"/>
    <w:rsid w:val="00815C64"/>
    <w:rsid w:val="00820E1F"/>
    <w:rsid w:val="00822B2A"/>
    <w:rsid w:val="00822EDF"/>
    <w:rsid w:val="00823F09"/>
    <w:rsid w:val="008252D8"/>
    <w:rsid w:val="00826125"/>
    <w:rsid w:val="00826A10"/>
    <w:rsid w:val="00826E97"/>
    <w:rsid w:val="008277B1"/>
    <w:rsid w:val="00827EA9"/>
    <w:rsid w:val="00830B77"/>
    <w:rsid w:val="00830E88"/>
    <w:rsid w:val="008330EA"/>
    <w:rsid w:val="0083334C"/>
    <w:rsid w:val="008336D3"/>
    <w:rsid w:val="00836232"/>
    <w:rsid w:val="0083785E"/>
    <w:rsid w:val="00837A72"/>
    <w:rsid w:val="0084000B"/>
    <w:rsid w:val="008401FD"/>
    <w:rsid w:val="00840997"/>
    <w:rsid w:val="00840D11"/>
    <w:rsid w:val="00840FC0"/>
    <w:rsid w:val="008419A8"/>
    <w:rsid w:val="0084227F"/>
    <w:rsid w:val="00843828"/>
    <w:rsid w:val="00843F30"/>
    <w:rsid w:val="00844015"/>
    <w:rsid w:val="00847E47"/>
    <w:rsid w:val="00850145"/>
    <w:rsid w:val="00851354"/>
    <w:rsid w:val="0085250F"/>
    <w:rsid w:val="00852A9E"/>
    <w:rsid w:val="00853953"/>
    <w:rsid w:val="008603E4"/>
    <w:rsid w:val="00860795"/>
    <w:rsid w:val="00861181"/>
    <w:rsid w:val="0086179D"/>
    <w:rsid w:val="00863AE1"/>
    <w:rsid w:val="00865976"/>
    <w:rsid w:val="00865FEF"/>
    <w:rsid w:val="008665E2"/>
    <w:rsid w:val="008669E5"/>
    <w:rsid w:val="008673E8"/>
    <w:rsid w:val="00867D7A"/>
    <w:rsid w:val="008725EF"/>
    <w:rsid w:val="00873DF3"/>
    <w:rsid w:val="00873F3A"/>
    <w:rsid w:val="00874338"/>
    <w:rsid w:val="00874B8E"/>
    <w:rsid w:val="00875506"/>
    <w:rsid w:val="0087575D"/>
    <w:rsid w:val="00876C43"/>
    <w:rsid w:val="00876D5F"/>
    <w:rsid w:val="008775CF"/>
    <w:rsid w:val="00877624"/>
    <w:rsid w:val="008778BB"/>
    <w:rsid w:val="008809E5"/>
    <w:rsid w:val="00883E40"/>
    <w:rsid w:val="00884335"/>
    <w:rsid w:val="00884337"/>
    <w:rsid w:val="00885F20"/>
    <w:rsid w:val="0088725B"/>
    <w:rsid w:val="008913F4"/>
    <w:rsid w:val="0089200A"/>
    <w:rsid w:val="008922E7"/>
    <w:rsid w:val="0089246C"/>
    <w:rsid w:val="008929C6"/>
    <w:rsid w:val="00892BD7"/>
    <w:rsid w:val="00892F3C"/>
    <w:rsid w:val="00893F97"/>
    <w:rsid w:val="008A06F9"/>
    <w:rsid w:val="008A1371"/>
    <w:rsid w:val="008A2D44"/>
    <w:rsid w:val="008A4F73"/>
    <w:rsid w:val="008A632E"/>
    <w:rsid w:val="008A66E0"/>
    <w:rsid w:val="008A6CE3"/>
    <w:rsid w:val="008A6E68"/>
    <w:rsid w:val="008B1073"/>
    <w:rsid w:val="008B13FD"/>
    <w:rsid w:val="008B1755"/>
    <w:rsid w:val="008B1F45"/>
    <w:rsid w:val="008B2257"/>
    <w:rsid w:val="008B261A"/>
    <w:rsid w:val="008B2C1A"/>
    <w:rsid w:val="008B3474"/>
    <w:rsid w:val="008B4CFD"/>
    <w:rsid w:val="008B4F3A"/>
    <w:rsid w:val="008B7865"/>
    <w:rsid w:val="008C1CD8"/>
    <w:rsid w:val="008C1DA3"/>
    <w:rsid w:val="008C2DA0"/>
    <w:rsid w:val="008C3981"/>
    <w:rsid w:val="008C3B59"/>
    <w:rsid w:val="008C4C5C"/>
    <w:rsid w:val="008C6267"/>
    <w:rsid w:val="008C71A9"/>
    <w:rsid w:val="008C74CF"/>
    <w:rsid w:val="008C7593"/>
    <w:rsid w:val="008D1D7C"/>
    <w:rsid w:val="008D1DC6"/>
    <w:rsid w:val="008D219E"/>
    <w:rsid w:val="008D508A"/>
    <w:rsid w:val="008D63D8"/>
    <w:rsid w:val="008D709D"/>
    <w:rsid w:val="008E063F"/>
    <w:rsid w:val="008E1C82"/>
    <w:rsid w:val="008E27C2"/>
    <w:rsid w:val="008E3F39"/>
    <w:rsid w:val="008E40C1"/>
    <w:rsid w:val="008E71D0"/>
    <w:rsid w:val="008E78F5"/>
    <w:rsid w:val="008E7E64"/>
    <w:rsid w:val="008F1836"/>
    <w:rsid w:val="008F1A75"/>
    <w:rsid w:val="008F2F98"/>
    <w:rsid w:val="008F459D"/>
    <w:rsid w:val="008F49D0"/>
    <w:rsid w:val="0090091C"/>
    <w:rsid w:val="00901791"/>
    <w:rsid w:val="00901D70"/>
    <w:rsid w:val="009023CD"/>
    <w:rsid w:val="00902446"/>
    <w:rsid w:val="00903C0B"/>
    <w:rsid w:val="00903FE0"/>
    <w:rsid w:val="0090467F"/>
    <w:rsid w:val="00904C2A"/>
    <w:rsid w:val="009050ED"/>
    <w:rsid w:val="009052A2"/>
    <w:rsid w:val="00905BFE"/>
    <w:rsid w:val="00906698"/>
    <w:rsid w:val="00907378"/>
    <w:rsid w:val="00907E46"/>
    <w:rsid w:val="00915933"/>
    <w:rsid w:val="00915E5C"/>
    <w:rsid w:val="00917E0F"/>
    <w:rsid w:val="009211CA"/>
    <w:rsid w:val="0092188D"/>
    <w:rsid w:val="00921ED5"/>
    <w:rsid w:val="00922EBE"/>
    <w:rsid w:val="0092339D"/>
    <w:rsid w:val="009236D0"/>
    <w:rsid w:val="00926F29"/>
    <w:rsid w:val="009272DF"/>
    <w:rsid w:val="00927624"/>
    <w:rsid w:val="00930368"/>
    <w:rsid w:val="00931E63"/>
    <w:rsid w:val="009321C7"/>
    <w:rsid w:val="00933127"/>
    <w:rsid w:val="009357FB"/>
    <w:rsid w:val="00935FC5"/>
    <w:rsid w:val="00936221"/>
    <w:rsid w:val="009401EB"/>
    <w:rsid w:val="00940401"/>
    <w:rsid w:val="00940FC4"/>
    <w:rsid w:val="00941F17"/>
    <w:rsid w:val="00943468"/>
    <w:rsid w:val="00944DF2"/>
    <w:rsid w:val="00945B8B"/>
    <w:rsid w:val="00946FA8"/>
    <w:rsid w:val="0094752D"/>
    <w:rsid w:val="009501E8"/>
    <w:rsid w:val="0095020B"/>
    <w:rsid w:val="009520B2"/>
    <w:rsid w:val="00952163"/>
    <w:rsid w:val="00952175"/>
    <w:rsid w:val="009535D7"/>
    <w:rsid w:val="00954AF6"/>
    <w:rsid w:val="0095748E"/>
    <w:rsid w:val="00957E67"/>
    <w:rsid w:val="00960F36"/>
    <w:rsid w:val="00961EBF"/>
    <w:rsid w:val="009625D5"/>
    <w:rsid w:val="00962A98"/>
    <w:rsid w:val="009647DB"/>
    <w:rsid w:val="00964ADD"/>
    <w:rsid w:val="00965896"/>
    <w:rsid w:val="00965ED8"/>
    <w:rsid w:val="00965F67"/>
    <w:rsid w:val="0096694B"/>
    <w:rsid w:val="00967366"/>
    <w:rsid w:val="0096781C"/>
    <w:rsid w:val="00970257"/>
    <w:rsid w:val="0097114C"/>
    <w:rsid w:val="009719DC"/>
    <w:rsid w:val="009736CC"/>
    <w:rsid w:val="009736F8"/>
    <w:rsid w:val="009743EF"/>
    <w:rsid w:val="009754CD"/>
    <w:rsid w:val="00975D94"/>
    <w:rsid w:val="00975E63"/>
    <w:rsid w:val="009761C5"/>
    <w:rsid w:val="009767A0"/>
    <w:rsid w:val="0097682F"/>
    <w:rsid w:val="009772E5"/>
    <w:rsid w:val="009805EB"/>
    <w:rsid w:val="0098166A"/>
    <w:rsid w:val="00981A93"/>
    <w:rsid w:val="00982FFF"/>
    <w:rsid w:val="0098388F"/>
    <w:rsid w:val="0098622B"/>
    <w:rsid w:val="00986344"/>
    <w:rsid w:val="00991D64"/>
    <w:rsid w:val="00991D93"/>
    <w:rsid w:val="00993396"/>
    <w:rsid w:val="00994A0B"/>
    <w:rsid w:val="00994E6F"/>
    <w:rsid w:val="00995434"/>
    <w:rsid w:val="0099559A"/>
    <w:rsid w:val="00996E51"/>
    <w:rsid w:val="009976D8"/>
    <w:rsid w:val="009A0093"/>
    <w:rsid w:val="009A03BF"/>
    <w:rsid w:val="009A04C3"/>
    <w:rsid w:val="009A0720"/>
    <w:rsid w:val="009A09C5"/>
    <w:rsid w:val="009A0B98"/>
    <w:rsid w:val="009A20F9"/>
    <w:rsid w:val="009A2A3B"/>
    <w:rsid w:val="009A300B"/>
    <w:rsid w:val="009A48C3"/>
    <w:rsid w:val="009A4941"/>
    <w:rsid w:val="009A54E3"/>
    <w:rsid w:val="009A5B56"/>
    <w:rsid w:val="009A6B37"/>
    <w:rsid w:val="009A7167"/>
    <w:rsid w:val="009B03E8"/>
    <w:rsid w:val="009B0D13"/>
    <w:rsid w:val="009B1E52"/>
    <w:rsid w:val="009B2307"/>
    <w:rsid w:val="009B3324"/>
    <w:rsid w:val="009B4E95"/>
    <w:rsid w:val="009B68F3"/>
    <w:rsid w:val="009C062E"/>
    <w:rsid w:val="009C1CA9"/>
    <w:rsid w:val="009C2C14"/>
    <w:rsid w:val="009C46B9"/>
    <w:rsid w:val="009C524F"/>
    <w:rsid w:val="009C59CC"/>
    <w:rsid w:val="009C6046"/>
    <w:rsid w:val="009C662E"/>
    <w:rsid w:val="009C7913"/>
    <w:rsid w:val="009C7AFB"/>
    <w:rsid w:val="009D0A32"/>
    <w:rsid w:val="009D1346"/>
    <w:rsid w:val="009D1C23"/>
    <w:rsid w:val="009D2092"/>
    <w:rsid w:val="009D32C3"/>
    <w:rsid w:val="009D3557"/>
    <w:rsid w:val="009D442B"/>
    <w:rsid w:val="009D510E"/>
    <w:rsid w:val="009D5908"/>
    <w:rsid w:val="009D5EF1"/>
    <w:rsid w:val="009D6598"/>
    <w:rsid w:val="009D70BE"/>
    <w:rsid w:val="009D7533"/>
    <w:rsid w:val="009D7C47"/>
    <w:rsid w:val="009E02F7"/>
    <w:rsid w:val="009E0323"/>
    <w:rsid w:val="009E0583"/>
    <w:rsid w:val="009E15DC"/>
    <w:rsid w:val="009E1B8A"/>
    <w:rsid w:val="009E2E14"/>
    <w:rsid w:val="009E39A7"/>
    <w:rsid w:val="009E5779"/>
    <w:rsid w:val="009E650D"/>
    <w:rsid w:val="009E7DAA"/>
    <w:rsid w:val="009F02C9"/>
    <w:rsid w:val="009F0B83"/>
    <w:rsid w:val="009F0D8D"/>
    <w:rsid w:val="009F129C"/>
    <w:rsid w:val="009F12D3"/>
    <w:rsid w:val="009F167C"/>
    <w:rsid w:val="009F1A7B"/>
    <w:rsid w:val="009F26B9"/>
    <w:rsid w:val="009F59F4"/>
    <w:rsid w:val="009F7D20"/>
    <w:rsid w:val="00A00F5F"/>
    <w:rsid w:val="00A01CD4"/>
    <w:rsid w:val="00A037D0"/>
    <w:rsid w:val="00A04164"/>
    <w:rsid w:val="00A0421C"/>
    <w:rsid w:val="00A04674"/>
    <w:rsid w:val="00A04E4F"/>
    <w:rsid w:val="00A05B81"/>
    <w:rsid w:val="00A06395"/>
    <w:rsid w:val="00A075D3"/>
    <w:rsid w:val="00A12ABA"/>
    <w:rsid w:val="00A134E6"/>
    <w:rsid w:val="00A13796"/>
    <w:rsid w:val="00A137C1"/>
    <w:rsid w:val="00A1444D"/>
    <w:rsid w:val="00A166E9"/>
    <w:rsid w:val="00A16D9D"/>
    <w:rsid w:val="00A2099E"/>
    <w:rsid w:val="00A20C17"/>
    <w:rsid w:val="00A238DB"/>
    <w:rsid w:val="00A24B8B"/>
    <w:rsid w:val="00A25141"/>
    <w:rsid w:val="00A272DF"/>
    <w:rsid w:val="00A275F0"/>
    <w:rsid w:val="00A276BA"/>
    <w:rsid w:val="00A30E90"/>
    <w:rsid w:val="00A316F3"/>
    <w:rsid w:val="00A32A2E"/>
    <w:rsid w:val="00A32F2F"/>
    <w:rsid w:val="00A3370B"/>
    <w:rsid w:val="00A344A8"/>
    <w:rsid w:val="00A344FB"/>
    <w:rsid w:val="00A3673A"/>
    <w:rsid w:val="00A36ADE"/>
    <w:rsid w:val="00A374D7"/>
    <w:rsid w:val="00A375B5"/>
    <w:rsid w:val="00A377EC"/>
    <w:rsid w:val="00A424EB"/>
    <w:rsid w:val="00A43A8E"/>
    <w:rsid w:val="00A43D24"/>
    <w:rsid w:val="00A44415"/>
    <w:rsid w:val="00A451EE"/>
    <w:rsid w:val="00A4580D"/>
    <w:rsid w:val="00A46C5F"/>
    <w:rsid w:val="00A46D47"/>
    <w:rsid w:val="00A475DD"/>
    <w:rsid w:val="00A5096A"/>
    <w:rsid w:val="00A52F84"/>
    <w:rsid w:val="00A5375C"/>
    <w:rsid w:val="00A54A4B"/>
    <w:rsid w:val="00A55ED1"/>
    <w:rsid w:val="00A56AB5"/>
    <w:rsid w:val="00A57439"/>
    <w:rsid w:val="00A601FD"/>
    <w:rsid w:val="00A60AC7"/>
    <w:rsid w:val="00A612FC"/>
    <w:rsid w:val="00A6243E"/>
    <w:rsid w:val="00A629AE"/>
    <w:rsid w:val="00A63314"/>
    <w:rsid w:val="00A637A4"/>
    <w:rsid w:val="00A63C06"/>
    <w:rsid w:val="00A64909"/>
    <w:rsid w:val="00A65F61"/>
    <w:rsid w:val="00A66330"/>
    <w:rsid w:val="00A66A35"/>
    <w:rsid w:val="00A67910"/>
    <w:rsid w:val="00A67A92"/>
    <w:rsid w:val="00A70452"/>
    <w:rsid w:val="00A70AF5"/>
    <w:rsid w:val="00A70B7B"/>
    <w:rsid w:val="00A71510"/>
    <w:rsid w:val="00A71657"/>
    <w:rsid w:val="00A72672"/>
    <w:rsid w:val="00A72F1A"/>
    <w:rsid w:val="00A73278"/>
    <w:rsid w:val="00A737E3"/>
    <w:rsid w:val="00A73EA1"/>
    <w:rsid w:val="00A76C7B"/>
    <w:rsid w:val="00A8058E"/>
    <w:rsid w:val="00A81282"/>
    <w:rsid w:val="00A81FCD"/>
    <w:rsid w:val="00A823F1"/>
    <w:rsid w:val="00A82727"/>
    <w:rsid w:val="00A828C0"/>
    <w:rsid w:val="00A838C6"/>
    <w:rsid w:val="00A83B61"/>
    <w:rsid w:val="00A847FE"/>
    <w:rsid w:val="00A85026"/>
    <w:rsid w:val="00A856CE"/>
    <w:rsid w:val="00A85CF9"/>
    <w:rsid w:val="00A86723"/>
    <w:rsid w:val="00A903C6"/>
    <w:rsid w:val="00A90AC1"/>
    <w:rsid w:val="00A919D8"/>
    <w:rsid w:val="00A91F10"/>
    <w:rsid w:val="00A922D8"/>
    <w:rsid w:val="00A9425B"/>
    <w:rsid w:val="00A95951"/>
    <w:rsid w:val="00A964BF"/>
    <w:rsid w:val="00A97F64"/>
    <w:rsid w:val="00A97F88"/>
    <w:rsid w:val="00AA14D3"/>
    <w:rsid w:val="00AA1790"/>
    <w:rsid w:val="00AA186E"/>
    <w:rsid w:val="00AA2E60"/>
    <w:rsid w:val="00AA34F1"/>
    <w:rsid w:val="00AA3950"/>
    <w:rsid w:val="00AA3990"/>
    <w:rsid w:val="00AA4577"/>
    <w:rsid w:val="00AA4833"/>
    <w:rsid w:val="00AA4EEF"/>
    <w:rsid w:val="00AA584C"/>
    <w:rsid w:val="00AA5F4F"/>
    <w:rsid w:val="00AA6CA5"/>
    <w:rsid w:val="00AA6D37"/>
    <w:rsid w:val="00AA74D2"/>
    <w:rsid w:val="00AA79FE"/>
    <w:rsid w:val="00AB2D4B"/>
    <w:rsid w:val="00AB4B4C"/>
    <w:rsid w:val="00AB4DCF"/>
    <w:rsid w:val="00AB5292"/>
    <w:rsid w:val="00AB54B9"/>
    <w:rsid w:val="00AC2A21"/>
    <w:rsid w:val="00AC3A7A"/>
    <w:rsid w:val="00AC3E0A"/>
    <w:rsid w:val="00AC3FA0"/>
    <w:rsid w:val="00AC5461"/>
    <w:rsid w:val="00AC6354"/>
    <w:rsid w:val="00AC6504"/>
    <w:rsid w:val="00AC7A93"/>
    <w:rsid w:val="00AD0075"/>
    <w:rsid w:val="00AD101C"/>
    <w:rsid w:val="00AD13C7"/>
    <w:rsid w:val="00AD4E18"/>
    <w:rsid w:val="00AD4FEC"/>
    <w:rsid w:val="00AD6129"/>
    <w:rsid w:val="00AD6973"/>
    <w:rsid w:val="00AD6C55"/>
    <w:rsid w:val="00AD6E4E"/>
    <w:rsid w:val="00AD75C0"/>
    <w:rsid w:val="00AE0A41"/>
    <w:rsid w:val="00AE0D39"/>
    <w:rsid w:val="00AE17E5"/>
    <w:rsid w:val="00AE25F0"/>
    <w:rsid w:val="00AE51FF"/>
    <w:rsid w:val="00AE62D9"/>
    <w:rsid w:val="00AF1ED2"/>
    <w:rsid w:val="00AF499A"/>
    <w:rsid w:val="00AF53D6"/>
    <w:rsid w:val="00AF6628"/>
    <w:rsid w:val="00AF6F11"/>
    <w:rsid w:val="00B002C3"/>
    <w:rsid w:val="00B004AF"/>
    <w:rsid w:val="00B005E6"/>
    <w:rsid w:val="00B01479"/>
    <w:rsid w:val="00B01ECC"/>
    <w:rsid w:val="00B03B7B"/>
    <w:rsid w:val="00B03C62"/>
    <w:rsid w:val="00B03CD0"/>
    <w:rsid w:val="00B04773"/>
    <w:rsid w:val="00B04877"/>
    <w:rsid w:val="00B07D56"/>
    <w:rsid w:val="00B1071B"/>
    <w:rsid w:val="00B10E31"/>
    <w:rsid w:val="00B120A4"/>
    <w:rsid w:val="00B13709"/>
    <w:rsid w:val="00B148B7"/>
    <w:rsid w:val="00B178B1"/>
    <w:rsid w:val="00B219DC"/>
    <w:rsid w:val="00B23715"/>
    <w:rsid w:val="00B23D1C"/>
    <w:rsid w:val="00B24F35"/>
    <w:rsid w:val="00B25085"/>
    <w:rsid w:val="00B26C64"/>
    <w:rsid w:val="00B27763"/>
    <w:rsid w:val="00B30128"/>
    <w:rsid w:val="00B30445"/>
    <w:rsid w:val="00B331D5"/>
    <w:rsid w:val="00B33F4F"/>
    <w:rsid w:val="00B33F83"/>
    <w:rsid w:val="00B344B6"/>
    <w:rsid w:val="00B365BD"/>
    <w:rsid w:val="00B37691"/>
    <w:rsid w:val="00B37C4E"/>
    <w:rsid w:val="00B41879"/>
    <w:rsid w:val="00B431D5"/>
    <w:rsid w:val="00B44561"/>
    <w:rsid w:val="00B452F2"/>
    <w:rsid w:val="00B469F1"/>
    <w:rsid w:val="00B47262"/>
    <w:rsid w:val="00B5002A"/>
    <w:rsid w:val="00B526A4"/>
    <w:rsid w:val="00B538BB"/>
    <w:rsid w:val="00B57A77"/>
    <w:rsid w:val="00B60C48"/>
    <w:rsid w:val="00B610A2"/>
    <w:rsid w:val="00B62B9D"/>
    <w:rsid w:val="00B62F74"/>
    <w:rsid w:val="00B64241"/>
    <w:rsid w:val="00B65052"/>
    <w:rsid w:val="00B657F6"/>
    <w:rsid w:val="00B65D99"/>
    <w:rsid w:val="00B66CF6"/>
    <w:rsid w:val="00B717E5"/>
    <w:rsid w:val="00B741DB"/>
    <w:rsid w:val="00B7497B"/>
    <w:rsid w:val="00B75F51"/>
    <w:rsid w:val="00B76858"/>
    <w:rsid w:val="00B7774F"/>
    <w:rsid w:val="00B778FE"/>
    <w:rsid w:val="00B803E1"/>
    <w:rsid w:val="00B807EC"/>
    <w:rsid w:val="00B80890"/>
    <w:rsid w:val="00B81FE2"/>
    <w:rsid w:val="00B83DE9"/>
    <w:rsid w:val="00B83F1B"/>
    <w:rsid w:val="00B84E30"/>
    <w:rsid w:val="00B8626E"/>
    <w:rsid w:val="00B87B9F"/>
    <w:rsid w:val="00B87F50"/>
    <w:rsid w:val="00B904B9"/>
    <w:rsid w:val="00B905F8"/>
    <w:rsid w:val="00B90CFE"/>
    <w:rsid w:val="00B90D79"/>
    <w:rsid w:val="00B91E2D"/>
    <w:rsid w:val="00B937D4"/>
    <w:rsid w:val="00B93ECE"/>
    <w:rsid w:val="00B95297"/>
    <w:rsid w:val="00B97A33"/>
    <w:rsid w:val="00B97C48"/>
    <w:rsid w:val="00BA0B0A"/>
    <w:rsid w:val="00BA1096"/>
    <w:rsid w:val="00BA111B"/>
    <w:rsid w:val="00BA11DE"/>
    <w:rsid w:val="00BA1982"/>
    <w:rsid w:val="00BA2089"/>
    <w:rsid w:val="00BA2E14"/>
    <w:rsid w:val="00BA306B"/>
    <w:rsid w:val="00BA4150"/>
    <w:rsid w:val="00BA4752"/>
    <w:rsid w:val="00BA4AF6"/>
    <w:rsid w:val="00BA59ED"/>
    <w:rsid w:val="00BA7C1D"/>
    <w:rsid w:val="00BB0806"/>
    <w:rsid w:val="00BB11BE"/>
    <w:rsid w:val="00BB2598"/>
    <w:rsid w:val="00BB4C54"/>
    <w:rsid w:val="00BB62CB"/>
    <w:rsid w:val="00BB6E9B"/>
    <w:rsid w:val="00BB76C3"/>
    <w:rsid w:val="00BB7EDC"/>
    <w:rsid w:val="00BC128F"/>
    <w:rsid w:val="00BC13DD"/>
    <w:rsid w:val="00BC15E5"/>
    <w:rsid w:val="00BC1EF0"/>
    <w:rsid w:val="00BC28AE"/>
    <w:rsid w:val="00BC34DE"/>
    <w:rsid w:val="00BC4450"/>
    <w:rsid w:val="00BC4459"/>
    <w:rsid w:val="00BC6409"/>
    <w:rsid w:val="00BC6F60"/>
    <w:rsid w:val="00BD031E"/>
    <w:rsid w:val="00BD147E"/>
    <w:rsid w:val="00BD5190"/>
    <w:rsid w:val="00BD56C5"/>
    <w:rsid w:val="00BD797B"/>
    <w:rsid w:val="00BE0539"/>
    <w:rsid w:val="00BE1293"/>
    <w:rsid w:val="00BE1451"/>
    <w:rsid w:val="00BE200D"/>
    <w:rsid w:val="00BE2830"/>
    <w:rsid w:val="00BE2985"/>
    <w:rsid w:val="00BE38F0"/>
    <w:rsid w:val="00BE6CFA"/>
    <w:rsid w:val="00BF02AF"/>
    <w:rsid w:val="00BF0627"/>
    <w:rsid w:val="00BF2473"/>
    <w:rsid w:val="00BF3F6A"/>
    <w:rsid w:val="00BF454B"/>
    <w:rsid w:val="00BF6879"/>
    <w:rsid w:val="00BF69A6"/>
    <w:rsid w:val="00C020BF"/>
    <w:rsid w:val="00C02646"/>
    <w:rsid w:val="00C03295"/>
    <w:rsid w:val="00C05CEB"/>
    <w:rsid w:val="00C05F3E"/>
    <w:rsid w:val="00C0646A"/>
    <w:rsid w:val="00C077C8"/>
    <w:rsid w:val="00C10120"/>
    <w:rsid w:val="00C11C60"/>
    <w:rsid w:val="00C12B92"/>
    <w:rsid w:val="00C13A37"/>
    <w:rsid w:val="00C13EAF"/>
    <w:rsid w:val="00C149FD"/>
    <w:rsid w:val="00C15A27"/>
    <w:rsid w:val="00C16150"/>
    <w:rsid w:val="00C2088C"/>
    <w:rsid w:val="00C21780"/>
    <w:rsid w:val="00C222D6"/>
    <w:rsid w:val="00C229F9"/>
    <w:rsid w:val="00C2427F"/>
    <w:rsid w:val="00C2447C"/>
    <w:rsid w:val="00C268F0"/>
    <w:rsid w:val="00C31B87"/>
    <w:rsid w:val="00C32161"/>
    <w:rsid w:val="00C32784"/>
    <w:rsid w:val="00C327F2"/>
    <w:rsid w:val="00C33454"/>
    <w:rsid w:val="00C34199"/>
    <w:rsid w:val="00C34351"/>
    <w:rsid w:val="00C34373"/>
    <w:rsid w:val="00C35295"/>
    <w:rsid w:val="00C35477"/>
    <w:rsid w:val="00C36244"/>
    <w:rsid w:val="00C36514"/>
    <w:rsid w:val="00C365B1"/>
    <w:rsid w:val="00C3713B"/>
    <w:rsid w:val="00C37153"/>
    <w:rsid w:val="00C41828"/>
    <w:rsid w:val="00C42755"/>
    <w:rsid w:val="00C42AB4"/>
    <w:rsid w:val="00C4422C"/>
    <w:rsid w:val="00C44266"/>
    <w:rsid w:val="00C44630"/>
    <w:rsid w:val="00C44FCB"/>
    <w:rsid w:val="00C45996"/>
    <w:rsid w:val="00C460C4"/>
    <w:rsid w:val="00C469D1"/>
    <w:rsid w:val="00C46B26"/>
    <w:rsid w:val="00C47209"/>
    <w:rsid w:val="00C47694"/>
    <w:rsid w:val="00C47EAD"/>
    <w:rsid w:val="00C5088A"/>
    <w:rsid w:val="00C50E9C"/>
    <w:rsid w:val="00C513B5"/>
    <w:rsid w:val="00C534A2"/>
    <w:rsid w:val="00C54730"/>
    <w:rsid w:val="00C55516"/>
    <w:rsid w:val="00C556F0"/>
    <w:rsid w:val="00C55D16"/>
    <w:rsid w:val="00C56091"/>
    <w:rsid w:val="00C634DA"/>
    <w:rsid w:val="00C63953"/>
    <w:rsid w:val="00C63CDC"/>
    <w:rsid w:val="00C643C1"/>
    <w:rsid w:val="00C6476D"/>
    <w:rsid w:val="00C64907"/>
    <w:rsid w:val="00C660F1"/>
    <w:rsid w:val="00C666D2"/>
    <w:rsid w:val="00C67743"/>
    <w:rsid w:val="00C70405"/>
    <w:rsid w:val="00C71237"/>
    <w:rsid w:val="00C75B0A"/>
    <w:rsid w:val="00C75CEA"/>
    <w:rsid w:val="00C766DB"/>
    <w:rsid w:val="00C76C92"/>
    <w:rsid w:val="00C77724"/>
    <w:rsid w:val="00C80360"/>
    <w:rsid w:val="00C80524"/>
    <w:rsid w:val="00C82B19"/>
    <w:rsid w:val="00C83661"/>
    <w:rsid w:val="00C845F7"/>
    <w:rsid w:val="00C84C68"/>
    <w:rsid w:val="00C85174"/>
    <w:rsid w:val="00C9085D"/>
    <w:rsid w:val="00C909F5"/>
    <w:rsid w:val="00C911B0"/>
    <w:rsid w:val="00C9249D"/>
    <w:rsid w:val="00C92BFD"/>
    <w:rsid w:val="00C92D5B"/>
    <w:rsid w:val="00C94D4F"/>
    <w:rsid w:val="00C95423"/>
    <w:rsid w:val="00C95557"/>
    <w:rsid w:val="00C95B93"/>
    <w:rsid w:val="00C977C1"/>
    <w:rsid w:val="00C97A0F"/>
    <w:rsid w:val="00CA06BD"/>
    <w:rsid w:val="00CA18D0"/>
    <w:rsid w:val="00CA3BCE"/>
    <w:rsid w:val="00CA3CEA"/>
    <w:rsid w:val="00CA4694"/>
    <w:rsid w:val="00CA4A70"/>
    <w:rsid w:val="00CA4AA8"/>
    <w:rsid w:val="00CA5EC4"/>
    <w:rsid w:val="00CA6682"/>
    <w:rsid w:val="00CA75DA"/>
    <w:rsid w:val="00CA7B90"/>
    <w:rsid w:val="00CB0542"/>
    <w:rsid w:val="00CB0E6A"/>
    <w:rsid w:val="00CB1EBB"/>
    <w:rsid w:val="00CB23BA"/>
    <w:rsid w:val="00CB2965"/>
    <w:rsid w:val="00CB56ED"/>
    <w:rsid w:val="00CB599F"/>
    <w:rsid w:val="00CB7C8D"/>
    <w:rsid w:val="00CC1652"/>
    <w:rsid w:val="00CC265A"/>
    <w:rsid w:val="00CC288E"/>
    <w:rsid w:val="00CC368F"/>
    <w:rsid w:val="00CC3CB9"/>
    <w:rsid w:val="00CC6374"/>
    <w:rsid w:val="00CC6830"/>
    <w:rsid w:val="00CC6A8F"/>
    <w:rsid w:val="00CD057C"/>
    <w:rsid w:val="00CD0D78"/>
    <w:rsid w:val="00CD193F"/>
    <w:rsid w:val="00CD2FDD"/>
    <w:rsid w:val="00CD3298"/>
    <w:rsid w:val="00CD3314"/>
    <w:rsid w:val="00CD6D2F"/>
    <w:rsid w:val="00CE0E2D"/>
    <w:rsid w:val="00CE2D50"/>
    <w:rsid w:val="00CE40BC"/>
    <w:rsid w:val="00CE40F1"/>
    <w:rsid w:val="00CE6477"/>
    <w:rsid w:val="00CE7215"/>
    <w:rsid w:val="00CE747E"/>
    <w:rsid w:val="00CE7EBF"/>
    <w:rsid w:val="00CF2352"/>
    <w:rsid w:val="00CF347F"/>
    <w:rsid w:val="00CF388F"/>
    <w:rsid w:val="00CF3DE3"/>
    <w:rsid w:val="00CF413B"/>
    <w:rsid w:val="00CF52D5"/>
    <w:rsid w:val="00CF60E8"/>
    <w:rsid w:val="00CF693F"/>
    <w:rsid w:val="00D03EDA"/>
    <w:rsid w:val="00D04CE4"/>
    <w:rsid w:val="00D05024"/>
    <w:rsid w:val="00D052C5"/>
    <w:rsid w:val="00D056BC"/>
    <w:rsid w:val="00D06586"/>
    <w:rsid w:val="00D07198"/>
    <w:rsid w:val="00D11F99"/>
    <w:rsid w:val="00D12B8D"/>
    <w:rsid w:val="00D13348"/>
    <w:rsid w:val="00D1341F"/>
    <w:rsid w:val="00D14082"/>
    <w:rsid w:val="00D177A7"/>
    <w:rsid w:val="00D17A21"/>
    <w:rsid w:val="00D17B49"/>
    <w:rsid w:val="00D17E85"/>
    <w:rsid w:val="00D208A2"/>
    <w:rsid w:val="00D209BD"/>
    <w:rsid w:val="00D21421"/>
    <w:rsid w:val="00D23420"/>
    <w:rsid w:val="00D234B8"/>
    <w:rsid w:val="00D23B0B"/>
    <w:rsid w:val="00D24412"/>
    <w:rsid w:val="00D24C0A"/>
    <w:rsid w:val="00D255F6"/>
    <w:rsid w:val="00D26554"/>
    <w:rsid w:val="00D335A8"/>
    <w:rsid w:val="00D3378E"/>
    <w:rsid w:val="00D33BD0"/>
    <w:rsid w:val="00D342B1"/>
    <w:rsid w:val="00D34862"/>
    <w:rsid w:val="00D354A0"/>
    <w:rsid w:val="00D354E5"/>
    <w:rsid w:val="00D36F41"/>
    <w:rsid w:val="00D3736C"/>
    <w:rsid w:val="00D37774"/>
    <w:rsid w:val="00D377FB"/>
    <w:rsid w:val="00D37A03"/>
    <w:rsid w:val="00D37A43"/>
    <w:rsid w:val="00D40237"/>
    <w:rsid w:val="00D40E98"/>
    <w:rsid w:val="00D4137F"/>
    <w:rsid w:val="00D42495"/>
    <w:rsid w:val="00D42AF0"/>
    <w:rsid w:val="00D43C68"/>
    <w:rsid w:val="00D440B4"/>
    <w:rsid w:val="00D441E9"/>
    <w:rsid w:val="00D44327"/>
    <w:rsid w:val="00D47581"/>
    <w:rsid w:val="00D479C1"/>
    <w:rsid w:val="00D502CF"/>
    <w:rsid w:val="00D50769"/>
    <w:rsid w:val="00D56708"/>
    <w:rsid w:val="00D56717"/>
    <w:rsid w:val="00D57D60"/>
    <w:rsid w:val="00D624C9"/>
    <w:rsid w:val="00D6368C"/>
    <w:rsid w:val="00D63FB7"/>
    <w:rsid w:val="00D70497"/>
    <w:rsid w:val="00D7074C"/>
    <w:rsid w:val="00D70935"/>
    <w:rsid w:val="00D7188E"/>
    <w:rsid w:val="00D71AB3"/>
    <w:rsid w:val="00D738A6"/>
    <w:rsid w:val="00D73E21"/>
    <w:rsid w:val="00D74022"/>
    <w:rsid w:val="00D75EE0"/>
    <w:rsid w:val="00D767AC"/>
    <w:rsid w:val="00D76A92"/>
    <w:rsid w:val="00D76E2C"/>
    <w:rsid w:val="00D772C8"/>
    <w:rsid w:val="00D801B4"/>
    <w:rsid w:val="00D80502"/>
    <w:rsid w:val="00D83FDD"/>
    <w:rsid w:val="00D86C04"/>
    <w:rsid w:val="00D86F23"/>
    <w:rsid w:val="00D87D35"/>
    <w:rsid w:val="00D94B26"/>
    <w:rsid w:val="00D95BC2"/>
    <w:rsid w:val="00D96592"/>
    <w:rsid w:val="00D96952"/>
    <w:rsid w:val="00D96B8E"/>
    <w:rsid w:val="00D9786A"/>
    <w:rsid w:val="00DA01B5"/>
    <w:rsid w:val="00DA072E"/>
    <w:rsid w:val="00DA23B5"/>
    <w:rsid w:val="00DA2E9A"/>
    <w:rsid w:val="00DA37A1"/>
    <w:rsid w:val="00DA57D0"/>
    <w:rsid w:val="00DA64B2"/>
    <w:rsid w:val="00DA6998"/>
    <w:rsid w:val="00DA70A9"/>
    <w:rsid w:val="00DA7448"/>
    <w:rsid w:val="00DB0624"/>
    <w:rsid w:val="00DB0AC9"/>
    <w:rsid w:val="00DB0FD8"/>
    <w:rsid w:val="00DB1274"/>
    <w:rsid w:val="00DB1364"/>
    <w:rsid w:val="00DB191F"/>
    <w:rsid w:val="00DB26B5"/>
    <w:rsid w:val="00DB284B"/>
    <w:rsid w:val="00DB5CFE"/>
    <w:rsid w:val="00DB6C60"/>
    <w:rsid w:val="00DC1073"/>
    <w:rsid w:val="00DC1D7F"/>
    <w:rsid w:val="00DC3563"/>
    <w:rsid w:val="00DC40AA"/>
    <w:rsid w:val="00DC4ACE"/>
    <w:rsid w:val="00DC51D2"/>
    <w:rsid w:val="00DC671D"/>
    <w:rsid w:val="00DC681C"/>
    <w:rsid w:val="00DC78CA"/>
    <w:rsid w:val="00DC7A2B"/>
    <w:rsid w:val="00DC7CB3"/>
    <w:rsid w:val="00DC7E3C"/>
    <w:rsid w:val="00DD2016"/>
    <w:rsid w:val="00DD31A8"/>
    <w:rsid w:val="00DD4EC6"/>
    <w:rsid w:val="00DD5C1B"/>
    <w:rsid w:val="00DD694C"/>
    <w:rsid w:val="00DD697B"/>
    <w:rsid w:val="00DD7336"/>
    <w:rsid w:val="00DE12B7"/>
    <w:rsid w:val="00DE192F"/>
    <w:rsid w:val="00DE1A77"/>
    <w:rsid w:val="00DE1EAE"/>
    <w:rsid w:val="00DE25C6"/>
    <w:rsid w:val="00DE3E45"/>
    <w:rsid w:val="00DE4DA2"/>
    <w:rsid w:val="00DE754E"/>
    <w:rsid w:val="00DE7560"/>
    <w:rsid w:val="00DE7666"/>
    <w:rsid w:val="00DE7BF2"/>
    <w:rsid w:val="00DE7CC6"/>
    <w:rsid w:val="00DE7D39"/>
    <w:rsid w:val="00DE7E87"/>
    <w:rsid w:val="00DE7F28"/>
    <w:rsid w:val="00DF01C9"/>
    <w:rsid w:val="00DF04F6"/>
    <w:rsid w:val="00DF06C7"/>
    <w:rsid w:val="00DF0E14"/>
    <w:rsid w:val="00DF100B"/>
    <w:rsid w:val="00DF1D3B"/>
    <w:rsid w:val="00DF1D82"/>
    <w:rsid w:val="00DF1FB6"/>
    <w:rsid w:val="00DF2268"/>
    <w:rsid w:val="00DF251E"/>
    <w:rsid w:val="00DF2A4B"/>
    <w:rsid w:val="00DF4083"/>
    <w:rsid w:val="00DF617E"/>
    <w:rsid w:val="00DF6F7B"/>
    <w:rsid w:val="00E009DE"/>
    <w:rsid w:val="00E01B1B"/>
    <w:rsid w:val="00E01C50"/>
    <w:rsid w:val="00E02445"/>
    <w:rsid w:val="00E0600B"/>
    <w:rsid w:val="00E06FB4"/>
    <w:rsid w:val="00E10127"/>
    <w:rsid w:val="00E10BFE"/>
    <w:rsid w:val="00E10D43"/>
    <w:rsid w:val="00E110FA"/>
    <w:rsid w:val="00E129E8"/>
    <w:rsid w:val="00E130FF"/>
    <w:rsid w:val="00E14069"/>
    <w:rsid w:val="00E1499A"/>
    <w:rsid w:val="00E14BCC"/>
    <w:rsid w:val="00E16CE0"/>
    <w:rsid w:val="00E204CF"/>
    <w:rsid w:val="00E223A4"/>
    <w:rsid w:val="00E2251D"/>
    <w:rsid w:val="00E2342F"/>
    <w:rsid w:val="00E235A5"/>
    <w:rsid w:val="00E25746"/>
    <w:rsid w:val="00E262E0"/>
    <w:rsid w:val="00E26CA6"/>
    <w:rsid w:val="00E2786D"/>
    <w:rsid w:val="00E31082"/>
    <w:rsid w:val="00E3121D"/>
    <w:rsid w:val="00E31DA5"/>
    <w:rsid w:val="00E32655"/>
    <w:rsid w:val="00E32B7B"/>
    <w:rsid w:val="00E3317F"/>
    <w:rsid w:val="00E33E21"/>
    <w:rsid w:val="00E36619"/>
    <w:rsid w:val="00E36C84"/>
    <w:rsid w:val="00E36D55"/>
    <w:rsid w:val="00E4007C"/>
    <w:rsid w:val="00E400C2"/>
    <w:rsid w:val="00E40567"/>
    <w:rsid w:val="00E40B25"/>
    <w:rsid w:val="00E41618"/>
    <w:rsid w:val="00E4294F"/>
    <w:rsid w:val="00E432FB"/>
    <w:rsid w:val="00E44DD4"/>
    <w:rsid w:val="00E45C5F"/>
    <w:rsid w:val="00E47F3E"/>
    <w:rsid w:val="00E50919"/>
    <w:rsid w:val="00E50A95"/>
    <w:rsid w:val="00E50D32"/>
    <w:rsid w:val="00E50E7D"/>
    <w:rsid w:val="00E50EB1"/>
    <w:rsid w:val="00E5128D"/>
    <w:rsid w:val="00E5132A"/>
    <w:rsid w:val="00E51433"/>
    <w:rsid w:val="00E5297A"/>
    <w:rsid w:val="00E52E5E"/>
    <w:rsid w:val="00E5329F"/>
    <w:rsid w:val="00E53E5E"/>
    <w:rsid w:val="00E53F32"/>
    <w:rsid w:val="00E5524B"/>
    <w:rsid w:val="00E55D6E"/>
    <w:rsid w:val="00E56222"/>
    <w:rsid w:val="00E602A8"/>
    <w:rsid w:val="00E60471"/>
    <w:rsid w:val="00E60C18"/>
    <w:rsid w:val="00E60E06"/>
    <w:rsid w:val="00E61BA5"/>
    <w:rsid w:val="00E62A80"/>
    <w:rsid w:val="00E62C40"/>
    <w:rsid w:val="00E63F74"/>
    <w:rsid w:val="00E64A18"/>
    <w:rsid w:val="00E64FDF"/>
    <w:rsid w:val="00E65293"/>
    <w:rsid w:val="00E65913"/>
    <w:rsid w:val="00E6693C"/>
    <w:rsid w:val="00E66F32"/>
    <w:rsid w:val="00E670F4"/>
    <w:rsid w:val="00E6749E"/>
    <w:rsid w:val="00E67E94"/>
    <w:rsid w:val="00E703CE"/>
    <w:rsid w:val="00E72650"/>
    <w:rsid w:val="00E72EE5"/>
    <w:rsid w:val="00E732DC"/>
    <w:rsid w:val="00E739F9"/>
    <w:rsid w:val="00E73C8F"/>
    <w:rsid w:val="00E73F66"/>
    <w:rsid w:val="00E74025"/>
    <w:rsid w:val="00E77501"/>
    <w:rsid w:val="00E8418E"/>
    <w:rsid w:val="00E84192"/>
    <w:rsid w:val="00E8457E"/>
    <w:rsid w:val="00E87546"/>
    <w:rsid w:val="00E87C5D"/>
    <w:rsid w:val="00E90296"/>
    <w:rsid w:val="00E911B2"/>
    <w:rsid w:val="00E91C0F"/>
    <w:rsid w:val="00E91E7E"/>
    <w:rsid w:val="00E93742"/>
    <w:rsid w:val="00E93BC6"/>
    <w:rsid w:val="00E93CA3"/>
    <w:rsid w:val="00E9669B"/>
    <w:rsid w:val="00E9761C"/>
    <w:rsid w:val="00E976F1"/>
    <w:rsid w:val="00EA0521"/>
    <w:rsid w:val="00EA078C"/>
    <w:rsid w:val="00EA0CF9"/>
    <w:rsid w:val="00EA11FF"/>
    <w:rsid w:val="00EA316A"/>
    <w:rsid w:val="00EA38F7"/>
    <w:rsid w:val="00EA3F03"/>
    <w:rsid w:val="00EA4290"/>
    <w:rsid w:val="00EA5090"/>
    <w:rsid w:val="00EA521C"/>
    <w:rsid w:val="00EA5D29"/>
    <w:rsid w:val="00EA7C77"/>
    <w:rsid w:val="00EB11FC"/>
    <w:rsid w:val="00EB1EAA"/>
    <w:rsid w:val="00EB2DD1"/>
    <w:rsid w:val="00EB3217"/>
    <w:rsid w:val="00EB4E5F"/>
    <w:rsid w:val="00EB6F60"/>
    <w:rsid w:val="00EB729C"/>
    <w:rsid w:val="00EB729E"/>
    <w:rsid w:val="00EB7A72"/>
    <w:rsid w:val="00EC22EF"/>
    <w:rsid w:val="00EC2E74"/>
    <w:rsid w:val="00EC5BD0"/>
    <w:rsid w:val="00EC60D5"/>
    <w:rsid w:val="00EC7401"/>
    <w:rsid w:val="00ED3325"/>
    <w:rsid w:val="00ED35B7"/>
    <w:rsid w:val="00ED4EEB"/>
    <w:rsid w:val="00ED5FE7"/>
    <w:rsid w:val="00ED6CC4"/>
    <w:rsid w:val="00ED7012"/>
    <w:rsid w:val="00ED7C4E"/>
    <w:rsid w:val="00ED7E51"/>
    <w:rsid w:val="00EE0484"/>
    <w:rsid w:val="00EE0F42"/>
    <w:rsid w:val="00EE25A0"/>
    <w:rsid w:val="00EE25CF"/>
    <w:rsid w:val="00EE27D2"/>
    <w:rsid w:val="00EE3F74"/>
    <w:rsid w:val="00EE4374"/>
    <w:rsid w:val="00EE4483"/>
    <w:rsid w:val="00EE4C6B"/>
    <w:rsid w:val="00EE58DE"/>
    <w:rsid w:val="00EE5EE1"/>
    <w:rsid w:val="00EE6147"/>
    <w:rsid w:val="00EE61B7"/>
    <w:rsid w:val="00EE66E3"/>
    <w:rsid w:val="00EE79B4"/>
    <w:rsid w:val="00EF1539"/>
    <w:rsid w:val="00EF1A23"/>
    <w:rsid w:val="00EF1E81"/>
    <w:rsid w:val="00EF3BFE"/>
    <w:rsid w:val="00EF46D9"/>
    <w:rsid w:val="00EF47BD"/>
    <w:rsid w:val="00EF6F02"/>
    <w:rsid w:val="00EF71F4"/>
    <w:rsid w:val="00F00A94"/>
    <w:rsid w:val="00F028C8"/>
    <w:rsid w:val="00F02D4E"/>
    <w:rsid w:val="00F03049"/>
    <w:rsid w:val="00F03B4F"/>
    <w:rsid w:val="00F0463A"/>
    <w:rsid w:val="00F06324"/>
    <w:rsid w:val="00F109B8"/>
    <w:rsid w:val="00F10D20"/>
    <w:rsid w:val="00F11F31"/>
    <w:rsid w:val="00F12614"/>
    <w:rsid w:val="00F133D5"/>
    <w:rsid w:val="00F1454E"/>
    <w:rsid w:val="00F15269"/>
    <w:rsid w:val="00F1542D"/>
    <w:rsid w:val="00F17770"/>
    <w:rsid w:val="00F20AAB"/>
    <w:rsid w:val="00F22E87"/>
    <w:rsid w:val="00F252AD"/>
    <w:rsid w:val="00F257B3"/>
    <w:rsid w:val="00F25A8A"/>
    <w:rsid w:val="00F25D52"/>
    <w:rsid w:val="00F26784"/>
    <w:rsid w:val="00F267AC"/>
    <w:rsid w:val="00F26A67"/>
    <w:rsid w:val="00F26DC5"/>
    <w:rsid w:val="00F27F3E"/>
    <w:rsid w:val="00F27F46"/>
    <w:rsid w:val="00F31FA4"/>
    <w:rsid w:val="00F33033"/>
    <w:rsid w:val="00F33B43"/>
    <w:rsid w:val="00F34ADF"/>
    <w:rsid w:val="00F35813"/>
    <w:rsid w:val="00F35AC6"/>
    <w:rsid w:val="00F36858"/>
    <w:rsid w:val="00F369AA"/>
    <w:rsid w:val="00F36DC6"/>
    <w:rsid w:val="00F40120"/>
    <w:rsid w:val="00F405A2"/>
    <w:rsid w:val="00F424B5"/>
    <w:rsid w:val="00F4389C"/>
    <w:rsid w:val="00F43E78"/>
    <w:rsid w:val="00F445AD"/>
    <w:rsid w:val="00F44C90"/>
    <w:rsid w:val="00F44CD4"/>
    <w:rsid w:val="00F44FA8"/>
    <w:rsid w:val="00F45027"/>
    <w:rsid w:val="00F45BD4"/>
    <w:rsid w:val="00F45F0E"/>
    <w:rsid w:val="00F46282"/>
    <w:rsid w:val="00F46DA2"/>
    <w:rsid w:val="00F50834"/>
    <w:rsid w:val="00F53117"/>
    <w:rsid w:val="00F53A99"/>
    <w:rsid w:val="00F54282"/>
    <w:rsid w:val="00F55BD9"/>
    <w:rsid w:val="00F55CF4"/>
    <w:rsid w:val="00F62006"/>
    <w:rsid w:val="00F62150"/>
    <w:rsid w:val="00F62D4E"/>
    <w:rsid w:val="00F6332D"/>
    <w:rsid w:val="00F642B2"/>
    <w:rsid w:val="00F64302"/>
    <w:rsid w:val="00F64A97"/>
    <w:rsid w:val="00F6606E"/>
    <w:rsid w:val="00F661DA"/>
    <w:rsid w:val="00F66DA1"/>
    <w:rsid w:val="00F67C6A"/>
    <w:rsid w:val="00F70E93"/>
    <w:rsid w:val="00F71ED0"/>
    <w:rsid w:val="00F729EA"/>
    <w:rsid w:val="00F7420F"/>
    <w:rsid w:val="00F74659"/>
    <w:rsid w:val="00F752D1"/>
    <w:rsid w:val="00F75B77"/>
    <w:rsid w:val="00F7615D"/>
    <w:rsid w:val="00F765D4"/>
    <w:rsid w:val="00F7662F"/>
    <w:rsid w:val="00F767AD"/>
    <w:rsid w:val="00F771A5"/>
    <w:rsid w:val="00F81A2B"/>
    <w:rsid w:val="00F842B4"/>
    <w:rsid w:val="00F84F61"/>
    <w:rsid w:val="00F872E3"/>
    <w:rsid w:val="00F95984"/>
    <w:rsid w:val="00F95D71"/>
    <w:rsid w:val="00F962EC"/>
    <w:rsid w:val="00F970E2"/>
    <w:rsid w:val="00F978AF"/>
    <w:rsid w:val="00FA0421"/>
    <w:rsid w:val="00FA04FB"/>
    <w:rsid w:val="00FA164E"/>
    <w:rsid w:val="00FA175F"/>
    <w:rsid w:val="00FA3276"/>
    <w:rsid w:val="00FA39E7"/>
    <w:rsid w:val="00FA3E80"/>
    <w:rsid w:val="00FA44A8"/>
    <w:rsid w:val="00FA535E"/>
    <w:rsid w:val="00FA6FFB"/>
    <w:rsid w:val="00FA7ED8"/>
    <w:rsid w:val="00FB287D"/>
    <w:rsid w:val="00FB29ED"/>
    <w:rsid w:val="00FB2E2E"/>
    <w:rsid w:val="00FB3581"/>
    <w:rsid w:val="00FB3D76"/>
    <w:rsid w:val="00FB3D85"/>
    <w:rsid w:val="00FB5118"/>
    <w:rsid w:val="00FB6120"/>
    <w:rsid w:val="00FB6309"/>
    <w:rsid w:val="00FB676C"/>
    <w:rsid w:val="00FB7346"/>
    <w:rsid w:val="00FC0075"/>
    <w:rsid w:val="00FC31DB"/>
    <w:rsid w:val="00FC339A"/>
    <w:rsid w:val="00FC38AE"/>
    <w:rsid w:val="00FC597C"/>
    <w:rsid w:val="00FC62F6"/>
    <w:rsid w:val="00FC66B0"/>
    <w:rsid w:val="00FC6A03"/>
    <w:rsid w:val="00FD0F90"/>
    <w:rsid w:val="00FD10A7"/>
    <w:rsid w:val="00FD273E"/>
    <w:rsid w:val="00FD34FE"/>
    <w:rsid w:val="00FD36F2"/>
    <w:rsid w:val="00FD444A"/>
    <w:rsid w:val="00FD45AA"/>
    <w:rsid w:val="00FD62CE"/>
    <w:rsid w:val="00FD6412"/>
    <w:rsid w:val="00FE091C"/>
    <w:rsid w:val="00FE2C20"/>
    <w:rsid w:val="00FE31CE"/>
    <w:rsid w:val="00FE324A"/>
    <w:rsid w:val="00FE4B47"/>
    <w:rsid w:val="00FE765D"/>
    <w:rsid w:val="00FF0E29"/>
    <w:rsid w:val="00FF21BF"/>
    <w:rsid w:val="00FF4FD5"/>
    <w:rsid w:val="00FF5905"/>
    <w:rsid w:val="00FF69FA"/>
    <w:rsid w:val="00FF6CAE"/>
    <w:rsid w:val="00FF6D39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C54DF"/>
  <w15:docId w15:val="{B6A6A630-6480-44A6-AF97-75BC5568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621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4B2524"/>
    <w:pPr>
      <w:keepNext/>
      <w:numPr>
        <w:numId w:val="1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link w:val="Nadpis6"/>
    <w:rsid w:val="004B2524"/>
    <w:rPr>
      <w:rFonts w:ascii="Times New Roman" w:eastAsia="Times New Roman" w:hAnsi="Times New Roman"/>
      <w:b/>
      <w:sz w:val="24"/>
    </w:rPr>
  </w:style>
  <w:style w:type="character" w:customStyle="1" w:styleId="Nadpis7Char">
    <w:name w:val="Nadpis 7 Char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4B2524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4B2524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rsid w:val="004B2524"/>
    <w:rPr>
      <w:color w:val="0000FF"/>
      <w:u w:val="single"/>
    </w:rPr>
  </w:style>
  <w:style w:type="character" w:customStyle="1" w:styleId="Zkladntext3Char">
    <w:name w:val="Základní text 3 Char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B2524"/>
  </w:style>
  <w:style w:type="character" w:customStyle="1" w:styleId="TextkomenteChar">
    <w:name w:val="Text komentáře Char"/>
    <w:link w:val="Textkomente"/>
    <w:uiPriority w:val="99"/>
    <w:semiHidden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character" w:customStyle="1" w:styleId="RozloendokumentuChar">
    <w:name w:val="Rozložení dokumentu Char"/>
    <w:link w:val="Rozloendokumentu"/>
    <w:semiHidden/>
    <w:rsid w:val="004B25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4B252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DD31A8"/>
    <w:pPr>
      <w:ind w:left="720"/>
      <w:contextualSpacing/>
    </w:pPr>
  </w:style>
  <w:style w:type="character" w:styleId="Odkaznakoment">
    <w:name w:val="annotation reference"/>
    <w:semiHidden/>
    <w:unhideWhenUsed/>
    <w:rsid w:val="005E6DEE"/>
    <w:rPr>
      <w:sz w:val="16"/>
      <w:szCs w:val="16"/>
    </w:rPr>
  </w:style>
  <w:style w:type="paragraph" w:customStyle="1" w:styleId="Default">
    <w:name w:val="Default"/>
    <w:rsid w:val="00DC51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F36DC6"/>
    <w:pPr>
      <w:ind w:left="680" w:hanging="34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34C61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DA0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rstova@gaoz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pzli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6D380-F04C-48F9-8D79-0691CFBF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996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6863</CharactersWithSpaces>
  <SharedDoc>false</SharedDoc>
  <HLinks>
    <vt:vector size="6" baseType="variant">
      <vt:variant>
        <vt:i4>524338</vt:i4>
      </vt:variant>
      <vt:variant>
        <vt:i4>0</vt:i4>
      </vt:variant>
      <vt:variant>
        <vt:i4>0</vt:i4>
      </vt:variant>
      <vt:variant>
        <vt:i4>5</vt:i4>
      </vt:variant>
      <vt:variant>
        <vt:lpwstr>mailto:milan.stabl@kr-zlinsky.cz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haramijova</dc:creator>
  <cp:lastModifiedBy>Dana Nesrstová</cp:lastModifiedBy>
  <cp:revision>39</cp:revision>
  <cp:lastPrinted>2025-11-07T10:26:00Z</cp:lastPrinted>
  <dcterms:created xsi:type="dcterms:W3CDTF">2025-11-07T08:38:00Z</dcterms:created>
  <dcterms:modified xsi:type="dcterms:W3CDTF">2025-11-07T12:14:00Z</dcterms:modified>
</cp:coreProperties>
</file>