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B854" w14:textId="0D57E6D1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Reg. v OR Městského soudu v Praze, odd. B, vl. č. 2947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20"/>
          <w:szCs w:val="20"/>
        </w:rPr>
        <w:t>Objednávka č.</w:t>
      </w:r>
      <w:r w:rsidR="007F42EF">
        <w:rPr>
          <w:rFonts w:ascii="Arial" w:hAnsi="Arial" w:cs="Arial"/>
          <w:b/>
          <w:bCs/>
          <w:sz w:val="20"/>
          <w:szCs w:val="20"/>
        </w:rPr>
        <w:t xml:space="preserve"> 4969001953</w:t>
      </w:r>
    </w:p>
    <w:p w14:paraId="5DC754A4" w14:textId="77777777" w:rsidR="00F148C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43070785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Dodavatel: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Pluxee Česká republika a.s.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Fakturační adresa: </w:t>
      </w:r>
      <w:r>
        <w:rPr>
          <w:rFonts w:ascii="Arial" w:hAnsi="Arial" w:cs="Arial"/>
          <w:sz w:val="13"/>
          <w:szCs w:val="13"/>
        </w:rPr>
        <w:tab/>
        <w:t>Krajský soud v Českých Budějovicích</w:t>
      </w:r>
    </w:p>
    <w:p w14:paraId="7FB86163" w14:textId="77777777" w:rsidR="00F148C5" w:rsidRDefault="00F148C5" w:rsidP="00F148C5">
      <w:pPr>
        <w:spacing w:after="0" w:line="240" w:lineRule="auto"/>
        <w:ind w:left="708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Plzeňská 3350/18, 150 00 Praha 5 - Smíchov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Zátkovo nábřeží 2</w:t>
      </w:r>
    </w:p>
    <w:p w14:paraId="5F7D1EA1" w14:textId="77777777" w:rsidR="00F148C5" w:rsidRDefault="00F148C5" w:rsidP="00F148C5">
      <w:pPr>
        <w:spacing w:after="0" w:line="240" w:lineRule="auto"/>
        <w:ind w:left="4956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37084 České Budějovice</w:t>
      </w:r>
    </w:p>
    <w:p w14:paraId="5E0CF681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sz w:val="13"/>
          <w:szCs w:val="13"/>
        </w:rPr>
        <w:t xml:space="preserve"> 61860476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CZ61860476</w:t>
      </w:r>
    </w:p>
    <w:p w14:paraId="3259A1E8" w14:textId="003E94E8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Banka: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Komeční banka, a.s. /0100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Název obj.: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</w:p>
    <w:p w14:paraId="33A52277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účtu: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000115-3951700217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Banka: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Česká národní banka /0710</w:t>
      </w:r>
    </w:p>
    <w:p w14:paraId="6127F942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S. symb.: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0000000000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Číslo účtu: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107-8920231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S. symbol:</w:t>
      </w:r>
    </w:p>
    <w:p w14:paraId="5592447F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IBAN: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CZ1701000001153951700217</w:t>
      </w:r>
    </w:p>
    <w:p w14:paraId="675AAF13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S.W.I.F.T.: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KOMBCZPP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 xml:space="preserve">Odběratel: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Krajský soud v Českých Budějovicích</w:t>
      </w:r>
    </w:p>
    <w:p w14:paraId="1CFB5E2C" w14:textId="77777777" w:rsidR="00F148C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2587188" w14:textId="77777777" w:rsidR="00F148C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Organizační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Zátkovo nábř. 10/2</w:t>
      </w:r>
    </w:p>
    <w:p w14:paraId="46086D69" w14:textId="6B73B35B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složka: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7F42EF">
        <w:rPr>
          <w:rFonts w:ascii="Arial" w:hAnsi="Arial" w:cs="Arial"/>
          <w:sz w:val="13"/>
          <w:szCs w:val="13"/>
        </w:rPr>
        <w:t>HQ Praha 5 - Smíchov</w:t>
      </w:r>
      <w:r>
        <w:rPr>
          <w:rFonts w:ascii="Arial" w:hAnsi="Arial" w:cs="Arial"/>
          <w:sz w:val="13"/>
          <w:szCs w:val="13"/>
        </w:rPr>
        <w:tab/>
      </w:r>
    </w:p>
    <w:p w14:paraId="4C5A2A7D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37001 České Budějovice</w:t>
      </w:r>
    </w:p>
    <w:p w14:paraId="3A1CD2FB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Způsob platby: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 xml:space="preserve">Po dodání </w:t>
      </w:r>
    </w:p>
    <w:p w14:paraId="7ED6AB4A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K. symb.: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308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 xml:space="preserve">00215686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>CZ00215686</w:t>
      </w:r>
    </w:p>
    <w:p w14:paraId="0C763A5C" w14:textId="3B2C3798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objednávky: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7F42EF">
        <w:rPr>
          <w:rFonts w:ascii="Arial" w:hAnsi="Arial" w:cs="Arial"/>
          <w:sz w:val="13"/>
          <w:szCs w:val="13"/>
        </w:rPr>
        <w:t>4969001953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Č. smlouvy: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C059600713</w:t>
      </w:r>
    </w:p>
    <w:p w14:paraId="2EA9944B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AAAD5EA" w14:textId="77777777" w:rsidR="00F148C5" w:rsidRPr="007F42EF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 w:rsidRPr="007F42EF">
        <w:rPr>
          <w:rFonts w:ascii="Arial" w:hAnsi="Arial" w:cs="Arial"/>
          <w:b/>
          <w:bCs/>
          <w:sz w:val="13"/>
          <w:szCs w:val="13"/>
        </w:rPr>
        <w:t xml:space="preserve">Položka </w:t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  <w:t xml:space="preserve">Cena/ks </w:t>
      </w:r>
      <w:r w:rsidRPr="007F42EF">
        <w:rPr>
          <w:rFonts w:ascii="Arial" w:hAnsi="Arial" w:cs="Arial"/>
          <w:b/>
          <w:bCs/>
          <w:sz w:val="13"/>
          <w:szCs w:val="13"/>
        </w:rPr>
        <w:tab/>
        <w:t xml:space="preserve">Množství </w:t>
      </w:r>
      <w:r w:rsidRPr="007F42EF">
        <w:rPr>
          <w:rFonts w:ascii="Arial" w:hAnsi="Arial" w:cs="Arial"/>
          <w:b/>
          <w:bCs/>
          <w:sz w:val="13"/>
          <w:szCs w:val="13"/>
        </w:rPr>
        <w:tab/>
        <w:t xml:space="preserve">Cena bez DPH </w:t>
      </w:r>
      <w:r w:rsidRPr="007F42EF">
        <w:rPr>
          <w:rFonts w:ascii="Arial" w:hAnsi="Arial" w:cs="Arial"/>
          <w:b/>
          <w:bCs/>
          <w:sz w:val="13"/>
          <w:szCs w:val="13"/>
        </w:rPr>
        <w:tab/>
        <w:t xml:space="preserve">DPH </w:t>
      </w:r>
      <w:r w:rsidRPr="007F42EF">
        <w:rPr>
          <w:rFonts w:ascii="Arial" w:hAnsi="Arial" w:cs="Arial"/>
          <w:b/>
          <w:bCs/>
          <w:sz w:val="13"/>
          <w:szCs w:val="13"/>
        </w:rPr>
        <w:tab/>
        <w:t>Cena s DPH</w:t>
      </w:r>
    </w:p>
    <w:p w14:paraId="46DD5596" w14:textId="53329D74" w:rsidR="00F148C5" w:rsidRPr="007F42EF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7F42EF">
        <w:rPr>
          <w:rFonts w:ascii="Arial" w:hAnsi="Arial" w:cs="Arial"/>
          <w:sz w:val="13"/>
          <w:szCs w:val="13"/>
        </w:rPr>
        <w:t xml:space="preserve">Produkt prodej </w:t>
      </w:r>
      <w:r w:rsidR="007F42EF">
        <w:rPr>
          <w:rFonts w:ascii="Arial" w:hAnsi="Arial" w:cs="Arial"/>
          <w:sz w:val="13"/>
          <w:szCs w:val="13"/>
        </w:rPr>
        <w:t>–</w:t>
      </w:r>
      <w:r w:rsidRPr="007F42EF">
        <w:rPr>
          <w:rFonts w:ascii="Arial" w:hAnsi="Arial" w:cs="Arial"/>
          <w:sz w:val="13"/>
          <w:szCs w:val="13"/>
        </w:rPr>
        <w:t xml:space="preserve"> </w:t>
      </w:r>
      <w:r w:rsidR="007F42EF">
        <w:rPr>
          <w:rFonts w:ascii="Arial" w:hAnsi="Arial" w:cs="Arial"/>
          <w:sz w:val="13"/>
          <w:szCs w:val="13"/>
        </w:rPr>
        <w:t>Poukázka Flexi</w:t>
      </w:r>
      <w:r w:rsidR="007F42EF">
        <w:rPr>
          <w:rFonts w:ascii="Arial" w:hAnsi="Arial" w:cs="Arial"/>
          <w:sz w:val="13"/>
          <w:szCs w:val="13"/>
        </w:rPr>
        <w:tab/>
      </w:r>
      <w:r w:rsid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sz w:val="13"/>
          <w:szCs w:val="13"/>
        </w:rPr>
        <w:tab/>
      </w:r>
      <w:r w:rsidR="007F42EF" w:rsidRPr="007F42EF">
        <w:rPr>
          <w:rFonts w:ascii="Arial" w:hAnsi="Arial" w:cs="Arial"/>
          <w:sz w:val="13"/>
          <w:szCs w:val="13"/>
        </w:rPr>
        <w:t>322 500</w:t>
      </w:r>
      <w:r w:rsidRPr="007F42EF">
        <w:rPr>
          <w:rFonts w:ascii="Arial" w:hAnsi="Arial" w:cs="Arial"/>
          <w:sz w:val="13"/>
          <w:szCs w:val="13"/>
        </w:rPr>
        <w:t xml:space="preserve">,00 Kč        1 </w:t>
      </w:r>
      <w:r w:rsidRPr="007F42EF">
        <w:rPr>
          <w:rFonts w:ascii="Arial" w:hAnsi="Arial" w:cs="Arial"/>
          <w:sz w:val="13"/>
          <w:szCs w:val="13"/>
        </w:rPr>
        <w:tab/>
      </w:r>
      <w:r w:rsidR="007F42EF" w:rsidRPr="007F42EF">
        <w:rPr>
          <w:rFonts w:ascii="Arial" w:hAnsi="Arial" w:cs="Arial"/>
          <w:sz w:val="13"/>
          <w:szCs w:val="13"/>
        </w:rPr>
        <w:t>322 500</w:t>
      </w:r>
      <w:r w:rsidRPr="007F42EF">
        <w:rPr>
          <w:rFonts w:ascii="Arial" w:hAnsi="Arial" w:cs="Arial"/>
          <w:sz w:val="13"/>
          <w:szCs w:val="13"/>
        </w:rPr>
        <w:t xml:space="preserve">,00 Kč </w:t>
      </w:r>
      <w:r w:rsidRPr="007F42EF">
        <w:rPr>
          <w:rFonts w:ascii="Arial" w:hAnsi="Arial" w:cs="Arial"/>
          <w:sz w:val="13"/>
          <w:szCs w:val="13"/>
        </w:rPr>
        <w:tab/>
        <w:t xml:space="preserve">0 % </w:t>
      </w:r>
      <w:r w:rsidRPr="007F42EF">
        <w:rPr>
          <w:rFonts w:ascii="Arial" w:hAnsi="Arial" w:cs="Arial"/>
          <w:sz w:val="13"/>
          <w:szCs w:val="13"/>
        </w:rPr>
        <w:tab/>
      </w:r>
      <w:r w:rsidR="007F42EF" w:rsidRPr="007F42EF">
        <w:rPr>
          <w:rFonts w:ascii="Arial" w:hAnsi="Arial" w:cs="Arial"/>
          <w:sz w:val="13"/>
          <w:szCs w:val="13"/>
        </w:rPr>
        <w:t>322 500</w:t>
      </w:r>
      <w:r w:rsidRPr="007F42EF">
        <w:rPr>
          <w:rFonts w:ascii="Arial" w:hAnsi="Arial" w:cs="Arial"/>
          <w:sz w:val="13"/>
          <w:szCs w:val="13"/>
        </w:rPr>
        <w:t>,00 Kč</w:t>
      </w:r>
    </w:p>
    <w:p w14:paraId="342944B1" w14:textId="77777777" w:rsidR="00F148C5" w:rsidRPr="007F42EF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E3D150A" w14:textId="1D53D654" w:rsidR="00F148C5" w:rsidRDefault="00F148C5" w:rsidP="00F148C5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  <w:r w:rsidRPr="007F42EF">
        <w:rPr>
          <w:rFonts w:ascii="Arial" w:hAnsi="Arial" w:cs="Arial"/>
          <w:b/>
          <w:bCs/>
          <w:sz w:val="13"/>
          <w:szCs w:val="13"/>
        </w:rPr>
        <w:t xml:space="preserve">Celkem k úhradě </w:t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="007F42EF" w:rsidRPr="007F42EF">
        <w:rPr>
          <w:rFonts w:ascii="Arial" w:hAnsi="Arial" w:cs="Arial"/>
          <w:b/>
          <w:bCs/>
          <w:sz w:val="13"/>
          <w:szCs w:val="13"/>
        </w:rPr>
        <w:t>322 500</w:t>
      </w:r>
      <w:r w:rsidRPr="007F42EF">
        <w:rPr>
          <w:rFonts w:ascii="Arial" w:hAnsi="Arial" w:cs="Arial"/>
          <w:b/>
          <w:bCs/>
          <w:sz w:val="13"/>
          <w:szCs w:val="13"/>
        </w:rPr>
        <w:t>,00 Kč</w:t>
      </w:r>
    </w:p>
    <w:p w14:paraId="785CF932" w14:textId="77777777" w:rsidR="00F148C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21D0E7D4" w14:textId="77777777" w:rsidR="00F148C5" w:rsidRPr="007F42EF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7F42EF">
        <w:rPr>
          <w:rFonts w:ascii="Arial" w:hAnsi="Arial" w:cs="Arial"/>
          <w:b/>
          <w:bCs/>
          <w:sz w:val="13"/>
          <w:szCs w:val="13"/>
        </w:rPr>
        <w:t>Rekapitulace</w:t>
      </w:r>
    </w:p>
    <w:p w14:paraId="665A82CF" w14:textId="77777777" w:rsidR="00F148C5" w:rsidRPr="007F42EF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7F42EF">
        <w:rPr>
          <w:rFonts w:ascii="Arial" w:hAnsi="Arial" w:cs="Arial"/>
          <w:sz w:val="13"/>
          <w:szCs w:val="13"/>
        </w:rPr>
        <w:t xml:space="preserve">DPH </w:t>
      </w:r>
      <w:r w:rsidRP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sz w:val="13"/>
          <w:szCs w:val="13"/>
        </w:rPr>
        <w:tab/>
        <w:t xml:space="preserve">Cena bez DPH </w:t>
      </w:r>
      <w:r w:rsidRPr="007F42EF">
        <w:rPr>
          <w:rFonts w:ascii="Arial" w:hAnsi="Arial" w:cs="Arial"/>
          <w:sz w:val="13"/>
          <w:szCs w:val="13"/>
        </w:rPr>
        <w:tab/>
        <w:t xml:space="preserve">DPH </w:t>
      </w:r>
      <w:r w:rsidRPr="007F42EF">
        <w:rPr>
          <w:rFonts w:ascii="Arial" w:hAnsi="Arial" w:cs="Arial"/>
          <w:sz w:val="13"/>
          <w:szCs w:val="13"/>
        </w:rPr>
        <w:tab/>
        <w:t>Cena s DPH</w:t>
      </w:r>
      <w:r w:rsidRP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>Tento doklad nelze použít jako daňový doklad</w:t>
      </w:r>
    </w:p>
    <w:p w14:paraId="39593463" w14:textId="780DAB1E" w:rsidR="00F148C5" w:rsidRPr="007F42EF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7F42EF">
        <w:rPr>
          <w:rFonts w:ascii="Arial" w:hAnsi="Arial" w:cs="Arial"/>
          <w:sz w:val="13"/>
          <w:szCs w:val="13"/>
        </w:rPr>
        <w:t xml:space="preserve">Sazba </w:t>
      </w:r>
      <w:proofErr w:type="gramStart"/>
      <w:r w:rsidRPr="007F42EF">
        <w:rPr>
          <w:rFonts w:ascii="Arial" w:hAnsi="Arial" w:cs="Arial"/>
          <w:sz w:val="13"/>
          <w:szCs w:val="13"/>
        </w:rPr>
        <w:t>0%</w:t>
      </w:r>
      <w:proofErr w:type="gramEnd"/>
      <w:r w:rsidRPr="007F42EF">
        <w:rPr>
          <w:rFonts w:ascii="Arial" w:hAnsi="Arial" w:cs="Arial"/>
          <w:sz w:val="13"/>
          <w:szCs w:val="13"/>
        </w:rPr>
        <w:t xml:space="preserve"> </w:t>
      </w:r>
      <w:r w:rsidRP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sz w:val="13"/>
          <w:szCs w:val="13"/>
        </w:rPr>
        <w:tab/>
      </w:r>
      <w:r w:rsidR="007F42EF" w:rsidRPr="007F42EF">
        <w:rPr>
          <w:rFonts w:ascii="Arial" w:hAnsi="Arial" w:cs="Arial"/>
          <w:sz w:val="13"/>
          <w:szCs w:val="13"/>
        </w:rPr>
        <w:t>322 500</w:t>
      </w:r>
      <w:r w:rsidRPr="007F42EF">
        <w:rPr>
          <w:rFonts w:ascii="Arial" w:hAnsi="Arial" w:cs="Arial"/>
          <w:sz w:val="13"/>
          <w:szCs w:val="13"/>
        </w:rPr>
        <w:t xml:space="preserve">,00 Kč </w:t>
      </w:r>
      <w:r w:rsidRPr="007F42EF">
        <w:rPr>
          <w:rFonts w:ascii="Arial" w:hAnsi="Arial" w:cs="Arial"/>
          <w:sz w:val="13"/>
          <w:szCs w:val="13"/>
        </w:rPr>
        <w:tab/>
        <w:t xml:space="preserve">0,00 Kč </w:t>
      </w:r>
      <w:r w:rsidRPr="007F42EF">
        <w:rPr>
          <w:rFonts w:ascii="Arial" w:hAnsi="Arial" w:cs="Arial"/>
          <w:sz w:val="13"/>
          <w:szCs w:val="13"/>
        </w:rPr>
        <w:tab/>
      </w:r>
      <w:r w:rsidR="007F42EF" w:rsidRPr="007F42EF">
        <w:rPr>
          <w:rFonts w:ascii="Arial" w:hAnsi="Arial" w:cs="Arial"/>
          <w:sz w:val="13"/>
          <w:szCs w:val="13"/>
        </w:rPr>
        <w:t>322 500</w:t>
      </w:r>
      <w:r w:rsidRPr="007F42EF">
        <w:rPr>
          <w:rFonts w:ascii="Arial" w:hAnsi="Arial" w:cs="Arial"/>
          <w:sz w:val="13"/>
          <w:szCs w:val="13"/>
        </w:rPr>
        <w:t>,00 Kč</w:t>
      </w:r>
      <w:r w:rsidRPr="007F42EF">
        <w:rPr>
          <w:rFonts w:ascii="Arial" w:hAnsi="Arial" w:cs="Arial"/>
          <w:sz w:val="13"/>
          <w:szCs w:val="13"/>
        </w:rPr>
        <w:tab/>
        <w:t>Po odebrání vámi zaplacených poukazů bude</w:t>
      </w:r>
    </w:p>
    <w:p w14:paraId="2E3B971A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7F42EF">
        <w:rPr>
          <w:rFonts w:ascii="Arial" w:hAnsi="Arial" w:cs="Arial"/>
          <w:sz w:val="13"/>
          <w:szCs w:val="13"/>
        </w:rPr>
        <w:t xml:space="preserve">Sazba </w:t>
      </w:r>
      <w:proofErr w:type="gramStart"/>
      <w:r w:rsidRPr="007F42EF">
        <w:rPr>
          <w:rFonts w:ascii="Arial" w:hAnsi="Arial" w:cs="Arial"/>
          <w:sz w:val="13"/>
          <w:szCs w:val="13"/>
        </w:rPr>
        <w:t>21%</w:t>
      </w:r>
      <w:proofErr w:type="gramEnd"/>
      <w:r w:rsidRPr="007F42EF">
        <w:rPr>
          <w:rFonts w:ascii="Arial" w:hAnsi="Arial" w:cs="Arial"/>
          <w:sz w:val="13"/>
          <w:szCs w:val="13"/>
        </w:rPr>
        <w:t xml:space="preserve"> </w:t>
      </w:r>
      <w:r w:rsidRPr="007F42EF">
        <w:rPr>
          <w:rFonts w:ascii="Arial" w:hAnsi="Arial" w:cs="Arial"/>
          <w:sz w:val="13"/>
          <w:szCs w:val="13"/>
        </w:rPr>
        <w:tab/>
        <w:t xml:space="preserve">0,00 Kč </w:t>
      </w:r>
      <w:r w:rsidRPr="007F42EF">
        <w:rPr>
          <w:rFonts w:ascii="Arial" w:hAnsi="Arial" w:cs="Arial"/>
          <w:sz w:val="13"/>
          <w:szCs w:val="13"/>
        </w:rPr>
        <w:tab/>
        <w:t xml:space="preserve">0,00 Kč </w:t>
      </w:r>
      <w:r w:rsidRP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sz w:val="13"/>
          <w:szCs w:val="13"/>
        </w:rPr>
        <w:tab/>
        <w:t>0,00 Kč</w:t>
      </w:r>
      <w:r w:rsidRP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sz w:val="13"/>
          <w:szCs w:val="13"/>
        </w:rPr>
        <w:tab/>
        <w:t>vystavena faktura - daňový doklad</w:t>
      </w:r>
    </w:p>
    <w:p w14:paraId="3F2091D1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F86E2CE" w14:textId="781F6814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Datum vystavení:</w:t>
      </w:r>
      <w:r>
        <w:rPr>
          <w:rFonts w:ascii="Arial" w:hAnsi="Arial" w:cs="Arial"/>
          <w:sz w:val="13"/>
          <w:szCs w:val="13"/>
        </w:rPr>
        <w:t xml:space="preserve"> </w:t>
      </w:r>
      <w:r w:rsidR="007F42EF">
        <w:rPr>
          <w:rFonts w:ascii="Arial" w:hAnsi="Arial" w:cs="Arial"/>
          <w:sz w:val="13"/>
          <w:szCs w:val="13"/>
        </w:rPr>
        <w:t>22.10.2025</w:t>
      </w:r>
    </w:p>
    <w:p w14:paraId="54B7D78B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BD4E01D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0A6929A" w14:textId="77777777" w:rsidR="00F148C5" w:rsidRPr="007F42EF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7F42EF">
        <w:rPr>
          <w:rFonts w:ascii="Arial" w:hAnsi="Arial" w:cs="Arial"/>
          <w:b/>
          <w:bCs/>
          <w:sz w:val="13"/>
          <w:szCs w:val="13"/>
        </w:rPr>
        <w:t>Detail k objednávce</w:t>
      </w:r>
    </w:p>
    <w:p w14:paraId="3152DE29" w14:textId="77777777" w:rsidR="00F148C5" w:rsidRPr="007F42EF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 w:rsidRPr="007F42EF">
        <w:rPr>
          <w:rFonts w:ascii="Arial" w:hAnsi="Arial" w:cs="Arial"/>
          <w:b/>
          <w:bCs/>
          <w:sz w:val="13"/>
          <w:szCs w:val="13"/>
        </w:rPr>
        <w:t xml:space="preserve">Produkt </w:t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  <w:t xml:space="preserve">Cena / Ks </w:t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  <w:t xml:space="preserve">Počet kusů </w:t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532197EC" w14:textId="1DEA964E" w:rsidR="00F148C5" w:rsidRPr="007F42EF" w:rsidRDefault="007F42EF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7F42EF">
        <w:rPr>
          <w:rFonts w:ascii="Arial" w:hAnsi="Arial" w:cs="Arial"/>
          <w:sz w:val="13"/>
          <w:szCs w:val="13"/>
        </w:rPr>
        <w:t>Poukázka Flexi</w:t>
      </w:r>
      <w:r w:rsidR="00F148C5" w:rsidRPr="007F42EF">
        <w:rPr>
          <w:rFonts w:ascii="Arial" w:hAnsi="Arial" w:cs="Arial"/>
          <w:sz w:val="13"/>
          <w:szCs w:val="13"/>
        </w:rPr>
        <w:t xml:space="preserve"> </w:t>
      </w:r>
      <w:r w:rsidR="00F148C5" w:rsidRPr="007F42EF">
        <w:rPr>
          <w:rFonts w:ascii="Arial" w:hAnsi="Arial" w:cs="Arial"/>
          <w:sz w:val="13"/>
          <w:szCs w:val="13"/>
        </w:rPr>
        <w:tab/>
      </w:r>
      <w:r w:rsidR="00F148C5" w:rsidRPr="007F42EF">
        <w:rPr>
          <w:rFonts w:ascii="Arial" w:hAnsi="Arial" w:cs="Arial"/>
          <w:sz w:val="13"/>
          <w:szCs w:val="13"/>
        </w:rPr>
        <w:tab/>
      </w:r>
      <w:r w:rsidR="00F148C5" w:rsidRPr="007F42EF">
        <w:rPr>
          <w:rFonts w:ascii="Arial" w:hAnsi="Arial" w:cs="Arial"/>
          <w:sz w:val="13"/>
          <w:szCs w:val="13"/>
        </w:rPr>
        <w:tab/>
      </w:r>
      <w:r w:rsidR="00F148C5" w:rsidRPr="007F42EF">
        <w:rPr>
          <w:rFonts w:ascii="Arial" w:hAnsi="Arial" w:cs="Arial"/>
          <w:sz w:val="13"/>
          <w:szCs w:val="13"/>
        </w:rPr>
        <w:tab/>
      </w:r>
      <w:r w:rsidR="00F148C5" w:rsidRPr="007F42EF">
        <w:rPr>
          <w:rFonts w:ascii="Arial" w:hAnsi="Arial" w:cs="Arial"/>
          <w:sz w:val="13"/>
          <w:szCs w:val="13"/>
        </w:rPr>
        <w:tab/>
        <w:t xml:space="preserve">110.00 </w:t>
      </w:r>
      <w:r w:rsidR="00F148C5" w:rsidRPr="007F42EF">
        <w:rPr>
          <w:rFonts w:ascii="Arial" w:hAnsi="Arial" w:cs="Arial"/>
          <w:sz w:val="13"/>
          <w:szCs w:val="13"/>
        </w:rPr>
        <w:tab/>
      </w:r>
      <w:r w:rsidR="00F148C5" w:rsidRP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sz w:val="13"/>
          <w:szCs w:val="13"/>
        </w:rPr>
        <w:t>3225</w:t>
      </w:r>
      <w:r w:rsidR="00F148C5" w:rsidRPr="007F42EF">
        <w:rPr>
          <w:rFonts w:ascii="Arial" w:hAnsi="Arial" w:cs="Arial"/>
          <w:sz w:val="13"/>
          <w:szCs w:val="13"/>
        </w:rPr>
        <w:tab/>
      </w:r>
      <w:r w:rsidR="00F148C5" w:rsidRPr="007F42EF">
        <w:rPr>
          <w:rFonts w:ascii="Arial" w:hAnsi="Arial" w:cs="Arial"/>
          <w:sz w:val="13"/>
          <w:szCs w:val="13"/>
        </w:rPr>
        <w:tab/>
      </w:r>
      <w:r w:rsidR="00F148C5" w:rsidRP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sz w:val="13"/>
          <w:szCs w:val="13"/>
        </w:rPr>
        <w:t>322 500</w:t>
      </w:r>
      <w:r w:rsidR="00F148C5" w:rsidRPr="007F42EF">
        <w:rPr>
          <w:rFonts w:ascii="Arial" w:hAnsi="Arial" w:cs="Arial"/>
          <w:sz w:val="13"/>
          <w:szCs w:val="13"/>
        </w:rPr>
        <w:t>,00 Kč</w:t>
      </w:r>
    </w:p>
    <w:p w14:paraId="4ACE0815" w14:textId="77640503" w:rsidR="00F148C5" w:rsidRPr="007F42EF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7F42EF">
        <w:rPr>
          <w:rFonts w:ascii="Arial" w:hAnsi="Arial" w:cs="Arial"/>
          <w:b/>
          <w:bCs/>
          <w:sz w:val="13"/>
          <w:szCs w:val="13"/>
        </w:rPr>
        <w:t xml:space="preserve">Celkem za produkty </w:t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="007F42EF" w:rsidRPr="007F42EF">
        <w:rPr>
          <w:rFonts w:ascii="Arial" w:hAnsi="Arial" w:cs="Arial"/>
          <w:b/>
          <w:bCs/>
          <w:sz w:val="13"/>
          <w:szCs w:val="13"/>
        </w:rPr>
        <w:t>3225</w:t>
      </w:r>
      <w:r w:rsidRPr="007F42EF">
        <w:rPr>
          <w:rFonts w:ascii="Arial" w:hAnsi="Arial" w:cs="Arial"/>
          <w:b/>
          <w:bCs/>
          <w:sz w:val="13"/>
          <w:szCs w:val="13"/>
        </w:rPr>
        <w:t xml:space="preserve"> ks </w:t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="007F42EF" w:rsidRPr="007F42EF">
        <w:rPr>
          <w:rFonts w:ascii="Arial" w:hAnsi="Arial" w:cs="Arial"/>
          <w:b/>
          <w:bCs/>
          <w:sz w:val="13"/>
          <w:szCs w:val="13"/>
        </w:rPr>
        <w:t>322 500</w:t>
      </w:r>
      <w:r w:rsidRPr="007F42EF">
        <w:rPr>
          <w:rFonts w:ascii="Arial" w:hAnsi="Arial" w:cs="Arial"/>
          <w:b/>
          <w:bCs/>
          <w:sz w:val="13"/>
          <w:szCs w:val="13"/>
        </w:rPr>
        <w:t>,00 Kč</w:t>
      </w:r>
    </w:p>
    <w:p w14:paraId="5D18F52E" w14:textId="77777777" w:rsidR="00F148C5" w:rsidRPr="007F42EF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 w:rsidRPr="007F42EF">
        <w:rPr>
          <w:rFonts w:ascii="Arial" w:hAnsi="Arial" w:cs="Arial"/>
          <w:b/>
          <w:bCs/>
          <w:sz w:val="13"/>
          <w:szCs w:val="13"/>
        </w:rPr>
        <w:t xml:space="preserve">Služba </w:t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  <w:t xml:space="preserve">Cena / j </w:t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  <w:t xml:space="preserve">Počet </w:t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2182C09A" w14:textId="2342575A" w:rsidR="00F148C5" w:rsidRPr="007F42EF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7F42EF">
        <w:rPr>
          <w:rFonts w:ascii="Arial" w:hAnsi="Arial" w:cs="Arial"/>
          <w:sz w:val="13"/>
          <w:szCs w:val="13"/>
        </w:rPr>
        <w:t xml:space="preserve">Poplatek </w:t>
      </w:r>
      <w:r w:rsidR="007F42EF" w:rsidRPr="007F42EF">
        <w:rPr>
          <w:rFonts w:ascii="Arial" w:hAnsi="Arial" w:cs="Arial"/>
          <w:sz w:val="13"/>
          <w:szCs w:val="13"/>
        </w:rPr>
        <w:t>za službu Poukázka Flexi</w:t>
      </w:r>
      <w:r w:rsidR="007F42EF" w:rsidRP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sz w:val="13"/>
          <w:szCs w:val="13"/>
        </w:rPr>
        <w:t xml:space="preserve"> </w:t>
      </w:r>
      <w:r w:rsidRP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sz w:val="13"/>
          <w:szCs w:val="13"/>
        </w:rPr>
        <w:tab/>
        <w:t xml:space="preserve">0.00% </w:t>
      </w:r>
      <w:r w:rsidRP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sz w:val="13"/>
          <w:szCs w:val="13"/>
        </w:rPr>
        <w:tab/>
        <w:t xml:space="preserve">1 </w:t>
      </w:r>
      <w:r w:rsidRP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sz w:val="13"/>
          <w:szCs w:val="13"/>
        </w:rPr>
        <w:tab/>
        <w:t>0,00 Kč</w:t>
      </w:r>
    </w:p>
    <w:p w14:paraId="30239416" w14:textId="77777777" w:rsidR="00F148C5" w:rsidRPr="007F42EF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7F42EF">
        <w:rPr>
          <w:rFonts w:ascii="Arial" w:hAnsi="Arial" w:cs="Arial"/>
          <w:b/>
          <w:bCs/>
          <w:sz w:val="13"/>
          <w:szCs w:val="13"/>
        </w:rPr>
        <w:t>Celkem za služby bez DPH</w:t>
      </w:r>
      <w:r w:rsidRPr="007F42EF">
        <w:rPr>
          <w:rFonts w:ascii="Arial" w:hAnsi="Arial" w:cs="Arial"/>
          <w:sz w:val="13"/>
          <w:szCs w:val="13"/>
        </w:rPr>
        <w:t xml:space="preserve"> </w:t>
      </w:r>
      <w:r w:rsidRP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sz w:val="13"/>
          <w:szCs w:val="13"/>
        </w:rPr>
        <w:tab/>
        <w:t>0,00 Kč</w:t>
      </w:r>
    </w:p>
    <w:p w14:paraId="5FF4D60C" w14:textId="77777777" w:rsidR="00F148C5" w:rsidRPr="007F42EF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7F42EF">
        <w:rPr>
          <w:rFonts w:ascii="Arial" w:hAnsi="Arial" w:cs="Arial"/>
          <w:b/>
          <w:bCs/>
          <w:sz w:val="13"/>
          <w:szCs w:val="13"/>
        </w:rPr>
        <w:t>Celkem za služby</w:t>
      </w:r>
      <w:r w:rsidRPr="007F42EF">
        <w:rPr>
          <w:rFonts w:ascii="Arial" w:hAnsi="Arial" w:cs="Arial"/>
          <w:sz w:val="13"/>
          <w:szCs w:val="13"/>
        </w:rPr>
        <w:t xml:space="preserve"> </w:t>
      </w:r>
      <w:r w:rsidRPr="007F42EF">
        <w:rPr>
          <w:rFonts w:ascii="Arial" w:hAnsi="Arial" w:cs="Arial"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  <w:t xml:space="preserve">1 ks </w:t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  <w:t>0,00 Kč</w:t>
      </w:r>
    </w:p>
    <w:p w14:paraId="4EC48431" w14:textId="28901714" w:rsidR="00F148C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7F42EF">
        <w:rPr>
          <w:rFonts w:ascii="Arial" w:hAnsi="Arial" w:cs="Arial"/>
          <w:b/>
          <w:bCs/>
          <w:sz w:val="13"/>
          <w:szCs w:val="13"/>
        </w:rPr>
        <w:t xml:space="preserve">Celkem </w:t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  <w:t xml:space="preserve">ks </w:t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Pr="007F42EF">
        <w:rPr>
          <w:rFonts w:ascii="Arial" w:hAnsi="Arial" w:cs="Arial"/>
          <w:b/>
          <w:bCs/>
          <w:sz w:val="13"/>
          <w:szCs w:val="13"/>
        </w:rPr>
        <w:tab/>
      </w:r>
      <w:r w:rsidR="007F42EF" w:rsidRPr="007F42EF">
        <w:rPr>
          <w:rFonts w:ascii="Arial" w:hAnsi="Arial" w:cs="Arial"/>
          <w:b/>
          <w:bCs/>
          <w:sz w:val="13"/>
          <w:szCs w:val="13"/>
        </w:rPr>
        <w:t>322 500</w:t>
      </w:r>
      <w:r w:rsidRPr="007F42EF">
        <w:rPr>
          <w:rFonts w:ascii="Arial" w:hAnsi="Arial" w:cs="Arial"/>
          <w:b/>
          <w:bCs/>
          <w:sz w:val="13"/>
          <w:szCs w:val="13"/>
        </w:rPr>
        <w:t>,00 Kč</w:t>
      </w:r>
    </w:p>
    <w:p w14:paraId="641032FA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C1AF34D" w14:textId="6B93BEAA" w:rsidR="000C458C" w:rsidRPr="00F148C5" w:rsidRDefault="000C458C" w:rsidP="00F148C5"/>
    <w:sectPr w:rsidR="000C458C" w:rsidRPr="00F14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74"/>
    <w:rsid w:val="000C458C"/>
    <w:rsid w:val="005255B2"/>
    <w:rsid w:val="006541B6"/>
    <w:rsid w:val="007B41AD"/>
    <w:rsid w:val="007F42EF"/>
    <w:rsid w:val="00B713D1"/>
    <w:rsid w:val="00C332BA"/>
    <w:rsid w:val="00CA7BE6"/>
    <w:rsid w:val="00E42367"/>
    <w:rsid w:val="00F148C5"/>
    <w:rsid w:val="00F4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E171"/>
  <w15:chartTrackingRefBased/>
  <w15:docId w15:val="{D0C51326-E3E9-4731-A009-D6152FA8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8C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Kramářová Linda Mgr.</dc:creator>
  <cp:keywords/>
  <dc:description/>
  <cp:lastModifiedBy>Kramářová Linda Mgr.</cp:lastModifiedBy>
  <cp:revision>8</cp:revision>
  <dcterms:created xsi:type="dcterms:W3CDTF">2024-01-03T08:22:00Z</dcterms:created>
  <dcterms:modified xsi:type="dcterms:W3CDTF">2025-10-23T06:37:00Z</dcterms:modified>
</cp:coreProperties>
</file>