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1089"/>
        <w:gridCol w:w="1092"/>
        <w:gridCol w:w="1029"/>
        <w:gridCol w:w="8429"/>
        <w:gridCol w:w="1286"/>
        <w:gridCol w:w="1286"/>
        <w:gridCol w:w="1286"/>
        <w:gridCol w:w="960"/>
      </w:tblGrid>
      <w:tr w:rsidR="000D7F79" w:rsidRPr="000D7F79" w:rsidTr="000D7F79">
        <w:trPr>
          <w:trHeight w:val="420"/>
        </w:trPr>
        <w:tc>
          <w:tcPr>
            <w:tcW w:w="165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jc w:val="center"/>
              <w:rPr>
                <w:rFonts w:ascii="Lato" w:eastAsia="Times New Roman" w:hAnsi="Lato" w:cs="Arial CE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0D7F79">
              <w:rPr>
                <w:rFonts w:ascii="Lato" w:eastAsia="Times New Roman" w:hAnsi="Lato" w:cs="Arial CE"/>
                <w:b/>
                <w:bCs/>
                <w:sz w:val="24"/>
                <w:szCs w:val="24"/>
                <w:lang w:eastAsia="cs-CZ"/>
              </w:rPr>
              <w:t>Smlouva o zájezdu uzav</w:t>
            </w:r>
            <w:r w:rsidRPr="000D7F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ř</w:t>
            </w:r>
            <w:r w:rsidRPr="000D7F79">
              <w:rPr>
                <w:rFonts w:ascii="Lato" w:eastAsia="Times New Roman" w:hAnsi="Lato" w:cs="Arial CE"/>
                <w:b/>
                <w:bCs/>
                <w:sz w:val="24"/>
                <w:szCs w:val="24"/>
                <w:lang w:eastAsia="cs-CZ"/>
              </w:rPr>
              <w:t>en</w:t>
            </w:r>
            <w:r w:rsidRPr="000D7F79">
              <w:rPr>
                <w:rFonts w:ascii="Lato" w:eastAsia="Times New Roman" w:hAnsi="Lato" w:cs="Lato"/>
                <w:b/>
                <w:bCs/>
                <w:sz w:val="24"/>
                <w:szCs w:val="24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b/>
                <w:bCs/>
                <w:sz w:val="24"/>
                <w:szCs w:val="24"/>
                <w:lang w:eastAsia="cs-CZ"/>
              </w:rPr>
              <w:t xml:space="preserve"> ve smyslu z</w:t>
            </w:r>
            <w:r w:rsidRPr="000D7F79">
              <w:rPr>
                <w:rFonts w:ascii="Lato" w:eastAsia="Times New Roman" w:hAnsi="Lato" w:cs="Lato"/>
                <w:b/>
                <w:bCs/>
                <w:sz w:val="24"/>
                <w:szCs w:val="24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b/>
                <w:bCs/>
                <w:sz w:val="24"/>
                <w:szCs w:val="24"/>
                <w:lang w:eastAsia="cs-CZ"/>
              </w:rPr>
              <w:t xml:space="preserve">kona </w:t>
            </w:r>
            <w:r w:rsidRPr="000D7F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b/>
                <w:bCs/>
                <w:sz w:val="24"/>
                <w:szCs w:val="24"/>
                <w:lang w:eastAsia="cs-CZ"/>
              </w:rPr>
              <w:t>.89/2012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jc w:val="center"/>
              <w:rPr>
                <w:rFonts w:ascii="Lato" w:eastAsia="Times New Roman" w:hAnsi="Lato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0D7F79" w:rsidRPr="000D7F79" w:rsidTr="000D7F79">
        <w:trPr>
          <w:trHeight w:val="225"/>
        </w:trPr>
        <w:tc>
          <w:tcPr>
            <w:tcW w:w="165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420"/>
        </w:trPr>
        <w:tc>
          <w:tcPr>
            <w:tcW w:w="43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lang w:eastAsia="cs-CZ"/>
              </w:rPr>
            </w:pPr>
            <w:r w:rsidRPr="000D7F79">
              <w:rPr>
                <w:rFonts w:ascii="Lato" w:eastAsia="Times New Roman" w:hAnsi="Lato" w:cs="Arial CE"/>
                <w:b/>
                <w:bCs/>
                <w:lang w:eastAsia="cs-CZ"/>
              </w:rPr>
              <w:t>SMLUVNÍ STRANY:</w:t>
            </w:r>
          </w:p>
        </w:tc>
        <w:tc>
          <w:tcPr>
            <w:tcW w:w="12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lang w:eastAsia="cs-CZ"/>
              </w:rPr>
            </w:pPr>
            <w:r w:rsidRPr="000D7F79">
              <w:rPr>
                <w:rFonts w:ascii="Lato" w:eastAsia="Times New Roman" w:hAnsi="Lato" w:cs="Arial CE"/>
                <w:b/>
                <w:bCs/>
                <w:lang w:eastAsia="cs-CZ"/>
              </w:rPr>
              <w:t>CENA A PLATEBNÍ PODMÍNKY: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lang w:eastAsia="cs-CZ"/>
              </w:rPr>
            </w:pPr>
          </w:p>
        </w:tc>
      </w:tr>
      <w:tr w:rsidR="000D7F79" w:rsidRPr="000D7F79" w:rsidTr="000D7F79">
        <w:trPr>
          <w:trHeight w:val="270"/>
        </w:trPr>
        <w:tc>
          <w:tcPr>
            <w:tcW w:w="43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b/>
                <w:bCs/>
                <w:sz w:val="18"/>
                <w:szCs w:val="18"/>
                <w:lang w:eastAsia="cs-CZ"/>
              </w:rPr>
              <w:t xml:space="preserve">CK Hello </w:t>
            </w:r>
            <w:proofErr w:type="spellStart"/>
            <w:proofErr w:type="gramStart"/>
            <w:r w:rsidRPr="000D7F79">
              <w:rPr>
                <w:rFonts w:ascii="Lato" w:eastAsia="Times New Roman" w:hAnsi="Lato" w:cs="Arial CE"/>
                <w:b/>
                <w:bCs/>
                <w:sz w:val="18"/>
                <w:szCs w:val="18"/>
                <w:lang w:eastAsia="cs-CZ"/>
              </w:rPr>
              <w:t>Trip</w:t>
            </w:r>
            <w:proofErr w:type="spellEnd"/>
            <w:r w:rsidRPr="000D7F79">
              <w:rPr>
                <w:rFonts w:ascii="Lato" w:eastAsia="Times New Roman" w:hAnsi="Lato" w:cs="Arial CE"/>
                <w:b/>
                <w:bCs/>
                <w:sz w:val="18"/>
                <w:szCs w:val="18"/>
                <w:lang w:eastAsia="cs-CZ"/>
              </w:rPr>
              <w:t xml:space="preserve"> - provozovatel</w:t>
            </w:r>
            <w:proofErr w:type="gramEnd"/>
            <w:r w:rsidRPr="000D7F79">
              <w:rPr>
                <w:rFonts w:ascii="Lato" w:eastAsia="Times New Roman" w:hAnsi="Lato" w:cs="Arial CE"/>
                <w:b/>
                <w:bCs/>
                <w:sz w:val="18"/>
                <w:szCs w:val="18"/>
                <w:lang w:eastAsia="cs-CZ"/>
              </w:rPr>
              <w:t xml:space="preserve"> CK:</w:t>
            </w:r>
          </w:p>
        </w:tc>
        <w:tc>
          <w:tcPr>
            <w:tcW w:w="122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b/>
                <w:bCs/>
                <w:sz w:val="18"/>
                <w:szCs w:val="18"/>
                <w:lang w:eastAsia="cs-CZ"/>
              </w:rPr>
              <w:t xml:space="preserve">Celková cena zájezdu: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D7F79" w:rsidRPr="000D7F79" w:rsidTr="000D7F79">
        <w:trPr>
          <w:trHeight w:val="525"/>
        </w:trPr>
        <w:tc>
          <w:tcPr>
            <w:tcW w:w="43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FliCom</w:t>
            </w:r>
            <w:proofErr w:type="spellEnd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Travel</w:t>
            </w:r>
            <w:proofErr w:type="spellEnd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s. r. o.</w:t>
            </w:r>
          </w:p>
        </w:tc>
        <w:tc>
          <w:tcPr>
            <w:tcW w:w="122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Cena za </w:t>
            </w:r>
            <w:proofErr w:type="gramStart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osobu:  3</w:t>
            </w:r>
            <w:proofErr w:type="gramEnd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900 K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</w:p>
        </w:tc>
      </w:tr>
      <w:tr w:rsidR="000D7F79" w:rsidRPr="000D7F79" w:rsidTr="000D7F79">
        <w:trPr>
          <w:trHeight w:val="55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Sídlo a </w:t>
            </w:r>
            <w:proofErr w:type="spellStart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koresponde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proofErr w:type="spellEnd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adresa: K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ř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esomyslova 364/19, Nusle, 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br/>
              <w:t>140 00 Praha 4</w:t>
            </w:r>
          </w:p>
        </w:tc>
        <w:tc>
          <w:tcPr>
            <w:tcW w:w="12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Cena je platná p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ř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i 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ú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asti alespo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ň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45 plat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c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ch osob. Se skupinou pocestuje na ka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ž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d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ý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ch 14 pln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plat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c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ch osob jedna osoba zdarma.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</w:p>
        </w:tc>
      </w:tr>
      <w:tr w:rsidR="000D7F79" w:rsidRPr="000D7F79" w:rsidTr="000D7F79">
        <w:trPr>
          <w:trHeight w:val="1440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Pobo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ka: Praha 4 - Nusle, Na Z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meck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é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9, PS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14000</w:t>
            </w:r>
          </w:p>
        </w:tc>
        <w:tc>
          <w:tcPr>
            <w:tcW w:w="12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Platební kalendá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ř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: 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br/>
              <w:t>z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loha ve </w:t>
            </w:r>
            <w:proofErr w:type="gramStart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v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ýš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i  3</w:t>
            </w:r>
            <w:proofErr w:type="gramEnd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900 K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na osobu k uhrazen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do 28. 2. 2026. 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br/>
              <w:t>Z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lohy budou hrazeny v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ž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dy za v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echny 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ú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astn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ky v jedn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é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platb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bezhotovostn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m p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ř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evodem.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</w:p>
        </w:tc>
      </w:tr>
      <w:tr w:rsidR="000D7F79" w:rsidRPr="000D7F79" w:rsidTr="000D7F79">
        <w:trPr>
          <w:trHeight w:val="260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Web: www.hellotrip.cz</w:t>
            </w:r>
          </w:p>
        </w:tc>
        <w:tc>
          <w:tcPr>
            <w:tcW w:w="12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Do poznámky prosím vždy uve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ď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te destinaci a termín zájezdu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</w:p>
        </w:tc>
      </w:tr>
      <w:tr w:rsidR="000D7F79" w:rsidRPr="000D7F79" w:rsidTr="000D7F79">
        <w:trPr>
          <w:trHeight w:val="25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E-mail: info@skolnizajezdy.eu         </w:t>
            </w:r>
          </w:p>
        </w:tc>
        <w:tc>
          <w:tcPr>
            <w:tcW w:w="8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slo 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ú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tu: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2100243033 / 2010 (</w:t>
            </w:r>
            <w:proofErr w:type="spellStart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FioBanka</w:t>
            </w:r>
            <w:proofErr w:type="spellEnd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</w:p>
        </w:tc>
      </w:tr>
      <w:tr w:rsidR="000D7F79" w:rsidRPr="000D7F79" w:rsidTr="000D7F79">
        <w:trPr>
          <w:trHeight w:val="270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proofErr w:type="gramStart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I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O:  24287393</w:t>
            </w:r>
            <w:proofErr w:type="gramEnd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                 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proofErr w:type="gramStart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DI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:   </w:t>
            </w:r>
            <w:proofErr w:type="gramEnd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CZ24287393</w:t>
            </w:r>
          </w:p>
        </w:tc>
        <w:tc>
          <w:tcPr>
            <w:tcW w:w="12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Variabilní symbol: bude uveden na zálohových fakturách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</w:p>
        </w:tc>
      </w:tr>
      <w:tr w:rsidR="000D7F79" w:rsidRPr="000D7F79" w:rsidTr="000D7F79">
        <w:trPr>
          <w:trHeight w:val="420"/>
        </w:trPr>
        <w:tc>
          <w:tcPr>
            <w:tcW w:w="165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lang w:eastAsia="cs-CZ"/>
              </w:rPr>
            </w:pPr>
            <w:proofErr w:type="gramStart"/>
            <w:r w:rsidRPr="000D7F79">
              <w:rPr>
                <w:rFonts w:ascii="Lato" w:eastAsia="Times New Roman" w:hAnsi="Lato" w:cs="Arial CE"/>
                <w:b/>
                <w:bCs/>
                <w:lang w:eastAsia="cs-CZ"/>
              </w:rPr>
              <w:t>ZÁKAZNÍK - OBJEDNAVATEL</w:t>
            </w:r>
            <w:proofErr w:type="gramEnd"/>
            <w:r w:rsidRPr="000D7F79">
              <w:rPr>
                <w:rFonts w:ascii="Lato" w:eastAsia="Times New Roman" w:hAnsi="Lato" w:cs="Arial CE"/>
                <w:b/>
                <w:bCs/>
                <w:lang w:eastAsia="cs-CZ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lang w:eastAsia="cs-CZ"/>
              </w:rPr>
            </w:pPr>
          </w:p>
        </w:tc>
      </w:tr>
      <w:tr w:rsidR="000D7F79" w:rsidRPr="000D7F79" w:rsidTr="000D7F79">
        <w:trPr>
          <w:trHeight w:val="500"/>
        </w:trPr>
        <w:tc>
          <w:tcPr>
            <w:tcW w:w="1274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4"/>
                <w:szCs w:val="24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24"/>
                <w:szCs w:val="24"/>
                <w:lang w:eastAsia="cs-CZ"/>
              </w:rPr>
              <w:t>Organizace: Základní škola Praha 7, Korunova</w:t>
            </w:r>
            <w:r w:rsidRPr="000D7F7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24"/>
                <w:szCs w:val="24"/>
                <w:lang w:eastAsia="cs-CZ"/>
              </w:rPr>
              <w:t>n</w:t>
            </w:r>
            <w:r w:rsidRPr="000D7F79">
              <w:rPr>
                <w:rFonts w:ascii="Lato" w:eastAsia="Times New Roman" w:hAnsi="Lato" w:cs="Lato"/>
                <w:sz w:val="24"/>
                <w:szCs w:val="24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24"/>
                <w:szCs w:val="24"/>
                <w:lang w:eastAsia="cs-CZ"/>
              </w:rPr>
              <w:t xml:space="preserve"> 8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4"/>
                <w:szCs w:val="24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24"/>
                <w:szCs w:val="24"/>
                <w:lang w:eastAsia="cs-CZ"/>
              </w:rPr>
              <w:t>I</w:t>
            </w:r>
            <w:r w:rsidRPr="000D7F7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24"/>
                <w:szCs w:val="24"/>
                <w:lang w:eastAsia="cs-CZ"/>
              </w:rPr>
              <w:t>O: 61389820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4"/>
                <w:szCs w:val="24"/>
                <w:lang w:eastAsia="cs-CZ"/>
              </w:rPr>
            </w:pPr>
          </w:p>
        </w:tc>
      </w:tr>
      <w:tr w:rsidR="000D7F79" w:rsidRPr="000D7F79" w:rsidTr="000D7F79">
        <w:trPr>
          <w:trHeight w:val="500"/>
        </w:trPr>
        <w:tc>
          <w:tcPr>
            <w:tcW w:w="1659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4"/>
                <w:szCs w:val="24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24"/>
                <w:szCs w:val="24"/>
                <w:lang w:eastAsia="cs-CZ"/>
              </w:rPr>
              <w:t>Adresa: Korunova</w:t>
            </w:r>
            <w:r w:rsidRPr="000D7F7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24"/>
                <w:szCs w:val="24"/>
                <w:lang w:eastAsia="cs-CZ"/>
              </w:rPr>
              <w:t>n</w:t>
            </w:r>
            <w:r w:rsidRPr="000D7F79">
              <w:rPr>
                <w:rFonts w:ascii="Lato" w:eastAsia="Times New Roman" w:hAnsi="Lato" w:cs="Lato"/>
                <w:sz w:val="24"/>
                <w:szCs w:val="24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24"/>
                <w:szCs w:val="24"/>
                <w:lang w:eastAsia="cs-CZ"/>
              </w:rPr>
              <w:t xml:space="preserve"> 164/8, 170 00, Praha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4"/>
                <w:szCs w:val="24"/>
                <w:lang w:eastAsia="cs-CZ"/>
              </w:rPr>
            </w:pPr>
          </w:p>
        </w:tc>
      </w:tr>
      <w:tr w:rsidR="000D7F79" w:rsidRPr="000D7F79" w:rsidTr="000D7F79">
        <w:trPr>
          <w:trHeight w:val="1020"/>
        </w:trPr>
        <w:tc>
          <w:tcPr>
            <w:tcW w:w="1659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4"/>
                <w:szCs w:val="24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24"/>
                <w:szCs w:val="24"/>
                <w:lang w:eastAsia="cs-CZ"/>
              </w:rPr>
              <w:t>Kontaktní osoba pov</w:t>
            </w:r>
            <w:r w:rsidRPr="000D7F7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ěř</w:t>
            </w:r>
            <w:r w:rsidRPr="000D7F79">
              <w:rPr>
                <w:rFonts w:ascii="Lato" w:eastAsia="Times New Roman" w:hAnsi="Lato" w:cs="Arial CE"/>
                <w:sz w:val="24"/>
                <w:szCs w:val="24"/>
                <w:lang w:eastAsia="cs-CZ"/>
              </w:rPr>
              <w:t>en</w:t>
            </w:r>
            <w:r w:rsidRPr="000D7F79">
              <w:rPr>
                <w:rFonts w:ascii="Lato" w:eastAsia="Times New Roman" w:hAnsi="Lato" w:cs="Lato"/>
                <w:sz w:val="24"/>
                <w:szCs w:val="24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24"/>
                <w:szCs w:val="24"/>
                <w:lang w:eastAsia="cs-CZ"/>
              </w:rPr>
              <w:t xml:space="preserve"> jedn</w:t>
            </w:r>
            <w:r w:rsidRPr="000D7F79">
              <w:rPr>
                <w:rFonts w:ascii="Lato" w:eastAsia="Times New Roman" w:hAnsi="Lato" w:cs="Lato"/>
                <w:sz w:val="24"/>
                <w:szCs w:val="24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24"/>
                <w:szCs w:val="24"/>
                <w:lang w:eastAsia="cs-CZ"/>
              </w:rPr>
              <w:t>n</w:t>
            </w:r>
            <w:r w:rsidRPr="000D7F79">
              <w:rPr>
                <w:rFonts w:ascii="Lato" w:eastAsia="Times New Roman" w:hAnsi="Lato" w:cs="Lato"/>
                <w:sz w:val="24"/>
                <w:szCs w:val="24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24"/>
                <w:szCs w:val="24"/>
                <w:lang w:eastAsia="cs-CZ"/>
              </w:rPr>
              <w:t>m s CK: pan</w:t>
            </w:r>
            <w:r w:rsidRPr="000D7F79">
              <w:rPr>
                <w:rFonts w:ascii="Lato" w:eastAsia="Times New Roman" w:hAnsi="Lato" w:cs="Lato"/>
                <w:sz w:val="24"/>
                <w:szCs w:val="24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24"/>
                <w:szCs w:val="24"/>
                <w:lang w:eastAsia="cs-CZ"/>
              </w:rPr>
              <w:t xml:space="preserve"> Mgr. Tereza Kottov</w:t>
            </w:r>
            <w:r w:rsidRPr="000D7F79">
              <w:rPr>
                <w:rFonts w:ascii="Lato" w:eastAsia="Times New Roman" w:hAnsi="Lato" w:cs="Lato"/>
                <w:sz w:val="24"/>
                <w:szCs w:val="24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24"/>
                <w:szCs w:val="24"/>
                <w:lang w:eastAsia="cs-CZ"/>
              </w:rPr>
              <w:br/>
              <w:t>Email/telefon: kottova@korunka.org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4"/>
                <w:szCs w:val="24"/>
                <w:lang w:eastAsia="cs-CZ"/>
              </w:rPr>
            </w:pPr>
          </w:p>
        </w:tc>
      </w:tr>
      <w:tr w:rsidR="000D7F79" w:rsidRPr="000D7F79" w:rsidTr="000D7F79">
        <w:trPr>
          <w:trHeight w:val="420"/>
        </w:trPr>
        <w:tc>
          <w:tcPr>
            <w:tcW w:w="165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lang w:eastAsia="cs-CZ"/>
              </w:rPr>
            </w:pPr>
            <w:r w:rsidRPr="000D7F79">
              <w:rPr>
                <w:rFonts w:ascii="Lato" w:eastAsia="Times New Roman" w:hAnsi="Lato" w:cs="Arial CE"/>
                <w:b/>
                <w:bCs/>
                <w:lang w:eastAsia="cs-CZ"/>
              </w:rPr>
              <w:t>VYMEZENÍ ZÁJEZDU A SOUVISEJÍCÍCH SLUŽEB CESTOVNÍHO RUCHU: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lang w:eastAsia="cs-CZ"/>
              </w:rPr>
            </w:pPr>
          </w:p>
        </w:tc>
      </w:tr>
      <w:tr w:rsidR="000D7F79" w:rsidRPr="000D7F79" w:rsidTr="000D7F79">
        <w:trPr>
          <w:trHeight w:val="320"/>
        </w:trPr>
        <w:tc>
          <w:tcPr>
            <w:tcW w:w="43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Zem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: N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mecko </w:t>
            </w:r>
          </w:p>
        </w:tc>
        <w:tc>
          <w:tcPr>
            <w:tcW w:w="122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Destinace: </w:t>
            </w:r>
            <w:proofErr w:type="spellStart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Legoland</w:t>
            </w:r>
            <w:proofErr w:type="spellEnd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a Mnichov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</w:p>
        </w:tc>
      </w:tr>
      <w:tr w:rsidR="000D7F79" w:rsidRPr="000D7F79" w:rsidTr="000D7F79">
        <w:trPr>
          <w:trHeight w:val="320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Termín zájezdu: pond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l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25. 5. 2026 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–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ú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ter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ý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26. 5. 2026</w:t>
            </w:r>
          </w:p>
        </w:tc>
        <w:tc>
          <w:tcPr>
            <w:tcW w:w="12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Doprava: autobusová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</w:p>
        </w:tc>
      </w:tr>
      <w:tr w:rsidR="000D7F79" w:rsidRPr="000D7F79" w:rsidTr="000D7F79">
        <w:trPr>
          <w:trHeight w:val="320"/>
        </w:trPr>
        <w:tc>
          <w:tcPr>
            <w:tcW w:w="1659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Ubytování: 1x hostel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</w:p>
        </w:tc>
      </w:tr>
      <w:tr w:rsidR="000D7F79" w:rsidRPr="000D7F79" w:rsidTr="000D7F79">
        <w:trPr>
          <w:trHeight w:val="320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Odjezdové místo: Praha</w:t>
            </w:r>
          </w:p>
        </w:tc>
        <w:tc>
          <w:tcPr>
            <w:tcW w:w="12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Stravování: 1x snídan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</w:p>
        </w:tc>
      </w:tr>
      <w:tr w:rsidR="000D7F79" w:rsidRPr="000D7F79" w:rsidTr="000D7F79">
        <w:trPr>
          <w:trHeight w:val="320"/>
        </w:trPr>
        <w:tc>
          <w:tcPr>
            <w:tcW w:w="1659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Pojišt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: v rozsahu pojistn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é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ho produktu AXA Komfort (obsahuje poji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t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l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é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ebn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ý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ch v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ý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loh, asisten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ch slu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ž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eb, 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ú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razu, odpov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dnosti, zavazadel)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</w:p>
        </w:tc>
      </w:tr>
      <w:tr w:rsidR="000D7F79" w:rsidRPr="000D7F79" w:rsidTr="000D7F79">
        <w:trPr>
          <w:trHeight w:val="750"/>
        </w:trPr>
        <w:tc>
          <w:tcPr>
            <w:tcW w:w="1659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jc w:val="center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Cena dále obsahuje: pr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ů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vodce cestovn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kancel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á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ř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e, poji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t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proti 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ú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padku CK. 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br/>
            </w:r>
            <w:r w:rsidRPr="000D7F79">
              <w:rPr>
                <w:rFonts w:ascii="Lato" w:eastAsia="Times New Roman" w:hAnsi="Lato" w:cs="Arial CE"/>
                <w:i/>
                <w:iCs/>
                <w:sz w:val="18"/>
                <w:szCs w:val="18"/>
                <w:lang w:eastAsia="cs-CZ"/>
              </w:rPr>
              <w:t>Cena nezahrnuje p</w:t>
            </w:r>
            <w:r w:rsidRPr="000D7F7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ř</w:t>
            </w:r>
            <w:r w:rsidRPr="000D7F79">
              <w:rPr>
                <w:rFonts w:ascii="Lato" w:eastAsia="Times New Roman" w:hAnsi="Lato" w:cs="Lato"/>
                <w:i/>
                <w:iCs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i/>
                <w:iCs/>
                <w:sz w:val="18"/>
                <w:szCs w:val="18"/>
                <w:lang w:eastAsia="cs-CZ"/>
              </w:rPr>
              <w:t>padn</w:t>
            </w:r>
            <w:r w:rsidRPr="000D7F79">
              <w:rPr>
                <w:rFonts w:ascii="Lato" w:eastAsia="Times New Roman" w:hAnsi="Lato" w:cs="Lato"/>
                <w:i/>
                <w:iCs/>
                <w:sz w:val="18"/>
                <w:szCs w:val="18"/>
                <w:lang w:eastAsia="cs-CZ"/>
              </w:rPr>
              <w:t>é</w:t>
            </w:r>
            <w:r w:rsidRPr="000D7F79">
              <w:rPr>
                <w:rFonts w:ascii="Lato" w:eastAsia="Times New Roman" w:hAnsi="Lato" w:cs="Arial CE"/>
                <w:i/>
                <w:iCs/>
                <w:sz w:val="18"/>
                <w:szCs w:val="18"/>
                <w:lang w:eastAsia="cs-CZ"/>
              </w:rPr>
              <w:t xml:space="preserve"> vstupy a p</w:t>
            </w:r>
            <w:r w:rsidRPr="000D7F7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ř</w:t>
            </w:r>
            <w:r w:rsidRPr="000D7F79">
              <w:rPr>
                <w:rFonts w:ascii="Lato" w:eastAsia="Times New Roman" w:hAnsi="Lato" w:cs="Lato"/>
                <w:i/>
                <w:iCs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i/>
                <w:iCs/>
                <w:sz w:val="18"/>
                <w:szCs w:val="18"/>
                <w:lang w:eastAsia="cs-CZ"/>
              </w:rPr>
              <w:t>padn</w:t>
            </w:r>
            <w:r w:rsidRPr="000D7F79">
              <w:rPr>
                <w:rFonts w:ascii="Lato" w:eastAsia="Times New Roman" w:hAnsi="Lato" w:cs="Lato"/>
                <w:i/>
                <w:iCs/>
                <w:sz w:val="18"/>
                <w:szCs w:val="18"/>
                <w:lang w:eastAsia="cs-CZ"/>
              </w:rPr>
              <w:t>é</w:t>
            </w:r>
            <w:r w:rsidRPr="000D7F79">
              <w:rPr>
                <w:rFonts w:ascii="Lato" w:eastAsia="Times New Roman" w:hAnsi="Lato" w:cs="Arial CE"/>
                <w:i/>
                <w:iCs/>
                <w:sz w:val="18"/>
                <w:szCs w:val="18"/>
                <w:lang w:eastAsia="cs-CZ"/>
              </w:rPr>
              <w:t xml:space="preserve"> n</w:t>
            </w:r>
            <w:r w:rsidRPr="000D7F79">
              <w:rPr>
                <w:rFonts w:ascii="Lato" w:eastAsia="Times New Roman" w:hAnsi="Lato" w:cs="Lato"/>
                <w:i/>
                <w:iCs/>
                <w:sz w:val="18"/>
                <w:szCs w:val="18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i/>
                <w:iCs/>
                <w:sz w:val="18"/>
                <w:szCs w:val="18"/>
                <w:lang w:eastAsia="cs-CZ"/>
              </w:rPr>
              <w:t>klady na vyu</w:t>
            </w:r>
            <w:r w:rsidRPr="000D7F79">
              <w:rPr>
                <w:rFonts w:ascii="Lato" w:eastAsia="Times New Roman" w:hAnsi="Lato" w:cs="Lato"/>
                <w:i/>
                <w:iCs/>
                <w:sz w:val="18"/>
                <w:szCs w:val="18"/>
                <w:lang w:eastAsia="cs-CZ"/>
              </w:rPr>
              <w:t>ž</w:t>
            </w:r>
            <w:r w:rsidRPr="000D7F79">
              <w:rPr>
                <w:rFonts w:ascii="Lato" w:eastAsia="Times New Roman" w:hAnsi="Lato" w:cs="Arial CE"/>
                <w:i/>
                <w:iCs/>
                <w:sz w:val="18"/>
                <w:szCs w:val="18"/>
                <w:lang w:eastAsia="cs-CZ"/>
              </w:rPr>
              <w:t>it</w:t>
            </w:r>
            <w:r w:rsidRPr="000D7F79">
              <w:rPr>
                <w:rFonts w:ascii="Lato" w:eastAsia="Times New Roman" w:hAnsi="Lato" w:cs="Lato"/>
                <w:i/>
                <w:iCs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i/>
                <w:iCs/>
                <w:sz w:val="18"/>
                <w:szCs w:val="18"/>
                <w:lang w:eastAsia="cs-CZ"/>
              </w:rPr>
              <w:t xml:space="preserve"> m</w:t>
            </w:r>
            <w:r w:rsidRPr="000D7F79">
              <w:rPr>
                <w:rFonts w:ascii="Lato" w:eastAsia="Times New Roman" w:hAnsi="Lato" w:cs="Lato"/>
                <w:i/>
                <w:iCs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i/>
                <w:iCs/>
                <w:sz w:val="18"/>
                <w:szCs w:val="18"/>
                <w:lang w:eastAsia="cs-CZ"/>
              </w:rPr>
              <w:t>stn</w:t>
            </w:r>
            <w:r w:rsidRPr="000D7F79">
              <w:rPr>
                <w:rFonts w:ascii="Lato" w:eastAsia="Times New Roman" w:hAnsi="Lato" w:cs="Lato"/>
                <w:i/>
                <w:iCs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i/>
                <w:iCs/>
                <w:sz w:val="18"/>
                <w:szCs w:val="18"/>
                <w:lang w:eastAsia="cs-CZ"/>
              </w:rPr>
              <w:t xml:space="preserve"> ve</w:t>
            </w:r>
            <w:r w:rsidRPr="000D7F7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ř</w:t>
            </w:r>
            <w:r w:rsidRPr="000D7F79">
              <w:rPr>
                <w:rFonts w:ascii="Lato" w:eastAsia="Times New Roman" w:hAnsi="Lato" w:cs="Arial CE"/>
                <w:i/>
                <w:iCs/>
                <w:sz w:val="18"/>
                <w:szCs w:val="18"/>
                <w:lang w:eastAsia="cs-CZ"/>
              </w:rPr>
              <w:t>ejn</w:t>
            </w:r>
            <w:r w:rsidRPr="000D7F79">
              <w:rPr>
                <w:rFonts w:ascii="Lato" w:eastAsia="Times New Roman" w:hAnsi="Lato" w:cs="Lato"/>
                <w:i/>
                <w:iCs/>
                <w:sz w:val="18"/>
                <w:szCs w:val="18"/>
                <w:lang w:eastAsia="cs-CZ"/>
              </w:rPr>
              <w:t>é</w:t>
            </w:r>
            <w:r w:rsidRPr="000D7F79">
              <w:rPr>
                <w:rFonts w:ascii="Lato" w:eastAsia="Times New Roman" w:hAnsi="Lato" w:cs="Arial CE"/>
                <w:i/>
                <w:iCs/>
                <w:sz w:val="18"/>
                <w:szCs w:val="18"/>
                <w:lang w:eastAsia="cs-CZ"/>
              </w:rPr>
              <w:t xml:space="preserve"> dopravy.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jc w:val="center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</w:p>
        </w:tc>
      </w:tr>
      <w:tr w:rsidR="000D7F79" w:rsidRPr="000D7F79" w:rsidTr="000D7F79">
        <w:trPr>
          <w:trHeight w:val="420"/>
        </w:trPr>
        <w:tc>
          <w:tcPr>
            <w:tcW w:w="165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lang w:eastAsia="cs-CZ"/>
              </w:rPr>
            </w:pPr>
            <w:r w:rsidRPr="000D7F79">
              <w:rPr>
                <w:rFonts w:ascii="Lato" w:eastAsia="Times New Roman" w:hAnsi="Lato" w:cs="Arial CE"/>
                <w:b/>
                <w:bCs/>
                <w:lang w:eastAsia="cs-CZ"/>
              </w:rPr>
              <w:t>ZÁV</w:t>
            </w:r>
            <w:r w:rsidRPr="000D7F79">
              <w:rPr>
                <w:rFonts w:ascii="Calibri" w:eastAsia="Times New Roman" w:hAnsi="Calibri" w:cs="Calibri"/>
                <w:b/>
                <w:bCs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b/>
                <w:bCs/>
                <w:lang w:eastAsia="cs-CZ"/>
              </w:rPr>
              <w:t>RE</w:t>
            </w:r>
            <w:r w:rsidRPr="000D7F79">
              <w:rPr>
                <w:rFonts w:ascii="Calibri" w:eastAsia="Times New Roman" w:hAnsi="Calibri" w:cs="Calibri"/>
                <w:b/>
                <w:bCs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b/>
                <w:bCs/>
                <w:lang w:eastAsia="cs-CZ"/>
              </w:rPr>
              <w:t>N</w:t>
            </w:r>
            <w:r w:rsidRPr="000D7F79">
              <w:rPr>
                <w:rFonts w:ascii="Lato" w:eastAsia="Times New Roman" w:hAnsi="Lato" w:cs="Lato"/>
                <w:b/>
                <w:bCs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b/>
                <w:bCs/>
                <w:lang w:eastAsia="cs-CZ"/>
              </w:rPr>
              <w:t xml:space="preserve"> USTANOVEN</w:t>
            </w:r>
            <w:r w:rsidRPr="000D7F79">
              <w:rPr>
                <w:rFonts w:ascii="Lato" w:eastAsia="Times New Roman" w:hAnsi="Lato" w:cs="Lato"/>
                <w:b/>
                <w:bCs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b/>
                <w:bCs/>
                <w:lang w:eastAsia="cs-CZ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lang w:eastAsia="cs-CZ"/>
              </w:rPr>
            </w:pPr>
          </w:p>
        </w:tc>
      </w:tr>
      <w:tr w:rsidR="000D7F79" w:rsidRPr="000D7F79" w:rsidTr="000D7F79">
        <w:trPr>
          <w:trHeight w:val="2415"/>
        </w:trPr>
        <w:tc>
          <w:tcPr>
            <w:tcW w:w="1659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jc w:val="center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Seznámil jsem se a souhlasím se všeobecnými smluvními </w:t>
            </w:r>
            <w:proofErr w:type="gramStart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podmínkami ,</w:t>
            </w:r>
            <w:proofErr w:type="gramEnd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které jsou nedílnou sou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st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t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é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to smlouvy. Sezn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mil jsem se a souhlas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m tak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é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s Pojistn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ý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mi podm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nkami pro cestovn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poji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t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spole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nosti AXA ASSISTANCE CZ, </w:t>
            </w:r>
            <w:proofErr w:type="gramStart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s.r.o..</w:t>
            </w:r>
            <w:proofErr w:type="gramEnd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Souhlas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m se zpracov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m sv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ý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ch osobn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ch </w:t>
            </w:r>
            <w:proofErr w:type="spellStart"/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ú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daj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ú</w:t>
            </w:r>
            <w:proofErr w:type="spellEnd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uveden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ý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ch v t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é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to smlouv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v </w:t>
            </w:r>
            <w:proofErr w:type="gramStart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r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mci  spole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nosti</w:t>
            </w:r>
            <w:proofErr w:type="gramEnd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FliCom</w:t>
            </w:r>
            <w:proofErr w:type="spellEnd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Travel</w:t>
            </w:r>
            <w:proofErr w:type="spellEnd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s.r.o..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br/>
              <w:t>Spole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nost </w:t>
            </w:r>
            <w:proofErr w:type="spellStart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FliCom</w:t>
            </w:r>
            <w:proofErr w:type="spellEnd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Travel</w:t>
            </w:r>
            <w:proofErr w:type="spellEnd"/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s.r.o. je poji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t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na pro p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ř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pad 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ú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padku dle z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kona 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. 159/1999 Sb. u 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esk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é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podnikatelsk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é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poji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š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ť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ovny. Ned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lnou p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ř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lohou t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é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to smlouvy o z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jezdu je jmenn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ý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seznam 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ú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astn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k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ů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z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jezdu s jejich daty narozen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.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br/>
              <w:t>Smluvn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strany výslovn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sjedn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vaj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, 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ž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e uve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ř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ejn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t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é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to smlouvy v registru smluv dle z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kona 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. 340/2015 Sb., o zvl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áš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tn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ch podm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nk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ch 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ú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č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innosti n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kter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ý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ch smluv, uve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ř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ej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ň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ov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t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chto smluv a o registru smluv (z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á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kon o registru smluv), ve zn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n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 xml:space="preserve"> pozd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ě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j</w:t>
            </w:r>
            <w:r w:rsidRPr="000D7F79">
              <w:rPr>
                <w:rFonts w:ascii="Lato" w:eastAsia="Times New Roman" w:hAnsi="Lato" w:cs="Lato"/>
                <w:sz w:val="18"/>
                <w:szCs w:val="18"/>
                <w:lang w:eastAsia="cs-CZ"/>
              </w:rPr>
              <w:t>ší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ch p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ř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edpis</w:t>
            </w:r>
            <w:r w:rsidRPr="000D7F79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ů</w:t>
            </w:r>
            <w:r w:rsidRPr="000D7F79">
              <w:rPr>
                <w:rFonts w:ascii="Lato" w:eastAsia="Times New Roman" w:hAnsi="Lato" w:cs="Arial CE"/>
                <w:sz w:val="18"/>
                <w:szCs w:val="18"/>
                <w:lang w:eastAsia="cs-CZ"/>
              </w:rPr>
              <w:t>, zajistí objednatel.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jc w:val="center"/>
              <w:rPr>
                <w:rFonts w:ascii="Lato" w:eastAsia="Times New Roman" w:hAnsi="Lato" w:cs="Arial CE"/>
                <w:sz w:val="18"/>
                <w:szCs w:val="18"/>
                <w:lang w:eastAsia="cs-CZ"/>
              </w:rPr>
            </w:pPr>
          </w:p>
        </w:tc>
      </w:tr>
      <w:tr w:rsidR="000D7F79" w:rsidRPr="000D7F79" w:rsidTr="000D7F79">
        <w:trPr>
          <w:trHeight w:val="420"/>
        </w:trPr>
        <w:tc>
          <w:tcPr>
            <w:tcW w:w="165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lang w:eastAsia="cs-CZ"/>
              </w:rPr>
            </w:pPr>
            <w:r w:rsidRPr="000D7F79">
              <w:rPr>
                <w:rFonts w:ascii="Lato" w:eastAsia="Times New Roman" w:hAnsi="Lato" w:cs="Arial CE"/>
                <w:b/>
                <w:bCs/>
                <w:lang w:eastAsia="cs-CZ"/>
              </w:rPr>
              <w:t>PODPISY: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lang w:eastAsia="cs-CZ"/>
              </w:rPr>
            </w:pPr>
          </w:p>
        </w:tc>
      </w:tr>
      <w:tr w:rsidR="000D7F79" w:rsidRPr="000D7F79" w:rsidTr="000D7F79">
        <w:trPr>
          <w:trHeight w:val="500"/>
        </w:trPr>
        <w:tc>
          <w:tcPr>
            <w:tcW w:w="21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20"/>
                <w:szCs w:val="20"/>
                <w:lang w:eastAsia="cs-CZ"/>
              </w:rPr>
              <w:t xml:space="preserve">DATUM: 2. 10. 2025 </w:t>
            </w:r>
          </w:p>
        </w:tc>
        <w:tc>
          <w:tcPr>
            <w:tcW w:w="1055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20"/>
                <w:szCs w:val="20"/>
                <w:lang w:eastAsia="cs-CZ"/>
              </w:rPr>
              <w:t xml:space="preserve">PODPIS A RAZÍTKO CK                                                                         </w:t>
            </w:r>
          </w:p>
        </w:tc>
        <w:tc>
          <w:tcPr>
            <w:tcW w:w="385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20"/>
                <w:szCs w:val="20"/>
                <w:lang w:eastAsia="cs-CZ"/>
              </w:rPr>
              <w:t>Jméno jednatele: Bc. et Bc. Barbora Flídrová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500"/>
        </w:trPr>
        <w:tc>
          <w:tcPr>
            <w:tcW w:w="21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1055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385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500"/>
        </w:trPr>
        <w:tc>
          <w:tcPr>
            <w:tcW w:w="21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1055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385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500"/>
        </w:trPr>
        <w:tc>
          <w:tcPr>
            <w:tcW w:w="21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1055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385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500"/>
        </w:trPr>
        <w:tc>
          <w:tcPr>
            <w:tcW w:w="21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055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20"/>
                <w:szCs w:val="20"/>
                <w:lang w:eastAsia="cs-CZ"/>
              </w:rPr>
              <w:t>PODPIS A RAZÍTKO OBJEDNAVATELE</w:t>
            </w:r>
          </w:p>
        </w:tc>
        <w:tc>
          <w:tcPr>
            <w:tcW w:w="385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  <w:r w:rsidRPr="000D7F79">
              <w:rPr>
                <w:rFonts w:ascii="Lato" w:eastAsia="Times New Roman" w:hAnsi="Lato" w:cs="Arial CE"/>
                <w:sz w:val="20"/>
                <w:szCs w:val="20"/>
                <w:lang w:eastAsia="cs-CZ"/>
              </w:rPr>
              <w:t>Jméno jednatele: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500"/>
        </w:trPr>
        <w:tc>
          <w:tcPr>
            <w:tcW w:w="21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1055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385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500"/>
        </w:trPr>
        <w:tc>
          <w:tcPr>
            <w:tcW w:w="21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1055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385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500"/>
        </w:trPr>
        <w:tc>
          <w:tcPr>
            <w:tcW w:w="21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1055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385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Lato" w:eastAsia="Times New Roman" w:hAnsi="Lato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4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24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24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24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27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27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6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27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27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18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36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36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36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26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26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26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26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26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26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26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26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26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F79" w:rsidRPr="000D7F79" w:rsidTr="000D7F79">
        <w:trPr>
          <w:trHeight w:val="26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79" w:rsidRPr="000D7F79" w:rsidRDefault="000D7F79" w:rsidP="000D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726B1" w:rsidRDefault="00E726B1"/>
    <w:sectPr w:rsidR="00E726B1" w:rsidSect="000D7F79">
      <w:pgSz w:w="11906" w:h="16838"/>
      <w:pgMar w:top="720" w:right="244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79"/>
    <w:rsid w:val="000D7F79"/>
    <w:rsid w:val="00E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E5DD2-58AC-4AC9-9E52-024BEE56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2025-10-23T05:40:00Z</dcterms:created>
  <dcterms:modified xsi:type="dcterms:W3CDTF">2025-10-23T05:44:00Z</dcterms:modified>
</cp:coreProperties>
</file>