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1F790" w14:textId="77777777" w:rsidR="00F87B73" w:rsidRPr="006844B3" w:rsidRDefault="00F87B73" w:rsidP="00F87B73">
      <w:pPr>
        <w:jc w:val="center"/>
        <w:rPr>
          <w:rFonts w:ascii="Times New Roman" w:hAnsi="Times New Roman" w:cs="Times New Roman"/>
          <w:b/>
          <w:bCs/>
          <w:sz w:val="36"/>
          <w:szCs w:val="36"/>
        </w:rPr>
      </w:pPr>
      <w:r w:rsidRPr="006844B3">
        <w:rPr>
          <w:rFonts w:ascii="Times New Roman" w:hAnsi="Times New Roman" w:cs="Times New Roman"/>
          <w:b/>
          <w:bCs/>
          <w:sz w:val="36"/>
          <w:szCs w:val="36"/>
        </w:rPr>
        <w:t>SMLOUVA O DÍLO</w:t>
      </w:r>
    </w:p>
    <w:p w14:paraId="7749136E" w14:textId="497B6D5A" w:rsidR="008536E4" w:rsidRDefault="00F87B73" w:rsidP="008536E4">
      <w:pPr>
        <w:keepNext/>
        <w:jc w:val="center"/>
        <w:outlineLvl w:val="2"/>
        <w:rPr>
          <w:rFonts w:ascii="Times New Roman" w:hAnsi="Times New Roman" w:cs="Times New Roman"/>
          <w:sz w:val="24"/>
          <w:szCs w:val="24"/>
        </w:rPr>
      </w:pPr>
      <w:r w:rsidRPr="00F87B73">
        <w:rPr>
          <w:rFonts w:ascii="Times New Roman" w:hAnsi="Times New Roman" w:cs="Times New Roman"/>
          <w:sz w:val="24"/>
          <w:szCs w:val="24"/>
        </w:rPr>
        <w:t>uzavřená podle § 2586 a násl. zákona č. 89/2012 Sb., občanský zákoník, ve znění pozdějších předpisů (dále jen “OZ“ nebo „občanský zákoník</w:t>
      </w:r>
      <w:r w:rsidRPr="007924B8">
        <w:rPr>
          <w:rFonts w:ascii="Times New Roman" w:hAnsi="Times New Roman" w:cs="Times New Roman"/>
          <w:sz w:val="24"/>
          <w:szCs w:val="24"/>
        </w:rPr>
        <w:t>“),</w:t>
      </w:r>
    </w:p>
    <w:p w14:paraId="13410115" w14:textId="5116EB2E" w:rsidR="007924B8" w:rsidRPr="007924B8" w:rsidRDefault="00F87B73" w:rsidP="008536E4">
      <w:pPr>
        <w:keepNext/>
        <w:jc w:val="center"/>
        <w:outlineLvl w:val="2"/>
        <w:rPr>
          <w:rFonts w:ascii="Times New Roman" w:hAnsi="Times New Roman" w:cs="Times New Roman"/>
          <w:bCs/>
          <w:iCs/>
          <w:sz w:val="24"/>
          <w:szCs w:val="24"/>
        </w:rPr>
      </w:pPr>
      <w:r w:rsidRPr="007924B8">
        <w:rPr>
          <w:rFonts w:ascii="Times New Roman" w:hAnsi="Times New Roman" w:cs="Times New Roman"/>
          <w:sz w:val="24"/>
          <w:szCs w:val="24"/>
        </w:rPr>
        <w:t>č.j.</w:t>
      </w:r>
      <w:r w:rsidR="007924B8" w:rsidRPr="007924B8">
        <w:rPr>
          <w:rFonts w:ascii="Times New Roman" w:hAnsi="Times New Roman" w:cs="Times New Roman"/>
          <w:sz w:val="24"/>
          <w:szCs w:val="24"/>
        </w:rPr>
        <w:t>: VS-114868-</w:t>
      </w:r>
      <w:r w:rsidR="007924B8" w:rsidRPr="00AD5108">
        <w:rPr>
          <w:rFonts w:ascii="Times New Roman" w:hAnsi="Times New Roman" w:cs="Times New Roman"/>
          <w:sz w:val="24"/>
          <w:szCs w:val="24"/>
        </w:rPr>
        <w:t>3</w:t>
      </w:r>
      <w:r w:rsidR="00AD5108">
        <w:rPr>
          <w:rFonts w:ascii="Times New Roman" w:hAnsi="Times New Roman" w:cs="Times New Roman"/>
          <w:sz w:val="24"/>
          <w:szCs w:val="24"/>
        </w:rPr>
        <w:t>4</w:t>
      </w:r>
      <w:r w:rsidR="007924B8" w:rsidRPr="007924B8">
        <w:rPr>
          <w:rFonts w:ascii="Times New Roman" w:hAnsi="Times New Roman" w:cs="Times New Roman"/>
          <w:sz w:val="24"/>
          <w:szCs w:val="24"/>
        </w:rPr>
        <w:t>/ČJ-2024-800097-VERZAK</w:t>
      </w:r>
    </w:p>
    <w:p w14:paraId="5A831239" w14:textId="03AC8BDB" w:rsidR="00F87B73" w:rsidRPr="00F87B73" w:rsidRDefault="00F87B73" w:rsidP="00F87B73">
      <w:pPr>
        <w:jc w:val="center"/>
        <w:rPr>
          <w:rFonts w:ascii="Times New Roman" w:hAnsi="Times New Roman" w:cs="Times New Roman"/>
          <w:sz w:val="24"/>
          <w:szCs w:val="24"/>
        </w:rPr>
      </w:pPr>
    </w:p>
    <w:p w14:paraId="715EF669" w14:textId="77777777" w:rsidR="00F87B73" w:rsidRPr="00F87B73" w:rsidRDefault="00F87B73" w:rsidP="00F87B73">
      <w:pPr>
        <w:rPr>
          <w:rFonts w:ascii="Times New Roman" w:hAnsi="Times New Roman" w:cs="Times New Roman"/>
          <w:sz w:val="24"/>
          <w:szCs w:val="24"/>
        </w:rPr>
      </w:pPr>
    </w:p>
    <w:p w14:paraId="632014F3" w14:textId="77777777" w:rsidR="00F87B73" w:rsidRPr="00F87B73" w:rsidRDefault="00F87B73" w:rsidP="00F87B73">
      <w:pPr>
        <w:jc w:val="center"/>
        <w:rPr>
          <w:rFonts w:ascii="Times New Roman" w:hAnsi="Times New Roman" w:cs="Times New Roman"/>
          <w:sz w:val="24"/>
          <w:szCs w:val="24"/>
        </w:rPr>
      </w:pPr>
      <w:r w:rsidRPr="00F87B73">
        <w:rPr>
          <w:rFonts w:ascii="Times New Roman" w:hAnsi="Times New Roman" w:cs="Times New Roman"/>
          <w:sz w:val="24"/>
          <w:szCs w:val="24"/>
        </w:rPr>
        <w:t>S NÁZVEM:</w:t>
      </w:r>
    </w:p>
    <w:p w14:paraId="60D0A363" w14:textId="77777777" w:rsidR="00F87B73" w:rsidRPr="00F87B73" w:rsidRDefault="00F87B73" w:rsidP="00F87B73">
      <w:pPr>
        <w:jc w:val="center"/>
        <w:rPr>
          <w:rFonts w:ascii="Times New Roman" w:hAnsi="Times New Roman" w:cs="Times New Roman"/>
          <w:sz w:val="24"/>
          <w:szCs w:val="24"/>
        </w:rPr>
      </w:pPr>
    </w:p>
    <w:p w14:paraId="3F19097F" w14:textId="77777777" w:rsidR="00F87B73" w:rsidRPr="00F87B73" w:rsidRDefault="00F87B73" w:rsidP="00F87B73">
      <w:pPr>
        <w:jc w:val="center"/>
        <w:rPr>
          <w:rFonts w:ascii="Times New Roman" w:hAnsi="Times New Roman" w:cs="Times New Roman"/>
          <w:b/>
          <w:bCs/>
          <w:sz w:val="40"/>
          <w:szCs w:val="40"/>
        </w:rPr>
      </w:pPr>
      <w:r w:rsidRPr="00F87B73">
        <w:rPr>
          <w:rFonts w:ascii="Times New Roman" w:hAnsi="Times New Roman" w:cs="Times New Roman"/>
          <w:b/>
          <w:bCs/>
          <w:sz w:val="40"/>
          <w:szCs w:val="40"/>
        </w:rPr>
        <w:t>„Oráčov – vrty a úpravna vody“</w:t>
      </w:r>
    </w:p>
    <w:p w14:paraId="3E8E22A1" w14:textId="77777777" w:rsidR="00F87B73" w:rsidRPr="00F87B73" w:rsidRDefault="00F87B73" w:rsidP="00F87B73">
      <w:pPr>
        <w:jc w:val="center"/>
        <w:rPr>
          <w:rFonts w:ascii="Times New Roman" w:hAnsi="Times New Roman" w:cs="Times New Roman"/>
          <w:sz w:val="24"/>
          <w:szCs w:val="24"/>
        </w:rPr>
      </w:pPr>
      <w:r w:rsidRPr="00F87B73">
        <w:rPr>
          <w:rFonts w:ascii="Times New Roman" w:hAnsi="Times New Roman" w:cs="Times New Roman"/>
          <w:sz w:val="24"/>
          <w:szCs w:val="24"/>
        </w:rPr>
        <w:t>(stavba)</w:t>
      </w:r>
    </w:p>
    <w:p w14:paraId="6DD35DFE" w14:textId="77777777" w:rsidR="00F87B73" w:rsidRPr="00F87B73" w:rsidRDefault="00F87B73" w:rsidP="00F87B73">
      <w:pPr>
        <w:jc w:val="center"/>
        <w:rPr>
          <w:rFonts w:ascii="Times New Roman" w:hAnsi="Times New Roman" w:cs="Times New Roman"/>
          <w:sz w:val="24"/>
          <w:szCs w:val="24"/>
        </w:rPr>
      </w:pPr>
    </w:p>
    <w:p w14:paraId="60C9BB81" w14:textId="77777777" w:rsidR="00F87B73" w:rsidRPr="00F87B73" w:rsidRDefault="00F87B73" w:rsidP="006844B3">
      <w:pPr>
        <w:jc w:val="center"/>
        <w:rPr>
          <w:rFonts w:ascii="Times New Roman" w:hAnsi="Times New Roman" w:cs="Times New Roman"/>
          <w:sz w:val="24"/>
          <w:szCs w:val="24"/>
        </w:rPr>
      </w:pPr>
      <w:r w:rsidRPr="00F87B73">
        <w:rPr>
          <w:rFonts w:ascii="Times New Roman" w:hAnsi="Times New Roman" w:cs="Times New Roman"/>
          <w:sz w:val="24"/>
          <w:szCs w:val="24"/>
        </w:rPr>
        <w:t>mezi</w:t>
      </w:r>
    </w:p>
    <w:p w14:paraId="362B22CC" w14:textId="77777777" w:rsidR="00F87B73" w:rsidRPr="00F87B73" w:rsidRDefault="00F87B73" w:rsidP="006844B3">
      <w:pPr>
        <w:jc w:val="center"/>
        <w:rPr>
          <w:rFonts w:ascii="Times New Roman" w:hAnsi="Times New Roman" w:cs="Times New Roman"/>
          <w:sz w:val="24"/>
          <w:szCs w:val="24"/>
        </w:rPr>
      </w:pPr>
    </w:p>
    <w:p w14:paraId="2FE2CB45" w14:textId="77777777" w:rsidR="00F87B73" w:rsidRPr="00F87B73" w:rsidRDefault="00F87B73" w:rsidP="006844B3">
      <w:pPr>
        <w:jc w:val="center"/>
        <w:rPr>
          <w:rFonts w:ascii="Times New Roman" w:hAnsi="Times New Roman" w:cs="Times New Roman"/>
          <w:sz w:val="24"/>
          <w:szCs w:val="24"/>
        </w:rPr>
      </w:pPr>
    </w:p>
    <w:p w14:paraId="2A9CE3C5" w14:textId="77777777" w:rsidR="00F87B73" w:rsidRPr="00F87B73" w:rsidRDefault="00F87B73" w:rsidP="006844B3">
      <w:pPr>
        <w:jc w:val="center"/>
        <w:rPr>
          <w:rFonts w:ascii="Times New Roman" w:hAnsi="Times New Roman" w:cs="Times New Roman"/>
          <w:sz w:val="24"/>
          <w:szCs w:val="24"/>
        </w:rPr>
      </w:pPr>
      <w:r w:rsidRPr="00F87B73">
        <w:rPr>
          <w:rFonts w:ascii="Times New Roman" w:hAnsi="Times New Roman" w:cs="Times New Roman"/>
          <w:sz w:val="24"/>
          <w:szCs w:val="24"/>
        </w:rPr>
        <w:t>Vězeňskou službou České republiky</w:t>
      </w:r>
    </w:p>
    <w:p w14:paraId="5FDABDE7" w14:textId="77777777" w:rsidR="00F87B73" w:rsidRPr="00F87B73" w:rsidRDefault="00F87B73" w:rsidP="006844B3">
      <w:pPr>
        <w:jc w:val="center"/>
        <w:rPr>
          <w:rFonts w:ascii="Times New Roman" w:hAnsi="Times New Roman" w:cs="Times New Roman"/>
          <w:sz w:val="24"/>
          <w:szCs w:val="24"/>
        </w:rPr>
      </w:pPr>
      <w:r w:rsidRPr="00F87B73">
        <w:rPr>
          <w:rFonts w:ascii="Times New Roman" w:hAnsi="Times New Roman" w:cs="Times New Roman"/>
          <w:sz w:val="24"/>
          <w:szCs w:val="24"/>
        </w:rPr>
        <w:t>JAKO OBJEDNATELEM</w:t>
      </w:r>
    </w:p>
    <w:p w14:paraId="65B42FBE" w14:textId="77777777" w:rsidR="00F87B73" w:rsidRPr="00F87B73" w:rsidRDefault="00F87B73" w:rsidP="006844B3">
      <w:pPr>
        <w:jc w:val="center"/>
        <w:rPr>
          <w:rFonts w:ascii="Times New Roman" w:hAnsi="Times New Roman" w:cs="Times New Roman"/>
          <w:sz w:val="24"/>
          <w:szCs w:val="24"/>
        </w:rPr>
      </w:pPr>
    </w:p>
    <w:p w14:paraId="4C986A48" w14:textId="77777777" w:rsidR="00F87B73" w:rsidRPr="00F87B73" w:rsidRDefault="00F87B73" w:rsidP="006844B3">
      <w:pPr>
        <w:jc w:val="center"/>
        <w:rPr>
          <w:rFonts w:ascii="Times New Roman" w:hAnsi="Times New Roman" w:cs="Times New Roman"/>
          <w:sz w:val="24"/>
          <w:szCs w:val="24"/>
        </w:rPr>
      </w:pPr>
      <w:r w:rsidRPr="00F87B73">
        <w:rPr>
          <w:rFonts w:ascii="Times New Roman" w:hAnsi="Times New Roman" w:cs="Times New Roman"/>
          <w:sz w:val="24"/>
          <w:szCs w:val="24"/>
        </w:rPr>
        <w:t>a</w:t>
      </w:r>
    </w:p>
    <w:p w14:paraId="0E323955" w14:textId="77777777" w:rsidR="00F87B73" w:rsidRPr="00F87B73" w:rsidRDefault="00F87B73" w:rsidP="006844B3">
      <w:pPr>
        <w:jc w:val="center"/>
        <w:rPr>
          <w:rFonts w:ascii="Times New Roman" w:hAnsi="Times New Roman" w:cs="Times New Roman"/>
          <w:sz w:val="24"/>
          <w:szCs w:val="24"/>
        </w:rPr>
      </w:pPr>
    </w:p>
    <w:p w14:paraId="37CE17F1" w14:textId="7A97F7B3" w:rsidR="00F87B73" w:rsidRPr="00F87B73" w:rsidRDefault="00193B42" w:rsidP="006844B3">
      <w:pPr>
        <w:jc w:val="center"/>
        <w:rPr>
          <w:rFonts w:ascii="Times New Roman" w:hAnsi="Times New Roman" w:cs="Times New Roman"/>
          <w:sz w:val="24"/>
          <w:szCs w:val="24"/>
        </w:rPr>
      </w:pPr>
      <w:r>
        <w:rPr>
          <w:rFonts w:ascii="Times New Roman" w:hAnsi="Times New Roman" w:cs="Times New Roman"/>
          <w:sz w:val="24"/>
          <w:szCs w:val="24"/>
        </w:rPr>
        <w:t>Stavitelství Řehoř, s.r.o.</w:t>
      </w:r>
    </w:p>
    <w:p w14:paraId="78795CE0" w14:textId="77777777" w:rsidR="00F87B73" w:rsidRPr="00F87B73" w:rsidRDefault="00F87B73" w:rsidP="006844B3">
      <w:pPr>
        <w:jc w:val="center"/>
        <w:rPr>
          <w:rFonts w:ascii="Times New Roman" w:hAnsi="Times New Roman" w:cs="Times New Roman"/>
          <w:sz w:val="24"/>
          <w:szCs w:val="24"/>
        </w:rPr>
      </w:pPr>
      <w:r w:rsidRPr="00F87B73">
        <w:rPr>
          <w:rFonts w:ascii="Times New Roman" w:hAnsi="Times New Roman" w:cs="Times New Roman"/>
          <w:sz w:val="24"/>
          <w:szCs w:val="24"/>
        </w:rPr>
        <w:t>JAKO ZHOTOVITELEM</w:t>
      </w:r>
    </w:p>
    <w:p w14:paraId="62ED05E4" w14:textId="77777777" w:rsidR="00F87B73" w:rsidRPr="00F87B73" w:rsidRDefault="00F87B73" w:rsidP="006844B3">
      <w:pPr>
        <w:jc w:val="center"/>
        <w:rPr>
          <w:rFonts w:ascii="Times New Roman" w:hAnsi="Times New Roman" w:cs="Times New Roman"/>
          <w:sz w:val="24"/>
          <w:szCs w:val="24"/>
        </w:rPr>
      </w:pPr>
      <w:r w:rsidRPr="00F87B73">
        <w:rPr>
          <w:rFonts w:ascii="Times New Roman" w:hAnsi="Times New Roman" w:cs="Times New Roman"/>
          <w:sz w:val="24"/>
          <w:szCs w:val="24"/>
        </w:rPr>
        <w:t>(dále jen „</w:t>
      </w:r>
      <w:r w:rsidRPr="00FB7A84">
        <w:rPr>
          <w:rFonts w:ascii="Times New Roman" w:hAnsi="Times New Roman" w:cs="Times New Roman"/>
          <w:b/>
          <w:bCs/>
          <w:sz w:val="24"/>
          <w:szCs w:val="24"/>
        </w:rPr>
        <w:t>Smlouva</w:t>
      </w:r>
      <w:r w:rsidRPr="00F87B73">
        <w:rPr>
          <w:rFonts w:ascii="Times New Roman" w:hAnsi="Times New Roman" w:cs="Times New Roman"/>
          <w:sz w:val="24"/>
          <w:szCs w:val="24"/>
        </w:rPr>
        <w:t>“)</w:t>
      </w:r>
    </w:p>
    <w:p w14:paraId="3A07FA3C" w14:textId="77777777" w:rsidR="00F87B73" w:rsidRPr="00F87B73" w:rsidRDefault="00F87B73" w:rsidP="006844B3">
      <w:pPr>
        <w:jc w:val="center"/>
        <w:rPr>
          <w:rFonts w:ascii="Times New Roman" w:hAnsi="Times New Roman" w:cs="Times New Roman"/>
          <w:sz w:val="24"/>
          <w:szCs w:val="24"/>
        </w:rPr>
      </w:pPr>
    </w:p>
    <w:p w14:paraId="5F1793AE" w14:textId="77777777" w:rsidR="00F87B73" w:rsidRPr="00F87B73" w:rsidRDefault="00F87B73" w:rsidP="00F87B73">
      <w:pPr>
        <w:rPr>
          <w:rFonts w:ascii="Times New Roman" w:hAnsi="Times New Roman" w:cs="Times New Roman"/>
          <w:sz w:val="24"/>
          <w:szCs w:val="24"/>
        </w:rPr>
      </w:pPr>
    </w:p>
    <w:p w14:paraId="268969C8" w14:textId="77777777" w:rsidR="00F87B73" w:rsidRPr="00F87B73" w:rsidRDefault="00F87B73" w:rsidP="00F87B73">
      <w:pPr>
        <w:rPr>
          <w:rFonts w:ascii="Times New Roman" w:hAnsi="Times New Roman" w:cs="Times New Roman"/>
          <w:sz w:val="24"/>
          <w:szCs w:val="24"/>
        </w:rPr>
      </w:pPr>
    </w:p>
    <w:p w14:paraId="00ABE2E5" w14:textId="77777777" w:rsidR="00F87B73" w:rsidRPr="00F87B73" w:rsidRDefault="00F87B73" w:rsidP="00F87B73">
      <w:pPr>
        <w:rPr>
          <w:rFonts w:ascii="Times New Roman" w:hAnsi="Times New Roman" w:cs="Times New Roman"/>
          <w:sz w:val="24"/>
          <w:szCs w:val="24"/>
        </w:rPr>
      </w:pPr>
    </w:p>
    <w:p w14:paraId="5D2C185F" w14:textId="77777777" w:rsidR="00F87B73" w:rsidRPr="00F87B73" w:rsidRDefault="00F87B73" w:rsidP="00F87B73">
      <w:pPr>
        <w:rPr>
          <w:rFonts w:ascii="Times New Roman" w:hAnsi="Times New Roman" w:cs="Times New Roman"/>
          <w:sz w:val="24"/>
          <w:szCs w:val="24"/>
        </w:rPr>
      </w:pPr>
    </w:p>
    <w:p w14:paraId="19972CC9" w14:textId="77777777" w:rsidR="00F87B73" w:rsidRPr="00F87B73" w:rsidRDefault="00F87B73" w:rsidP="00F87B73">
      <w:pPr>
        <w:rPr>
          <w:rFonts w:ascii="Times New Roman" w:hAnsi="Times New Roman" w:cs="Times New Roman"/>
          <w:sz w:val="24"/>
          <w:szCs w:val="24"/>
        </w:rPr>
      </w:pPr>
    </w:p>
    <w:p w14:paraId="579DE845" w14:textId="77777777" w:rsidR="00F87B73" w:rsidRPr="00F87B73" w:rsidRDefault="00F87B73" w:rsidP="006844B3">
      <w:pPr>
        <w:jc w:val="center"/>
        <w:rPr>
          <w:rFonts w:ascii="Times New Roman" w:hAnsi="Times New Roman" w:cs="Times New Roman"/>
          <w:b/>
          <w:bCs/>
          <w:sz w:val="24"/>
          <w:szCs w:val="24"/>
        </w:rPr>
      </w:pPr>
      <w:r w:rsidRPr="006844B3">
        <w:rPr>
          <w:rFonts w:ascii="Times New Roman" w:hAnsi="Times New Roman" w:cs="Times New Roman"/>
          <w:b/>
          <w:bCs/>
          <w:sz w:val="24"/>
          <w:szCs w:val="24"/>
        </w:rPr>
        <w:t>I.</w:t>
      </w:r>
      <w:r w:rsidRPr="006844B3">
        <w:rPr>
          <w:rFonts w:ascii="Times New Roman" w:hAnsi="Times New Roman" w:cs="Times New Roman"/>
          <w:sz w:val="28"/>
          <w:szCs w:val="28"/>
        </w:rPr>
        <w:tab/>
      </w:r>
      <w:r w:rsidRPr="006844B3">
        <w:rPr>
          <w:rFonts w:ascii="Times New Roman" w:hAnsi="Times New Roman" w:cs="Times New Roman"/>
          <w:b/>
          <w:bCs/>
          <w:sz w:val="28"/>
          <w:szCs w:val="28"/>
        </w:rPr>
        <w:t>Smluvní strany</w:t>
      </w:r>
    </w:p>
    <w:p w14:paraId="5C8EBBFA" w14:textId="5A108370" w:rsidR="00F87B73" w:rsidRPr="00F87B73" w:rsidRDefault="00F87B73" w:rsidP="00FB7A84">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r>
      <w:r w:rsidRPr="006844B3">
        <w:rPr>
          <w:rFonts w:ascii="Times New Roman" w:hAnsi="Times New Roman" w:cs="Times New Roman"/>
          <w:b/>
          <w:bCs/>
          <w:sz w:val="24"/>
          <w:szCs w:val="24"/>
        </w:rPr>
        <w:t>ČESKÁ REPUBLIKA – Vězeňská služba České republiky</w:t>
      </w:r>
      <w:r w:rsidR="006844B3">
        <w:rPr>
          <w:rFonts w:ascii="Times New Roman" w:hAnsi="Times New Roman" w:cs="Times New Roman"/>
          <w:sz w:val="24"/>
          <w:szCs w:val="24"/>
        </w:rPr>
        <w:t>,</w:t>
      </w:r>
      <w:r w:rsidRPr="00F87B73">
        <w:rPr>
          <w:rFonts w:ascii="Times New Roman" w:hAnsi="Times New Roman" w:cs="Times New Roman"/>
          <w:sz w:val="24"/>
          <w:szCs w:val="24"/>
        </w:rPr>
        <w:t xml:space="preserve"> se sídlem Soudní 1672/</w:t>
      </w:r>
      <w:proofErr w:type="gramStart"/>
      <w:r w:rsidRPr="00F87B73">
        <w:rPr>
          <w:rFonts w:ascii="Times New Roman" w:hAnsi="Times New Roman" w:cs="Times New Roman"/>
          <w:sz w:val="24"/>
          <w:szCs w:val="24"/>
        </w:rPr>
        <w:t>1a</w:t>
      </w:r>
      <w:proofErr w:type="gramEnd"/>
      <w:r w:rsidRPr="00F87B73">
        <w:rPr>
          <w:rFonts w:ascii="Times New Roman" w:hAnsi="Times New Roman" w:cs="Times New Roman"/>
          <w:sz w:val="24"/>
          <w:szCs w:val="24"/>
        </w:rPr>
        <w:t>, 140 67 Praha 4, jejímž jménem jedná Vrchní rada, plk. Mgr. Zbyněk Červený, ředitel Věznice Oráčov, a to na základě pověření generálního ředitele VS ČR č.j. VS-28962-74/ČJ-2016-800020-SP ze dne 1.4.2021</w:t>
      </w:r>
      <w:r w:rsidR="00FB7A84">
        <w:rPr>
          <w:rFonts w:ascii="Times New Roman" w:hAnsi="Times New Roman" w:cs="Times New Roman"/>
          <w:sz w:val="24"/>
          <w:szCs w:val="24"/>
        </w:rPr>
        <w:t>,</w:t>
      </w:r>
    </w:p>
    <w:p w14:paraId="05C06452"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bankovní spojení: ČNB, číslo účtu: 17337881/0710</w:t>
      </w:r>
    </w:p>
    <w:p w14:paraId="40D54C78"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 xml:space="preserve">adresa organizační jednotky: Oráčov 159, 270 32 Oráčov </w:t>
      </w:r>
    </w:p>
    <w:p w14:paraId="51E377A7"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(dále také „</w:t>
      </w:r>
      <w:r w:rsidRPr="006844B3">
        <w:rPr>
          <w:rFonts w:ascii="Times New Roman" w:hAnsi="Times New Roman" w:cs="Times New Roman"/>
          <w:b/>
          <w:bCs/>
          <w:sz w:val="24"/>
          <w:szCs w:val="24"/>
        </w:rPr>
        <w:t>Objednatel</w:t>
      </w:r>
      <w:r w:rsidRPr="00F87B73">
        <w:rPr>
          <w:rFonts w:ascii="Times New Roman" w:hAnsi="Times New Roman" w:cs="Times New Roman"/>
          <w:sz w:val="24"/>
          <w:szCs w:val="24"/>
        </w:rPr>
        <w:t>“)</w:t>
      </w:r>
    </w:p>
    <w:p w14:paraId="1E721644"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a</w:t>
      </w:r>
    </w:p>
    <w:p w14:paraId="4D23385C" w14:textId="4A9EA388" w:rsid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r>
      <w:r w:rsidR="00DF3063" w:rsidRPr="00DF3063">
        <w:rPr>
          <w:rFonts w:ascii="Times New Roman" w:hAnsi="Times New Roman" w:cs="Times New Roman"/>
          <w:b/>
          <w:bCs/>
          <w:sz w:val="24"/>
          <w:szCs w:val="24"/>
        </w:rPr>
        <w:t>Stavitelství Řehoř, s.r.o.</w:t>
      </w:r>
      <w:r w:rsidRPr="00DF3063">
        <w:rPr>
          <w:rFonts w:ascii="Times New Roman" w:hAnsi="Times New Roman" w:cs="Times New Roman"/>
          <w:b/>
          <w:bCs/>
          <w:sz w:val="24"/>
          <w:szCs w:val="24"/>
        </w:rPr>
        <w:t>,</w:t>
      </w:r>
      <w:r w:rsidRPr="00F87B73">
        <w:rPr>
          <w:rFonts w:ascii="Times New Roman" w:hAnsi="Times New Roman" w:cs="Times New Roman"/>
          <w:sz w:val="24"/>
          <w:szCs w:val="24"/>
        </w:rPr>
        <w:t xml:space="preserve"> společnost založená a existující podle právního řádu České republiky, </w:t>
      </w:r>
    </w:p>
    <w:p w14:paraId="4170A573" w14:textId="422407E7" w:rsid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 xml:space="preserve">se sídlem na adrese </w:t>
      </w:r>
      <w:r w:rsidR="005415DD">
        <w:rPr>
          <w:rFonts w:ascii="Times New Roman" w:hAnsi="Times New Roman" w:cs="Times New Roman"/>
          <w:sz w:val="24"/>
          <w:szCs w:val="24"/>
        </w:rPr>
        <w:t>Dr. Janského 411, 252 28 Černošice</w:t>
      </w:r>
      <w:r w:rsidRPr="00F87B73">
        <w:rPr>
          <w:rFonts w:ascii="Times New Roman" w:hAnsi="Times New Roman" w:cs="Times New Roman"/>
          <w:sz w:val="24"/>
          <w:szCs w:val="24"/>
        </w:rPr>
        <w:t xml:space="preserve">, </w:t>
      </w:r>
    </w:p>
    <w:p w14:paraId="1491F4A1" w14:textId="1CA5E3FD" w:rsid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 xml:space="preserve">identifikační číslo: </w:t>
      </w:r>
      <w:r w:rsidR="005415DD">
        <w:rPr>
          <w:rFonts w:ascii="Times New Roman" w:hAnsi="Times New Roman" w:cs="Times New Roman"/>
          <w:sz w:val="24"/>
          <w:szCs w:val="24"/>
        </w:rPr>
        <w:t>25075543</w:t>
      </w:r>
      <w:r w:rsidRPr="00F87B73">
        <w:rPr>
          <w:rFonts w:ascii="Times New Roman" w:hAnsi="Times New Roman" w:cs="Times New Roman"/>
          <w:sz w:val="24"/>
          <w:szCs w:val="24"/>
        </w:rPr>
        <w:t xml:space="preserve">, </w:t>
      </w:r>
    </w:p>
    <w:p w14:paraId="19CCE4F4" w14:textId="5DA15835"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 xml:space="preserve">zapsaná v obchodním rejstříku vedeném </w:t>
      </w:r>
      <w:r w:rsidR="005415DD">
        <w:rPr>
          <w:rFonts w:ascii="Times New Roman" w:hAnsi="Times New Roman" w:cs="Times New Roman"/>
          <w:sz w:val="24"/>
          <w:szCs w:val="24"/>
        </w:rPr>
        <w:t>Městským soudem v Praze,</w:t>
      </w:r>
      <w:r w:rsidRPr="00F87B73">
        <w:rPr>
          <w:rFonts w:ascii="Times New Roman" w:hAnsi="Times New Roman" w:cs="Times New Roman"/>
          <w:sz w:val="24"/>
          <w:szCs w:val="24"/>
        </w:rPr>
        <w:t xml:space="preserve"> oddíl </w:t>
      </w:r>
      <w:r w:rsidR="005415DD">
        <w:rPr>
          <w:rFonts w:ascii="Times New Roman" w:hAnsi="Times New Roman" w:cs="Times New Roman"/>
          <w:sz w:val="24"/>
          <w:szCs w:val="24"/>
        </w:rPr>
        <w:t>C</w:t>
      </w:r>
      <w:r w:rsidRPr="00F87B73">
        <w:rPr>
          <w:rFonts w:ascii="Times New Roman" w:hAnsi="Times New Roman" w:cs="Times New Roman"/>
          <w:sz w:val="24"/>
          <w:szCs w:val="24"/>
        </w:rPr>
        <w:t xml:space="preserve">, vložka </w:t>
      </w:r>
      <w:r w:rsidR="005415DD">
        <w:rPr>
          <w:rFonts w:ascii="Times New Roman" w:hAnsi="Times New Roman" w:cs="Times New Roman"/>
          <w:sz w:val="24"/>
          <w:szCs w:val="24"/>
        </w:rPr>
        <w:t>47534</w:t>
      </w:r>
      <w:r w:rsidRPr="00F87B73">
        <w:rPr>
          <w:rFonts w:ascii="Times New Roman" w:hAnsi="Times New Roman" w:cs="Times New Roman"/>
          <w:sz w:val="24"/>
          <w:szCs w:val="24"/>
        </w:rPr>
        <w:t xml:space="preserve">, za nějž jedná </w:t>
      </w:r>
      <w:r w:rsidR="005415DD">
        <w:rPr>
          <w:rFonts w:ascii="Times New Roman" w:hAnsi="Times New Roman" w:cs="Times New Roman"/>
          <w:sz w:val="24"/>
          <w:szCs w:val="24"/>
        </w:rPr>
        <w:t xml:space="preserve">Ing. Petr </w:t>
      </w:r>
      <w:proofErr w:type="spellStart"/>
      <w:r w:rsidR="005415DD">
        <w:rPr>
          <w:rFonts w:ascii="Times New Roman" w:hAnsi="Times New Roman" w:cs="Times New Roman"/>
          <w:sz w:val="24"/>
          <w:szCs w:val="24"/>
        </w:rPr>
        <w:t>Jangl</w:t>
      </w:r>
      <w:proofErr w:type="spellEnd"/>
      <w:r w:rsidRPr="00F87B73">
        <w:rPr>
          <w:rFonts w:ascii="Times New Roman" w:hAnsi="Times New Roman" w:cs="Times New Roman"/>
          <w:sz w:val="24"/>
          <w:szCs w:val="24"/>
        </w:rPr>
        <w:t xml:space="preserve">, </w:t>
      </w:r>
      <w:r w:rsidR="005415DD">
        <w:rPr>
          <w:rFonts w:ascii="Times New Roman" w:hAnsi="Times New Roman" w:cs="Times New Roman"/>
          <w:sz w:val="24"/>
          <w:szCs w:val="24"/>
        </w:rPr>
        <w:t>prokurista</w:t>
      </w:r>
      <w:r w:rsidRPr="00F87B73">
        <w:rPr>
          <w:rFonts w:ascii="Times New Roman" w:hAnsi="Times New Roman" w:cs="Times New Roman"/>
          <w:sz w:val="24"/>
          <w:szCs w:val="24"/>
        </w:rPr>
        <w:t>.</w:t>
      </w:r>
    </w:p>
    <w:p w14:paraId="712D66F1" w14:textId="1110E298"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 xml:space="preserve">bankovní spojení: </w:t>
      </w:r>
      <w:r w:rsidR="005415DD">
        <w:rPr>
          <w:rFonts w:ascii="Times New Roman" w:hAnsi="Times New Roman" w:cs="Times New Roman"/>
          <w:sz w:val="24"/>
          <w:szCs w:val="24"/>
        </w:rPr>
        <w:t>ČSOB a.s., číslo účtu: 180948295/0300</w:t>
      </w:r>
    </w:p>
    <w:p w14:paraId="75D32DFF"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(dále také „</w:t>
      </w:r>
      <w:r w:rsidRPr="006844B3">
        <w:rPr>
          <w:rFonts w:ascii="Times New Roman" w:hAnsi="Times New Roman" w:cs="Times New Roman"/>
          <w:b/>
          <w:bCs/>
          <w:sz w:val="24"/>
          <w:szCs w:val="24"/>
        </w:rPr>
        <w:t>Zhotovitel</w:t>
      </w:r>
      <w:r w:rsidRPr="00F87B73">
        <w:rPr>
          <w:rFonts w:ascii="Times New Roman" w:hAnsi="Times New Roman" w:cs="Times New Roman"/>
          <w:sz w:val="24"/>
          <w:szCs w:val="24"/>
        </w:rPr>
        <w:t>“)</w:t>
      </w:r>
    </w:p>
    <w:p w14:paraId="419898FB"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(Objednatel a Zhotovitel budou dále společně označováni také jako „</w:t>
      </w:r>
      <w:r w:rsidRPr="00FB7A84">
        <w:rPr>
          <w:rFonts w:ascii="Times New Roman" w:hAnsi="Times New Roman" w:cs="Times New Roman"/>
          <w:b/>
          <w:bCs/>
          <w:sz w:val="24"/>
          <w:szCs w:val="24"/>
        </w:rPr>
        <w:t>Strany</w:t>
      </w:r>
      <w:r w:rsidRPr="00F87B73">
        <w:rPr>
          <w:rFonts w:ascii="Times New Roman" w:hAnsi="Times New Roman" w:cs="Times New Roman"/>
          <w:sz w:val="24"/>
          <w:szCs w:val="24"/>
        </w:rPr>
        <w:t>“, a každý z nich samostatně „</w:t>
      </w:r>
      <w:r w:rsidRPr="006844B3">
        <w:rPr>
          <w:rFonts w:ascii="Times New Roman" w:hAnsi="Times New Roman" w:cs="Times New Roman"/>
          <w:b/>
          <w:bCs/>
          <w:sz w:val="24"/>
          <w:szCs w:val="24"/>
        </w:rPr>
        <w:t>Strana</w:t>
      </w:r>
      <w:r w:rsidRPr="00F87B73">
        <w:rPr>
          <w:rFonts w:ascii="Times New Roman" w:hAnsi="Times New Roman" w:cs="Times New Roman"/>
          <w:sz w:val="24"/>
          <w:szCs w:val="24"/>
        </w:rPr>
        <w:t>“)</w:t>
      </w:r>
    </w:p>
    <w:p w14:paraId="47714F99" w14:textId="77777777" w:rsidR="00F87B73" w:rsidRPr="00F87B73" w:rsidRDefault="00F87B73" w:rsidP="00F87B73">
      <w:pPr>
        <w:rPr>
          <w:rFonts w:ascii="Times New Roman" w:hAnsi="Times New Roman" w:cs="Times New Roman"/>
          <w:sz w:val="24"/>
          <w:szCs w:val="24"/>
        </w:rPr>
      </w:pPr>
    </w:p>
    <w:p w14:paraId="6107734D" w14:textId="77777777" w:rsidR="00F87B73" w:rsidRPr="00F87B73" w:rsidRDefault="00F87B73" w:rsidP="006844B3">
      <w:pPr>
        <w:jc w:val="center"/>
        <w:rPr>
          <w:rFonts w:ascii="Times New Roman" w:hAnsi="Times New Roman" w:cs="Times New Roman"/>
          <w:b/>
          <w:bCs/>
          <w:sz w:val="24"/>
          <w:szCs w:val="24"/>
        </w:rPr>
      </w:pPr>
      <w:r w:rsidRPr="006844B3">
        <w:rPr>
          <w:rFonts w:ascii="Times New Roman" w:hAnsi="Times New Roman" w:cs="Times New Roman"/>
          <w:b/>
          <w:bCs/>
          <w:sz w:val="28"/>
          <w:szCs w:val="28"/>
        </w:rPr>
        <w:t>II.</w:t>
      </w:r>
      <w:r w:rsidRPr="00F87B73">
        <w:rPr>
          <w:rFonts w:ascii="Times New Roman" w:hAnsi="Times New Roman" w:cs="Times New Roman"/>
          <w:sz w:val="24"/>
          <w:szCs w:val="24"/>
        </w:rPr>
        <w:tab/>
      </w:r>
      <w:r w:rsidRPr="006844B3">
        <w:rPr>
          <w:rFonts w:ascii="Times New Roman" w:hAnsi="Times New Roman" w:cs="Times New Roman"/>
          <w:b/>
          <w:bCs/>
          <w:sz w:val="28"/>
          <w:szCs w:val="28"/>
        </w:rPr>
        <w:t>Definice vybraných pojmů</w:t>
      </w:r>
    </w:p>
    <w:p w14:paraId="50A93C99" w14:textId="35F4E460" w:rsidR="00F87B73" w:rsidRPr="00F87B73" w:rsidRDefault="00F87B73" w:rsidP="006844B3">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Pojem „</w:t>
      </w:r>
      <w:r w:rsidRPr="00F87B73">
        <w:rPr>
          <w:rFonts w:ascii="Times New Roman" w:hAnsi="Times New Roman" w:cs="Times New Roman"/>
          <w:b/>
          <w:bCs/>
          <w:sz w:val="24"/>
          <w:szCs w:val="24"/>
        </w:rPr>
        <w:t>Nepředvídatelné fyzické podmínky</w:t>
      </w:r>
      <w:r w:rsidRPr="00F87B73">
        <w:rPr>
          <w:rFonts w:ascii="Times New Roman" w:hAnsi="Times New Roman" w:cs="Times New Roman"/>
          <w:sz w:val="24"/>
          <w:szCs w:val="24"/>
        </w:rPr>
        <w:t>“ znamená přírodní fyzické podmínky, umělé a jiné fyzické překážky a znečišťující látky nebo jiné okolnosti (včetně geotechnických a hydrologických podmínek, avšak s vyloučením obvyklých podmínek klimatických), které budou nalezeny na staveništi při realizaci Díla a které brání v jeho provádění nebo mění fyzické charakteristiky staveniště, jak s nimi byl Zhotovitel před uzavřením Smlouvy seznámen, za</w:t>
      </w:r>
      <w:r w:rsidR="008536E4">
        <w:rPr>
          <w:rFonts w:ascii="Times New Roman" w:hAnsi="Times New Roman" w:cs="Times New Roman"/>
          <w:sz w:val="24"/>
          <w:szCs w:val="24"/>
        </w:rPr>
        <w:t> </w:t>
      </w:r>
      <w:r w:rsidRPr="00F87B73">
        <w:rPr>
          <w:rFonts w:ascii="Times New Roman" w:hAnsi="Times New Roman" w:cs="Times New Roman"/>
          <w:sz w:val="24"/>
          <w:szCs w:val="24"/>
        </w:rPr>
        <w:t>podmínky že tyto nemohly být žádnou ze Stran předvídány ani při vynaložení veškeré odborné péče, kterou lze po nich spravedlivě požadovat.</w:t>
      </w:r>
    </w:p>
    <w:p w14:paraId="0786888F" w14:textId="77777777" w:rsidR="00F87B73" w:rsidRPr="00F87B73" w:rsidRDefault="00F87B73" w:rsidP="00F87B73">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Pojem „</w:t>
      </w:r>
      <w:r w:rsidRPr="00F87B73">
        <w:rPr>
          <w:rFonts w:ascii="Times New Roman" w:hAnsi="Times New Roman" w:cs="Times New Roman"/>
          <w:b/>
          <w:bCs/>
          <w:sz w:val="24"/>
          <w:szCs w:val="24"/>
        </w:rPr>
        <w:t>Povolení</w:t>
      </w:r>
      <w:r w:rsidRPr="00F87B73">
        <w:rPr>
          <w:rFonts w:ascii="Times New Roman" w:hAnsi="Times New Roman" w:cs="Times New Roman"/>
          <w:sz w:val="24"/>
          <w:szCs w:val="24"/>
        </w:rPr>
        <w:t>“ znamená společné stavební povolení pro provedení Díla – Rozhodnutí Městského úřadu v Rakovníku, odbor životního prostředí ze dne 8.9.2023, č. j. MURA/45254/2023-292/2023 (</w:t>
      </w:r>
      <w:proofErr w:type="spellStart"/>
      <w:r w:rsidRPr="00F87B73">
        <w:rPr>
          <w:rFonts w:ascii="Times New Roman" w:hAnsi="Times New Roman" w:cs="Times New Roman"/>
          <w:sz w:val="24"/>
          <w:szCs w:val="24"/>
        </w:rPr>
        <w:t>sp</w:t>
      </w:r>
      <w:proofErr w:type="spellEnd"/>
      <w:r w:rsidRPr="00F87B73">
        <w:rPr>
          <w:rFonts w:ascii="Times New Roman" w:hAnsi="Times New Roman" w:cs="Times New Roman"/>
          <w:sz w:val="24"/>
          <w:szCs w:val="24"/>
        </w:rPr>
        <w:t>. zn. OZP01/31434/2023/</w:t>
      </w:r>
      <w:proofErr w:type="spellStart"/>
      <w:r w:rsidRPr="00F87B73">
        <w:rPr>
          <w:rFonts w:ascii="Times New Roman" w:hAnsi="Times New Roman" w:cs="Times New Roman"/>
          <w:sz w:val="24"/>
          <w:szCs w:val="24"/>
        </w:rPr>
        <w:t>Sm</w:t>
      </w:r>
      <w:proofErr w:type="spellEnd"/>
      <w:r w:rsidRPr="00F87B73">
        <w:rPr>
          <w:rFonts w:ascii="Times New Roman" w:hAnsi="Times New Roman" w:cs="Times New Roman"/>
          <w:sz w:val="24"/>
          <w:szCs w:val="24"/>
        </w:rPr>
        <w:t>), jenž nabylo právní moci dne 11.10.2023.</w:t>
      </w:r>
    </w:p>
    <w:p w14:paraId="52C50F4F" w14:textId="2C94299C" w:rsidR="00F87B73" w:rsidRPr="00F87B73" w:rsidRDefault="00F87B73" w:rsidP="00F87B73">
      <w:pPr>
        <w:jc w:val="both"/>
        <w:rPr>
          <w:rFonts w:ascii="Times New Roman" w:hAnsi="Times New Roman" w:cs="Times New Roman"/>
          <w:sz w:val="24"/>
          <w:szCs w:val="24"/>
        </w:rPr>
      </w:pPr>
      <w:r w:rsidRPr="00F87B73">
        <w:rPr>
          <w:rFonts w:ascii="Times New Roman" w:hAnsi="Times New Roman" w:cs="Times New Roman"/>
          <w:sz w:val="24"/>
          <w:szCs w:val="24"/>
        </w:rPr>
        <w:lastRenderedPageBreak/>
        <w:t>3.</w:t>
      </w:r>
      <w:r w:rsidRPr="00F87B73">
        <w:rPr>
          <w:rFonts w:ascii="Times New Roman" w:hAnsi="Times New Roman" w:cs="Times New Roman"/>
          <w:sz w:val="24"/>
          <w:szCs w:val="24"/>
        </w:rPr>
        <w:tab/>
        <w:t>Zkratka „</w:t>
      </w:r>
      <w:r w:rsidRPr="00F87B73">
        <w:rPr>
          <w:rFonts w:ascii="Times New Roman" w:hAnsi="Times New Roman" w:cs="Times New Roman"/>
          <w:b/>
          <w:bCs/>
          <w:sz w:val="24"/>
          <w:szCs w:val="24"/>
        </w:rPr>
        <w:t>PD</w:t>
      </w:r>
      <w:r w:rsidRPr="00F87B73">
        <w:rPr>
          <w:rFonts w:ascii="Times New Roman" w:hAnsi="Times New Roman" w:cs="Times New Roman"/>
          <w:sz w:val="24"/>
          <w:szCs w:val="24"/>
        </w:rPr>
        <w:t>“ znamená projektovou dokumentaci pro provedení stavby ze dne 31.10.2023, zhotovenou společností Fiala Projekty s.r.o., autorizovaná projekční a inženýrská činnost, Lečkova 1521, 149 00 Praha 4. Součástí PD jsou i závazná stanoviska dotčených orgánů a vyjádření správců technické infrastruktury vydaná v dokladové části PD.</w:t>
      </w:r>
    </w:p>
    <w:p w14:paraId="46B1DA8E" w14:textId="4F766DAB"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Zkratka „</w:t>
      </w:r>
      <w:r w:rsidRPr="00F87B73">
        <w:rPr>
          <w:rFonts w:ascii="Times New Roman" w:hAnsi="Times New Roman" w:cs="Times New Roman"/>
          <w:b/>
          <w:bCs/>
          <w:sz w:val="24"/>
          <w:szCs w:val="24"/>
        </w:rPr>
        <w:t>ZZVZ</w:t>
      </w:r>
      <w:r w:rsidRPr="00F87B73">
        <w:rPr>
          <w:rFonts w:ascii="Times New Roman" w:hAnsi="Times New Roman" w:cs="Times New Roman"/>
          <w:sz w:val="24"/>
          <w:szCs w:val="24"/>
        </w:rPr>
        <w:t>“ znamená zákon č. 134/2016 Sb., o zadávání veřejných zakázek, ve</w:t>
      </w:r>
      <w:r>
        <w:rPr>
          <w:rFonts w:ascii="Times New Roman" w:hAnsi="Times New Roman" w:cs="Times New Roman"/>
          <w:sz w:val="24"/>
          <w:szCs w:val="24"/>
        </w:rPr>
        <w:t> </w:t>
      </w:r>
      <w:r w:rsidRPr="00F87B73">
        <w:rPr>
          <w:rFonts w:ascii="Times New Roman" w:hAnsi="Times New Roman" w:cs="Times New Roman"/>
          <w:sz w:val="24"/>
          <w:szCs w:val="24"/>
        </w:rPr>
        <w:t>znění pozdějších předpisů.</w:t>
      </w:r>
    </w:p>
    <w:p w14:paraId="7D9A8748" w14:textId="41B02F43" w:rsidR="00F87B73" w:rsidRPr="00F87B73" w:rsidRDefault="00F87B73" w:rsidP="00F87B73">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Pojem „</w:t>
      </w:r>
      <w:r w:rsidRPr="00F87B73">
        <w:rPr>
          <w:rFonts w:ascii="Times New Roman" w:hAnsi="Times New Roman" w:cs="Times New Roman"/>
          <w:b/>
          <w:bCs/>
          <w:sz w:val="24"/>
          <w:szCs w:val="24"/>
        </w:rPr>
        <w:t>Zadávací řízení</w:t>
      </w:r>
      <w:r w:rsidRPr="00F87B73">
        <w:rPr>
          <w:rFonts w:ascii="Times New Roman" w:hAnsi="Times New Roman" w:cs="Times New Roman"/>
          <w:sz w:val="24"/>
          <w:szCs w:val="24"/>
        </w:rPr>
        <w:t>“ znamená Objednatelem realizované zadávací řízení v</w:t>
      </w:r>
      <w:r>
        <w:rPr>
          <w:rFonts w:ascii="Times New Roman" w:hAnsi="Times New Roman" w:cs="Times New Roman"/>
          <w:sz w:val="24"/>
          <w:szCs w:val="24"/>
        </w:rPr>
        <w:t> </w:t>
      </w:r>
      <w:r w:rsidRPr="00F87B73">
        <w:rPr>
          <w:rFonts w:ascii="Times New Roman" w:hAnsi="Times New Roman" w:cs="Times New Roman"/>
          <w:sz w:val="24"/>
          <w:szCs w:val="24"/>
        </w:rPr>
        <w:t>souladu se ZZVZ, jehož cílem bylo uzavření Smlouvy k veřejné zakázce s názvem: „Oráčov – vrty a</w:t>
      </w:r>
      <w:r w:rsidR="008536E4">
        <w:rPr>
          <w:rFonts w:ascii="Times New Roman" w:hAnsi="Times New Roman" w:cs="Times New Roman"/>
          <w:sz w:val="24"/>
          <w:szCs w:val="24"/>
        </w:rPr>
        <w:t> </w:t>
      </w:r>
      <w:r w:rsidRPr="00F87B73">
        <w:rPr>
          <w:rFonts w:ascii="Times New Roman" w:hAnsi="Times New Roman" w:cs="Times New Roman"/>
          <w:sz w:val="24"/>
          <w:szCs w:val="24"/>
        </w:rPr>
        <w:t>úpravna vody“, které bylo zahájeno dne</w:t>
      </w:r>
      <w:r w:rsidR="00B97E4C">
        <w:rPr>
          <w:rFonts w:ascii="Times New Roman" w:hAnsi="Times New Roman" w:cs="Times New Roman"/>
          <w:sz w:val="24"/>
          <w:szCs w:val="24"/>
        </w:rPr>
        <w:t xml:space="preserve"> 16. 4. 2025 uveřejněním na profilu zadavatele v NEN. </w:t>
      </w:r>
      <w:r w:rsidRPr="00F87B73">
        <w:rPr>
          <w:rFonts w:ascii="Times New Roman" w:hAnsi="Times New Roman" w:cs="Times New Roman"/>
          <w:sz w:val="24"/>
          <w:szCs w:val="24"/>
        </w:rPr>
        <w:t xml:space="preserve"> </w:t>
      </w:r>
    </w:p>
    <w:p w14:paraId="6D25CB36" w14:textId="0800990F" w:rsidR="00B97E4C" w:rsidRPr="007924B8" w:rsidRDefault="00F87B73" w:rsidP="00B97E4C">
      <w:pPr>
        <w:keepNext/>
        <w:jc w:val="both"/>
        <w:outlineLvl w:val="2"/>
        <w:rPr>
          <w:rFonts w:ascii="Times New Roman" w:hAnsi="Times New Roman" w:cs="Times New Roman"/>
          <w:bCs/>
          <w:iCs/>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Pojem „</w:t>
      </w:r>
      <w:r w:rsidRPr="00F87B73">
        <w:rPr>
          <w:rFonts w:ascii="Times New Roman" w:hAnsi="Times New Roman" w:cs="Times New Roman"/>
          <w:b/>
          <w:bCs/>
          <w:sz w:val="24"/>
          <w:szCs w:val="24"/>
        </w:rPr>
        <w:t>Zadávací dokumentace</w:t>
      </w:r>
      <w:r w:rsidRPr="00F87B73">
        <w:rPr>
          <w:rFonts w:ascii="Times New Roman" w:hAnsi="Times New Roman" w:cs="Times New Roman"/>
          <w:sz w:val="24"/>
          <w:szCs w:val="24"/>
        </w:rPr>
        <w:t xml:space="preserve">“ znamená zadávací dokumentaci ve smyslu § 28 odst. 1 písm. b) ZZVZ k zadávacímu řízení ze dne </w:t>
      </w:r>
      <w:r w:rsidR="00B97E4C">
        <w:rPr>
          <w:rFonts w:ascii="Times New Roman" w:hAnsi="Times New Roman" w:cs="Times New Roman"/>
          <w:sz w:val="24"/>
          <w:szCs w:val="24"/>
        </w:rPr>
        <w:t>11. dubna 2025</w:t>
      </w:r>
      <w:r w:rsidRPr="00F87B73">
        <w:rPr>
          <w:rFonts w:ascii="Times New Roman" w:hAnsi="Times New Roman" w:cs="Times New Roman"/>
          <w:sz w:val="24"/>
          <w:szCs w:val="24"/>
        </w:rPr>
        <w:t xml:space="preserve">, č.j. </w:t>
      </w:r>
      <w:r w:rsidR="00B97E4C" w:rsidRPr="007924B8">
        <w:rPr>
          <w:rFonts w:ascii="Times New Roman" w:hAnsi="Times New Roman" w:cs="Times New Roman"/>
          <w:sz w:val="24"/>
          <w:szCs w:val="24"/>
        </w:rPr>
        <w:t>VS-114868-</w:t>
      </w:r>
      <w:r w:rsidR="00B97E4C">
        <w:rPr>
          <w:rFonts w:ascii="Times New Roman" w:hAnsi="Times New Roman" w:cs="Times New Roman"/>
          <w:sz w:val="24"/>
          <w:szCs w:val="24"/>
        </w:rPr>
        <w:t>16</w:t>
      </w:r>
      <w:r w:rsidR="00B97E4C" w:rsidRPr="007924B8">
        <w:rPr>
          <w:rFonts w:ascii="Times New Roman" w:hAnsi="Times New Roman" w:cs="Times New Roman"/>
          <w:sz w:val="24"/>
          <w:szCs w:val="24"/>
        </w:rPr>
        <w:t>/ČJ-2024-800097-VERZAK</w:t>
      </w:r>
    </w:p>
    <w:p w14:paraId="6F7B966E" w14:textId="77777777" w:rsidR="00F87B73" w:rsidRPr="00F87B73" w:rsidRDefault="00F87B73" w:rsidP="00F87B73">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Pojem „</w:t>
      </w:r>
      <w:r w:rsidRPr="00F87B73">
        <w:rPr>
          <w:rFonts w:ascii="Times New Roman" w:hAnsi="Times New Roman" w:cs="Times New Roman"/>
          <w:b/>
          <w:bCs/>
          <w:sz w:val="24"/>
          <w:szCs w:val="24"/>
        </w:rPr>
        <w:t>Nabídka</w:t>
      </w:r>
      <w:r w:rsidRPr="00F87B73">
        <w:rPr>
          <w:rFonts w:ascii="Times New Roman" w:hAnsi="Times New Roman" w:cs="Times New Roman"/>
          <w:sz w:val="24"/>
          <w:szCs w:val="24"/>
        </w:rPr>
        <w:t>“ znamená údaje nebo doklady, které Zhotovitel podal písemně Objednateli na základě Zadávacího řízení, včetně objasnění či doplnění těchto údajů nebo dokladů.</w:t>
      </w:r>
    </w:p>
    <w:p w14:paraId="7346F990" w14:textId="5C0C2652" w:rsidR="00F87B73" w:rsidRPr="00F87B73" w:rsidRDefault="00F87B73" w:rsidP="00F87B73">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Pojem „</w:t>
      </w:r>
      <w:r w:rsidRPr="00F87B73">
        <w:rPr>
          <w:rFonts w:ascii="Times New Roman" w:hAnsi="Times New Roman" w:cs="Times New Roman"/>
          <w:b/>
          <w:bCs/>
          <w:sz w:val="24"/>
          <w:szCs w:val="24"/>
        </w:rPr>
        <w:t>Oceněný soupis prací</w:t>
      </w:r>
      <w:r w:rsidRPr="00F87B73">
        <w:rPr>
          <w:rFonts w:ascii="Times New Roman" w:hAnsi="Times New Roman" w:cs="Times New Roman"/>
          <w:sz w:val="24"/>
          <w:szCs w:val="24"/>
        </w:rPr>
        <w:t xml:space="preserve">“ znamená součást Nabídky, která byla Dodavatelem vypracována vyplněním přílohy Zadávací dokumentace v souladu se Zadávacími podmínkami, a to v jejím posledním znění před uzavřením Smlouvy. </w:t>
      </w:r>
    </w:p>
    <w:p w14:paraId="04E0F00B" w14:textId="0D5B88C8" w:rsidR="00F87B73" w:rsidRPr="00F87B73" w:rsidRDefault="00F87B73" w:rsidP="00F87B73">
      <w:pPr>
        <w:jc w:val="both"/>
        <w:rPr>
          <w:rFonts w:ascii="Times New Roman" w:hAnsi="Times New Roman" w:cs="Times New Roman"/>
          <w:sz w:val="24"/>
          <w:szCs w:val="24"/>
        </w:rPr>
      </w:pPr>
      <w:r w:rsidRPr="00F87B73">
        <w:rPr>
          <w:rFonts w:ascii="Times New Roman" w:hAnsi="Times New Roman" w:cs="Times New Roman"/>
          <w:sz w:val="24"/>
          <w:szCs w:val="24"/>
        </w:rPr>
        <w:t>9.</w:t>
      </w:r>
      <w:r w:rsidRPr="00F87B73">
        <w:rPr>
          <w:rFonts w:ascii="Times New Roman" w:hAnsi="Times New Roman" w:cs="Times New Roman"/>
          <w:sz w:val="24"/>
          <w:szCs w:val="24"/>
        </w:rPr>
        <w:tab/>
        <w:t>Pojmem „</w:t>
      </w:r>
      <w:r w:rsidRPr="00ED2F8F">
        <w:rPr>
          <w:rFonts w:ascii="Times New Roman" w:hAnsi="Times New Roman" w:cs="Times New Roman"/>
          <w:b/>
          <w:bCs/>
          <w:sz w:val="24"/>
          <w:szCs w:val="24"/>
        </w:rPr>
        <w:t>Předběžný HMG</w:t>
      </w:r>
      <w:r w:rsidRPr="00F87B73">
        <w:rPr>
          <w:rFonts w:ascii="Times New Roman" w:hAnsi="Times New Roman" w:cs="Times New Roman"/>
          <w:sz w:val="24"/>
          <w:szCs w:val="24"/>
        </w:rPr>
        <w:t>“ znamená součást Nabídky, která byla Dodavatelem vypracována v souladu se Zadávacími podmínkami, a to v jejím posledním znění před uzavřením Smlouvy. Předběžný HMG je přílohou č. 1 Smlouvy.</w:t>
      </w:r>
    </w:p>
    <w:p w14:paraId="44658AAC"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10.</w:t>
      </w:r>
      <w:r w:rsidRPr="00F87B73">
        <w:rPr>
          <w:rFonts w:ascii="Times New Roman" w:hAnsi="Times New Roman" w:cs="Times New Roman"/>
          <w:sz w:val="24"/>
          <w:szCs w:val="24"/>
        </w:rPr>
        <w:tab/>
        <w:t>Zkratka „</w:t>
      </w:r>
      <w:r w:rsidRPr="00ED2F8F">
        <w:rPr>
          <w:rFonts w:ascii="Times New Roman" w:hAnsi="Times New Roman" w:cs="Times New Roman"/>
          <w:b/>
          <w:bCs/>
          <w:sz w:val="24"/>
          <w:szCs w:val="24"/>
        </w:rPr>
        <w:t>HMG</w:t>
      </w:r>
      <w:r w:rsidRPr="00F87B73">
        <w:rPr>
          <w:rFonts w:ascii="Times New Roman" w:hAnsi="Times New Roman" w:cs="Times New Roman"/>
          <w:sz w:val="24"/>
          <w:szCs w:val="24"/>
        </w:rPr>
        <w:t>“ znamená časový harmonogram postupu provádění díla zpracovaný Zhotovitelem na základě předběžného časového harmonogramu postupem dle Smlouvy.</w:t>
      </w:r>
    </w:p>
    <w:p w14:paraId="0685B690"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11.</w:t>
      </w:r>
      <w:r w:rsidRPr="00F87B73">
        <w:rPr>
          <w:rFonts w:ascii="Times New Roman" w:hAnsi="Times New Roman" w:cs="Times New Roman"/>
          <w:sz w:val="24"/>
          <w:szCs w:val="24"/>
        </w:rPr>
        <w:tab/>
        <w:t>Pojem „</w:t>
      </w:r>
      <w:r w:rsidRPr="00ED2F8F">
        <w:rPr>
          <w:rFonts w:ascii="Times New Roman" w:hAnsi="Times New Roman" w:cs="Times New Roman"/>
          <w:b/>
          <w:bCs/>
          <w:sz w:val="24"/>
          <w:szCs w:val="24"/>
        </w:rPr>
        <w:t>Závazné podklady</w:t>
      </w:r>
      <w:r w:rsidRPr="00F87B73">
        <w:rPr>
          <w:rFonts w:ascii="Times New Roman" w:hAnsi="Times New Roman" w:cs="Times New Roman"/>
          <w:sz w:val="24"/>
          <w:szCs w:val="24"/>
        </w:rPr>
        <w:t>“ znamená Zadávací dokumentaci, Nabídku a HMG, a to zejména.</w:t>
      </w:r>
    </w:p>
    <w:p w14:paraId="52B97021" w14:textId="77CB61ED" w:rsidR="00F87B73" w:rsidRPr="00B97E4C" w:rsidRDefault="00F87B73" w:rsidP="00B97E4C">
      <w:pPr>
        <w:keepNext/>
        <w:jc w:val="both"/>
        <w:outlineLvl w:val="2"/>
        <w:rPr>
          <w:rFonts w:ascii="Times New Roman" w:hAnsi="Times New Roman" w:cs="Times New Roman"/>
          <w:bCs/>
          <w:iCs/>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Zadávací dokumentace k zadávacímu řízení s názvem „Oráčov – vrty a úpravna vody“ ze dne </w:t>
      </w:r>
      <w:r w:rsidR="00B97E4C" w:rsidRPr="00F87B73">
        <w:rPr>
          <w:rFonts w:ascii="Times New Roman" w:hAnsi="Times New Roman" w:cs="Times New Roman"/>
          <w:sz w:val="24"/>
          <w:szCs w:val="24"/>
        </w:rPr>
        <w:t xml:space="preserve">ze dne </w:t>
      </w:r>
      <w:r w:rsidR="00B97E4C">
        <w:rPr>
          <w:rFonts w:ascii="Times New Roman" w:hAnsi="Times New Roman" w:cs="Times New Roman"/>
          <w:sz w:val="24"/>
          <w:szCs w:val="24"/>
        </w:rPr>
        <w:t>11. dubna 2025</w:t>
      </w:r>
      <w:r w:rsidR="00B97E4C" w:rsidRPr="00F87B73">
        <w:rPr>
          <w:rFonts w:ascii="Times New Roman" w:hAnsi="Times New Roman" w:cs="Times New Roman"/>
          <w:sz w:val="24"/>
          <w:szCs w:val="24"/>
        </w:rPr>
        <w:t xml:space="preserve">, č.j. </w:t>
      </w:r>
      <w:r w:rsidR="00B97E4C" w:rsidRPr="007924B8">
        <w:rPr>
          <w:rFonts w:ascii="Times New Roman" w:hAnsi="Times New Roman" w:cs="Times New Roman"/>
          <w:sz w:val="24"/>
          <w:szCs w:val="24"/>
        </w:rPr>
        <w:t>VS-114868-</w:t>
      </w:r>
      <w:r w:rsidR="00B97E4C">
        <w:rPr>
          <w:rFonts w:ascii="Times New Roman" w:hAnsi="Times New Roman" w:cs="Times New Roman"/>
          <w:sz w:val="24"/>
          <w:szCs w:val="24"/>
        </w:rPr>
        <w:t>16</w:t>
      </w:r>
      <w:r w:rsidR="00B97E4C" w:rsidRPr="007924B8">
        <w:rPr>
          <w:rFonts w:ascii="Times New Roman" w:hAnsi="Times New Roman" w:cs="Times New Roman"/>
          <w:sz w:val="24"/>
          <w:szCs w:val="24"/>
        </w:rPr>
        <w:t>/ČJ-2024-800097-VERZAK</w:t>
      </w:r>
      <w:r w:rsidR="00B97E4C">
        <w:rPr>
          <w:rFonts w:ascii="Times New Roman" w:hAnsi="Times New Roman" w:cs="Times New Roman"/>
          <w:bCs/>
          <w:iCs/>
          <w:sz w:val="24"/>
          <w:szCs w:val="24"/>
        </w:rPr>
        <w:t xml:space="preserve"> </w:t>
      </w:r>
      <w:r w:rsidRPr="00F87B73">
        <w:rPr>
          <w:rFonts w:ascii="Times New Roman" w:hAnsi="Times New Roman" w:cs="Times New Roman"/>
          <w:sz w:val="24"/>
          <w:szCs w:val="24"/>
        </w:rPr>
        <w:t>včetně jej</w:t>
      </w:r>
      <w:r w:rsidR="00B97E4C">
        <w:rPr>
          <w:rFonts w:ascii="Times New Roman" w:hAnsi="Times New Roman" w:cs="Times New Roman"/>
          <w:sz w:val="24"/>
          <w:szCs w:val="24"/>
        </w:rPr>
        <w:t>í</w:t>
      </w:r>
      <w:r w:rsidRPr="00F87B73">
        <w:rPr>
          <w:rFonts w:ascii="Times New Roman" w:hAnsi="Times New Roman" w:cs="Times New Roman"/>
          <w:sz w:val="24"/>
          <w:szCs w:val="24"/>
        </w:rPr>
        <w:t>ch změn a vysvětlení,</w:t>
      </w:r>
    </w:p>
    <w:p w14:paraId="2F0F7636" w14:textId="5784DD1F"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 xml:space="preserve">Nabídka Zhotovitele ze </w:t>
      </w:r>
      <w:r w:rsidRPr="00E56385">
        <w:rPr>
          <w:rFonts w:ascii="Times New Roman" w:hAnsi="Times New Roman" w:cs="Times New Roman"/>
          <w:sz w:val="24"/>
          <w:szCs w:val="24"/>
        </w:rPr>
        <w:t>dne</w:t>
      </w:r>
      <w:r w:rsidR="00E56385" w:rsidRPr="00E56385">
        <w:rPr>
          <w:rFonts w:ascii="Times New Roman" w:hAnsi="Times New Roman" w:cs="Times New Roman"/>
          <w:sz w:val="24"/>
          <w:szCs w:val="24"/>
        </w:rPr>
        <w:t xml:space="preserve"> </w:t>
      </w:r>
      <w:r w:rsidR="0098351B">
        <w:rPr>
          <w:rFonts w:ascii="Times New Roman" w:hAnsi="Times New Roman" w:cs="Times New Roman"/>
          <w:sz w:val="24"/>
          <w:szCs w:val="24"/>
        </w:rPr>
        <w:t>28. 5. 2025.</w:t>
      </w:r>
    </w:p>
    <w:p w14:paraId="7F36AF62"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Stavební povolení ze dne 08. 09. 2023 pod č.j. MURA/45254/2023–292/2023</w:t>
      </w:r>
    </w:p>
    <w:p w14:paraId="6FF34486" w14:textId="767D7BFD"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Projektová dokumentace s názvem: „Věznice Oráčov – výstavba vodovodu a úpravna vody“, kterou vypracova</w:t>
      </w:r>
      <w:r w:rsidR="009E15C8">
        <w:rPr>
          <w:rFonts w:ascii="Times New Roman" w:hAnsi="Times New Roman" w:cs="Times New Roman"/>
          <w:sz w:val="24"/>
          <w:szCs w:val="24"/>
        </w:rPr>
        <w:t xml:space="preserve">l </w:t>
      </w:r>
      <w:r w:rsidR="009E15C8" w:rsidRPr="006348FA">
        <w:rPr>
          <w:rFonts w:ascii="Times New Roman" w:hAnsi="Times New Roman" w:cs="Times New Roman"/>
          <w:sz w:val="24"/>
          <w:szCs w:val="24"/>
        </w:rPr>
        <w:t>XXXXX</w:t>
      </w:r>
      <w:r w:rsidRPr="006348FA">
        <w:rPr>
          <w:rFonts w:ascii="Times New Roman" w:hAnsi="Times New Roman" w:cs="Times New Roman"/>
          <w:sz w:val="24"/>
          <w:szCs w:val="24"/>
        </w:rPr>
        <w:t>,</w:t>
      </w:r>
      <w:r w:rsidRPr="00F87B73">
        <w:rPr>
          <w:rFonts w:ascii="Times New Roman" w:hAnsi="Times New Roman" w:cs="Times New Roman"/>
          <w:sz w:val="24"/>
          <w:szCs w:val="24"/>
        </w:rPr>
        <w:t xml:space="preserve"> autorizovaný inženýr pro vodohospodářské stavby *ČKAIT – 0007124*, č. zakázky 3/22-122.</w:t>
      </w:r>
    </w:p>
    <w:p w14:paraId="1A3159EC"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12.</w:t>
      </w:r>
      <w:r w:rsidRPr="00F87B73">
        <w:rPr>
          <w:rFonts w:ascii="Times New Roman" w:hAnsi="Times New Roman" w:cs="Times New Roman"/>
          <w:sz w:val="24"/>
          <w:szCs w:val="24"/>
        </w:rPr>
        <w:tab/>
        <w:t xml:space="preserve"> Pojem „</w:t>
      </w:r>
      <w:r w:rsidRPr="00ED2F8F">
        <w:rPr>
          <w:rFonts w:ascii="Times New Roman" w:hAnsi="Times New Roman" w:cs="Times New Roman"/>
          <w:b/>
          <w:bCs/>
          <w:sz w:val="24"/>
          <w:szCs w:val="24"/>
        </w:rPr>
        <w:t>Technické podklady</w:t>
      </w:r>
      <w:r w:rsidRPr="00F87B73">
        <w:rPr>
          <w:rFonts w:ascii="Times New Roman" w:hAnsi="Times New Roman" w:cs="Times New Roman"/>
          <w:sz w:val="24"/>
          <w:szCs w:val="24"/>
        </w:rPr>
        <w:t>“ znamená ty části Zadávací dokumentace, které obsahují technické podmínky dle § 92 ZZVZ či části Nabídky, které tyto technické podmínky prokazují, Povolení a Oceněný soupis prací.</w:t>
      </w:r>
    </w:p>
    <w:p w14:paraId="03E11EAA"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lastRenderedPageBreak/>
        <w:t>13.</w:t>
      </w:r>
      <w:r w:rsidRPr="00F87B73">
        <w:rPr>
          <w:rFonts w:ascii="Times New Roman" w:hAnsi="Times New Roman" w:cs="Times New Roman"/>
          <w:sz w:val="24"/>
          <w:szCs w:val="24"/>
        </w:rPr>
        <w:tab/>
        <w:t xml:space="preserve"> Pojem „</w:t>
      </w:r>
      <w:r w:rsidRPr="00ED2F8F">
        <w:rPr>
          <w:rFonts w:ascii="Times New Roman" w:hAnsi="Times New Roman" w:cs="Times New Roman"/>
          <w:b/>
          <w:bCs/>
          <w:sz w:val="24"/>
          <w:szCs w:val="24"/>
        </w:rPr>
        <w:t>Vícepráce</w:t>
      </w:r>
      <w:r w:rsidRPr="00F87B73">
        <w:rPr>
          <w:rFonts w:ascii="Times New Roman" w:hAnsi="Times New Roman" w:cs="Times New Roman"/>
          <w:sz w:val="24"/>
          <w:szCs w:val="24"/>
        </w:rPr>
        <w:t>“ znamená:</w:t>
      </w:r>
    </w:p>
    <w:p w14:paraId="6E621794"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práce rozšiřující Dílo nad rámec jeho definice uvedené v čl. V. Smlouvy,</w:t>
      </w:r>
    </w:p>
    <w:p w14:paraId="442F6EF8"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práce vzniklé z důvodu rozporů v Technických podkladech.</w:t>
      </w:r>
    </w:p>
    <w:p w14:paraId="06DCA789"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14.</w:t>
      </w:r>
      <w:r w:rsidRPr="00F87B73">
        <w:rPr>
          <w:rFonts w:ascii="Times New Roman" w:hAnsi="Times New Roman" w:cs="Times New Roman"/>
          <w:sz w:val="24"/>
          <w:szCs w:val="24"/>
        </w:rPr>
        <w:tab/>
        <w:t xml:space="preserve"> Pojem „</w:t>
      </w:r>
      <w:r w:rsidRPr="00ED2F8F">
        <w:rPr>
          <w:rFonts w:ascii="Times New Roman" w:hAnsi="Times New Roman" w:cs="Times New Roman"/>
          <w:b/>
          <w:bCs/>
          <w:sz w:val="24"/>
          <w:szCs w:val="24"/>
        </w:rPr>
        <w:t>Méněpráce</w:t>
      </w:r>
      <w:r w:rsidRPr="00F87B73">
        <w:rPr>
          <w:rFonts w:ascii="Times New Roman" w:hAnsi="Times New Roman" w:cs="Times New Roman"/>
          <w:sz w:val="24"/>
          <w:szCs w:val="24"/>
        </w:rPr>
        <w:t>“ znamená nerealizaci některých částí Díla dle jeho definice uvedené v čl. V. této Smlouvy.</w:t>
      </w:r>
    </w:p>
    <w:p w14:paraId="4A3AFC20"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15.</w:t>
      </w:r>
      <w:r w:rsidRPr="00F87B73">
        <w:rPr>
          <w:rFonts w:ascii="Times New Roman" w:hAnsi="Times New Roman" w:cs="Times New Roman"/>
          <w:sz w:val="24"/>
          <w:szCs w:val="24"/>
        </w:rPr>
        <w:tab/>
        <w:t xml:space="preserve"> Pojem „</w:t>
      </w:r>
      <w:r w:rsidRPr="00923F89">
        <w:rPr>
          <w:rFonts w:ascii="Times New Roman" w:hAnsi="Times New Roman" w:cs="Times New Roman"/>
          <w:b/>
          <w:bCs/>
          <w:sz w:val="24"/>
          <w:szCs w:val="24"/>
        </w:rPr>
        <w:t>Záměna</w:t>
      </w:r>
      <w:r w:rsidRPr="00F87B73">
        <w:rPr>
          <w:rFonts w:ascii="Times New Roman" w:hAnsi="Times New Roman" w:cs="Times New Roman"/>
          <w:sz w:val="24"/>
          <w:szCs w:val="24"/>
        </w:rPr>
        <w:t>“ znamená nahrazení některé položky uvedené v Oceněném soupisu prací za jinou položku. Pojem záměna však neznamená nahrazení či úpravy funkčních celků Díla za jiné technické řešení.</w:t>
      </w:r>
    </w:p>
    <w:p w14:paraId="677872DE"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16.</w:t>
      </w:r>
      <w:r w:rsidRPr="00F87B73">
        <w:rPr>
          <w:rFonts w:ascii="Times New Roman" w:hAnsi="Times New Roman" w:cs="Times New Roman"/>
          <w:sz w:val="24"/>
          <w:szCs w:val="24"/>
        </w:rPr>
        <w:tab/>
        <w:t xml:space="preserve"> Pojem „</w:t>
      </w:r>
      <w:r w:rsidRPr="00923F89">
        <w:rPr>
          <w:rFonts w:ascii="Times New Roman" w:hAnsi="Times New Roman" w:cs="Times New Roman"/>
          <w:b/>
          <w:bCs/>
          <w:sz w:val="24"/>
          <w:szCs w:val="24"/>
        </w:rPr>
        <w:t>Změna</w:t>
      </w:r>
      <w:r w:rsidRPr="00F87B73">
        <w:rPr>
          <w:rFonts w:ascii="Times New Roman" w:hAnsi="Times New Roman" w:cs="Times New Roman"/>
          <w:sz w:val="24"/>
          <w:szCs w:val="24"/>
        </w:rPr>
        <w:t xml:space="preserve">“ znamená Vícepráce, Méněpráce, Záměnu či jakékoli jiné změny Díla, mající vliv na kvalitu díla, cenu díla či lhůtu pro vyhotovení díla. </w:t>
      </w:r>
    </w:p>
    <w:p w14:paraId="0BCDAC8D"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17.</w:t>
      </w:r>
      <w:r w:rsidRPr="00F87B73">
        <w:rPr>
          <w:rFonts w:ascii="Times New Roman" w:hAnsi="Times New Roman" w:cs="Times New Roman"/>
          <w:sz w:val="24"/>
          <w:szCs w:val="24"/>
        </w:rPr>
        <w:tab/>
        <w:t xml:space="preserve"> Pojem „</w:t>
      </w:r>
      <w:r w:rsidRPr="00923F89">
        <w:rPr>
          <w:rFonts w:ascii="Times New Roman" w:hAnsi="Times New Roman" w:cs="Times New Roman"/>
          <w:b/>
          <w:bCs/>
          <w:sz w:val="24"/>
          <w:szCs w:val="24"/>
        </w:rPr>
        <w:t>Vyšší moc</w:t>
      </w:r>
      <w:r w:rsidRPr="00F87B73">
        <w:rPr>
          <w:rFonts w:ascii="Times New Roman" w:hAnsi="Times New Roman" w:cs="Times New Roman"/>
          <w:sz w:val="24"/>
          <w:szCs w:val="24"/>
        </w:rPr>
        <w:t>“ znamená mimořádnou událost nebo okolnost, kterou nemohla žádná ze Stran před uzavřením Smlouvy předvídat ani jí předejít přijetím preventivního opatření, a která je mimo jakoukoliv kontrolu kterékoliv Strany a nebyla způsobena úmyslně ani z nedbalosti jednáním nebo opomenutím kterékoliv Strany, a která podstatným způsobem ztěžuje nebo znemožňuje plnění povinností dle této Smlouvy kteroukoliv ze Stran, jimiž jsou zejména, nikoliv však výlučně:</w:t>
      </w:r>
    </w:p>
    <w:p w14:paraId="6C614CCD" w14:textId="77777777" w:rsidR="00F87B73" w:rsidRPr="00F87B73" w:rsidRDefault="00F87B73" w:rsidP="00ED2F8F">
      <w:pPr>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živelné události – zemětřesení, záplavy, vichřice atd.;</w:t>
      </w:r>
    </w:p>
    <w:p w14:paraId="15108E41" w14:textId="649D1E80" w:rsidR="00F87B73" w:rsidRPr="00F87B73" w:rsidRDefault="00F87B73" w:rsidP="00E56385">
      <w:pPr>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372E1C5F" w14:textId="77777777" w:rsidR="00F87B73" w:rsidRPr="00B36103" w:rsidRDefault="00F87B73" w:rsidP="006844B3">
      <w:pPr>
        <w:jc w:val="center"/>
        <w:rPr>
          <w:rFonts w:ascii="Times New Roman" w:hAnsi="Times New Roman" w:cs="Times New Roman"/>
          <w:b/>
          <w:bCs/>
          <w:sz w:val="28"/>
          <w:szCs w:val="28"/>
        </w:rPr>
      </w:pPr>
      <w:r w:rsidRPr="00B36103">
        <w:rPr>
          <w:rFonts w:ascii="Times New Roman" w:hAnsi="Times New Roman" w:cs="Times New Roman"/>
          <w:b/>
          <w:bCs/>
          <w:sz w:val="28"/>
          <w:szCs w:val="28"/>
        </w:rPr>
        <w:t>III.</w:t>
      </w:r>
      <w:r w:rsidRPr="00B36103">
        <w:rPr>
          <w:rFonts w:ascii="Times New Roman" w:hAnsi="Times New Roman" w:cs="Times New Roman"/>
          <w:sz w:val="28"/>
          <w:szCs w:val="28"/>
        </w:rPr>
        <w:tab/>
      </w:r>
      <w:r w:rsidRPr="00B36103">
        <w:rPr>
          <w:rFonts w:ascii="Times New Roman" w:hAnsi="Times New Roman" w:cs="Times New Roman"/>
          <w:b/>
          <w:bCs/>
          <w:sz w:val="28"/>
          <w:szCs w:val="28"/>
        </w:rPr>
        <w:t>Obecná ustanovení</w:t>
      </w:r>
    </w:p>
    <w:p w14:paraId="743B50B5" w14:textId="20A88B1A" w:rsidR="00F87B73" w:rsidRPr="00F87B73" w:rsidRDefault="00F87B73" w:rsidP="006844B3">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 xml:space="preserve">Tato Smlouva je uzavřena na základě výsledku Zadávacího řízení, v </w:t>
      </w:r>
      <w:proofErr w:type="gramStart"/>
      <w:r w:rsidRPr="00F87B73">
        <w:rPr>
          <w:rFonts w:ascii="Times New Roman" w:hAnsi="Times New Roman" w:cs="Times New Roman"/>
          <w:sz w:val="24"/>
          <w:szCs w:val="24"/>
        </w:rPr>
        <w:t>rámci</w:t>
      </w:r>
      <w:proofErr w:type="gramEnd"/>
      <w:r w:rsidRPr="00F87B73">
        <w:rPr>
          <w:rFonts w:ascii="Times New Roman" w:hAnsi="Times New Roman" w:cs="Times New Roman"/>
          <w:sz w:val="24"/>
          <w:szCs w:val="24"/>
        </w:rPr>
        <w:t xml:space="preserve"> kterého Zhotovitel podal ekonomicky nejvýhodnější nabídku (tj. Nabídku), která současně prokázala splnění veškerých podmínek ZZVZ a zadávacích podmínek stanovených v Zadávací dokumentaci.</w:t>
      </w:r>
    </w:p>
    <w:p w14:paraId="22942625" w14:textId="0542C9D3" w:rsidR="00F87B73" w:rsidRPr="00F87B73" w:rsidRDefault="00F87B73" w:rsidP="00B36103">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Zhotovitel je podle ustanovení § 2 písm. e) zákona č. 320/2001 Sb., o finanční</w:t>
      </w:r>
      <w:r w:rsidR="00B36103">
        <w:rPr>
          <w:rFonts w:ascii="Times New Roman" w:hAnsi="Times New Roman" w:cs="Times New Roman"/>
          <w:sz w:val="24"/>
          <w:szCs w:val="24"/>
        </w:rPr>
        <w:t xml:space="preserve"> </w:t>
      </w:r>
      <w:r w:rsidRPr="00F87B73">
        <w:rPr>
          <w:rFonts w:ascii="Times New Roman" w:hAnsi="Times New Roman" w:cs="Times New Roman"/>
          <w:sz w:val="24"/>
          <w:szCs w:val="24"/>
        </w:rPr>
        <w:t>kontrole ve veřejné správě a o změně některých zákonů (zákon o finanční kontrole), ve znění pozdějších předpisů, osobou povinnou spolupůsobit při výkonu finanční kontroly prováděné v souvislosti s úhradou zboží a služeb z veřejných výdajů nebo z veřejné finanční podpory.</w:t>
      </w:r>
    </w:p>
    <w:p w14:paraId="0658E590"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Kromě případů, kdy kontext vyžaduje něco jiného, ve Smlouvě:</w:t>
      </w:r>
    </w:p>
    <w:p w14:paraId="076CD362" w14:textId="77777777" w:rsidR="00F87B73" w:rsidRPr="00F87B73" w:rsidRDefault="00F87B73" w:rsidP="00923F89">
      <w:pPr>
        <w:ind w:left="567" w:hanging="283"/>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slova v jednotném čísle rovněž zahrnují množné číslo a slova v množném čísle zahrnují i číslo jednotné, </w:t>
      </w:r>
    </w:p>
    <w:p w14:paraId="74F60A13" w14:textId="77777777" w:rsidR="00F87B73" w:rsidRPr="00F87B73" w:rsidRDefault="00F87B73" w:rsidP="00923F89">
      <w:pPr>
        <w:ind w:left="567" w:hanging="283"/>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 xml:space="preserve">ustanovení obsahující slovo „souhlasit“, „souhlas“ nebo „dohoda“ nebo slova podobného významu vyžadují, aby souhlas nebo dohoda byly učiněny písemně, a </w:t>
      </w:r>
    </w:p>
    <w:p w14:paraId="1DED72F1" w14:textId="77777777" w:rsidR="00F87B73" w:rsidRPr="00F87B73" w:rsidRDefault="00F87B73" w:rsidP="00923F89">
      <w:pPr>
        <w:ind w:left="567" w:hanging="283"/>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„písemný“ nebo „písemně“ znamená psaný rukou, strojem, tištěný, případně zhotovený elektronicky a existující ve formě trvalého záznamu.</w:t>
      </w:r>
    </w:p>
    <w:p w14:paraId="155CCDBC"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Kdykoli Smlouva vyžaduje vyhotovení a předání souhlasů, osvědčení, svolení, rozhodnutí, oznámení, žádostí nebo jiných sdělení jakoukoli Stranou, tato sdělení musí být vyhotovena písemně a doručena osobně, zaslána prostřednictvím kurýrní služby nebo doporučenou poštou oproti doručence, nebo uvedena ve stavebním deníku. V případě, že mají Strany datovou schránku, využije se doručování jejím prostřednictvím přednostně. Jazykem pro každodenní komunikaci je čeština. Pakliže Objednatel zahájí komunikaci prostřednictvím elektronické pošty, je Zhotovitel oprávněn prostřednictvím elektronické pošty reagovat.</w:t>
      </w:r>
    </w:p>
    <w:p w14:paraId="48BA99ED" w14:textId="360E1596" w:rsidR="00F87B73" w:rsidRPr="00F87B73" w:rsidRDefault="00F87B73" w:rsidP="004A07E6">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Strany mají povinnost přebírat zásilky na kontaktních místech uvedených ve Smlouvě. Zaslané dokumenty budou považovány za doručené okamžikem jejich doručení. Za</w:t>
      </w:r>
      <w:r w:rsidR="004A07E6">
        <w:rPr>
          <w:rFonts w:ascii="Times New Roman" w:hAnsi="Times New Roman" w:cs="Times New Roman"/>
          <w:sz w:val="24"/>
          <w:szCs w:val="24"/>
        </w:rPr>
        <w:t xml:space="preserve"> </w:t>
      </w:r>
      <w:r w:rsidRPr="00F87B73">
        <w:rPr>
          <w:rFonts w:ascii="Times New Roman" w:hAnsi="Times New Roman" w:cs="Times New Roman"/>
          <w:sz w:val="24"/>
          <w:szCs w:val="24"/>
        </w:rPr>
        <w:t>doručenou se zásilka považuje rovněž v případě, že ji adresát odmítne převzít nebo pokud její doručení jinak zmaří.</w:t>
      </w:r>
    </w:p>
    <w:p w14:paraId="39AFF2F0"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Zhotovitel prohlašuje a zaručuje, že před podpisem této Smlouvy:</w:t>
      </w:r>
    </w:p>
    <w:p w14:paraId="2E07B2DC" w14:textId="0C535345" w:rsidR="00F87B73" w:rsidRPr="00F87B73" w:rsidRDefault="00F87B73" w:rsidP="00C00AD0">
      <w:pPr>
        <w:ind w:left="567" w:hanging="283"/>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pečlivě překontroloval úplnost, přesnost a kvalitu Závazných podkladů a Technických podkladů a měl možnost v rámci prohlídky místa plnění realizované v rámci Zadávacího řízení prohlédnout celé staveniště, přilehlé prostory a přístupové cesty ke staveništi a jsou mu, v rozsahu daném Závaznými podklady a prohlídkou místa plnění, v maximální míře známy veškeré informace o všech okolních, podpovrchových, přírodních, pracovních a</w:t>
      </w:r>
      <w:r w:rsidR="008536E4">
        <w:rPr>
          <w:rFonts w:ascii="Times New Roman" w:hAnsi="Times New Roman" w:cs="Times New Roman"/>
          <w:sz w:val="24"/>
          <w:szCs w:val="24"/>
        </w:rPr>
        <w:t> </w:t>
      </w:r>
      <w:r w:rsidRPr="00F87B73">
        <w:rPr>
          <w:rFonts w:ascii="Times New Roman" w:hAnsi="Times New Roman" w:cs="Times New Roman"/>
          <w:sz w:val="24"/>
          <w:szCs w:val="24"/>
        </w:rPr>
        <w:t>právních podmínkách a všech dalších místních či jiných podmínkách a faktorech, které ovlivňují Cenu díla a provedení Díla;</w:t>
      </w:r>
    </w:p>
    <w:p w14:paraId="78657B4F" w14:textId="7D72EA5F" w:rsidR="00F87B73" w:rsidRPr="00F87B73" w:rsidRDefault="00F87B73" w:rsidP="00C00AD0">
      <w:pPr>
        <w:ind w:left="567" w:hanging="283"/>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ve vztahu k místu provádění díla a staveništi souhlasí s obsahem zadávacích podmínek a</w:t>
      </w:r>
      <w:r w:rsidR="008536E4">
        <w:rPr>
          <w:rFonts w:ascii="Times New Roman" w:hAnsi="Times New Roman" w:cs="Times New Roman"/>
          <w:sz w:val="24"/>
          <w:szCs w:val="24"/>
        </w:rPr>
        <w:t> </w:t>
      </w:r>
      <w:r w:rsidRPr="00F87B73">
        <w:rPr>
          <w:rFonts w:ascii="Times New Roman" w:hAnsi="Times New Roman" w:cs="Times New Roman"/>
          <w:sz w:val="24"/>
          <w:szCs w:val="24"/>
        </w:rPr>
        <w:t>lhůt, včetně podmínek vymezených zadavatelem v čl. X. odst.3, a dále v čl. XV. této Smlouvy, kdy veškeré takto vymezené podmínky zahrne do svého předběžného HMG včetně kalkulace ceny Díla,</w:t>
      </w:r>
    </w:p>
    <w:p w14:paraId="68387A49" w14:textId="77777777" w:rsidR="00F87B73" w:rsidRPr="00F87B73" w:rsidRDefault="00F87B73" w:rsidP="00923F89">
      <w:pPr>
        <w:ind w:left="567" w:hanging="283"/>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 xml:space="preserve">se seznámil se staveništěm a jeho okolím a okolnostmi, které by mohly ovlivnit rozsah prací, jejich provádění a dokončení; </w:t>
      </w:r>
    </w:p>
    <w:p w14:paraId="59B834A2" w14:textId="6924D8EB" w:rsidR="00F87B73" w:rsidRPr="00F87B73" w:rsidRDefault="00F87B73" w:rsidP="00923F89">
      <w:pPr>
        <w:ind w:left="567" w:hanging="283"/>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zahrnul do návrhu náklady, které jsou nutné pro soulad s požadavky Objednatele s</w:t>
      </w:r>
      <w:r w:rsidR="008536E4">
        <w:rPr>
          <w:rFonts w:ascii="Times New Roman" w:hAnsi="Times New Roman" w:cs="Times New Roman"/>
          <w:sz w:val="24"/>
          <w:szCs w:val="24"/>
        </w:rPr>
        <w:t> </w:t>
      </w:r>
      <w:r w:rsidRPr="00F87B73">
        <w:rPr>
          <w:rFonts w:ascii="Times New Roman" w:hAnsi="Times New Roman" w:cs="Times New Roman"/>
          <w:sz w:val="24"/>
          <w:szCs w:val="24"/>
        </w:rPr>
        <w:t xml:space="preserve">ohledem na omezení místními požadavky a omezeními staveniště (vymezenými mimo jiné zejména v čl. X. odst.3, a dále v čl. XV. této Smlouvy), územním plánováním, právními předpisy, místními poskytovateli energií a telekomunikačních služeb; </w:t>
      </w:r>
    </w:p>
    <w:p w14:paraId="0AC81D32" w14:textId="77777777" w:rsidR="00F87B73" w:rsidRPr="00F87B73" w:rsidRDefault="00F87B73" w:rsidP="00923F89">
      <w:pPr>
        <w:ind w:left="567" w:hanging="283"/>
        <w:jc w:val="both"/>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ověřil, zda jsou k dispozici veškeré materiály nezbytné pro náležité provedení Díla a zda výrobní nebo dodací lhůty jsou dostatečné pro dokončení Díla včas.</w:t>
      </w:r>
    </w:p>
    <w:p w14:paraId="49572B18" w14:textId="0984B6A0"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Změny Smlouvy a ukončení Smlouvy jsou oprávněny za Strany činit pouze zástupci Stran uvedení v čl. I. Smlouvy, a to prostřednictvím dodatků Smlouvy, které budou podepsány zástupci Stran uvedenými v čl. I. Smlouvy, pokud není ve Smlouvě explicitně uvedeno jinak. Změna zástupců stran uvedených v čl. I. Smlouvy může být Stranami provedena pouze v</w:t>
      </w:r>
      <w:r w:rsidR="008536E4">
        <w:rPr>
          <w:rFonts w:ascii="Times New Roman" w:hAnsi="Times New Roman" w:cs="Times New Roman"/>
          <w:sz w:val="24"/>
          <w:szCs w:val="24"/>
        </w:rPr>
        <w:t> </w:t>
      </w:r>
      <w:r w:rsidRPr="00F87B73">
        <w:rPr>
          <w:rFonts w:ascii="Times New Roman" w:hAnsi="Times New Roman" w:cs="Times New Roman"/>
          <w:sz w:val="24"/>
          <w:szCs w:val="24"/>
        </w:rPr>
        <w:t>případě, že bude zástupci Strany předloženo písemně zmocnění či pověření nového zástupce druhé Strany, které jednoznačně prokáže, že nový zástupce druhé Strany je za Stranu oprávněn jednat v rozsahu daném Smlouvou.   Zástupci stran dle čl. IV. Smlouvy jsou za Stranu oprávněny jednat pouze v rozsahu dle čl. IV. Smlouvy.</w:t>
      </w:r>
    </w:p>
    <w:p w14:paraId="659673DD"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Zhotovitel je povinen umožnit řádný výkon autorského a Technického dozoru.</w:t>
      </w:r>
    </w:p>
    <w:p w14:paraId="57E7BF46" w14:textId="289B6EC3"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9.</w:t>
      </w:r>
      <w:r w:rsidRPr="00F87B73">
        <w:rPr>
          <w:rFonts w:ascii="Times New Roman" w:hAnsi="Times New Roman" w:cs="Times New Roman"/>
          <w:sz w:val="24"/>
          <w:szCs w:val="24"/>
        </w:rPr>
        <w:tab/>
        <w:t>Zhotovitel je povinen na svůj náklad a na své nebezpečí provést veškeré práce a dokončit Dílo definované v čl. V. (dále také „</w:t>
      </w:r>
      <w:r w:rsidRPr="00B36103">
        <w:rPr>
          <w:rFonts w:ascii="Times New Roman" w:hAnsi="Times New Roman" w:cs="Times New Roman"/>
          <w:b/>
          <w:bCs/>
          <w:sz w:val="24"/>
          <w:szCs w:val="24"/>
        </w:rPr>
        <w:t>Dílo</w:t>
      </w:r>
      <w:r w:rsidRPr="00F87B73">
        <w:rPr>
          <w:rFonts w:ascii="Times New Roman" w:hAnsi="Times New Roman" w:cs="Times New Roman"/>
          <w:sz w:val="24"/>
          <w:szCs w:val="24"/>
        </w:rPr>
        <w:t>“) této Smlouvy formou kompletní dodávky vč. všech souvisejících prací, a to v souladu se Závaznými a Technickými podklady, obecně závaznými právními předpisy, technickými normami a jinými obvykle profesně užívanými normami, předpisy a zásadami, dle technologických postupů předepsaných výrobci použitých výrobků a</w:t>
      </w:r>
      <w:r w:rsidR="008536E4">
        <w:rPr>
          <w:rFonts w:ascii="Times New Roman" w:hAnsi="Times New Roman" w:cs="Times New Roman"/>
          <w:sz w:val="24"/>
          <w:szCs w:val="24"/>
        </w:rPr>
        <w:t> </w:t>
      </w:r>
      <w:r w:rsidRPr="00F87B73">
        <w:rPr>
          <w:rFonts w:ascii="Times New Roman" w:hAnsi="Times New Roman" w:cs="Times New Roman"/>
          <w:sz w:val="24"/>
          <w:szCs w:val="24"/>
        </w:rPr>
        <w:t>materiálů, při dodržení stávajícího požárně bezpečnostního řešení tak, aby dílo svou kvalitou i rozsahem odpovídalo účelu této smlouvy, zejména z hlediska uživatelských a provozních potřeb objednatele. Zhotovitel je povinen provádět dílo tak, aby jeho činností nevznikla újma Objednateli či třetím osobám.</w:t>
      </w:r>
    </w:p>
    <w:p w14:paraId="70A1C009" w14:textId="181AADE7" w:rsidR="00F87B73" w:rsidRPr="00F87B73" w:rsidRDefault="00F87B73" w:rsidP="00B36103">
      <w:pPr>
        <w:jc w:val="both"/>
        <w:rPr>
          <w:rFonts w:ascii="Times New Roman" w:hAnsi="Times New Roman" w:cs="Times New Roman"/>
          <w:sz w:val="24"/>
          <w:szCs w:val="24"/>
        </w:rPr>
      </w:pPr>
      <w:r w:rsidRPr="00F87B73">
        <w:rPr>
          <w:rFonts w:ascii="Times New Roman" w:hAnsi="Times New Roman" w:cs="Times New Roman"/>
          <w:sz w:val="24"/>
          <w:szCs w:val="24"/>
        </w:rPr>
        <w:t>10.</w:t>
      </w:r>
      <w:r w:rsidRPr="00F87B73">
        <w:rPr>
          <w:rFonts w:ascii="Times New Roman" w:hAnsi="Times New Roman" w:cs="Times New Roman"/>
          <w:sz w:val="24"/>
          <w:szCs w:val="24"/>
        </w:rPr>
        <w:tab/>
        <w:t>Zhotovitel je povinen se v rámci provádění Díla řídit pokyny Objednatele a v případě, že jsou pokyny Objednatele nevhodné na tento fakt Objednatele upozornit, a to písemnou</w:t>
      </w:r>
      <w:r w:rsidR="00B36103">
        <w:rPr>
          <w:rFonts w:ascii="Times New Roman" w:hAnsi="Times New Roman" w:cs="Times New Roman"/>
          <w:sz w:val="24"/>
          <w:szCs w:val="24"/>
        </w:rPr>
        <w:t xml:space="preserve"> </w:t>
      </w:r>
      <w:r w:rsidRPr="00F87B73">
        <w:rPr>
          <w:rFonts w:ascii="Times New Roman" w:hAnsi="Times New Roman" w:cs="Times New Roman"/>
          <w:sz w:val="24"/>
          <w:szCs w:val="24"/>
        </w:rPr>
        <w:t>formou. Zhotovitel neodpovídá za důsledky nevhodných pokynů Objednatele, pokud na jejich nevhodnost včas upozornil.</w:t>
      </w:r>
    </w:p>
    <w:p w14:paraId="28FD97B5" w14:textId="6B6677E0"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11.</w:t>
      </w:r>
      <w:r w:rsidRPr="00F87B73">
        <w:rPr>
          <w:rFonts w:ascii="Times New Roman" w:hAnsi="Times New Roman" w:cs="Times New Roman"/>
          <w:sz w:val="24"/>
          <w:szCs w:val="24"/>
        </w:rPr>
        <w:tab/>
        <w:t>Zhotovitel nese v plném rozsahu zodpovědnost za vlastní řízení postupu prací, za</w:t>
      </w:r>
      <w:r w:rsidR="008536E4">
        <w:rPr>
          <w:rFonts w:ascii="Times New Roman" w:hAnsi="Times New Roman" w:cs="Times New Roman"/>
          <w:sz w:val="24"/>
          <w:szCs w:val="24"/>
        </w:rPr>
        <w:t> </w:t>
      </w:r>
      <w:r w:rsidRPr="00F87B73">
        <w:rPr>
          <w:rFonts w:ascii="Times New Roman" w:hAnsi="Times New Roman" w:cs="Times New Roman"/>
          <w:sz w:val="24"/>
          <w:szCs w:val="24"/>
        </w:rPr>
        <w:t xml:space="preserve">sledování dodržování předpisů o bezpečnosti práce, ochraně zdraví při práci a zachování pořádku na staveništi,   </w:t>
      </w:r>
    </w:p>
    <w:p w14:paraId="76165555"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12.</w:t>
      </w:r>
      <w:r w:rsidRPr="00F87B73">
        <w:rPr>
          <w:rFonts w:ascii="Times New Roman" w:hAnsi="Times New Roman" w:cs="Times New Roman"/>
          <w:sz w:val="24"/>
          <w:szCs w:val="24"/>
        </w:rPr>
        <w:tab/>
        <w:t>Zhotovitel je povinen Dílo objednateli předat a převést na objednatele vlastnické právo k dílu a Objednatel se zavazuje dílo bez vad a nedodělků převzít a uhradit jeho cenu.</w:t>
      </w:r>
    </w:p>
    <w:p w14:paraId="60ADEC3F" w14:textId="3D0AC4BC"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13.</w:t>
      </w:r>
      <w:r w:rsidRPr="00F87B73">
        <w:rPr>
          <w:rFonts w:ascii="Times New Roman" w:hAnsi="Times New Roman" w:cs="Times New Roman"/>
          <w:sz w:val="24"/>
          <w:szCs w:val="24"/>
        </w:rPr>
        <w:tab/>
        <w:t>Zhotovitel je povinen si sám zajistit personál zhotovitele nebo jiné pracovníky nezbytné pro efektivní realizaci Díla ve lhůtách a kvalitě požadované touto Smlouvou. Veškeré odborné práce musí vykonávat pracovníci zhotovitele, popřípadě pracovníci příslušného poddodavatele mající příslušnou kvalifikaci (včetně odpovídajícího pracovního povolení). Doklad o</w:t>
      </w:r>
      <w:r w:rsidR="0098351B">
        <w:rPr>
          <w:rFonts w:ascii="Times New Roman" w:hAnsi="Times New Roman" w:cs="Times New Roman"/>
          <w:sz w:val="24"/>
          <w:szCs w:val="24"/>
        </w:rPr>
        <w:t> </w:t>
      </w:r>
      <w:r w:rsidRPr="00F87B73">
        <w:rPr>
          <w:rFonts w:ascii="Times New Roman" w:hAnsi="Times New Roman" w:cs="Times New Roman"/>
          <w:sz w:val="24"/>
          <w:szCs w:val="24"/>
        </w:rPr>
        <w:t>kvalifikaci pracovníků je Zhotovitel na požádání Objednatele povinen předložit.</w:t>
      </w:r>
    </w:p>
    <w:p w14:paraId="24EE0068"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14.</w:t>
      </w:r>
      <w:r w:rsidRPr="00F87B73">
        <w:rPr>
          <w:rFonts w:ascii="Times New Roman" w:hAnsi="Times New Roman" w:cs="Times New Roman"/>
          <w:sz w:val="24"/>
          <w:szCs w:val="24"/>
        </w:rPr>
        <w:tab/>
        <w:t>Za tímto účelem je Zhotovitel povinen provést veškeré činnosti a splnit veškeré povinnosti dle této Smlouvy. Zhotovitel bude odpovídat za přiměřenost, stabilitu a bezpečnost veškerých operací prováděných na staveništi a veškerých metod výstavby. Zhotovitel odpovídá za veškeré Dokumenty zhotovitele a materiály, jaké se vyžadují k tomu, aby byla daná položka v souladu s Technickými podklady.</w:t>
      </w:r>
    </w:p>
    <w:p w14:paraId="618EDB68"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15.</w:t>
      </w:r>
      <w:r w:rsidRPr="00F87B73">
        <w:rPr>
          <w:rFonts w:ascii="Times New Roman" w:hAnsi="Times New Roman" w:cs="Times New Roman"/>
          <w:sz w:val="24"/>
          <w:szCs w:val="24"/>
        </w:rPr>
        <w:tab/>
        <w:t>Zhotovitel nesmí bez předchozího písemného souhlasu Objednatele nakládat s jeho majetkem, ani povolit takové nakládání s majetkem, který má Objednatel ve svém držení, úschově či pod svou kontrolou. Zhotovitel bude řádně nakládat a pečovat o zařízení a stroje převzaté od objednatele po dobu jejich užívání.</w:t>
      </w:r>
    </w:p>
    <w:p w14:paraId="256F6D0B"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16.</w:t>
      </w:r>
      <w:r w:rsidRPr="00F87B73">
        <w:rPr>
          <w:rFonts w:ascii="Times New Roman" w:hAnsi="Times New Roman" w:cs="Times New Roman"/>
          <w:sz w:val="24"/>
          <w:szCs w:val="24"/>
        </w:rPr>
        <w:tab/>
        <w:t>Zhotovitel se zavazuje, že bude respektovat pravidla bezpečnosti práce, požární ochrany a ostatní pravidla platná v areálu Objednatele. Zhotovitel je povinen označit stavbu a staveniště ve smyslu platných směrnic Objednatele.</w:t>
      </w:r>
    </w:p>
    <w:p w14:paraId="3EB70F05"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17.</w:t>
      </w:r>
      <w:r w:rsidRPr="00F87B73">
        <w:rPr>
          <w:rFonts w:ascii="Times New Roman" w:hAnsi="Times New Roman" w:cs="Times New Roman"/>
          <w:sz w:val="24"/>
          <w:szCs w:val="24"/>
        </w:rPr>
        <w:tab/>
        <w:t>Zhotovitel je povinen jednat v souladu se všemi příslušnými pracovněprávními předpisy, které se vztahují na personál zhotovitele, včetně právních předpisů týkajících se zejména zaměstnanosti, ochrany zdraví, bezpečnosti, sociálního zabezpečení a udělování pracovních povolení. Zhotovitel je povinen zajistit, aby personál zhotovitele dodržoval všechny příslušné právní předpisy včetně těch, které se týkají bezpečnosti práce.</w:t>
      </w:r>
    </w:p>
    <w:p w14:paraId="088EDB39" w14:textId="77777777" w:rsidR="00F87B73" w:rsidRPr="00F87B73" w:rsidRDefault="00F87B73" w:rsidP="004868A5">
      <w:pPr>
        <w:jc w:val="both"/>
        <w:rPr>
          <w:rFonts w:ascii="Times New Roman" w:hAnsi="Times New Roman" w:cs="Times New Roman"/>
          <w:sz w:val="24"/>
          <w:szCs w:val="24"/>
        </w:rPr>
      </w:pPr>
      <w:r w:rsidRPr="00F87B73">
        <w:rPr>
          <w:rFonts w:ascii="Times New Roman" w:hAnsi="Times New Roman" w:cs="Times New Roman"/>
          <w:sz w:val="24"/>
          <w:szCs w:val="24"/>
        </w:rPr>
        <w:t>18.</w:t>
      </w:r>
      <w:r w:rsidRPr="00F87B73">
        <w:rPr>
          <w:rFonts w:ascii="Times New Roman" w:hAnsi="Times New Roman" w:cs="Times New Roman"/>
          <w:sz w:val="24"/>
          <w:szCs w:val="24"/>
        </w:rPr>
        <w:tab/>
        <w:t>Objednatel proškolí zástupce Zhotovitele z předpisů BOZP a PO, které se vztahují k místu realizace Díla a umožní vstup do objektu za podmínek dodržování mlčenlivosti o všech skutečnostech, o kterých se pracovníci zhotovitele dozvědí.</w:t>
      </w:r>
    </w:p>
    <w:p w14:paraId="037200EA" w14:textId="7AA7FA8D" w:rsidR="00F87B73" w:rsidRPr="00F87B73" w:rsidRDefault="00F87B73" w:rsidP="00E56385">
      <w:pPr>
        <w:jc w:val="both"/>
        <w:rPr>
          <w:rFonts w:ascii="Times New Roman" w:hAnsi="Times New Roman" w:cs="Times New Roman"/>
          <w:sz w:val="24"/>
          <w:szCs w:val="24"/>
        </w:rPr>
      </w:pPr>
      <w:r w:rsidRPr="00F87B73">
        <w:rPr>
          <w:rFonts w:ascii="Times New Roman" w:hAnsi="Times New Roman" w:cs="Times New Roman"/>
          <w:sz w:val="24"/>
          <w:szCs w:val="24"/>
        </w:rPr>
        <w:t>19.</w:t>
      </w:r>
      <w:r w:rsidRPr="00F87B73">
        <w:rPr>
          <w:rFonts w:ascii="Times New Roman" w:hAnsi="Times New Roman" w:cs="Times New Roman"/>
          <w:sz w:val="24"/>
          <w:szCs w:val="24"/>
        </w:rPr>
        <w:tab/>
        <w:t>Zhotovitel se zavazuje během plnění Smlouvy i po ukončení Smlouvy Objednateli, zachovávat mlčenlivost o všech skutečnostech, o kterých se dozví od Objednatele v souvislosti s plněním Smlouvy.  Zhotovitel odpovídá za porušení mlčenlivosti svými zaměstnanci, jakož i třetími osobami, které se na provádění Díla podílejí.</w:t>
      </w:r>
    </w:p>
    <w:p w14:paraId="4799C409" w14:textId="77777777"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IV.</w:t>
      </w:r>
      <w:r w:rsidRPr="00B36103">
        <w:rPr>
          <w:rFonts w:ascii="Times New Roman" w:hAnsi="Times New Roman" w:cs="Times New Roman"/>
          <w:b/>
          <w:bCs/>
          <w:sz w:val="28"/>
          <w:szCs w:val="28"/>
        </w:rPr>
        <w:tab/>
        <w:t>Zástupci Stran</w:t>
      </w:r>
    </w:p>
    <w:p w14:paraId="027CE2E5"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Strany se dohodly, že mimo osob uvedených v čl. I. pro účely realizace Smlouvy jmenují v tomto článku níže uvedené fyzické osoby svými zástupci.</w:t>
      </w:r>
    </w:p>
    <w:p w14:paraId="38A96F98" w14:textId="77777777" w:rsidR="00F87B73" w:rsidRPr="00F87B73" w:rsidRDefault="00F87B73" w:rsidP="00923F89">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Zástupci Objednatele:</w:t>
      </w:r>
    </w:p>
    <w:p w14:paraId="1B15206E" w14:textId="77777777" w:rsidR="00B521E0" w:rsidRDefault="00F87B73" w:rsidP="00B521E0">
      <w:pPr>
        <w:pStyle w:val="Odstavecseseznamem"/>
        <w:numPr>
          <w:ilvl w:val="0"/>
          <w:numId w:val="7"/>
        </w:numPr>
        <w:ind w:hanging="436"/>
        <w:jc w:val="both"/>
        <w:rPr>
          <w:rFonts w:ascii="Times New Roman" w:hAnsi="Times New Roman" w:cs="Times New Roman"/>
          <w:sz w:val="24"/>
          <w:szCs w:val="24"/>
        </w:rPr>
      </w:pPr>
      <w:r w:rsidRPr="00B521E0">
        <w:rPr>
          <w:rFonts w:ascii="Times New Roman" w:hAnsi="Times New Roman" w:cs="Times New Roman"/>
          <w:sz w:val="24"/>
          <w:szCs w:val="24"/>
        </w:rPr>
        <w:t xml:space="preserve">Mimo osobu uvedenou v čl. I. Smlouvy může za objednatele jednat v rozsahu průběžné realizace Smlouvy, včetně kontroly provádění Díla, převzetí Díla, odsouhlasení faktur a provádění záznamů ve stavebním deníku: </w:t>
      </w:r>
    </w:p>
    <w:p w14:paraId="078726A8" w14:textId="59BC1A75" w:rsidR="00521D46" w:rsidRPr="003D4D2E" w:rsidRDefault="00E04627" w:rsidP="001C4B38">
      <w:pPr>
        <w:pStyle w:val="Odstavecseseznamem"/>
        <w:numPr>
          <w:ilvl w:val="1"/>
          <w:numId w:val="7"/>
        </w:numPr>
        <w:spacing w:after="240"/>
        <w:ind w:left="1434" w:hanging="357"/>
        <w:rPr>
          <w:rFonts w:ascii="Times New Roman" w:hAnsi="Times New Roman" w:cs="Times New Roman"/>
          <w:sz w:val="24"/>
          <w:szCs w:val="24"/>
          <w:u w:val="single"/>
        </w:rPr>
      </w:pPr>
      <w:r>
        <w:rPr>
          <w:rFonts w:ascii="Times New Roman" w:hAnsi="Times New Roman" w:cs="Times New Roman"/>
          <w:sz w:val="24"/>
          <w:szCs w:val="24"/>
        </w:rPr>
        <w:t>XXXXXXXXXX</w:t>
      </w:r>
      <w:r w:rsidR="00015A6F" w:rsidRPr="003D4D2E">
        <w:rPr>
          <w:rFonts w:ascii="Times New Roman" w:hAnsi="Times New Roman" w:cs="Times New Roman"/>
          <w:sz w:val="24"/>
          <w:szCs w:val="24"/>
        </w:rPr>
        <w:t xml:space="preserve">, tel: </w:t>
      </w:r>
      <w:r>
        <w:rPr>
          <w:rFonts w:ascii="Times New Roman" w:hAnsi="Times New Roman" w:cs="Times New Roman"/>
          <w:sz w:val="24"/>
          <w:szCs w:val="24"/>
        </w:rPr>
        <w:t>XXXXXXXXXX</w:t>
      </w:r>
      <w:r w:rsidR="00015A6F" w:rsidRPr="003D4D2E">
        <w:rPr>
          <w:rFonts w:ascii="Times New Roman" w:hAnsi="Times New Roman" w:cs="Times New Roman"/>
          <w:sz w:val="24"/>
          <w:szCs w:val="24"/>
        </w:rPr>
        <w:t xml:space="preserve">, </w:t>
      </w:r>
      <w:r>
        <w:rPr>
          <w:rFonts w:ascii="Times New Roman" w:hAnsi="Times New Roman" w:cs="Times New Roman"/>
          <w:sz w:val="24"/>
          <w:szCs w:val="24"/>
        </w:rPr>
        <w:t>XXXXXXXXX</w:t>
      </w:r>
      <w:r w:rsidR="00015A6F" w:rsidRPr="003D4D2E">
        <w:rPr>
          <w:rFonts w:ascii="Times New Roman" w:hAnsi="Times New Roman" w:cs="Times New Roman"/>
          <w:sz w:val="24"/>
          <w:szCs w:val="24"/>
        </w:rPr>
        <w:t>,</w:t>
      </w:r>
    </w:p>
    <w:p w14:paraId="1708F05C" w14:textId="62C89693" w:rsidR="00B521E0" w:rsidRPr="003D4D2E" w:rsidRDefault="00015A6F" w:rsidP="00521D46">
      <w:pPr>
        <w:pStyle w:val="Odstavecseseznamem"/>
        <w:spacing w:after="240"/>
        <w:ind w:left="1434"/>
        <w:rPr>
          <w:rStyle w:val="Hypertextovodkaz"/>
          <w:rFonts w:ascii="Times New Roman" w:hAnsi="Times New Roman" w:cs="Times New Roman"/>
          <w:color w:val="auto"/>
          <w:sz w:val="24"/>
          <w:szCs w:val="24"/>
        </w:rPr>
      </w:pPr>
      <w:r w:rsidRPr="003D4D2E">
        <w:rPr>
          <w:rFonts w:ascii="Times New Roman" w:hAnsi="Times New Roman" w:cs="Times New Roman"/>
          <w:sz w:val="24"/>
          <w:szCs w:val="24"/>
        </w:rPr>
        <w:t xml:space="preserve">e-mail: </w:t>
      </w:r>
      <w:hyperlink r:id="rId8" w:history="1">
        <w:r w:rsidR="00E04627">
          <w:rPr>
            <w:rStyle w:val="Hypertextovodkaz"/>
            <w:rFonts w:ascii="Times New Roman" w:hAnsi="Times New Roman" w:cs="Times New Roman"/>
            <w:color w:val="auto"/>
            <w:sz w:val="24"/>
            <w:szCs w:val="24"/>
          </w:rPr>
          <w:t>XXXXXXXXXXXX</w:t>
        </w:r>
      </w:hyperlink>
      <w:r w:rsidR="001C4B38" w:rsidRPr="003D4D2E">
        <w:rPr>
          <w:rStyle w:val="Hypertextovodkaz"/>
          <w:rFonts w:ascii="Times New Roman" w:hAnsi="Times New Roman" w:cs="Times New Roman"/>
          <w:color w:val="auto"/>
          <w:sz w:val="24"/>
          <w:szCs w:val="24"/>
        </w:rPr>
        <w:t>,</w:t>
      </w:r>
    </w:p>
    <w:p w14:paraId="0E43797F" w14:textId="648A0D23" w:rsidR="00521D46" w:rsidRPr="003D4D2E" w:rsidRDefault="00E04627" w:rsidP="001C4B38">
      <w:pPr>
        <w:pStyle w:val="Odstavecseseznamem"/>
        <w:numPr>
          <w:ilvl w:val="1"/>
          <w:numId w:val="7"/>
        </w:numPr>
        <w:spacing w:after="240"/>
        <w:ind w:left="1434" w:hanging="357"/>
        <w:jc w:val="both"/>
        <w:rPr>
          <w:rFonts w:ascii="Times New Roman" w:hAnsi="Times New Roman" w:cs="Times New Roman"/>
          <w:sz w:val="24"/>
          <w:szCs w:val="24"/>
        </w:rPr>
      </w:pPr>
      <w:r>
        <w:rPr>
          <w:rFonts w:ascii="Times New Roman" w:hAnsi="Times New Roman" w:cs="Times New Roman"/>
          <w:sz w:val="24"/>
          <w:szCs w:val="24"/>
        </w:rPr>
        <w:t>XXXXXX</w:t>
      </w:r>
      <w:r w:rsidR="00015A6F" w:rsidRPr="003D4D2E">
        <w:rPr>
          <w:rFonts w:ascii="Times New Roman" w:hAnsi="Times New Roman" w:cs="Times New Roman"/>
          <w:sz w:val="24"/>
          <w:szCs w:val="24"/>
        </w:rPr>
        <w:t xml:space="preserve">, tel: </w:t>
      </w:r>
      <w:r>
        <w:rPr>
          <w:rFonts w:ascii="Times New Roman" w:hAnsi="Times New Roman" w:cs="Times New Roman"/>
          <w:sz w:val="24"/>
          <w:szCs w:val="24"/>
        </w:rPr>
        <w:t>XXXXXXXXXX</w:t>
      </w:r>
      <w:r w:rsidR="00015A6F" w:rsidRPr="003D4D2E">
        <w:rPr>
          <w:rFonts w:ascii="Times New Roman" w:hAnsi="Times New Roman" w:cs="Times New Roman"/>
          <w:sz w:val="24"/>
          <w:szCs w:val="24"/>
        </w:rPr>
        <w:t xml:space="preserve">, </w:t>
      </w:r>
      <w:r>
        <w:rPr>
          <w:rFonts w:ascii="Times New Roman" w:hAnsi="Times New Roman" w:cs="Times New Roman"/>
          <w:sz w:val="24"/>
          <w:szCs w:val="24"/>
        </w:rPr>
        <w:t>XXXXXXXXXX</w:t>
      </w:r>
      <w:r w:rsidR="00015A6F" w:rsidRPr="003D4D2E">
        <w:rPr>
          <w:rFonts w:ascii="Times New Roman" w:hAnsi="Times New Roman" w:cs="Times New Roman"/>
          <w:sz w:val="24"/>
          <w:szCs w:val="24"/>
        </w:rPr>
        <w:t xml:space="preserve">, </w:t>
      </w:r>
    </w:p>
    <w:p w14:paraId="69CCE84C" w14:textId="160E0B54" w:rsidR="001C4B38" w:rsidRPr="003D4D2E" w:rsidRDefault="00015A6F" w:rsidP="00521D46">
      <w:pPr>
        <w:pStyle w:val="Odstavecseseznamem"/>
        <w:spacing w:after="240"/>
        <w:ind w:left="1434"/>
        <w:jc w:val="both"/>
        <w:rPr>
          <w:rFonts w:ascii="Times New Roman" w:hAnsi="Times New Roman" w:cs="Times New Roman"/>
          <w:sz w:val="24"/>
          <w:szCs w:val="24"/>
        </w:rPr>
      </w:pPr>
      <w:r w:rsidRPr="003D4D2E">
        <w:rPr>
          <w:rFonts w:ascii="Times New Roman" w:hAnsi="Times New Roman" w:cs="Times New Roman"/>
          <w:sz w:val="24"/>
          <w:szCs w:val="24"/>
        </w:rPr>
        <w:t xml:space="preserve">e-mail: </w:t>
      </w:r>
      <w:hyperlink r:id="rId9" w:history="1">
        <w:r w:rsidR="00E04627">
          <w:rPr>
            <w:rStyle w:val="Hypertextovodkaz"/>
            <w:rFonts w:ascii="Times New Roman" w:hAnsi="Times New Roman" w:cs="Times New Roman"/>
            <w:color w:val="auto"/>
            <w:sz w:val="24"/>
            <w:szCs w:val="24"/>
          </w:rPr>
          <w:t>XXXXXXXXXXXX</w:t>
        </w:r>
      </w:hyperlink>
      <w:r w:rsidRPr="003D4D2E">
        <w:rPr>
          <w:rFonts w:ascii="Times New Roman" w:hAnsi="Times New Roman" w:cs="Times New Roman"/>
          <w:sz w:val="24"/>
          <w:szCs w:val="24"/>
        </w:rPr>
        <w:t>,</w:t>
      </w:r>
    </w:p>
    <w:p w14:paraId="3FE1F23E" w14:textId="018912DB" w:rsidR="00521D46" w:rsidRPr="003D4D2E" w:rsidRDefault="00E04627" w:rsidP="001C4B38">
      <w:pPr>
        <w:pStyle w:val="Odstavecseseznamem"/>
        <w:numPr>
          <w:ilvl w:val="1"/>
          <w:numId w:val="7"/>
        </w:numPr>
        <w:spacing w:after="240"/>
        <w:ind w:left="1434" w:hanging="357"/>
        <w:rPr>
          <w:rFonts w:ascii="Times New Roman" w:hAnsi="Times New Roman" w:cs="Times New Roman"/>
          <w:sz w:val="24"/>
          <w:szCs w:val="24"/>
        </w:rPr>
      </w:pPr>
      <w:r>
        <w:rPr>
          <w:rFonts w:ascii="Times New Roman" w:hAnsi="Times New Roman" w:cs="Times New Roman"/>
          <w:sz w:val="24"/>
          <w:szCs w:val="24"/>
        </w:rPr>
        <w:t>XXXXXXXXXX</w:t>
      </w:r>
      <w:r w:rsidR="00D95E88" w:rsidRPr="003D4D2E">
        <w:rPr>
          <w:rFonts w:ascii="Times New Roman" w:hAnsi="Times New Roman" w:cs="Times New Roman"/>
          <w:sz w:val="24"/>
          <w:szCs w:val="24"/>
        </w:rPr>
        <w:t xml:space="preserve">, tel: </w:t>
      </w:r>
      <w:r>
        <w:rPr>
          <w:rFonts w:ascii="Times New Roman" w:hAnsi="Times New Roman" w:cs="Times New Roman"/>
          <w:sz w:val="24"/>
          <w:szCs w:val="24"/>
        </w:rPr>
        <w:t>XXXXXXXXXXX</w:t>
      </w:r>
      <w:r w:rsidR="00D95E88" w:rsidRPr="003D4D2E">
        <w:rPr>
          <w:rFonts w:ascii="Times New Roman" w:hAnsi="Times New Roman" w:cs="Times New Roman"/>
          <w:sz w:val="24"/>
          <w:szCs w:val="24"/>
        </w:rPr>
        <w:t xml:space="preserve">, </w:t>
      </w:r>
      <w:r>
        <w:rPr>
          <w:rFonts w:ascii="Times New Roman" w:hAnsi="Times New Roman" w:cs="Times New Roman"/>
          <w:sz w:val="24"/>
          <w:szCs w:val="24"/>
        </w:rPr>
        <w:t>XXXXXXXXX,</w:t>
      </w:r>
      <w:r w:rsidR="00D95E88" w:rsidRPr="003D4D2E">
        <w:rPr>
          <w:rFonts w:ascii="Times New Roman" w:hAnsi="Times New Roman" w:cs="Times New Roman"/>
          <w:sz w:val="24"/>
          <w:szCs w:val="24"/>
        </w:rPr>
        <w:t xml:space="preserve"> </w:t>
      </w:r>
    </w:p>
    <w:p w14:paraId="4B9ADC39" w14:textId="0B53CE5E" w:rsidR="00B521E0" w:rsidRPr="00E04627" w:rsidRDefault="00D95E88" w:rsidP="00521D46">
      <w:pPr>
        <w:pStyle w:val="Odstavecseseznamem"/>
        <w:spacing w:after="240"/>
        <w:ind w:left="1434"/>
        <w:rPr>
          <w:rFonts w:ascii="Times New Roman" w:hAnsi="Times New Roman" w:cs="Times New Roman"/>
          <w:sz w:val="24"/>
          <w:szCs w:val="24"/>
          <w:u w:val="single"/>
        </w:rPr>
      </w:pPr>
      <w:r w:rsidRPr="003D4D2E">
        <w:rPr>
          <w:rFonts w:ascii="Times New Roman" w:hAnsi="Times New Roman" w:cs="Times New Roman"/>
          <w:sz w:val="24"/>
          <w:szCs w:val="24"/>
        </w:rPr>
        <w:t>e-mail:</w:t>
      </w:r>
      <w:r w:rsidR="00E04627">
        <w:rPr>
          <w:rFonts w:ascii="Times New Roman" w:hAnsi="Times New Roman" w:cs="Times New Roman"/>
          <w:sz w:val="24"/>
          <w:szCs w:val="24"/>
        </w:rPr>
        <w:t xml:space="preserve"> </w:t>
      </w:r>
      <w:r w:rsidR="00E04627" w:rsidRPr="00E04627">
        <w:rPr>
          <w:rFonts w:ascii="Times New Roman" w:hAnsi="Times New Roman" w:cs="Times New Roman"/>
          <w:sz w:val="24"/>
          <w:szCs w:val="24"/>
          <w:u w:val="single"/>
        </w:rPr>
        <w:t>XXXXXXXXXXXX</w:t>
      </w:r>
      <w:r w:rsidR="001C4B38" w:rsidRPr="00E04627">
        <w:rPr>
          <w:rFonts w:ascii="Times New Roman" w:hAnsi="Times New Roman" w:cs="Times New Roman"/>
          <w:sz w:val="24"/>
          <w:szCs w:val="24"/>
          <w:u w:val="single"/>
        </w:rPr>
        <w:t>;</w:t>
      </w:r>
    </w:p>
    <w:p w14:paraId="09125E80" w14:textId="77777777" w:rsidR="00521D46" w:rsidRPr="00203C43" w:rsidRDefault="00521D46" w:rsidP="00521D46">
      <w:pPr>
        <w:pStyle w:val="Odstavecseseznamem"/>
        <w:spacing w:after="240"/>
        <w:ind w:left="1434"/>
        <w:rPr>
          <w:rFonts w:ascii="Times New Roman" w:hAnsi="Times New Roman" w:cs="Times New Roman"/>
          <w:color w:val="FF0000"/>
          <w:sz w:val="24"/>
          <w:szCs w:val="24"/>
        </w:rPr>
      </w:pPr>
    </w:p>
    <w:p w14:paraId="583AD4CB" w14:textId="6D014958" w:rsidR="003D4D2E" w:rsidRDefault="00F87B73" w:rsidP="001C4B38">
      <w:pPr>
        <w:pStyle w:val="Odstavecseseznamem"/>
        <w:numPr>
          <w:ilvl w:val="0"/>
          <w:numId w:val="7"/>
        </w:numPr>
        <w:spacing w:after="360" w:line="240" w:lineRule="auto"/>
        <w:ind w:hanging="436"/>
        <w:rPr>
          <w:rFonts w:ascii="Times New Roman" w:hAnsi="Times New Roman" w:cs="Times New Roman"/>
          <w:color w:val="002060"/>
          <w:sz w:val="24"/>
          <w:szCs w:val="24"/>
        </w:rPr>
      </w:pPr>
      <w:r w:rsidRPr="003D4D2E">
        <w:rPr>
          <w:rFonts w:ascii="Times New Roman" w:hAnsi="Times New Roman" w:cs="Times New Roman"/>
          <w:color w:val="002060"/>
          <w:sz w:val="24"/>
          <w:szCs w:val="24"/>
        </w:rPr>
        <w:t>Technický dozor stavebníka (TDS</w:t>
      </w:r>
      <w:proofErr w:type="gramStart"/>
      <w:r w:rsidRPr="003D4D2E">
        <w:rPr>
          <w:rFonts w:ascii="Times New Roman" w:hAnsi="Times New Roman" w:cs="Times New Roman"/>
          <w:color w:val="002060"/>
          <w:sz w:val="24"/>
          <w:szCs w:val="24"/>
        </w:rPr>
        <w:t>):</w:t>
      </w:r>
      <w:r w:rsidR="009E15C8" w:rsidRPr="006348FA">
        <w:rPr>
          <w:rFonts w:ascii="Times New Roman" w:hAnsi="Times New Roman" w:cs="Times New Roman"/>
          <w:color w:val="002060"/>
          <w:sz w:val="24"/>
          <w:szCs w:val="24"/>
        </w:rPr>
        <w:t>XXXXXXX</w:t>
      </w:r>
      <w:proofErr w:type="gramEnd"/>
      <w:r w:rsidR="00015A6F" w:rsidRPr="006348FA">
        <w:rPr>
          <w:rFonts w:ascii="Times New Roman" w:hAnsi="Times New Roman" w:cs="Times New Roman"/>
          <w:color w:val="002060"/>
          <w:sz w:val="24"/>
          <w:szCs w:val="24"/>
        </w:rPr>
        <w:t>,</w:t>
      </w:r>
      <w:r w:rsidR="00015A6F" w:rsidRPr="003D4D2E">
        <w:rPr>
          <w:rFonts w:ascii="Times New Roman" w:hAnsi="Times New Roman" w:cs="Times New Roman"/>
          <w:color w:val="002060"/>
          <w:sz w:val="24"/>
          <w:szCs w:val="24"/>
        </w:rPr>
        <w:t xml:space="preserve"> </w:t>
      </w:r>
    </w:p>
    <w:p w14:paraId="3C1974A8" w14:textId="0EB03D19" w:rsidR="00F87B73" w:rsidRPr="003D4D2E" w:rsidRDefault="003D4D2E" w:rsidP="003D4D2E">
      <w:pPr>
        <w:pStyle w:val="Odstavecseseznamem"/>
        <w:spacing w:after="360" w:line="240" w:lineRule="auto"/>
        <w:rPr>
          <w:rFonts w:ascii="Times New Roman" w:hAnsi="Times New Roman" w:cs="Times New Roman"/>
          <w:color w:val="002060"/>
          <w:sz w:val="24"/>
          <w:szCs w:val="24"/>
        </w:rPr>
      </w:pPr>
      <w:r w:rsidRPr="003D4D2E">
        <w:rPr>
          <w:rFonts w:ascii="Times New Roman" w:hAnsi="Times New Roman" w:cs="Times New Roman"/>
          <w:color w:val="002060"/>
          <w:sz w:val="24"/>
          <w:szCs w:val="24"/>
        </w:rPr>
        <w:t>email:</w:t>
      </w:r>
      <w:r>
        <w:rPr>
          <w:rFonts w:ascii="Times New Roman" w:hAnsi="Times New Roman" w:cs="Times New Roman"/>
          <w:color w:val="002060"/>
          <w:sz w:val="24"/>
          <w:szCs w:val="24"/>
        </w:rPr>
        <w:t xml:space="preserve"> </w:t>
      </w:r>
      <w:hyperlink r:id="rId10" w:history="1">
        <w:r w:rsidR="00E04627">
          <w:rPr>
            <w:rStyle w:val="Hypertextovodkaz"/>
            <w:rFonts w:ascii="Times New Roman" w:hAnsi="Times New Roman" w:cs="Times New Roman"/>
            <w:color w:val="auto"/>
            <w:sz w:val="24"/>
            <w:szCs w:val="24"/>
          </w:rPr>
          <w:t>XXXXXXXXXXXX</w:t>
        </w:r>
      </w:hyperlink>
      <w:r w:rsidR="00015A6F" w:rsidRPr="008536E4">
        <w:rPr>
          <w:rFonts w:ascii="Times New Roman" w:hAnsi="Times New Roman" w:cs="Times New Roman"/>
          <w:sz w:val="24"/>
          <w:szCs w:val="24"/>
        </w:rPr>
        <w:t>,</w:t>
      </w:r>
      <w:r w:rsidR="00521D46" w:rsidRPr="008536E4">
        <w:rPr>
          <w:rFonts w:ascii="Times New Roman" w:hAnsi="Times New Roman" w:cs="Times New Roman"/>
          <w:sz w:val="24"/>
          <w:szCs w:val="24"/>
        </w:rPr>
        <w:t xml:space="preserve"> t</w:t>
      </w:r>
      <w:r w:rsidR="00521D46" w:rsidRPr="003D4D2E">
        <w:rPr>
          <w:rFonts w:ascii="Times New Roman" w:hAnsi="Times New Roman" w:cs="Times New Roman"/>
          <w:color w:val="002060"/>
          <w:sz w:val="24"/>
          <w:szCs w:val="24"/>
        </w:rPr>
        <w:t xml:space="preserve">el: </w:t>
      </w:r>
      <w:r w:rsidR="00E04627">
        <w:rPr>
          <w:rFonts w:ascii="Times New Roman" w:hAnsi="Times New Roman" w:cs="Times New Roman"/>
          <w:color w:val="002060"/>
          <w:sz w:val="24"/>
          <w:szCs w:val="24"/>
        </w:rPr>
        <w:t>XXXXXXXXXXX</w:t>
      </w:r>
      <w:r w:rsidR="00521D46" w:rsidRPr="003D4D2E">
        <w:rPr>
          <w:rFonts w:ascii="Times New Roman" w:hAnsi="Times New Roman" w:cs="Times New Roman"/>
          <w:color w:val="002060"/>
          <w:sz w:val="24"/>
          <w:szCs w:val="24"/>
        </w:rPr>
        <w:t>;</w:t>
      </w:r>
    </w:p>
    <w:p w14:paraId="4F96DB7E" w14:textId="77777777" w:rsidR="001C4B38" w:rsidRPr="003D4D2E" w:rsidRDefault="001C4B38" w:rsidP="001C4B38">
      <w:pPr>
        <w:pStyle w:val="Odstavecseseznamem"/>
        <w:spacing w:after="360" w:line="240" w:lineRule="auto"/>
        <w:rPr>
          <w:rFonts w:ascii="Times New Roman" w:hAnsi="Times New Roman" w:cs="Times New Roman"/>
          <w:color w:val="002060"/>
          <w:sz w:val="24"/>
          <w:szCs w:val="24"/>
        </w:rPr>
      </w:pPr>
    </w:p>
    <w:p w14:paraId="2C306E50" w14:textId="40C04E0B" w:rsidR="003D4D2E" w:rsidRPr="003D4D2E" w:rsidRDefault="00F87B73" w:rsidP="003D4D2E">
      <w:pPr>
        <w:pStyle w:val="Odstavecseseznamem"/>
        <w:numPr>
          <w:ilvl w:val="0"/>
          <w:numId w:val="7"/>
        </w:numPr>
        <w:spacing w:after="0" w:line="240" w:lineRule="auto"/>
        <w:ind w:hanging="436"/>
        <w:rPr>
          <w:rFonts w:ascii="Times New Roman" w:hAnsi="Times New Roman" w:cs="Times New Roman"/>
          <w:color w:val="002060"/>
          <w:sz w:val="24"/>
          <w:szCs w:val="24"/>
        </w:rPr>
      </w:pPr>
      <w:r w:rsidRPr="003D4D2E">
        <w:rPr>
          <w:rFonts w:ascii="Times New Roman" w:hAnsi="Times New Roman" w:cs="Times New Roman"/>
          <w:color w:val="002060"/>
          <w:sz w:val="24"/>
          <w:szCs w:val="24"/>
        </w:rPr>
        <w:t>Autorský dozor (AD</w:t>
      </w:r>
      <w:proofErr w:type="gramStart"/>
      <w:r w:rsidRPr="006348FA">
        <w:rPr>
          <w:rFonts w:ascii="Times New Roman" w:hAnsi="Times New Roman" w:cs="Times New Roman"/>
          <w:color w:val="002060"/>
          <w:sz w:val="24"/>
          <w:szCs w:val="24"/>
        </w:rPr>
        <w:t>):</w:t>
      </w:r>
      <w:r w:rsidR="009E15C8" w:rsidRPr="006348FA">
        <w:rPr>
          <w:rFonts w:ascii="Times New Roman" w:hAnsi="Times New Roman" w:cs="Times New Roman"/>
          <w:color w:val="002060"/>
          <w:sz w:val="24"/>
          <w:szCs w:val="24"/>
        </w:rPr>
        <w:t>XXXXXX</w:t>
      </w:r>
      <w:proofErr w:type="gramEnd"/>
      <w:r w:rsidR="00B521E0" w:rsidRPr="006348FA">
        <w:rPr>
          <w:rFonts w:ascii="Times New Roman" w:hAnsi="Times New Roman" w:cs="Times New Roman"/>
          <w:color w:val="002060"/>
          <w:sz w:val="24"/>
          <w:szCs w:val="24"/>
        </w:rPr>
        <w:t>,</w:t>
      </w:r>
      <w:r w:rsidR="00B521E0" w:rsidRPr="003D4D2E">
        <w:rPr>
          <w:rFonts w:ascii="Times New Roman" w:hAnsi="Times New Roman" w:cs="Times New Roman"/>
          <w:color w:val="002060"/>
          <w:sz w:val="24"/>
          <w:szCs w:val="24"/>
        </w:rPr>
        <w:t xml:space="preserve"> </w:t>
      </w:r>
    </w:p>
    <w:p w14:paraId="2246AFBA" w14:textId="041DCB47" w:rsidR="001C4B38" w:rsidRPr="003D4D2E" w:rsidRDefault="003D4D2E" w:rsidP="003D4D2E">
      <w:pPr>
        <w:spacing w:after="0" w:line="240" w:lineRule="auto"/>
        <w:ind w:firstLine="708"/>
        <w:rPr>
          <w:rFonts w:ascii="Times New Roman" w:hAnsi="Times New Roman" w:cs="Times New Roman"/>
          <w:color w:val="002060"/>
          <w:sz w:val="24"/>
          <w:szCs w:val="24"/>
        </w:rPr>
      </w:pPr>
      <w:r w:rsidRPr="003D4D2E">
        <w:rPr>
          <w:rFonts w:ascii="Times New Roman" w:hAnsi="Times New Roman" w:cs="Times New Roman"/>
          <w:color w:val="002060"/>
          <w:sz w:val="24"/>
          <w:szCs w:val="24"/>
        </w:rPr>
        <w:t>e-mail:</w:t>
      </w:r>
      <w:r>
        <w:rPr>
          <w:rFonts w:ascii="Times New Roman" w:hAnsi="Times New Roman" w:cs="Times New Roman"/>
          <w:color w:val="002060"/>
          <w:sz w:val="24"/>
          <w:szCs w:val="24"/>
        </w:rPr>
        <w:t xml:space="preserve"> </w:t>
      </w:r>
      <w:hyperlink r:id="rId11" w:history="1">
        <w:r w:rsidR="00E04627">
          <w:rPr>
            <w:rStyle w:val="Hypertextovodkaz"/>
            <w:rFonts w:ascii="Times New Roman" w:hAnsi="Times New Roman" w:cs="Times New Roman"/>
            <w:color w:val="002060"/>
            <w:sz w:val="24"/>
            <w:szCs w:val="24"/>
          </w:rPr>
          <w:t>XXXXXXXXXXXX</w:t>
        </w:r>
      </w:hyperlink>
      <w:r w:rsidRPr="003D4D2E">
        <w:rPr>
          <w:rFonts w:ascii="Times New Roman" w:hAnsi="Times New Roman" w:cs="Times New Roman"/>
          <w:color w:val="002060"/>
          <w:sz w:val="24"/>
          <w:szCs w:val="24"/>
        </w:rPr>
        <w:t xml:space="preserve">; tel.: </w:t>
      </w:r>
      <w:r w:rsidR="00E04627">
        <w:rPr>
          <w:rFonts w:ascii="Times New Roman" w:hAnsi="Times New Roman" w:cs="Times New Roman"/>
          <w:color w:val="002060"/>
          <w:sz w:val="24"/>
          <w:szCs w:val="24"/>
        </w:rPr>
        <w:t>XXXXXXXXXX</w:t>
      </w:r>
      <w:r>
        <w:rPr>
          <w:rFonts w:ascii="Times New Roman" w:hAnsi="Times New Roman" w:cs="Times New Roman"/>
          <w:color w:val="002060"/>
          <w:sz w:val="24"/>
          <w:szCs w:val="24"/>
        </w:rPr>
        <w:t>,</w:t>
      </w:r>
    </w:p>
    <w:p w14:paraId="4575DB09" w14:textId="77777777" w:rsidR="001C4B38" w:rsidRPr="003D4D2E" w:rsidRDefault="001C4B38" w:rsidP="001C4B38">
      <w:pPr>
        <w:pStyle w:val="Odstavecseseznamem"/>
        <w:spacing w:after="360" w:line="240" w:lineRule="auto"/>
        <w:rPr>
          <w:rFonts w:ascii="Times New Roman" w:hAnsi="Times New Roman" w:cs="Times New Roman"/>
          <w:color w:val="002060"/>
          <w:sz w:val="24"/>
          <w:szCs w:val="24"/>
        </w:rPr>
      </w:pPr>
    </w:p>
    <w:p w14:paraId="275FDC74" w14:textId="1A5171B5" w:rsidR="003D4D2E" w:rsidRPr="006348FA" w:rsidRDefault="00F87B73" w:rsidP="001C4B38">
      <w:pPr>
        <w:pStyle w:val="Odstavecseseznamem"/>
        <w:numPr>
          <w:ilvl w:val="0"/>
          <w:numId w:val="7"/>
        </w:numPr>
        <w:spacing w:after="360" w:line="240" w:lineRule="auto"/>
        <w:rPr>
          <w:rFonts w:ascii="Times New Roman" w:hAnsi="Times New Roman" w:cs="Times New Roman"/>
          <w:color w:val="002060"/>
          <w:sz w:val="24"/>
          <w:szCs w:val="24"/>
        </w:rPr>
      </w:pPr>
      <w:r w:rsidRPr="003D4D2E">
        <w:rPr>
          <w:rFonts w:ascii="Times New Roman" w:hAnsi="Times New Roman" w:cs="Times New Roman"/>
          <w:color w:val="002060"/>
          <w:sz w:val="24"/>
          <w:szCs w:val="24"/>
        </w:rPr>
        <w:t xml:space="preserve">Koordinátor </w:t>
      </w:r>
      <w:proofErr w:type="gramStart"/>
      <w:r w:rsidRPr="003D4D2E">
        <w:rPr>
          <w:rFonts w:ascii="Times New Roman" w:hAnsi="Times New Roman" w:cs="Times New Roman"/>
          <w:color w:val="002060"/>
          <w:sz w:val="24"/>
          <w:szCs w:val="24"/>
        </w:rPr>
        <w:t>BOZP:</w:t>
      </w:r>
      <w:r w:rsidR="009E15C8" w:rsidRPr="006348FA">
        <w:rPr>
          <w:rFonts w:ascii="Times New Roman" w:hAnsi="Times New Roman" w:cs="Times New Roman"/>
          <w:color w:val="002060"/>
          <w:sz w:val="24"/>
          <w:szCs w:val="24"/>
        </w:rPr>
        <w:t>XXXXXXXXX</w:t>
      </w:r>
      <w:proofErr w:type="gramEnd"/>
      <w:r w:rsidR="00015A6F" w:rsidRPr="006348FA">
        <w:rPr>
          <w:rFonts w:ascii="Times New Roman" w:hAnsi="Times New Roman" w:cs="Times New Roman"/>
          <w:color w:val="002060"/>
          <w:sz w:val="24"/>
          <w:szCs w:val="24"/>
        </w:rPr>
        <w:t xml:space="preserve">, </w:t>
      </w:r>
    </w:p>
    <w:p w14:paraId="6C22ECAD" w14:textId="407FB5AD" w:rsidR="00015A6F" w:rsidRPr="003D4D2E" w:rsidRDefault="00015A6F" w:rsidP="003D4D2E">
      <w:pPr>
        <w:pStyle w:val="Odstavecseseznamem"/>
        <w:spacing w:after="360" w:line="240" w:lineRule="auto"/>
        <w:rPr>
          <w:rFonts w:ascii="Times New Roman" w:hAnsi="Times New Roman" w:cs="Times New Roman"/>
          <w:color w:val="002060"/>
          <w:sz w:val="24"/>
          <w:szCs w:val="24"/>
        </w:rPr>
      </w:pPr>
      <w:r w:rsidRPr="003D4D2E">
        <w:rPr>
          <w:rFonts w:ascii="Times New Roman" w:hAnsi="Times New Roman" w:cs="Times New Roman"/>
          <w:color w:val="002060"/>
          <w:sz w:val="24"/>
          <w:szCs w:val="24"/>
        </w:rPr>
        <w:t>e-mail:</w:t>
      </w:r>
      <w:r w:rsidR="00E04627">
        <w:rPr>
          <w:rFonts w:ascii="Times New Roman" w:hAnsi="Times New Roman" w:cs="Times New Roman"/>
          <w:color w:val="002060"/>
          <w:sz w:val="24"/>
          <w:szCs w:val="24"/>
        </w:rPr>
        <w:t xml:space="preserve"> </w:t>
      </w:r>
      <w:r w:rsidR="00E04627" w:rsidRPr="00E04627">
        <w:rPr>
          <w:rFonts w:ascii="Times New Roman" w:hAnsi="Times New Roman" w:cs="Times New Roman"/>
          <w:color w:val="002060"/>
          <w:sz w:val="24"/>
          <w:szCs w:val="24"/>
          <w:u w:val="single"/>
        </w:rPr>
        <w:t>XXXXXXXXXXXX</w:t>
      </w:r>
      <w:r w:rsidR="003D4D2E" w:rsidRPr="003D4D2E">
        <w:rPr>
          <w:rFonts w:ascii="Times New Roman" w:hAnsi="Times New Roman" w:cs="Times New Roman"/>
          <w:color w:val="002060"/>
          <w:sz w:val="24"/>
          <w:szCs w:val="24"/>
        </w:rPr>
        <w:t>,</w:t>
      </w:r>
      <w:r w:rsidR="00E04627">
        <w:rPr>
          <w:rFonts w:ascii="Times New Roman" w:hAnsi="Times New Roman" w:cs="Times New Roman"/>
          <w:color w:val="002060"/>
          <w:sz w:val="24"/>
          <w:szCs w:val="24"/>
        </w:rPr>
        <w:t xml:space="preserve"> </w:t>
      </w:r>
      <w:r w:rsidR="003D4D2E" w:rsidRPr="003D4D2E">
        <w:rPr>
          <w:rFonts w:ascii="Times New Roman" w:hAnsi="Times New Roman" w:cs="Times New Roman"/>
          <w:color w:val="002060"/>
          <w:sz w:val="24"/>
          <w:szCs w:val="24"/>
        </w:rPr>
        <w:t xml:space="preserve">tel: </w:t>
      </w:r>
      <w:r w:rsidR="00E04627">
        <w:rPr>
          <w:rFonts w:ascii="Times New Roman" w:hAnsi="Times New Roman" w:cs="Times New Roman"/>
          <w:color w:val="002060"/>
          <w:sz w:val="24"/>
          <w:szCs w:val="24"/>
        </w:rPr>
        <w:t>XXXXXXXXXX</w:t>
      </w:r>
    </w:p>
    <w:p w14:paraId="66BEA979" w14:textId="12DE8B02" w:rsidR="00F87B73" w:rsidRPr="00F87B73" w:rsidRDefault="00F87B73" w:rsidP="00015A6F">
      <w:pPr>
        <w:ind w:left="709" w:hanging="425"/>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r>
      <w:r w:rsidRPr="00923F89">
        <w:rPr>
          <w:rFonts w:ascii="Times New Roman" w:hAnsi="Times New Roman" w:cs="Times New Roman"/>
          <w:sz w:val="24"/>
          <w:szCs w:val="24"/>
        </w:rPr>
        <w:t>Zástupci Zhotovitele</w:t>
      </w:r>
      <w:r w:rsidRPr="00F87B73">
        <w:rPr>
          <w:rFonts w:ascii="Times New Roman" w:hAnsi="Times New Roman" w:cs="Times New Roman"/>
          <w:sz w:val="24"/>
          <w:szCs w:val="24"/>
        </w:rPr>
        <w:t xml:space="preserve"> (dále také „Realizační tým“):</w:t>
      </w:r>
    </w:p>
    <w:p w14:paraId="18E34D35" w14:textId="4FEBECBA" w:rsidR="00F87B73" w:rsidRPr="00120788" w:rsidRDefault="00F87B73" w:rsidP="00923F89">
      <w:pPr>
        <w:ind w:left="709" w:hanging="425"/>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Mimo osobu uvedenou v čl. I Smlouvy může za Dodavatele bez omezení rozsahu, včetně předání Díla jednat</w:t>
      </w:r>
      <w:r w:rsidR="00151B43">
        <w:rPr>
          <w:rFonts w:ascii="Times New Roman" w:hAnsi="Times New Roman" w:cs="Times New Roman"/>
          <w:sz w:val="24"/>
          <w:szCs w:val="24"/>
        </w:rPr>
        <w:t xml:space="preserve"> Ing. Petr </w:t>
      </w:r>
      <w:proofErr w:type="spellStart"/>
      <w:r w:rsidR="00151B43">
        <w:rPr>
          <w:rFonts w:ascii="Times New Roman" w:hAnsi="Times New Roman" w:cs="Times New Roman"/>
          <w:sz w:val="24"/>
          <w:szCs w:val="24"/>
        </w:rPr>
        <w:t>Jangl</w:t>
      </w:r>
      <w:proofErr w:type="spellEnd"/>
      <w:r w:rsidR="00151B43">
        <w:rPr>
          <w:rFonts w:ascii="Times New Roman" w:hAnsi="Times New Roman" w:cs="Times New Roman"/>
          <w:sz w:val="24"/>
          <w:szCs w:val="24"/>
        </w:rPr>
        <w:t xml:space="preserve">, prokurista, tel: </w:t>
      </w:r>
      <w:r w:rsidR="00120788">
        <w:rPr>
          <w:rFonts w:ascii="Times New Roman" w:hAnsi="Times New Roman" w:cs="Times New Roman"/>
          <w:sz w:val="24"/>
          <w:szCs w:val="24"/>
        </w:rPr>
        <w:t>XXXXXXXX</w:t>
      </w:r>
      <w:r w:rsidR="00151B43">
        <w:rPr>
          <w:rFonts w:ascii="Times New Roman" w:hAnsi="Times New Roman" w:cs="Times New Roman"/>
          <w:sz w:val="24"/>
          <w:szCs w:val="24"/>
        </w:rPr>
        <w:t xml:space="preserve">, e-mail: </w:t>
      </w:r>
      <w:hyperlink r:id="rId12" w:history="1">
        <w:r w:rsidR="00120788" w:rsidRPr="00120788">
          <w:rPr>
            <w:rStyle w:val="Hypertextovodkaz"/>
            <w:rFonts w:ascii="Times New Roman" w:hAnsi="Times New Roman" w:cs="Times New Roman"/>
            <w:color w:val="auto"/>
            <w:sz w:val="24"/>
            <w:szCs w:val="24"/>
          </w:rPr>
          <w:t>XXXXXXXXXXXX</w:t>
        </w:r>
      </w:hyperlink>
      <w:r w:rsidR="00151B43" w:rsidRPr="00120788">
        <w:rPr>
          <w:rFonts w:ascii="Times New Roman" w:hAnsi="Times New Roman" w:cs="Times New Roman"/>
          <w:sz w:val="24"/>
          <w:szCs w:val="24"/>
        </w:rPr>
        <w:t>.</w:t>
      </w:r>
    </w:p>
    <w:p w14:paraId="5316B527" w14:textId="075CB6F5" w:rsidR="00F87B73" w:rsidRPr="00F87B73" w:rsidRDefault="00F87B73" w:rsidP="00684405">
      <w:pPr>
        <w:ind w:left="709" w:hanging="425"/>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Hlavní stavbyvedoucí</w:t>
      </w:r>
      <w:r w:rsidR="00A1673E">
        <w:rPr>
          <w:rFonts w:ascii="Times New Roman" w:hAnsi="Times New Roman" w:cs="Times New Roman"/>
          <w:sz w:val="24"/>
          <w:szCs w:val="24"/>
        </w:rPr>
        <w:t xml:space="preserve"> </w:t>
      </w:r>
      <w:r w:rsidR="00120788">
        <w:rPr>
          <w:rFonts w:ascii="Times New Roman" w:hAnsi="Times New Roman" w:cs="Times New Roman"/>
          <w:sz w:val="24"/>
          <w:szCs w:val="24"/>
        </w:rPr>
        <w:t>XXXXXXXX</w:t>
      </w:r>
      <w:r w:rsidR="00A1673E">
        <w:rPr>
          <w:rFonts w:ascii="Times New Roman" w:hAnsi="Times New Roman" w:cs="Times New Roman"/>
          <w:sz w:val="24"/>
          <w:szCs w:val="24"/>
        </w:rPr>
        <w:t xml:space="preserve">, tel: </w:t>
      </w:r>
      <w:r w:rsidR="00120788">
        <w:rPr>
          <w:rFonts w:ascii="Times New Roman" w:hAnsi="Times New Roman" w:cs="Times New Roman"/>
          <w:sz w:val="24"/>
          <w:szCs w:val="24"/>
        </w:rPr>
        <w:t>XXXXXXXXX</w:t>
      </w:r>
      <w:r w:rsidR="00A1673E">
        <w:rPr>
          <w:rFonts w:ascii="Times New Roman" w:hAnsi="Times New Roman" w:cs="Times New Roman"/>
          <w:sz w:val="24"/>
          <w:szCs w:val="24"/>
        </w:rPr>
        <w:t xml:space="preserve">, e-mail: </w:t>
      </w:r>
      <w:hyperlink r:id="rId13" w:history="1">
        <w:r w:rsidR="00DD1AA4">
          <w:rPr>
            <w:rStyle w:val="Hypertextovodkaz"/>
            <w:rFonts w:ascii="Times New Roman" w:hAnsi="Times New Roman" w:cs="Times New Roman"/>
            <w:color w:val="auto"/>
            <w:sz w:val="24"/>
            <w:szCs w:val="24"/>
          </w:rPr>
          <w:t>XXXXXXXXXXXXX</w:t>
        </w:r>
      </w:hyperlink>
      <w:r w:rsidR="00A1673E">
        <w:rPr>
          <w:rFonts w:ascii="Times New Roman" w:hAnsi="Times New Roman" w:cs="Times New Roman"/>
          <w:sz w:val="24"/>
          <w:szCs w:val="24"/>
        </w:rPr>
        <w:t xml:space="preserve"> </w:t>
      </w:r>
      <w:r w:rsidRPr="00F87B73">
        <w:rPr>
          <w:rFonts w:ascii="Times New Roman" w:hAnsi="Times New Roman" w:cs="Times New Roman"/>
          <w:sz w:val="24"/>
          <w:szCs w:val="24"/>
        </w:rPr>
        <w:t>– osoba odpovědná za odborné vedení stavby ve smyslu zákona č.  283/2021 Sb., ve znění pozdějších předpisů,</w:t>
      </w:r>
    </w:p>
    <w:p w14:paraId="29306EF6" w14:textId="358AAE1A" w:rsidR="00F87B73" w:rsidRPr="00F87B73" w:rsidRDefault="00F87B73" w:rsidP="00861590">
      <w:pPr>
        <w:ind w:left="709" w:hanging="425"/>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 xml:space="preserve">Stavbyvedoucí </w:t>
      </w:r>
      <w:r w:rsidR="00DD1AA4">
        <w:rPr>
          <w:rFonts w:ascii="Times New Roman" w:hAnsi="Times New Roman" w:cs="Times New Roman"/>
          <w:sz w:val="24"/>
          <w:szCs w:val="24"/>
        </w:rPr>
        <w:t>XXXXXX</w:t>
      </w:r>
      <w:r w:rsidR="00E24F97">
        <w:rPr>
          <w:rFonts w:ascii="Times New Roman" w:hAnsi="Times New Roman" w:cs="Times New Roman"/>
          <w:sz w:val="24"/>
          <w:szCs w:val="24"/>
        </w:rPr>
        <w:t xml:space="preserve">, tel: </w:t>
      </w:r>
      <w:r w:rsidR="00861590">
        <w:rPr>
          <w:rFonts w:ascii="Times New Roman" w:hAnsi="Times New Roman" w:cs="Times New Roman"/>
          <w:sz w:val="24"/>
          <w:szCs w:val="24"/>
        </w:rPr>
        <w:t>XXXXXXXX</w:t>
      </w:r>
      <w:r w:rsidR="00E24F97">
        <w:rPr>
          <w:rFonts w:ascii="Times New Roman" w:hAnsi="Times New Roman" w:cs="Times New Roman"/>
          <w:sz w:val="24"/>
          <w:szCs w:val="24"/>
        </w:rPr>
        <w:t xml:space="preserve">, e-mail: </w:t>
      </w:r>
      <w:r w:rsidR="00861590">
        <w:rPr>
          <w:rFonts w:ascii="Times New Roman" w:hAnsi="Times New Roman" w:cs="Times New Roman"/>
          <w:sz w:val="24"/>
          <w:szCs w:val="24"/>
        </w:rPr>
        <w:t xml:space="preserve">XXXXXXXXXXXX                       – </w:t>
      </w:r>
      <w:r w:rsidRPr="00F87B73">
        <w:rPr>
          <w:rFonts w:ascii="Times New Roman" w:hAnsi="Times New Roman" w:cs="Times New Roman"/>
          <w:sz w:val="24"/>
          <w:szCs w:val="24"/>
        </w:rPr>
        <w:t>osoba každodenně přítomná na stavbě, hovořící plynně českým jazykem, zastupující Objednatele ve věcech technických, včetně vedení stavby, denních záznamů do</w:t>
      </w:r>
      <w:r w:rsidR="008536E4">
        <w:rPr>
          <w:rFonts w:ascii="Times New Roman" w:hAnsi="Times New Roman" w:cs="Times New Roman"/>
          <w:sz w:val="24"/>
          <w:szCs w:val="24"/>
        </w:rPr>
        <w:t> </w:t>
      </w:r>
      <w:r w:rsidRPr="00F87B73">
        <w:rPr>
          <w:rFonts w:ascii="Times New Roman" w:hAnsi="Times New Roman" w:cs="Times New Roman"/>
          <w:sz w:val="24"/>
          <w:szCs w:val="24"/>
        </w:rPr>
        <w:t>stavebního deníku, přejímání závazků vyplývajících z přejímacího řízení, přijímání uplatňovaných práv z odpovědnosti za vady a nedodělky,</w:t>
      </w:r>
    </w:p>
    <w:p w14:paraId="421DAC62" w14:textId="325FE1B1" w:rsidR="00F87B73" w:rsidRPr="00F87B73" w:rsidRDefault="00F87B73" w:rsidP="00684405">
      <w:pPr>
        <w:ind w:left="709" w:hanging="425"/>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Kontrolor svařování</w:t>
      </w:r>
      <w:r w:rsidR="00A1673E">
        <w:rPr>
          <w:rFonts w:ascii="Times New Roman" w:hAnsi="Times New Roman" w:cs="Times New Roman"/>
          <w:sz w:val="24"/>
          <w:szCs w:val="24"/>
        </w:rPr>
        <w:t xml:space="preserve"> </w:t>
      </w:r>
      <w:r w:rsidR="00861590">
        <w:rPr>
          <w:rFonts w:ascii="Times New Roman" w:hAnsi="Times New Roman" w:cs="Times New Roman"/>
          <w:sz w:val="24"/>
          <w:szCs w:val="24"/>
        </w:rPr>
        <w:t>XXXXXXXX</w:t>
      </w:r>
      <w:r w:rsidR="00A1673E">
        <w:rPr>
          <w:rFonts w:ascii="Times New Roman" w:hAnsi="Times New Roman" w:cs="Times New Roman"/>
          <w:sz w:val="24"/>
          <w:szCs w:val="24"/>
        </w:rPr>
        <w:t xml:space="preserve">, tel: </w:t>
      </w:r>
      <w:r w:rsidR="00861590">
        <w:rPr>
          <w:rFonts w:ascii="Times New Roman" w:hAnsi="Times New Roman" w:cs="Times New Roman"/>
          <w:sz w:val="24"/>
          <w:szCs w:val="24"/>
        </w:rPr>
        <w:t>XXXXXXXXXX</w:t>
      </w:r>
      <w:r w:rsidR="00A1673E">
        <w:rPr>
          <w:rFonts w:ascii="Times New Roman" w:hAnsi="Times New Roman" w:cs="Times New Roman"/>
          <w:sz w:val="24"/>
          <w:szCs w:val="24"/>
        </w:rPr>
        <w:t xml:space="preserve">, e-mail: </w:t>
      </w:r>
      <w:hyperlink r:id="rId14" w:history="1">
        <w:r w:rsidR="00861590" w:rsidRPr="00861590">
          <w:rPr>
            <w:rStyle w:val="Hypertextovodkaz"/>
            <w:rFonts w:ascii="Times New Roman" w:hAnsi="Times New Roman" w:cs="Times New Roman"/>
            <w:color w:val="auto"/>
            <w:sz w:val="24"/>
            <w:szCs w:val="24"/>
          </w:rPr>
          <w:t>XXXXXXXXXXXXX</w:t>
        </w:r>
      </w:hyperlink>
      <w:r w:rsidR="00861590">
        <w:rPr>
          <w:rFonts w:ascii="Times New Roman" w:hAnsi="Times New Roman" w:cs="Times New Roman"/>
          <w:sz w:val="24"/>
          <w:szCs w:val="24"/>
        </w:rPr>
        <w:t>XX</w:t>
      </w:r>
      <w:r w:rsidRPr="00861590">
        <w:rPr>
          <w:rFonts w:ascii="Times New Roman" w:hAnsi="Times New Roman" w:cs="Times New Roman"/>
          <w:sz w:val="24"/>
          <w:szCs w:val="24"/>
        </w:rPr>
        <w:t xml:space="preserve"> </w:t>
      </w:r>
      <w:r w:rsidRPr="008536E4">
        <w:rPr>
          <w:rFonts w:ascii="Times New Roman" w:hAnsi="Times New Roman" w:cs="Times New Roman"/>
          <w:sz w:val="24"/>
          <w:szCs w:val="24"/>
        </w:rPr>
        <w:t>– o</w:t>
      </w:r>
      <w:r w:rsidRPr="00F87B73">
        <w:rPr>
          <w:rFonts w:ascii="Times New Roman" w:hAnsi="Times New Roman" w:cs="Times New Roman"/>
          <w:sz w:val="24"/>
          <w:szCs w:val="24"/>
        </w:rPr>
        <w:t>soba disponující oprávněním NDT/kontrolor VT dle ČSN EN 13100–1, nedestruktivní zkoušení svarových spojů polotovarů z termoplastů, bude provádět a odpovídat za činnosti v rozsahu výše uvedeného oprávnění.</w:t>
      </w:r>
    </w:p>
    <w:p w14:paraId="076AFD5A" w14:textId="0E83D380" w:rsidR="00F87B73" w:rsidRPr="00F87B73" w:rsidRDefault="00F87B73" w:rsidP="00923F89">
      <w:pPr>
        <w:ind w:left="709" w:hanging="425"/>
        <w:jc w:val="both"/>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Technolog sváření plastů</w:t>
      </w:r>
      <w:r w:rsidR="00A1673E">
        <w:rPr>
          <w:rFonts w:ascii="Times New Roman" w:hAnsi="Times New Roman" w:cs="Times New Roman"/>
          <w:sz w:val="24"/>
          <w:szCs w:val="24"/>
        </w:rPr>
        <w:t xml:space="preserve"> </w:t>
      </w:r>
      <w:r w:rsidR="00861590">
        <w:rPr>
          <w:rFonts w:ascii="Times New Roman" w:hAnsi="Times New Roman" w:cs="Times New Roman"/>
          <w:sz w:val="24"/>
          <w:szCs w:val="24"/>
        </w:rPr>
        <w:t>XXXXXXXXX</w:t>
      </w:r>
      <w:r w:rsidR="00A1673E">
        <w:rPr>
          <w:rFonts w:ascii="Times New Roman" w:hAnsi="Times New Roman" w:cs="Times New Roman"/>
          <w:sz w:val="24"/>
          <w:szCs w:val="24"/>
        </w:rPr>
        <w:t xml:space="preserve">, tel: </w:t>
      </w:r>
      <w:r w:rsidR="00861590">
        <w:rPr>
          <w:rFonts w:ascii="Times New Roman" w:hAnsi="Times New Roman" w:cs="Times New Roman"/>
          <w:sz w:val="24"/>
          <w:szCs w:val="24"/>
        </w:rPr>
        <w:t>XXXXXXXX</w:t>
      </w:r>
      <w:r w:rsidRPr="00F87B73">
        <w:rPr>
          <w:rFonts w:ascii="Times New Roman" w:hAnsi="Times New Roman" w:cs="Times New Roman"/>
          <w:sz w:val="24"/>
          <w:szCs w:val="24"/>
        </w:rPr>
        <w:t>,</w:t>
      </w:r>
      <w:r w:rsidR="00A1673E">
        <w:rPr>
          <w:rFonts w:ascii="Times New Roman" w:hAnsi="Times New Roman" w:cs="Times New Roman"/>
          <w:sz w:val="24"/>
          <w:szCs w:val="24"/>
        </w:rPr>
        <w:t xml:space="preserve"> e-mail: </w:t>
      </w:r>
      <w:hyperlink r:id="rId15" w:history="1">
        <w:r w:rsidR="00861590">
          <w:rPr>
            <w:rStyle w:val="Hypertextovodkaz"/>
            <w:rFonts w:ascii="Times New Roman" w:hAnsi="Times New Roman" w:cs="Times New Roman"/>
            <w:color w:val="auto"/>
            <w:sz w:val="24"/>
            <w:szCs w:val="24"/>
          </w:rPr>
          <w:t>XXXXXXXXXXXXXXX</w:t>
        </w:r>
      </w:hyperlink>
      <w:r w:rsidR="00861590">
        <w:rPr>
          <w:rStyle w:val="Hypertextovodkaz"/>
          <w:rFonts w:ascii="Times New Roman" w:hAnsi="Times New Roman" w:cs="Times New Roman"/>
          <w:color w:val="auto"/>
          <w:sz w:val="24"/>
          <w:szCs w:val="24"/>
        </w:rPr>
        <w:t xml:space="preserve"> </w:t>
      </w:r>
      <w:r w:rsidR="00A1673E" w:rsidRPr="008536E4">
        <w:rPr>
          <w:rFonts w:ascii="Times New Roman" w:hAnsi="Times New Roman" w:cs="Times New Roman"/>
          <w:sz w:val="24"/>
          <w:szCs w:val="24"/>
        </w:rPr>
        <w:t xml:space="preserve">- </w:t>
      </w:r>
      <w:r w:rsidRPr="00F87B73">
        <w:rPr>
          <w:rFonts w:ascii="Times New Roman" w:hAnsi="Times New Roman" w:cs="Times New Roman"/>
          <w:sz w:val="24"/>
          <w:szCs w:val="24"/>
        </w:rPr>
        <w:t xml:space="preserve">osoba disponující dokladem o příslušné kvalifikaci dle ČSN ISO 147 31, </w:t>
      </w:r>
    </w:p>
    <w:p w14:paraId="6A7A9367" w14:textId="16B0F97E" w:rsidR="00F87B73" w:rsidRPr="00F87B73" w:rsidRDefault="00F87B73" w:rsidP="001C5572">
      <w:pPr>
        <w:ind w:left="709" w:hanging="425"/>
        <w:jc w:val="both"/>
        <w:rPr>
          <w:rFonts w:ascii="Times New Roman" w:hAnsi="Times New Roman" w:cs="Times New Roman"/>
          <w:sz w:val="24"/>
          <w:szCs w:val="24"/>
        </w:rPr>
      </w:pPr>
      <w:r w:rsidRPr="00F87B73">
        <w:rPr>
          <w:rFonts w:ascii="Times New Roman" w:hAnsi="Times New Roman" w:cs="Times New Roman"/>
          <w:sz w:val="24"/>
          <w:szCs w:val="24"/>
        </w:rPr>
        <w:t>f)</w:t>
      </w:r>
      <w:r w:rsidRPr="00F87B73">
        <w:rPr>
          <w:rFonts w:ascii="Times New Roman" w:hAnsi="Times New Roman" w:cs="Times New Roman"/>
          <w:sz w:val="24"/>
          <w:szCs w:val="24"/>
        </w:rPr>
        <w:tab/>
        <w:t xml:space="preserve">Svářeč plastů </w:t>
      </w:r>
      <w:r w:rsidR="00861590">
        <w:rPr>
          <w:rFonts w:ascii="Times New Roman" w:hAnsi="Times New Roman" w:cs="Times New Roman"/>
          <w:sz w:val="24"/>
          <w:szCs w:val="24"/>
        </w:rPr>
        <w:t>XXXXXXXX</w:t>
      </w:r>
      <w:r w:rsidR="00A1673E">
        <w:rPr>
          <w:rFonts w:ascii="Times New Roman" w:hAnsi="Times New Roman" w:cs="Times New Roman"/>
          <w:sz w:val="24"/>
          <w:szCs w:val="24"/>
        </w:rPr>
        <w:t xml:space="preserve">, tel: </w:t>
      </w:r>
      <w:r w:rsidR="00861590">
        <w:rPr>
          <w:rFonts w:ascii="Times New Roman" w:hAnsi="Times New Roman" w:cs="Times New Roman"/>
          <w:sz w:val="24"/>
          <w:szCs w:val="24"/>
        </w:rPr>
        <w:t>XXXXXXXXXX</w:t>
      </w:r>
      <w:r w:rsidR="00A1673E">
        <w:rPr>
          <w:rFonts w:ascii="Times New Roman" w:hAnsi="Times New Roman" w:cs="Times New Roman"/>
          <w:sz w:val="24"/>
          <w:szCs w:val="24"/>
        </w:rPr>
        <w:t>, e-mail</w:t>
      </w:r>
      <w:r w:rsidR="00A1673E" w:rsidRPr="008536E4">
        <w:rPr>
          <w:rFonts w:ascii="Times New Roman" w:hAnsi="Times New Roman" w:cs="Times New Roman"/>
          <w:sz w:val="24"/>
          <w:szCs w:val="24"/>
        </w:rPr>
        <w:t xml:space="preserve">: </w:t>
      </w:r>
      <w:hyperlink r:id="rId16" w:history="1">
        <w:r w:rsidR="00861590">
          <w:rPr>
            <w:rStyle w:val="Hypertextovodkaz"/>
            <w:rFonts w:ascii="Times New Roman" w:hAnsi="Times New Roman" w:cs="Times New Roman"/>
            <w:color w:val="auto"/>
            <w:sz w:val="24"/>
            <w:szCs w:val="24"/>
          </w:rPr>
          <w:t>XXXXXXXXXXXXXX</w:t>
        </w:r>
      </w:hyperlink>
      <w:r w:rsidR="00A1673E" w:rsidRPr="008536E4">
        <w:rPr>
          <w:rFonts w:ascii="Times New Roman" w:hAnsi="Times New Roman" w:cs="Times New Roman"/>
          <w:sz w:val="24"/>
          <w:szCs w:val="24"/>
        </w:rPr>
        <w:t xml:space="preserve"> </w:t>
      </w:r>
      <w:r w:rsidRPr="008536E4">
        <w:rPr>
          <w:rFonts w:ascii="Times New Roman" w:hAnsi="Times New Roman" w:cs="Times New Roman"/>
          <w:sz w:val="24"/>
          <w:szCs w:val="24"/>
        </w:rPr>
        <w:t xml:space="preserve"> </w:t>
      </w:r>
      <w:r w:rsidRPr="00F87B73">
        <w:rPr>
          <w:rFonts w:ascii="Times New Roman" w:hAnsi="Times New Roman" w:cs="Times New Roman"/>
          <w:sz w:val="24"/>
          <w:szCs w:val="24"/>
        </w:rPr>
        <w:t xml:space="preserve">– osoba odborně způsobilá dle ČSN EN 13067 „Personál pro svařování </w:t>
      </w:r>
      <w:proofErr w:type="gramStart"/>
      <w:r w:rsidRPr="00F87B73">
        <w:rPr>
          <w:rFonts w:ascii="Times New Roman" w:hAnsi="Times New Roman" w:cs="Times New Roman"/>
          <w:sz w:val="24"/>
          <w:szCs w:val="24"/>
        </w:rPr>
        <w:t>plastů - Zkoušky</w:t>
      </w:r>
      <w:proofErr w:type="gramEnd"/>
      <w:r w:rsidRPr="00F87B73">
        <w:rPr>
          <w:rFonts w:ascii="Times New Roman" w:hAnsi="Times New Roman" w:cs="Times New Roman"/>
          <w:sz w:val="24"/>
          <w:szCs w:val="24"/>
        </w:rPr>
        <w:t xml:space="preserve"> odborné způsobilosti svářečů - svařování spojů z termoplastů“, bude provádět a</w:t>
      </w:r>
      <w:r w:rsidR="008536E4">
        <w:rPr>
          <w:rFonts w:ascii="Times New Roman" w:hAnsi="Times New Roman" w:cs="Times New Roman"/>
          <w:sz w:val="24"/>
          <w:szCs w:val="24"/>
        </w:rPr>
        <w:t> </w:t>
      </w:r>
      <w:r w:rsidRPr="00F87B73">
        <w:rPr>
          <w:rFonts w:ascii="Times New Roman" w:hAnsi="Times New Roman" w:cs="Times New Roman"/>
          <w:sz w:val="24"/>
          <w:szCs w:val="24"/>
        </w:rPr>
        <w:t>odpovídat za činnosti v rozsahu výše uvedeného oprávnění,</w:t>
      </w:r>
    </w:p>
    <w:p w14:paraId="2C18C0CC" w14:textId="238702C7" w:rsidR="00F87B73" w:rsidRPr="00F87B73" w:rsidRDefault="00F87B73" w:rsidP="00E56385">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Změny zástupců Stran uvedených v tomto článku Smlouvy mohou být prováděny bez nutnosti uzavření dodatku ke Smlouvě, pouze písemným oznámením druhé Straně učiněným 5</w:t>
      </w:r>
      <w:r w:rsidR="008536E4">
        <w:rPr>
          <w:rFonts w:ascii="Times New Roman" w:hAnsi="Times New Roman" w:cs="Times New Roman"/>
          <w:sz w:val="24"/>
          <w:szCs w:val="24"/>
        </w:rPr>
        <w:t> </w:t>
      </w:r>
      <w:r w:rsidRPr="00F87B73">
        <w:rPr>
          <w:rFonts w:ascii="Times New Roman" w:hAnsi="Times New Roman" w:cs="Times New Roman"/>
          <w:sz w:val="24"/>
          <w:szCs w:val="24"/>
        </w:rPr>
        <w:t>pracovních dní předtím, než daný zástupce začne vykonávat svou funkci. Pokud však Zhotovitel prokazoval prostřednictvím některých z výše uvedených zástupců kvalifikaci (dále jen „kvalifikovaný zástupce“), musí v případě změny kvalifikovaného zástupce doložit doklady prokazující kvalifikaci nového kvalifikovaného zástupce v rozsahu daném Zadávací dokumentací.</w:t>
      </w:r>
    </w:p>
    <w:p w14:paraId="4CA92F8B"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Zhotovitel je povinen členy realizačního týmu angažovat po celou dobu plnění této Smlouvy v rozsahu daném Smlouvou, případně v rozsahu, v jakém jimi prokazoval kvalifikaci v rámci Zadávacího řízení, nebo jinak v rámci nabídky stanovil jejich činnost.</w:t>
      </w:r>
    </w:p>
    <w:p w14:paraId="229B506C"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 xml:space="preserve">Hlavní stavbyvedoucí nebo stavbyvedoucí musí být jako zástupce Zhotovitele po dobu provádění prací, montáží a zkoušek díla přítomen v místě stavby a musí být vybaven všemi pravomocemi jednat za Zhotovitele a přijímat oznámení Objednatele. </w:t>
      </w:r>
    </w:p>
    <w:p w14:paraId="3B68F914" w14:textId="77777777" w:rsidR="00F87B73" w:rsidRDefault="00F87B73" w:rsidP="00F87B73">
      <w:pPr>
        <w:rPr>
          <w:rFonts w:ascii="Times New Roman" w:hAnsi="Times New Roman" w:cs="Times New Roman"/>
          <w:sz w:val="24"/>
          <w:szCs w:val="24"/>
        </w:rPr>
      </w:pPr>
    </w:p>
    <w:p w14:paraId="108C3AB5" w14:textId="77777777" w:rsidR="00A1673E" w:rsidRDefault="00A1673E" w:rsidP="00F87B73">
      <w:pPr>
        <w:rPr>
          <w:rFonts w:ascii="Times New Roman" w:hAnsi="Times New Roman" w:cs="Times New Roman"/>
          <w:sz w:val="24"/>
          <w:szCs w:val="24"/>
        </w:rPr>
      </w:pPr>
    </w:p>
    <w:p w14:paraId="452856CC" w14:textId="77777777"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V.</w:t>
      </w:r>
      <w:r w:rsidRPr="00B36103">
        <w:rPr>
          <w:rFonts w:ascii="Times New Roman" w:hAnsi="Times New Roman" w:cs="Times New Roman"/>
          <w:b/>
          <w:bCs/>
          <w:sz w:val="28"/>
          <w:szCs w:val="28"/>
        </w:rPr>
        <w:tab/>
        <w:t>Dílo</w:t>
      </w:r>
    </w:p>
    <w:p w14:paraId="2930CA64"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Dílem se pro účely Smlouvy rozumí zhotovení stavebního díla pod názvem „Oráčov - vrty a úpravna vody“, v místě provádění díla blíže vymezeném v čl. X. této Smlouvy, spočívající ve vystrojení dvou vybudovaných hlubinných hydrogeologických vrtů na pozemcích ve vlastnictví České republiky s právem hospodaření pro Lesy ČR s. p. Součástí Díla je i výstavba inženýrské sítě – vodovodního přivaděče surové vody včetně elektrické přípojky, které budou umístěny mj. na budoucích služebných pozemcích ve vlastnictví třetích osob. Součástí Díla je dále modernizace technologie úpravny vody a bourací práce spočívající v odstranění stávajících vrtů HV-1 a HV-2. Výsledky stavebních prací, které jsou součástí díla, budou dále nazývány také jako („</w:t>
      </w:r>
      <w:r w:rsidRPr="00B36103">
        <w:rPr>
          <w:rFonts w:ascii="Times New Roman" w:hAnsi="Times New Roman" w:cs="Times New Roman"/>
          <w:b/>
          <w:bCs/>
          <w:sz w:val="24"/>
          <w:szCs w:val="24"/>
        </w:rPr>
        <w:t>stavba</w:t>
      </w:r>
      <w:r w:rsidRPr="00F87B73">
        <w:rPr>
          <w:rFonts w:ascii="Times New Roman" w:hAnsi="Times New Roman" w:cs="Times New Roman"/>
          <w:sz w:val="24"/>
          <w:szCs w:val="24"/>
        </w:rPr>
        <w:t>“, nebo „</w:t>
      </w:r>
      <w:r w:rsidRPr="00B36103">
        <w:rPr>
          <w:rFonts w:ascii="Times New Roman" w:hAnsi="Times New Roman" w:cs="Times New Roman"/>
          <w:b/>
          <w:bCs/>
          <w:sz w:val="24"/>
          <w:szCs w:val="24"/>
        </w:rPr>
        <w:t>Stavba</w:t>
      </w:r>
      <w:r w:rsidRPr="00F87B73">
        <w:rPr>
          <w:rFonts w:ascii="Times New Roman" w:hAnsi="Times New Roman" w:cs="Times New Roman"/>
          <w:sz w:val="24"/>
          <w:szCs w:val="24"/>
        </w:rPr>
        <w:t>“).</w:t>
      </w:r>
    </w:p>
    <w:p w14:paraId="276A868C"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Dílo (stavba), spočívá zejména v těchto činnostech:</w:t>
      </w:r>
    </w:p>
    <w:p w14:paraId="3CB86926" w14:textId="77777777" w:rsidR="00F87B73" w:rsidRPr="00F87B73" w:rsidRDefault="00F87B73" w:rsidP="008B60AB">
      <w:pPr>
        <w:ind w:left="284"/>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vystrojení dvou hlubinných hydrogeologických vrtů HV-5 a HV-6:  </w:t>
      </w:r>
    </w:p>
    <w:p w14:paraId="09A6AACE" w14:textId="77777777" w:rsidR="00F87B73" w:rsidRPr="00F87B73" w:rsidRDefault="00F87B73" w:rsidP="008B60AB">
      <w:pPr>
        <w:ind w:left="851" w:hanging="142"/>
        <w:rPr>
          <w:rFonts w:ascii="Times New Roman" w:hAnsi="Times New Roman" w:cs="Times New Roman"/>
          <w:sz w:val="24"/>
          <w:szCs w:val="24"/>
        </w:rPr>
      </w:pPr>
      <w:r w:rsidRPr="00F87B73">
        <w:rPr>
          <w:rFonts w:ascii="Times New Roman" w:hAnsi="Times New Roman" w:cs="Times New Roman"/>
          <w:sz w:val="24"/>
          <w:szCs w:val="24"/>
        </w:rPr>
        <w:t>SO 01 – šachty nad vrty HV-5 a HV-6 vč. vystrojení,</w:t>
      </w:r>
    </w:p>
    <w:p w14:paraId="59F345B3" w14:textId="77777777" w:rsidR="00F87B73" w:rsidRPr="00F87B73" w:rsidRDefault="00F87B73" w:rsidP="008B60AB">
      <w:pPr>
        <w:ind w:left="851" w:hanging="142"/>
        <w:rPr>
          <w:rFonts w:ascii="Times New Roman" w:hAnsi="Times New Roman" w:cs="Times New Roman"/>
          <w:sz w:val="24"/>
          <w:szCs w:val="24"/>
        </w:rPr>
      </w:pPr>
      <w:r w:rsidRPr="00F87B73">
        <w:rPr>
          <w:rFonts w:ascii="Times New Roman" w:hAnsi="Times New Roman" w:cs="Times New Roman"/>
          <w:sz w:val="24"/>
          <w:szCs w:val="24"/>
        </w:rPr>
        <w:t>SO 02 – oplocení vrtů HV-5 a HV-6,</w:t>
      </w:r>
    </w:p>
    <w:p w14:paraId="64C5CBF3" w14:textId="77777777" w:rsidR="00F87B73" w:rsidRPr="00F87B73" w:rsidRDefault="00F87B73" w:rsidP="008B60AB">
      <w:pPr>
        <w:ind w:left="851" w:hanging="142"/>
        <w:rPr>
          <w:rFonts w:ascii="Times New Roman" w:hAnsi="Times New Roman" w:cs="Times New Roman"/>
          <w:sz w:val="24"/>
          <w:szCs w:val="24"/>
        </w:rPr>
      </w:pPr>
      <w:r w:rsidRPr="00F87B73">
        <w:rPr>
          <w:rFonts w:ascii="Times New Roman" w:hAnsi="Times New Roman" w:cs="Times New Roman"/>
          <w:sz w:val="24"/>
          <w:szCs w:val="24"/>
        </w:rPr>
        <w:t xml:space="preserve">PS 02 – motorové rozvody a </w:t>
      </w:r>
      <w:proofErr w:type="spellStart"/>
      <w:r w:rsidRPr="00F87B73">
        <w:rPr>
          <w:rFonts w:ascii="Times New Roman" w:hAnsi="Times New Roman" w:cs="Times New Roman"/>
          <w:sz w:val="24"/>
          <w:szCs w:val="24"/>
        </w:rPr>
        <w:t>MaR</w:t>
      </w:r>
      <w:proofErr w:type="spellEnd"/>
      <w:r w:rsidRPr="00F87B73">
        <w:rPr>
          <w:rFonts w:ascii="Times New Roman" w:hAnsi="Times New Roman" w:cs="Times New Roman"/>
          <w:sz w:val="24"/>
          <w:szCs w:val="24"/>
        </w:rPr>
        <w:t xml:space="preserve"> pro vrty HV-5 a HV-6 a HV-3,</w:t>
      </w:r>
    </w:p>
    <w:p w14:paraId="132E2703" w14:textId="77777777" w:rsidR="00F87B73" w:rsidRPr="00F87B73" w:rsidRDefault="00F87B73" w:rsidP="008B60AB">
      <w:pPr>
        <w:ind w:left="851" w:hanging="142"/>
        <w:rPr>
          <w:rFonts w:ascii="Times New Roman" w:hAnsi="Times New Roman" w:cs="Times New Roman"/>
          <w:sz w:val="24"/>
          <w:szCs w:val="24"/>
        </w:rPr>
      </w:pPr>
      <w:r w:rsidRPr="00F87B73">
        <w:rPr>
          <w:rFonts w:ascii="Times New Roman" w:hAnsi="Times New Roman" w:cs="Times New Roman"/>
          <w:sz w:val="24"/>
          <w:szCs w:val="24"/>
        </w:rPr>
        <w:t>PS 03 – motorové rozvody stávajících vrtů.</w:t>
      </w:r>
    </w:p>
    <w:p w14:paraId="6C9B499F" w14:textId="77777777" w:rsidR="00F87B73" w:rsidRPr="00F87B73" w:rsidRDefault="00F87B73" w:rsidP="008B60AB">
      <w:pPr>
        <w:ind w:left="284"/>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vybudování trubních přivaděčů z těchto hlubinných hydrogeologických vrtů:</w:t>
      </w:r>
    </w:p>
    <w:p w14:paraId="1C64470F" w14:textId="77777777" w:rsidR="00F87B73" w:rsidRPr="00F87B73" w:rsidRDefault="00F87B73" w:rsidP="008B60AB">
      <w:pPr>
        <w:ind w:left="851"/>
        <w:rPr>
          <w:rFonts w:ascii="Times New Roman" w:hAnsi="Times New Roman" w:cs="Times New Roman"/>
          <w:sz w:val="24"/>
          <w:szCs w:val="24"/>
        </w:rPr>
      </w:pPr>
      <w:r w:rsidRPr="00F87B73">
        <w:rPr>
          <w:rFonts w:ascii="Times New Roman" w:hAnsi="Times New Roman" w:cs="Times New Roman"/>
          <w:sz w:val="24"/>
          <w:szCs w:val="24"/>
        </w:rPr>
        <w:t>IO 01 – vodovod z vrtů HV-5 a HV-6 vč. přepojení,</w:t>
      </w:r>
    </w:p>
    <w:p w14:paraId="4E06CC50" w14:textId="77777777" w:rsidR="00F87B73" w:rsidRPr="00F87B73" w:rsidRDefault="00F87B73" w:rsidP="008B60AB">
      <w:pPr>
        <w:ind w:left="851"/>
        <w:rPr>
          <w:rFonts w:ascii="Times New Roman" w:hAnsi="Times New Roman" w:cs="Times New Roman"/>
          <w:sz w:val="24"/>
          <w:szCs w:val="24"/>
        </w:rPr>
      </w:pPr>
      <w:r w:rsidRPr="00F87B73">
        <w:rPr>
          <w:rFonts w:ascii="Times New Roman" w:hAnsi="Times New Roman" w:cs="Times New Roman"/>
          <w:sz w:val="24"/>
          <w:szCs w:val="24"/>
        </w:rPr>
        <w:t>IO 02 – přípojky NN k vrtům –HV-5 a HV-6 a HV-3.</w:t>
      </w:r>
    </w:p>
    <w:p w14:paraId="75D8E5F0" w14:textId="77777777" w:rsidR="00F87B73" w:rsidRPr="00F87B73" w:rsidRDefault="00F87B73" w:rsidP="008B60AB">
      <w:pPr>
        <w:ind w:left="284"/>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modernizaci technologie úpravny vody:</w:t>
      </w:r>
    </w:p>
    <w:p w14:paraId="1CFA0FF7" w14:textId="77777777" w:rsidR="00F87B73" w:rsidRPr="00F87B73" w:rsidRDefault="00F87B73" w:rsidP="008B60AB">
      <w:pPr>
        <w:ind w:left="851"/>
        <w:rPr>
          <w:rFonts w:ascii="Times New Roman" w:hAnsi="Times New Roman" w:cs="Times New Roman"/>
          <w:sz w:val="24"/>
          <w:szCs w:val="24"/>
        </w:rPr>
      </w:pPr>
      <w:r w:rsidRPr="00F87B73">
        <w:rPr>
          <w:rFonts w:ascii="Times New Roman" w:hAnsi="Times New Roman" w:cs="Times New Roman"/>
          <w:sz w:val="24"/>
          <w:szCs w:val="24"/>
        </w:rPr>
        <w:t>SO 03 – sanace stávajícího objemu,</w:t>
      </w:r>
    </w:p>
    <w:p w14:paraId="4043403C" w14:textId="77777777" w:rsidR="00F87B73" w:rsidRPr="00F87B73" w:rsidRDefault="00F87B73" w:rsidP="008B60AB">
      <w:pPr>
        <w:ind w:left="851"/>
        <w:rPr>
          <w:rFonts w:ascii="Times New Roman" w:hAnsi="Times New Roman" w:cs="Times New Roman"/>
          <w:sz w:val="24"/>
          <w:szCs w:val="24"/>
        </w:rPr>
      </w:pPr>
      <w:r w:rsidRPr="00F87B73">
        <w:rPr>
          <w:rFonts w:ascii="Times New Roman" w:hAnsi="Times New Roman" w:cs="Times New Roman"/>
          <w:sz w:val="24"/>
          <w:szCs w:val="24"/>
        </w:rPr>
        <w:t>SO 04 – stavební úpravy stávajícího domku ÚV, vč. topení,</w:t>
      </w:r>
    </w:p>
    <w:p w14:paraId="6F041EE7" w14:textId="77777777" w:rsidR="00F87B73" w:rsidRPr="00F87B73" w:rsidRDefault="00F87B73" w:rsidP="008B60AB">
      <w:pPr>
        <w:ind w:left="851"/>
        <w:rPr>
          <w:rFonts w:ascii="Times New Roman" w:hAnsi="Times New Roman" w:cs="Times New Roman"/>
          <w:sz w:val="24"/>
          <w:szCs w:val="24"/>
        </w:rPr>
      </w:pPr>
      <w:r w:rsidRPr="00F87B73">
        <w:rPr>
          <w:rFonts w:ascii="Times New Roman" w:hAnsi="Times New Roman" w:cs="Times New Roman"/>
          <w:sz w:val="24"/>
          <w:szCs w:val="24"/>
        </w:rPr>
        <w:t>SO 06 – jímka prací vody,</w:t>
      </w:r>
    </w:p>
    <w:p w14:paraId="0C226D58" w14:textId="77777777" w:rsidR="00F87B73" w:rsidRPr="00F87B73" w:rsidRDefault="00F87B73" w:rsidP="008B60AB">
      <w:pPr>
        <w:ind w:left="851"/>
        <w:rPr>
          <w:rFonts w:ascii="Times New Roman" w:hAnsi="Times New Roman" w:cs="Times New Roman"/>
          <w:sz w:val="24"/>
          <w:szCs w:val="24"/>
        </w:rPr>
      </w:pPr>
      <w:r w:rsidRPr="00F87B73">
        <w:rPr>
          <w:rFonts w:ascii="Times New Roman" w:hAnsi="Times New Roman" w:cs="Times New Roman"/>
          <w:sz w:val="24"/>
          <w:szCs w:val="24"/>
        </w:rPr>
        <w:t>SO 07 – stavební elektroinstalace v ÚV,</w:t>
      </w:r>
    </w:p>
    <w:p w14:paraId="1FC99253" w14:textId="77777777" w:rsidR="00F87B73" w:rsidRPr="00F87B73" w:rsidRDefault="00F87B73" w:rsidP="008B60AB">
      <w:pPr>
        <w:ind w:left="851"/>
        <w:rPr>
          <w:rFonts w:ascii="Times New Roman" w:hAnsi="Times New Roman" w:cs="Times New Roman"/>
          <w:sz w:val="24"/>
          <w:szCs w:val="24"/>
        </w:rPr>
      </w:pPr>
      <w:r w:rsidRPr="00F87B73">
        <w:rPr>
          <w:rFonts w:ascii="Times New Roman" w:hAnsi="Times New Roman" w:cs="Times New Roman"/>
          <w:sz w:val="24"/>
          <w:szCs w:val="24"/>
        </w:rPr>
        <w:t>PS 01 – strojní technologie ÚV,</w:t>
      </w:r>
    </w:p>
    <w:p w14:paraId="12FF4D53" w14:textId="77777777" w:rsidR="00F87B73" w:rsidRPr="00F87B73" w:rsidRDefault="00F87B73" w:rsidP="008B60AB">
      <w:pPr>
        <w:ind w:left="851"/>
        <w:rPr>
          <w:rFonts w:ascii="Times New Roman" w:hAnsi="Times New Roman" w:cs="Times New Roman"/>
          <w:sz w:val="24"/>
          <w:szCs w:val="24"/>
        </w:rPr>
      </w:pPr>
      <w:r w:rsidRPr="00F87B73">
        <w:rPr>
          <w:rFonts w:ascii="Times New Roman" w:hAnsi="Times New Roman" w:cs="Times New Roman"/>
          <w:sz w:val="24"/>
          <w:szCs w:val="24"/>
        </w:rPr>
        <w:t xml:space="preserve">PS 04 – motorové rozvody a </w:t>
      </w:r>
      <w:proofErr w:type="spellStart"/>
      <w:r w:rsidRPr="00F87B73">
        <w:rPr>
          <w:rFonts w:ascii="Times New Roman" w:hAnsi="Times New Roman" w:cs="Times New Roman"/>
          <w:sz w:val="24"/>
          <w:szCs w:val="24"/>
        </w:rPr>
        <w:t>MaR</w:t>
      </w:r>
      <w:proofErr w:type="spellEnd"/>
      <w:r w:rsidRPr="00F87B73">
        <w:rPr>
          <w:rFonts w:ascii="Times New Roman" w:hAnsi="Times New Roman" w:cs="Times New Roman"/>
          <w:sz w:val="24"/>
          <w:szCs w:val="24"/>
        </w:rPr>
        <w:t xml:space="preserve"> v ÚV.</w:t>
      </w:r>
    </w:p>
    <w:p w14:paraId="67463474" w14:textId="77777777" w:rsidR="00F87B73" w:rsidRPr="00F87B73" w:rsidRDefault="00F87B73" w:rsidP="008B60AB">
      <w:pPr>
        <w:ind w:firstLine="284"/>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likvidaci stávajících vrtů HV-1 a HV-2:</w:t>
      </w:r>
    </w:p>
    <w:p w14:paraId="0B57350A" w14:textId="77777777" w:rsidR="00F87B73" w:rsidRPr="00F87B73" w:rsidRDefault="00F87B73" w:rsidP="008B60AB">
      <w:pPr>
        <w:ind w:firstLine="284"/>
        <w:rPr>
          <w:rFonts w:ascii="Times New Roman" w:hAnsi="Times New Roman" w:cs="Times New Roman"/>
          <w:sz w:val="24"/>
          <w:szCs w:val="24"/>
        </w:rPr>
      </w:pPr>
      <w:r w:rsidRPr="00F87B73">
        <w:rPr>
          <w:rFonts w:ascii="Times New Roman" w:hAnsi="Times New Roman" w:cs="Times New Roman"/>
          <w:sz w:val="24"/>
          <w:szCs w:val="24"/>
        </w:rPr>
        <w:t xml:space="preserve">          SO 05 - likvidace stávajících vrtů HV-1 a HV-2.</w:t>
      </w:r>
    </w:p>
    <w:p w14:paraId="5E683339" w14:textId="77777777" w:rsidR="00F87B73" w:rsidRPr="00F87B73" w:rsidRDefault="00F87B73" w:rsidP="004C4ABD">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Součástí díla je i vypracování následujících dokumentů:</w:t>
      </w:r>
    </w:p>
    <w:p w14:paraId="3BBFCE4E" w14:textId="77777777" w:rsidR="00F87B73" w:rsidRPr="00F87B73" w:rsidRDefault="00F87B73" w:rsidP="004C4ABD">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projektové dokumentace skutečného provedení stavby, </w:t>
      </w:r>
    </w:p>
    <w:p w14:paraId="485A5516" w14:textId="77777777" w:rsidR="00F87B73" w:rsidRPr="00F87B73" w:rsidRDefault="00F87B73" w:rsidP="004C4ABD">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HMG;</w:t>
      </w:r>
    </w:p>
    <w:p w14:paraId="4C7F0329" w14:textId="77777777" w:rsidR="00F87B73" w:rsidRPr="00F87B73" w:rsidRDefault="00F87B73" w:rsidP="004C4ABD">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výrobně-dílenské dokumentace (minimálně v úrovni projektu pro provedení stavby), přičemž výrobně-dílenská dokumentace musí být Objednatelem odsouhlasena vždy před započetím řešeného celku – tuto skutečnost zohlednil Zhotovitel v Časovém harmonogramu;</w:t>
      </w:r>
    </w:p>
    <w:p w14:paraId="3FA91163" w14:textId="77777777" w:rsidR="00F87B73" w:rsidRPr="00F87B73" w:rsidRDefault="00F87B73" w:rsidP="004C4ABD">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závěrečné zprávy o kvalitě provedení stavby, přičemž tato zpráva bude vypracována ve dvou vyhotoveních a bude obsahovat zejména:</w:t>
      </w:r>
    </w:p>
    <w:p w14:paraId="540CE678" w14:textId="77777777" w:rsidR="00F87B73" w:rsidRPr="00F87B73" w:rsidRDefault="00F87B73" w:rsidP="004C4ABD">
      <w:pPr>
        <w:ind w:left="709" w:firstLine="142"/>
        <w:jc w:val="both"/>
        <w:rPr>
          <w:rFonts w:ascii="Times New Roman" w:hAnsi="Times New Roman" w:cs="Times New Roman"/>
          <w:sz w:val="24"/>
          <w:szCs w:val="24"/>
        </w:rPr>
      </w:pPr>
      <w:r w:rsidRPr="00F87B73">
        <w:rPr>
          <w:rFonts w:ascii="Times New Roman" w:hAnsi="Times New Roman" w:cs="Times New Roman"/>
          <w:sz w:val="24"/>
          <w:szCs w:val="24"/>
        </w:rPr>
        <w:t>(i)</w:t>
      </w:r>
      <w:r w:rsidRPr="00F87B73">
        <w:rPr>
          <w:rFonts w:ascii="Times New Roman" w:hAnsi="Times New Roman" w:cs="Times New Roman"/>
          <w:sz w:val="24"/>
          <w:szCs w:val="24"/>
        </w:rPr>
        <w:tab/>
        <w:t xml:space="preserve">hodnocení kvality provedení Díla; </w:t>
      </w:r>
    </w:p>
    <w:p w14:paraId="0DF26BD4" w14:textId="77777777" w:rsidR="00F87B73" w:rsidRPr="00F87B73" w:rsidRDefault="00F87B73" w:rsidP="004C4ABD">
      <w:pPr>
        <w:ind w:left="709" w:firstLine="142"/>
        <w:jc w:val="both"/>
        <w:rPr>
          <w:rFonts w:ascii="Times New Roman" w:hAnsi="Times New Roman" w:cs="Times New Roman"/>
          <w:sz w:val="24"/>
          <w:szCs w:val="24"/>
        </w:rPr>
      </w:pPr>
      <w:r w:rsidRPr="00F87B73">
        <w:rPr>
          <w:rFonts w:ascii="Times New Roman" w:hAnsi="Times New Roman" w:cs="Times New Roman"/>
          <w:sz w:val="24"/>
          <w:szCs w:val="24"/>
        </w:rPr>
        <w:t>(</w:t>
      </w:r>
      <w:proofErr w:type="spellStart"/>
      <w:r w:rsidRPr="00F87B73">
        <w:rPr>
          <w:rFonts w:ascii="Times New Roman" w:hAnsi="Times New Roman" w:cs="Times New Roman"/>
          <w:sz w:val="24"/>
          <w:szCs w:val="24"/>
        </w:rPr>
        <w:t>ii</w:t>
      </w:r>
      <w:proofErr w:type="spellEnd"/>
      <w:r w:rsidRPr="00F87B73">
        <w:rPr>
          <w:rFonts w:ascii="Times New Roman" w:hAnsi="Times New Roman" w:cs="Times New Roman"/>
          <w:sz w:val="24"/>
          <w:szCs w:val="24"/>
        </w:rPr>
        <w:t>)</w:t>
      </w:r>
      <w:r w:rsidRPr="00F87B73">
        <w:rPr>
          <w:rFonts w:ascii="Times New Roman" w:hAnsi="Times New Roman" w:cs="Times New Roman"/>
          <w:sz w:val="24"/>
          <w:szCs w:val="24"/>
        </w:rPr>
        <w:tab/>
        <w:t>údaje o provedených zkouškách a revizích a atestech materiálů;</w:t>
      </w:r>
    </w:p>
    <w:p w14:paraId="281F5C83" w14:textId="77777777" w:rsidR="00F87B73" w:rsidRPr="00F87B73" w:rsidRDefault="00F87B73" w:rsidP="004C4ABD">
      <w:pPr>
        <w:ind w:left="709" w:firstLine="142"/>
        <w:jc w:val="both"/>
        <w:rPr>
          <w:rFonts w:ascii="Times New Roman" w:hAnsi="Times New Roman" w:cs="Times New Roman"/>
          <w:sz w:val="24"/>
          <w:szCs w:val="24"/>
        </w:rPr>
      </w:pPr>
      <w:r w:rsidRPr="00F87B73">
        <w:rPr>
          <w:rFonts w:ascii="Times New Roman" w:hAnsi="Times New Roman" w:cs="Times New Roman"/>
          <w:sz w:val="24"/>
          <w:szCs w:val="24"/>
        </w:rPr>
        <w:t>(</w:t>
      </w:r>
      <w:proofErr w:type="spellStart"/>
      <w:r w:rsidRPr="00F87B73">
        <w:rPr>
          <w:rFonts w:ascii="Times New Roman" w:hAnsi="Times New Roman" w:cs="Times New Roman"/>
          <w:sz w:val="24"/>
          <w:szCs w:val="24"/>
        </w:rPr>
        <w:t>iii</w:t>
      </w:r>
      <w:proofErr w:type="spellEnd"/>
      <w:r w:rsidRPr="00F87B73">
        <w:rPr>
          <w:rFonts w:ascii="Times New Roman" w:hAnsi="Times New Roman" w:cs="Times New Roman"/>
          <w:sz w:val="24"/>
          <w:szCs w:val="24"/>
        </w:rPr>
        <w:t>)</w:t>
      </w:r>
      <w:r w:rsidRPr="00F87B73">
        <w:rPr>
          <w:rFonts w:ascii="Times New Roman" w:hAnsi="Times New Roman" w:cs="Times New Roman"/>
          <w:sz w:val="24"/>
          <w:szCs w:val="24"/>
        </w:rPr>
        <w:tab/>
        <w:t xml:space="preserve"> porovnání dosažených parametrů s projektovanými parametry;</w:t>
      </w:r>
    </w:p>
    <w:p w14:paraId="562CE5C8" w14:textId="77777777" w:rsidR="00F87B73" w:rsidRPr="00F87B73" w:rsidRDefault="00F87B73" w:rsidP="008B60AB">
      <w:pPr>
        <w:ind w:left="709" w:hanging="283"/>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pokynů pro provoz a údržbu Díla;</w:t>
      </w:r>
    </w:p>
    <w:p w14:paraId="1377FB7B" w14:textId="5125BAF0" w:rsidR="00F87B73" w:rsidRPr="00F87B73" w:rsidRDefault="00F87B73" w:rsidP="004C4ABD">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f)</w:t>
      </w:r>
      <w:r w:rsidRPr="00F87B73">
        <w:rPr>
          <w:rFonts w:ascii="Times New Roman" w:hAnsi="Times New Roman" w:cs="Times New Roman"/>
          <w:sz w:val="24"/>
          <w:szCs w:val="24"/>
        </w:rPr>
        <w:tab/>
        <w:t>další</w:t>
      </w:r>
      <w:r w:rsidR="00BA692D">
        <w:rPr>
          <w:rFonts w:ascii="Times New Roman" w:hAnsi="Times New Roman" w:cs="Times New Roman"/>
          <w:sz w:val="24"/>
          <w:szCs w:val="24"/>
        </w:rPr>
        <w:t>ch</w:t>
      </w:r>
      <w:r w:rsidRPr="00F87B73">
        <w:rPr>
          <w:rFonts w:ascii="Times New Roman" w:hAnsi="Times New Roman" w:cs="Times New Roman"/>
          <w:sz w:val="24"/>
          <w:szCs w:val="24"/>
        </w:rPr>
        <w:t xml:space="preserve"> dokladů uvedených v této Smlouvě, zejména v Technických podkladech včetně dokladů nezbytných pro kolaudaci Díla.</w:t>
      </w:r>
    </w:p>
    <w:p w14:paraId="38F6CC4A"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Součástí díla je i realizace zkušebního provozu Díla v souladu s požadavky uvedenými ve Smlouvě a Závazných podkladech, pokud jsou uvedeny.</w:t>
      </w:r>
    </w:p>
    <w:p w14:paraId="20E2FDA4"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Součástí Díla je rovněž dodávka příslušných zařízení, jejich montáž, komplexní vyzkoušení a uvedení do provozu. Dále provedení všech činností souvisejících s řádným dokončením Díla (zařízení a odstranění staveniště, bezpečnostní opatření apod.).</w:t>
      </w:r>
    </w:p>
    <w:p w14:paraId="2F4F9F45"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Součástí Díla jsou i další činnosti Zhotovitele spojené s realizací Díla, a to zejména, nikoliv však výlučně, doprava, vykládka a skladování v místě stavby, uložení stavební suti a odpadu na veřejnou skládku, vybudování, udržování a odklizení zařízení staveniště, zaměření skutečného provedení stavby, dokumentace skutečného provedení a provedení potřebných zkoušek, atestů a revizí podle ČSN.</w:t>
      </w:r>
    </w:p>
    <w:p w14:paraId="050D29DF" w14:textId="6CA8383D" w:rsidR="00F87B73" w:rsidRPr="00F87B73" w:rsidRDefault="00F87B73" w:rsidP="00B36103">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Zhotovitel je povinen umožnit řádný výkon autorského a Technického dozoru.</w:t>
      </w:r>
    </w:p>
    <w:p w14:paraId="650BF300"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Dílo bude prováděno dle Závazných podkladů, Technických podkladů, Smlouvy, platných právních předpisů a právně závazných českých a evropských technických norem (ČSN, EN). Při realizaci díla budou všechny činnosti probíhat souběžně a jednotlivé činnosti se mohou prolínat dle HMG.</w:t>
      </w:r>
    </w:p>
    <w:p w14:paraId="51969312"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9.</w:t>
      </w:r>
      <w:r w:rsidRPr="00F87B73">
        <w:rPr>
          <w:rFonts w:ascii="Times New Roman" w:hAnsi="Times New Roman" w:cs="Times New Roman"/>
          <w:sz w:val="24"/>
          <w:szCs w:val="24"/>
        </w:rPr>
        <w:tab/>
        <w:t>Součástí Díla (a současně obsaženy v Ceně díla) jsou dále zejména tyto činnosti:</w:t>
      </w:r>
    </w:p>
    <w:p w14:paraId="28715D92" w14:textId="77777777" w:rsidR="00F87B73" w:rsidRPr="00F87B73" w:rsidRDefault="00F87B73" w:rsidP="008B60AB">
      <w:pPr>
        <w:ind w:firstLine="284"/>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realizace všech prací popsaných v PD, dodávka všech materiálů a příslušných zařízeních, jejich montáž, komplexní vyzkoušení a uvedení do provozu, dále provedení všech činností souvisejících s řádným dokončením díla, vč. zaškolení pracovníků,  </w:t>
      </w:r>
    </w:p>
    <w:p w14:paraId="201F7C50" w14:textId="3002E27C" w:rsidR="00F87B73" w:rsidRPr="00F87B73" w:rsidRDefault="00F87B73" w:rsidP="008B60AB">
      <w:pPr>
        <w:ind w:firstLine="284"/>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vyhotovení dočasných ochranných opatření proti poškození majetku Objednatele či třetích osob, které by mohly být činností zhotovitele poškozeny (v případě jejich poškození jejich odborná oprava či náhrada), zajištění nezbytných opatření nutných pro neporušení inženýrských sítí během výstavby, veškeré práce, dodávky a služby související s</w:t>
      </w:r>
      <w:r w:rsidR="008536E4">
        <w:rPr>
          <w:rFonts w:ascii="Times New Roman" w:hAnsi="Times New Roman" w:cs="Times New Roman"/>
          <w:sz w:val="24"/>
          <w:szCs w:val="24"/>
        </w:rPr>
        <w:t> </w:t>
      </w:r>
      <w:r w:rsidRPr="00F87B73">
        <w:rPr>
          <w:rFonts w:ascii="Times New Roman" w:hAnsi="Times New Roman" w:cs="Times New Roman"/>
          <w:sz w:val="24"/>
          <w:szCs w:val="24"/>
        </w:rPr>
        <w:t>bezpečnostními opatřeními na ochranu osob a majetku, vč. dodržování zásad bezpečnosti práce a ochrany zdraví na pracovišti (BOZP), převzetí, úklid a zpětné předání staveniště, vedení povinné dokumentace, odvoz a nezávadná likvidace veškerých odpadů vzniklých při provádění díla a doložení atestů a prohlášení o shodě na použité výrobky a materiály, součinnost s</w:t>
      </w:r>
      <w:r w:rsidR="008536E4">
        <w:rPr>
          <w:rFonts w:ascii="Times New Roman" w:hAnsi="Times New Roman" w:cs="Times New Roman"/>
          <w:sz w:val="24"/>
          <w:szCs w:val="24"/>
        </w:rPr>
        <w:t> </w:t>
      </w:r>
      <w:r w:rsidRPr="00F87B73">
        <w:rPr>
          <w:rFonts w:ascii="Times New Roman" w:hAnsi="Times New Roman" w:cs="Times New Roman"/>
          <w:sz w:val="24"/>
          <w:szCs w:val="24"/>
        </w:rPr>
        <w:t>kontrolou provádění Díla, účast na kontrolních dnech, realizace zkoušek díla,</w:t>
      </w:r>
    </w:p>
    <w:p w14:paraId="72F0CD78" w14:textId="6A79ED6A" w:rsidR="00F87B73" w:rsidRPr="00F87B73" w:rsidRDefault="00F87B73" w:rsidP="008B60AB">
      <w:pPr>
        <w:ind w:firstLine="284"/>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příprava, organizace a provedení zkoušek, jejichž povinnost provedení vyplývá z obecně platných předpisů vč. technických norem, nebo z této smlouvy, případně z PD, nebo z podkladů výrobců jednotlivých částí díla, vyhotovení a předání protokolů o provedení zkoušek, revizních zpráv apod. objednateli, zajištění, uspořádání a předání veškerých dokladů díla potřebných k</w:t>
      </w:r>
      <w:r w:rsidR="008536E4">
        <w:rPr>
          <w:rFonts w:ascii="Times New Roman" w:hAnsi="Times New Roman" w:cs="Times New Roman"/>
          <w:sz w:val="24"/>
          <w:szCs w:val="24"/>
        </w:rPr>
        <w:t> </w:t>
      </w:r>
      <w:r w:rsidRPr="00F87B73">
        <w:rPr>
          <w:rFonts w:ascii="Times New Roman" w:hAnsi="Times New Roman" w:cs="Times New Roman"/>
          <w:sz w:val="24"/>
          <w:szCs w:val="24"/>
        </w:rPr>
        <w:t>bezpečnému a odbornému provozování díla objednatelem, zejména návodů k obsluze a</w:t>
      </w:r>
      <w:r w:rsidR="008536E4">
        <w:rPr>
          <w:rFonts w:ascii="Times New Roman" w:hAnsi="Times New Roman" w:cs="Times New Roman"/>
          <w:sz w:val="24"/>
          <w:szCs w:val="24"/>
        </w:rPr>
        <w:t> </w:t>
      </w:r>
      <w:r w:rsidRPr="00F87B73">
        <w:rPr>
          <w:rFonts w:ascii="Times New Roman" w:hAnsi="Times New Roman" w:cs="Times New Roman"/>
          <w:sz w:val="24"/>
          <w:szCs w:val="24"/>
        </w:rPr>
        <w:t xml:space="preserve">údržbě, technických listů, prohlášení o shodě, certifikátů, atestů, provozních knih apod., a to v přehledné a uspořádané podobě a v českém jazyce, </w:t>
      </w:r>
    </w:p>
    <w:p w14:paraId="1B076E94" w14:textId="1FC709F4" w:rsidR="00F87B73" w:rsidRPr="00F87B73" w:rsidRDefault="00F87B73" w:rsidP="008536E4">
      <w:pPr>
        <w:spacing w:after="120"/>
        <w:ind w:firstLine="284"/>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poskytnutí potřebné součinnosti Objednateli při získávání kolaudačního souhlasu, případně povolení ke zkušebnímu provozu nebo povolení k předčasnému užívání stavby, veškerou vyžadovanou spolupráci a součinnost, zejména mu poskytnout za tímto účelem příslušné dokumenty zhotovitele, a to ve formě a obsahu vyžadovaném Objednatelem, a aktivně se zúčastnit na výzvu Objednatele kolaudačního řízení nebo případně řízení vedeného pro účely vydání povolení ke zkušebnímu provozu nebo povolení k předčasnému užívání stavby, a</w:t>
      </w:r>
      <w:r w:rsidR="008536E4">
        <w:rPr>
          <w:rFonts w:ascii="Times New Roman" w:hAnsi="Times New Roman" w:cs="Times New Roman"/>
          <w:sz w:val="24"/>
          <w:szCs w:val="24"/>
        </w:rPr>
        <w:t> </w:t>
      </w:r>
      <w:r w:rsidRPr="00F87B73">
        <w:rPr>
          <w:rFonts w:ascii="Times New Roman" w:hAnsi="Times New Roman" w:cs="Times New Roman"/>
          <w:sz w:val="24"/>
          <w:szCs w:val="24"/>
        </w:rPr>
        <w:t>jakýchkoliv jednání s příslušnými orgány státní správy a samosprávy. Pakliže jsou je k</w:t>
      </w:r>
      <w:r w:rsidR="008536E4">
        <w:rPr>
          <w:rFonts w:ascii="Times New Roman" w:hAnsi="Times New Roman" w:cs="Times New Roman"/>
          <w:sz w:val="24"/>
          <w:szCs w:val="24"/>
        </w:rPr>
        <w:t> </w:t>
      </w:r>
      <w:r w:rsidRPr="00F87B73">
        <w:rPr>
          <w:rFonts w:ascii="Times New Roman" w:hAnsi="Times New Roman" w:cs="Times New Roman"/>
          <w:sz w:val="24"/>
          <w:szCs w:val="24"/>
        </w:rPr>
        <w:t xml:space="preserve">součinnosti Objednatele zapotřebí udělení plných mocí, souhlasů licencí apod., je Dodavatel povinen včas, nejpozději 10 pracovních dnů předem, Objednatele písemně požádat o udělení takovýchto plných mocí, souhlasů a svolení, jinak odpovídá za způsobenou újmu. </w:t>
      </w:r>
    </w:p>
    <w:p w14:paraId="6F49881E" w14:textId="77777777" w:rsidR="00F87B73" w:rsidRPr="00F87B73" w:rsidRDefault="00F87B73" w:rsidP="008536E4">
      <w:pPr>
        <w:spacing w:after="120"/>
        <w:rPr>
          <w:rFonts w:ascii="Times New Roman" w:hAnsi="Times New Roman" w:cs="Times New Roman"/>
          <w:sz w:val="24"/>
          <w:szCs w:val="24"/>
        </w:rPr>
      </w:pPr>
      <w:r w:rsidRPr="00F87B73">
        <w:rPr>
          <w:rFonts w:ascii="Times New Roman" w:hAnsi="Times New Roman" w:cs="Times New Roman"/>
          <w:sz w:val="24"/>
          <w:szCs w:val="24"/>
        </w:rPr>
        <w:t>10.</w:t>
      </w:r>
      <w:r w:rsidRPr="00F87B73">
        <w:rPr>
          <w:rFonts w:ascii="Times New Roman" w:hAnsi="Times New Roman" w:cs="Times New Roman"/>
          <w:sz w:val="24"/>
          <w:szCs w:val="24"/>
        </w:rPr>
        <w:tab/>
        <w:t>Dílo také zahrnuje další činnosti neuvedené v této Smlouvě, pokud je jejich provedení nezbytné pro náležité provedení prací a následné užívání Díla.</w:t>
      </w:r>
    </w:p>
    <w:p w14:paraId="2AC2E9B2" w14:textId="0C827061" w:rsidR="00F87B73" w:rsidRPr="00F87B73" w:rsidRDefault="00F87B73" w:rsidP="008536E4">
      <w:pPr>
        <w:spacing w:after="120"/>
        <w:rPr>
          <w:rFonts w:ascii="Times New Roman" w:hAnsi="Times New Roman" w:cs="Times New Roman"/>
          <w:sz w:val="24"/>
          <w:szCs w:val="24"/>
        </w:rPr>
      </w:pPr>
      <w:r w:rsidRPr="00F87B73">
        <w:rPr>
          <w:rFonts w:ascii="Times New Roman" w:hAnsi="Times New Roman" w:cs="Times New Roman"/>
          <w:sz w:val="24"/>
          <w:szCs w:val="24"/>
        </w:rPr>
        <w:t xml:space="preserve">   </w:t>
      </w:r>
    </w:p>
    <w:p w14:paraId="128C1494" w14:textId="77777777" w:rsidR="00F87B73" w:rsidRPr="00B36103" w:rsidRDefault="00F87B73" w:rsidP="008536E4">
      <w:pPr>
        <w:spacing w:after="120"/>
        <w:jc w:val="center"/>
        <w:rPr>
          <w:rFonts w:ascii="Times New Roman" w:hAnsi="Times New Roman" w:cs="Times New Roman"/>
          <w:b/>
          <w:bCs/>
          <w:sz w:val="28"/>
          <w:szCs w:val="28"/>
        </w:rPr>
      </w:pPr>
      <w:r w:rsidRPr="00B36103">
        <w:rPr>
          <w:rFonts w:ascii="Times New Roman" w:hAnsi="Times New Roman" w:cs="Times New Roman"/>
          <w:b/>
          <w:bCs/>
          <w:sz w:val="28"/>
          <w:szCs w:val="28"/>
        </w:rPr>
        <w:t>VI.</w:t>
      </w:r>
      <w:r w:rsidRPr="00B36103">
        <w:rPr>
          <w:rFonts w:ascii="Times New Roman" w:hAnsi="Times New Roman" w:cs="Times New Roman"/>
          <w:b/>
          <w:bCs/>
          <w:sz w:val="28"/>
          <w:szCs w:val="28"/>
        </w:rPr>
        <w:tab/>
        <w:t>Změny díla</w:t>
      </w:r>
    </w:p>
    <w:p w14:paraId="0C155F9F"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 xml:space="preserve">Objednatel je oprávněn sám, nebo na základě žádosti Zhotovitele podložené zápisem do stavebního deníku, požadovat provedení Změn kdykoli před vystavením protokolu o převzetí Díla, a to formou (a) pokynu k provedení Změny, pokud se jedná o nevýznamné změny Díla, které nemají vliv na cenu díla, lhůtu pro vyhotovení díla, nemohou mít za následek vady či nedokončení díla a nemohou mít za následek snížení kvality díla nebo (b) žádosti o předložení návrhu provedení Změny Zhotovitelem. </w:t>
      </w:r>
    </w:p>
    <w:p w14:paraId="06A34B1B" w14:textId="4CDD0AF2"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 xml:space="preserve">Každá Změna bude provedena dle vzoru Změnového listu – viz příloha č. </w:t>
      </w:r>
      <w:r w:rsidR="005165E3">
        <w:rPr>
          <w:rFonts w:ascii="Times New Roman" w:hAnsi="Times New Roman" w:cs="Times New Roman"/>
          <w:sz w:val="24"/>
          <w:szCs w:val="24"/>
        </w:rPr>
        <w:t>3</w:t>
      </w:r>
      <w:r w:rsidRPr="00F87B73">
        <w:rPr>
          <w:rFonts w:ascii="Times New Roman" w:hAnsi="Times New Roman" w:cs="Times New Roman"/>
          <w:sz w:val="24"/>
          <w:szCs w:val="24"/>
        </w:rPr>
        <w:t xml:space="preserve"> této Smlouvy a může zahrnovat:</w:t>
      </w:r>
    </w:p>
    <w:p w14:paraId="26136895" w14:textId="77777777" w:rsidR="00F87B73" w:rsidRPr="00F87B73" w:rsidRDefault="00F87B73" w:rsidP="008B60AB">
      <w:pPr>
        <w:ind w:left="851" w:hanging="284"/>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změny množství kterékoliv položky prací uvedené ve Smlouvě,</w:t>
      </w:r>
    </w:p>
    <w:p w14:paraId="519FDB84" w14:textId="77777777" w:rsidR="00F87B73" w:rsidRPr="00F87B73" w:rsidRDefault="00F87B73" w:rsidP="008B60AB">
      <w:pPr>
        <w:ind w:left="851" w:hanging="284"/>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změny kvality nebo jiných vlastností některé položky prací,</w:t>
      </w:r>
    </w:p>
    <w:p w14:paraId="7CB54A6A" w14:textId="77777777" w:rsidR="00F87B73" w:rsidRPr="00F87B73" w:rsidRDefault="00F87B73" w:rsidP="008B60AB">
      <w:pPr>
        <w:ind w:left="851" w:hanging="284"/>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změny v úrovních, umístěních a/nebo rozměrů některé části Díla,</w:t>
      </w:r>
    </w:p>
    <w:p w14:paraId="51F4C130" w14:textId="77777777" w:rsidR="00F87B73" w:rsidRPr="00F87B73" w:rsidRDefault="00F87B73" w:rsidP="008B60AB">
      <w:pPr>
        <w:ind w:left="851" w:hanging="284"/>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vypuštěním některé práce,</w:t>
      </w:r>
    </w:p>
    <w:p w14:paraId="35A431DE" w14:textId="77777777" w:rsidR="00F87B73" w:rsidRPr="00F87B73" w:rsidRDefault="00F87B73" w:rsidP="008B60AB">
      <w:pPr>
        <w:ind w:left="851" w:hanging="284"/>
        <w:jc w:val="both"/>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jakékoli dodatečné práce, materiály nebo služby potřebné k provedení Díla, včetně dokumentace Zhotovitele, jakýchkoliv zkoušek nebo průzkumných prací.</w:t>
      </w:r>
    </w:p>
    <w:p w14:paraId="7719ECE8"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Zhotovitel nesmí provádět žádné Změny, pokud a dokud Objednatel nevydá pokyn k provedení Změny, nebo dokud Objednatel neschválí návrh na provedení změny. V případě, že Objednatel požaduje provedení Změny, která je neproveditelná nebo by mohla způsobit poškození díla a Zhotovitel jej na tento fakt upozorní, neodpovídá Zhotovitel za případy, kdy Dílo nebude z tohoto důvodu moci být dokončeno nebo bude obsahovat vady.</w:t>
      </w:r>
    </w:p>
    <w:p w14:paraId="4E869704"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Při každé Změně musí být respektována příslušná ustanovení ZZVZ. Do 5 pracovních dnů od žádosti o předložení návrhu provedení Změny předloží Zhotovitel Objednateli návrh provedení Změny doplněný podle povahy případu příslušnou projektovou dokumentací. Po obdržení návrhu provedení Změny Objednatel zruší, změní nebo potvrdí svůj záměr provést Změnu.</w:t>
      </w:r>
    </w:p>
    <w:p w14:paraId="1C5C50C4" w14:textId="4882C6A9" w:rsidR="00F87B73" w:rsidRPr="009227DB"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Vyžaduje-li zpracování návrhu provedení Změny prokazatelně dobu delší než 5</w:t>
      </w:r>
      <w:r w:rsidR="006A2F6E">
        <w:rPr>
          <w:rFonts w:ascii="Times New Roman" w:hAnsi="Times New Roman" w:cs="Times New Roman"/>
          <w:sz w:val="24"/>
          <w:szCs w:val="24"/>
        </w:rPr>
        <w:t> </w:t>
      </w:r>
      <w:r w:rsidRPr="00F87B73">
        <w:rPr>
          <w:rFonts w:ascii="Times New Roman" w:hAnsi="Times New Roman" w:cs="Times New Roman"/>
          <w:sz w:val="24"/>
          <w:szCs w:val="24"/>
        </w:rPr>
        <w:t xml:space="preserve">pracovních dnů, oznámí to Zhotovitel neprodleně Objednateli s odůvodněním a objednatel je oprávněn lhůtu dle předchozího odstavce prodloužit. </w:t>
      </w:r>
      <w:r w:rsidRPr="009227DB">
        <w:rPr>
          <w:rFonts w:ascii="Times New Roman" w:hAnsi="Times New Roman" w:cs="Times New Roman"/>
          <w:sz w:val="24"/>
          <w:szCs w:val="24"/>
        </w:rPr>
        <w:t xml:space="preserve">Návrh provedení Změny bude proveden dle vzoru Změnového listu – viz příloha č. </w:t>
      </w:r>
      <w:r w:rsidR="005165E3">
        <w:rPr>
          <w:rFonts w:ascii="Times New Roman" w:hAnsi="Times New Roman" w:cs="Times New Roman"/>
          <w:sz w:val="24"/>
          <w:szCs w:val="24"/>
        </w:rPr>
        <w:t>3</w:t>
      </w:r>
      <w:r w:rsidRPr="009227DB">
        <w:rPr>
          <w:rFonts w:ascii="Times New Roman" w:hAnsi="Times New Roman" w:cs="Times New Roman"/>
          <w:sz w:val="24"/>
          <w:szCs w:val="24"/>
        </w:rPr>
        <w:t xml:space="preserve"> této Smlouvy a bude obsahovat následující údaje:</w:t>
      </w:r>
    </w:p>
    <w:p w14:paraId="725B764B" w14:textId="77777777" w:rsidR="00BA692D" w:rsidRPr="009227DB" w:rsidRDefault="00F87B73" w:rsidP="00BA692D">
      <w:pPr>
        <w:pStyle w:val="Odstavecseseznamem"/>
        <w:numPr>
          <w:ilvl w:val="0"/>
          <w:numId w:val="1"/>
        </w:numPr>
        <w:ind w:left="714" w:hanging="357"/>
        <w:jc w:val="both"/>
        <w:rPr>
          <w:rFonts w:ascii="Times New Roman" w:hAnsi="Times New Roman" w:cs="Times New Roman"/>
          <w:sz w:val="24"/>
          <w:szCs w:val="24"/>
        </w:rPr>
      </w:pPr>
      <w:r w:rsidRPr="009227DB">
        <w:rPr>
          <w:rFonts w:ascii="Times New Roman" w:hAnsi="Times New Roman" w:cs="Times New Roman"/>
          <w:sz w:val="24"/>
          <w:szCs w:val="24"/>
        </w:rPr>
        <w:t xml:space="preserve">popis důvodů a okolností vedoucích k nutnosti Změny, popis navrhovaných prací, které je třeba provést, a postup jejich provedení, </w:t>
      </w:r>
    </w:p>
    <w:p w14:paraId="62C5F79B" w14:textId="77777777" w:rsidR="00BA692D" w:rsidRPr="009227DB" w:rsidRDefault="00F87B73" w:rsidP="00BA692D">
      <w:pPr>
        <w:pStyle w:val="Odstavecseseznamem"/>
        <w:numPr>
          <w:ilvl w:val="0"/>
          <w:numId w:val="1"/>
        </w:numPr>
        <w:ind w:left="714" w:hanging="357"/>
        <w:jc w:val="both"/>
        <w:rPr>
          <w:rFonts w:ascii="Times New Roman" w:hAnsi="Times New Roman" w:cs="Times New Roman"/>
          <w:sz w:val="24"/>
          <w:szCs w:val="24"/>
        </w:rPr>
      </w:pPr>
      <w:r w:rsidRPr="009227DB">
        <w:rPr>
          <w:rFonts w:ascii="Times New Roman" w:hAnsi="Times New Roman" w:cs="Times New Roman"/>
          <w:sz w:val="24"/>
          <w:szCs w:val="24"/>
        </w:rPr>
        <w:t xml:space="preserve">návrh Zhotovitele na případné úpravy Lhůty pro dokončení, </w:t>
      </w:r>
    </w:p>
    <w:p w14:paraId="00FD691B" w14:textId="37A6C347" w:rsidR="00BA692D" w:rsidRPr="009227DB" w:rsidRDefault="00F87B73" w:rsidP="00BA692D">
      <w:pPr>
        <w:pStyle w:val="Odstavecseseznamem"/>
        <w:numPr>
          <w:ilvl w:val="0"/>
          <w:numId w:val="1"/>
        </w:numPr>
        <w:ind w:left="714" w:hanging="357"/>
        <w:jc w:val="both"/>
        <w:rPr>
          <w:rFonts w:ascii="Times New Roman" w:hAnsi="Times New Roman" w:cs="Times New Roman"/>
          <w:sz w:val="24"/>
          <w:szCs w:val="24"/>
        </w:rPr>
      </w:pPr>
      <w:r w:rsidRPr="009227DB">
        <w:rPr>
          <w:rFonts w:ascii="Times New Roman" w:hAnsi="Times New Roman" w:cs="Times New Roman"/>
          <w:sz w:val="24"/>
          <w:szCs w:val="24"/>
        </w:rPr>
        <w:t xml:space="preserve">oceněný výkaz výměr Změny ve shodné struktuře a formátu jako byl vypracován Oceněný soupis prací. </w:t>
      </w:r>
    </w:p>
    <w:p w14:paraId="58240B27" w14:textId="122C6420" w:rsidR="00F87B73" w:rsidRPr="009227DB" w:rsidRDefault="00BA692D" w:rsidP="008B60AB">
      <w:pPr>
        <w:jc w:val="both"/>
        <w:rPr>
          <w:rFonts w:ascii="Times New Roman" w:hAnsi="Times New Roman" w:cs="Times New Roman"/>
          <w:sz w:val="24"/>
          <w:szCs w:val="24"/>
        </w:rPr>
      </w:pPr>
      <w:r w:rsidRPr="009227DB">
        <w:rPr>
          <w:rFonts w:ascii="Times New Roman" w:hAnsi="Times New Roman" w:cs="Times New Roman"/>
          <w:sz w:val="24"/>
          <w:szCs w:val="24"/>
        </w:rPr>
        <w:t xml:space="preserve">6.         </w:t>
      </w:r>
      <w:r w:rsidR="00F87B73" w:rsidRPr="009227DB">
        <w:rPr>
          <w:rFonts w:ascii="Times New Roman" w:hAnsi="Times New Roman" w:cs="Times New Roman"/>
          <w:sz w:val="24"/>
          <w:szCs w:val="24"/>
        </w:rPr>
        <w:t>Pokud je některý z údajů v návrhu provedení Změny chybný nebo neúplný, je Objednatel oprávněn jej vrátit Zhotoviteli bez odkladu k opravě, popř. doplnění. Zhotovitel je povinen v takovém případě bez odkladu předložit opravený a doplněný návrh provedení Změny.</w:t>
      </w:r>
    </w:p>
    <w:p w14:paraId="7F782459" w14:textId="359440E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 xml:space="preserve">Podmínkou provedení změny, pokud se nejedná o Změnu prováděnou na základě pokynu k provedení Změny, je odsouhlasení návrhu na provedení změny Objednatelem a uzavření dodatku ke Smlouvě. </w:t>
      </w:r>
    </w:p>
    <w:p w14:paraId="7F31092B" w14:textId="43AC334E"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Zhotovitel zajistí, že Změna bude vyznačena v Projektové dokumentaci a je povinen vést veškerou evidenci navrhovaných, odmítnutých a odsouhlasených Změn po celou dobu realizace Díla.</w:t>
      </w:r>
    </w:p>
    <w:p w14:paraId="1A0846EB"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9.</w:t>
      </w:r>
      <w:r w:rsidRPr="00F87B73">
        <w:rPr>
          <w:rFonts w:ascii="Times New Roman" w:hAnsi="Times New Roman" w:cs="Times New Roman"/>
          <w:sz w:val="24"/>
          <w:szCs w:val="24"/>
        </w:rPr>
        <w:tab/>
        <w:t>V případě Méněprací bude hodnota méněprací, určená podle jednotkových cen uvedených v Oceněném soupisu prací, odečtena z celkové Ceny Díla. Celková cena díla bude tedy o hodnotu Méněprací ponížena.</w:t>
      </w:r>
    </w:p>
    <w:p w14:paraId="7CBB159F" w14:textId="5287FD14" w:rsidR="00F87B73" w:rsidRDefault="00F87B73" w:rsidP="00E56385">
      <w:pPr>
        <w:jc w:val="both"/>
        <w:rPr>
          <w:rFonts w:ascii="Times New Roman" w:hAnsi="Times New Roman" w:cs="Times New Roman"/>
          <w:sz w:val="24"/>
          <w:szCs w:val="24"/>
        </w:rPr>
      </w:pPr>
      <w:r w:rsidRPr="00F87B73">
        <w:rPr>
          <w:rFonts w:ascii="Times New Roman" w:hAnsi="Times New Roman" w:cs="Times New Roman"/>
          <w:sz w:val="24"/>
          <w:szCs w:val="24"/>
        </w:rPr>
        <w:t>10.</w:t>
      </w:r>
      <w:r w:rsidRPr="00F87B73">
        <w:rPr>
          <w:rFonts w:ascii="Times New Roman" w:hAnsi="Times New Roman" w:cs="Times New Roman"/>
          <w:sz w:val="24"/>
          <w:szCs w:val="24"/>
        </w:rPr>
        <w:tab/>
        <w:t>Zhotovitel je povinen stanovit cenu Víceprací nejvýše podle hodnot jednotkových cen uvedených v Oceněném soupisu prací. Pokud Vícepráce v Oceněném soupisu prací obsaženy nejsou, pak bude jejich cena stanovena nejvýše podle jednotkových cen cenové soustavy ÚRS, definované pro to období, ve kterém byly Vícepráce zjištěny, nebo maximálně do výše cen v místě a čase obvyklých, pokud nebudou Vícepráce v cenové soustavě uvedeny. Cena v místě a čase obvyklá bude Zhotovitelem při dodatečném zajišťování poddodavatelských prací (případně i nestavebních) doložena nabídkami min. 2 dodavatelů schválených objednatelem. Objednatel se zavazuje, že nebude rozporovat využití nabídek dodavatelů dle předchozí věty v</w:t>
      </w:r>
      <w:r w:rsidR="008536E4">
        <w:rPr>
          <w:rFonts w:ascii="Times New Roman" w:hAnsi="Times New Roman" w:cs="Times New Roman"/>
          <w:sz w:val="24"/>
          <w:szCs w:val="24"/>
        </w:rPr>
        <w:t> </w:t>
      </w:r>
      <w:r w:rsidRPr="00F87B73">
        <w:rPr>
          <w:rFonts w:ascii="Times New Roman" w:hAnsi="Times New Roman" w:cs="Times New Roman"/>
          <w:sz w:val="24"/>
          <w:szCs w:val="24"/>
        </w:rPr>
        <w:t>případě, že vztah těchto dodavatelů ke Zhotoviteli nebude takového charakteru, aby vyvstaly pochybnosti o přiměřenosti těchto cen (např. nesmí být osobou s ním propojenou ve smyslu §</w:t>
      </w:r>
      <w:r w:rsidR="008536E4">
        <w:rPr>
          <w:rFonts w:ascii="Times New Roman" w:hAnsi="Times New Roman" w:cs="Times New Roman"/>
          <w:sz w:val="24"/>
          <w:szCs w:val="24"/>
        </w:rPr>
        <w:t> </w:t>
      </w:r>
      <w:r w:rsidRPr="00F87B73">
        <w:rPr>
          <w:rFonts w:ascii="Times New Roman" w:hAnsi="Times New Roman" w:cs="Times New Roman"/>
          <w:sz w:val="24"/>
          <w:szCs w:val="24"/>
        </w:rPr>
        <w:t xml:space="preserve">71 a násl. zákona č. 90/2012, o obchodních korporacích, ve znění pozdějších předpisů apod.), nebo nabídkou předloženou Objednatelem. Cena v místě a čase obvyklá dle tohoto odstavce může být navýšena o koordinační přirážku ve výši do </w:t>
      </w:r>
      <w:proofErr w:type="gramStart"/>
      <w:r w:rsidRPr="00F87B73">
        <w:rPr>
          <w:rFonts w:ascii="Times New Roman" w:hAnsi="Times New Roman" w:cs="Times New Roman"/>
          <w:sz w:val="24"/>
          <w:szCs w:val="24"/>
        </w:rPr>
        <w:t>5%</w:t>
      </w:r>
      <w:proofErr w:type="gramEnd"/>
      <w:r w:rsidRPr="00F87B73">
        <w:rPr>
          <w:rFonts w:ascii="Times New Roman" w:hAnsi="Times New Roman" w:cs="Times New Roman"/>
          <w:sz w:val="24"/>
          <w:szCs w:val="24"/>
        </w:rPr>
        <w:t xml:space="preserve"> z ceny těchto prací.</w:t>
      </w:r>
    </w:p>
    <w:p w14:paraId="1D3CECAB" w14:textId="77777777" w:rsidR="00E56385" w:rsidRPr="00F87B73" w:rsidRDefault="00E56385" w:rsidP="00E56385">
      <w:pPr>
        <w:jc w:val="both"/>
        <w:rPr>
          <w:rFonts w:ascii="Times New Roman" w:hAnsi="Times New Roman" w:cs="Times New Roman"/>
          <w:sz w:val="24"/>
          <w:szCs w:val="24"/>
        </w:rPr>
      </w:pPr>
    </w:p>
    <w:p w14:paraId="303973C4" w14:textId="7CFAC96D"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VII.</w:t>
      </w:r>
      <w:r w:rsidRPr="00B36103">
        <w:rPr>
          <w:rFonts w:ascii="Times New Roman" w:hAnsi="Times New Roman" w:cs="Times New Roman"/>
          <w:b/>
          <w:bCs/>
          <w:sz w:val="28"/>
          <w:szCs w:val="28"/>
        </w:rPr>
        <w:tab/>
        <w:t>Doba provádění díla</w:t>
      </w:r>
    </w:p>
    <w:p w14:paraId="5FC3E312" w14:textId="4604C806"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 xml:space="preserve"> 1.</w:t>
      </w:r>
      <w:r w:rsidRPr="00F87B73">
        <w:rPr>
          <w:rFonts w:ascii="Times New Roman" w:hAnsi="Times New Roman" w:cs="Times New Roman"/>
          <w:sz w:val="24"/>
          <w:szCs w:val="24"/>
        </w:rPr>
        <w:tab/>
        <w:t xml:space="preserve">Dílo specifikované v čl. V. Smlouvy, realizované v místě provádění díla za podmínek dle čl. X. této Smlouvy, bude Objednateli předáno bez vad a nedodělků bránících bezpečnému užívání do </w:t>
      </w:r>
      <w:r w:rsidRPr="009B74BE">
        <w:rPr>
          <w:rFonts w:ascii="Times New Roman" w:hAnsi="Times New Roman" w:cs="Times New Roman"/>
          <w:b/>
          <w:bCs/>
          <w:sz w:val="24"/>
          <w:szCs w:val="24"/>
        </w:rPr>
        <w:t>393</w:t>
      </w:r>
      <w:r w:rsidRPr="00F87B73">
        <w:rPr>
          <w:rFonts w:ascii="Times New Roman" w:hAnsi="Times New Roman" w:cs="Times New Roman"/>
          <w:sz w:val="24"/>
          <w:szCs w:val="24"/>
        </w:rPr>
        <w:t xml:space="preserve"> dnů od výzvy Objednatele k převzetí staveniště (k bližším podmínkám předání a převzetí staveniště viz také čl. VII. odst. 2, 3 a 4, ve spojení s čl. XIV. této Smlouvy).</w:t>
      </w:r>
    </w:p>
    <w:p w14:paraId="6B914A89" w14:textId="77777777" w:rsidR="00F87B73" w:rsidRPr="00F87B73" w:rsidRDefault="00F87B73" w:rsidP="008B60AB">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 xml:space="preserve">Objednatel vyzve Zhotovitele k převzetí staveniště do </w:t>
      </w:r>
      <w:r w:rsidRPr="009B74BE">
        <w:rPr>
          <w:rFonts w:ascii="Times New Roman" w:hAnsi="Times New Roman" w:cs="Times New Roman"/>
          <w:b/>
          <w:bCs/>
          <w:sz w:val="24"/>
          <w:szCs w:val="24"/>
        </w:rPr>
        <w:t>30</w:t>
      </w:r>
      <w:r w:rsidRPr="00F87B73">
        <w:rPr>
          <w:rFonts w:ascii="Times New Roman" w:hAnsi="Times New Roman" w:cs="Times New Roman"/>
          <w:sz w:val="24"/>
          <w:szCs w:val="24"/>
        </w:rPr>
        <w:t xml:space="preserve"> dní od účinnosti Smlouvy, přičemž tato lhůta může být dohodou Stran prodloužena o dalších </w:t>
      </w:r>
      <w:r w:rsidRPr="009B74BE">
        <w:rPr>
          <w:rFonts w:ascii="Times New Roman" w:hAnsi="Times New Roman" w:cs="Times New Roman"/>
          <w:b/>
          <w:bCs/>
          <w:sz w:val="24"/>
          <w:szCs w:val="24"/>
        </w:rPr>
        <w:t xml:space="preserve">60 </w:t>
      </w:r>
      <w:r w:rsidRPr="00F87B73">
        <w:rPr>
          <w:rFonts w:ascii="Times New Roman" w:hAnsi="Times New Roman" w:cs="Times New Roman"/>
          <w:sz w:val="24"/>
          <w:szCs w:val="24"/>
        </w:rPr>
        <w:t>dní v případě, že zahájení prací na Díle brání či zásadně komplikují objektivní překážky (např. klimatické podmínky, realizace jiných stavebních prací v místě plnění apod.). Prodloužení lhůty dle předchozí věty nepředstavuje Změnu a může být provedeno bez nutnosti uzavření dodatku ke Smlouvě pouze písemnou žádostí s odůvodněním Strany a písemnou akceptací Strany druhé.</w:t>
      </w:r>
    </w:p>
    <w:p w14:paraId="3FE564E1" w14:textId="77777777" w:rsidR="00F87B73" w:rsidRPr="00F87B73" w:rsidRDefault="00F87B73" w:rsidP="003E425F">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 xml:space="preserve">Zhotovitel je povinen staveniště převzít do </w:t>
      </w:r>
      <w:r w:rsidRPr="009B74BE">
        <w:rPr>
          <w:rFonts w:ascii="Times New Roman" w:hAnsi="Times New Roman" w:cs="Times New Roman"/>
          <w:b/>
          <w:bCs/>
          <w:sz w:val="24"/>
          <w:szCs w:val="24"/>
        </w:rPr>
        <w:t>14</w:t>
      </w:r>
      <w:r w:rsidRPr="00F87B73">
        <w:rPr>
          <w:rFonts w:ascii="Times New Roman" w:hAnsi="Times New Roman" w:cs="Times New Roman"/>
          <w:sz w:val="24"/>
          <w:szCs w:val="24"/>
        </w:rPr>
        <w:t xml:space="preserve"> dnů od výzvy Objednatele k převzetí staveniště. </w:t>
      </w:r>
    </w:p>
    <w:p w14:paraId="5E5BCFFF" w14:textId="77777777" w:rsidR="00F87B73" w:rsidRPr="00F87B73" w:rsidRDefault="00F87B73" w:rsidP="003E425F">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Zhotovitel je povinen zahájit provádění stavebních prací na Díle do 14 dnů od převzetí staveniště.</w:t>
      </w:r>
    </w:p>
    <w:p w14:paraId="1C744F28" w14:textId="4B91C2B7" w:rsidR="00E56385" w:rsidRDefault="00F87B73" w:rsidP="003E425F">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Dílo v podobě projektové dokumentace skutečného provedení stavby předá Zhotovitel Objednateli nejpozději v den předání Díla v souladu s čl. VII. odst. 1 této Smlouvy.</w:t>
      </w:r>
    </w:p>
    <w:p w14:paraId="216B2B3E" w14:textId="77777777" w:rsidR="00BB2FFA" w:rsidRPr="00F87B73" w:rsidRDefault="00BB2FFA" w:rsidP="003E425F">
      <w:pPr>
        <w:jc w:val="both"/>
        <w:rPr>
          <w:rFonts w:ascii="Times New Roman" w:hAnsi="Times New Roman" w:cs="Times New Roman"/>
          <w:sz w:val="24"/>
          <w:szCs w:val="24"/>
        </w:rPr>
      </w:pPr>
    </w:p>
    <w:p w14:paraId="6C761D18" w14:textId="77777777"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VIII.</w:t>
      </w:r>
      <w:r w:rsidRPr="00B36103">
        <w:rPr>
          <w:rFonts w:ascii="Times New Roman" w:hAnsi="Times New Roman" w:cs="Times New Roman"/>
          <w:b/>
          <w:bCs/>
          <w:sz w:val="28"/>
          <w:szCs w:val="28"/>
        </w:rPr>
        <w:tab/>
        <w:t>Změny doby provádění díla</w:t>
      </w:r>
    </w:p>
    <w:p w14:paraId="64076269"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Doba provádění Díla může být prodloužena pouze na základě:</w:t>
      </w:r>
    </w:p>
    <w:p w14:paraId="50C126B9" w14:textId="77777777" w:rsidR="00F87B73" w:rsidRPr="00F87B73" w:rsidRDefault="00F87B73" w:rsidP="003E425F">
      <w:pPr>
        <w:ind w:firstLine="426"/>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přerušení prací na Díle na základě pokynu Objednatele,</w:t>
      </w:r>
    </w:p>
    <w:p w14:paraId="1CF7676B" w14:textId="77777777" w:rsidR="00F87B73" w:rsidRPr="00F87B73" w:rsidRDefault="00F87B73" w:rsidP="003E425F">
      <w:pPr>
        <w:ind w:firstLine="426"/>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přerušení prací na díle na základě žádosti Zhotovitele,</w:t>
      </w:r>
    </w:p>
    <w:p w14:paraId="5A47300A" w14:textId="77777777" w:rsidR="00F87B73" w:rsidRPr="00F87B73" w:rsidRDefault="00F87B73" w:rsidP="003E425F">
      <w:pPr>
        <w:ind w:firstLine="426"/>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víceprací,</w:t>
      </w:r>
    </w:p>
    <w:p w14:paraId="780AC400" w14:textId="77777777" w:rsidR="00F87B73" w:rsidRPr="00F87B73" w:rsidRDefault="00F87B73" w:rsidP="003E425F">
      <w:pPr>
        <w:ind w:firstLine="426"/>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z důvodu Vyšší moci,</w:t>
      </w:r>
    </w:p>
    <w:p w14:paraId="500E2212" w14:textId="77777777" w:rsidR="00F87B73" w:rsidRPr="00F87B73" w:rsidRDefault="00F87B73" w:rsidP="003E425F">
      <w:pPr>
        <w:ind w:firstLine="426"/>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z jiných důvodů způsobených výlučně porušením povinnosti na straně Objednatele.</w:t>
      </w:r>
    </w:p>
    <w:p w14:paraId="65C4B408" w14:textId="77777777" w:rsidR="00F87B73" w:rsidRPr="00F87B73" w:rsidRDefault="00F87B73" w:rsidP="003E425F">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Objednatel je oprávněn kdykoli v době provádění Díla dát pokyn Zhotoviteli k přerušení prací na Díle a oznámit příčinu tohoto pokynu. Zhotovitel je oprávněn přerušit práce na Díle pouze na základě Objednatelem odsouhlasené odůvodněné žádosti z příčin uvedených v čl. II. odst. 1 či čl. II. odst. 17 Smlouvy.</w:t>
      </w:r>
    </w:p>
    <w:p w14:paraId="72AE920E" w14:textId="33BE9070" w:rsidR="00F87B73" w:rsidRPr="00F87B73" w:rsidRDefault="00F87B73" w:rsidP="003E425F">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Po dobu přerušení prací na díle je Zhotovitel povinen zajistit ochranu, skladování a</w:t>
      </w:r>
      <w:r w:rsidR="008536E4">
        <w:rPr>
          <w:rFonts w:ascii="Times New Roman" w:hAnsi="Times New Roman" w:cs="Times New Roman"/>
          <w:sz w:val="24"/>
          <w:szCs w:val="24"/>
        </w:rPr>
        <w:t> </w:t>
      </w:r>
      <w:r w:rsidRPr="00F87B73">
        <w:rPr>
          <w:rFonts w:ascii="Times New Roman" w:hAnsi="Times New Roman" w:cs="Times New Roman"/>
          <w:sz w:val="24"/>
          <w:szCs w:val="24"/>
        </w:rPr>
        <w:t xml:space="preserve">zabezpečení Díla či jeho částí. </w:t>
      </w:r>
    </w:p>
    <w:p w14:paraId="056CFEEE" w14:textId="77777777" w:rsidR="00F87B73" w:rsidRPr="00F87B73" w:rsidRDefault="00F87B73" w:rsidP="003E425F">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Po obdržení povolení nebo pokynu k pokračování v provádění díla, provedou Strany společnou kontrolu Díla, technologických zařízení a materiálů dotčených přerušením prací. Zhotovitel je povinen opravit veškerá poškození nebo závady či ztráty vzniklé na Díle, technologických zařízeních nebo materiálech během přerušení provádění Díla.</w:t>
      </w:r>
    </w:p>
    <w:p w14:paraId="669E54DD" w14:textId="77777777" w:rsidR="00F87B73" w:rsidRPr="00F87B73" w:rsidRDefault="00F87B73" w:rsidP="003E425F">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Pokud přerušení provádění Díla trvá více než 3 měsíce, je Zhotovitel oprávněn požádat Objednatele o souhlas s obnovením prací. Pokud Objednatel takový souhlas nevydá do 28 dnů od předložení žádosti, je Zhotovitel oprávněn od Smlouvy odstoupit postupem dle Smlouvy. Odstoupení dle předchozí věty však není možné, pokud příčinou vydání pokynu k přerušení prací ze strany Objednatele bylo neplnění povinností dle smlouvy Zhotovitelem a tato příčina byla Zhotoviteli oznámena.</w:t>
      </w:r>
    </w:p>
    <w:p w14:paraId="74D69085" w14:textId="77777777" w:rsidR="00F87B73" w:rsidRPr="00F87B73" w:rsidRDefault="00F87B73" w:rsidP="003E425F">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Zhotovitel je oprávněn navrhnout prodloužení doby provádění Díla z důvodu Víceprací, a to úměrně k rozšíření předmětu Díla dle změn vymezených v čl. VI. této Smlouvy. Zhotovitel je povinen návrh dle předchozí věty řádně odůvodnit a objednatel se zavazuje na řádně odůvodněný návrh přistoupit.</w:t>
      </w:r>
    </w:p>
    <w:p w14:paraId="6D38313D" w14:textId="77777777"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IX.</w:t>
      </w:r>
      <w:r w:rsidRPr="00B36103">
        <w:rPr>
          <w:rFonts w:ascii="Times New Roman" w:hAnsi="Times New Roman" w:cs="Times New Roman"/>
          <w:b/>
          <w:bCs/>
          <w:sz w:val="28"/>
          <w:szCs w:val="28"/>
        </w:rPr>
        <w:tab/>
        <w:t>HMG</w:t>
      </w:r>
    </w:p>
    <w:p w14:paraId="03F51AB6" w14:textId="77777777" w:rsidR="00F87B73" w:rsidRPr="00F87B73" w:rsidRDefault="00F87B73" w:rsidP="009B74BE">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Zhotovitel je povinen předložit objednateli ke schválení HMG nejpozději v den převzetí staveniště. HMG bude v souladu s Předběžným HMG, a musí respektovat veškeré technologické lhůty stanovené příslušnými normami a jinými závaznými právními předpisy a veškeré termíny stanovené objednatelem v zadávacích podmínkách, a to včetně povinnosti zhotovitele v HMG zohlednit požadavek objednatele v podobě podmínek realizace díla v dílčím místě plnění dle ujednání v článku X. odst.3 této Smlouvy.</w:t>
      </w:r>
    </w:p>
    <w:p w14:paraId="5D28990E" w14:textId="3FDD896F" w:rsidR="00F87B73" w:rsidRPr="00F87B73" w:rsidRDefault="00F87B73" w:rsidP="009B74BE">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Lhůty pro vyhotovení jednotlivých částí Díla (s výjimkou lhůt předcházejících zahájení prací na díle) a Díla jako celku budou v návrhu HMG shodné jako v Předběžném HMG a též v</w:t>
      </w:r>
      <w:r w:rsidR="008536E4">
        <w:rPr>
          <w:rFonts w:ascii="Times New Roman" w:hAnsi="Times New Roman" w:cs="Times New Roman"/>
          <w:sz w:val="24"/>
          <w:szCs w:val="24"/>
        </w:rPr>
        <w:t> </w:t>
      </w:r>
      <w:r w:rsidRPr="00F87B73">
        <w:rPr>
          <w:rFonts w:ascii="Times New Roman" w:hAnsi="Times New Roman" w:cs="Times New Roman"/>
          <w:sz w:val="24"/>
          <w:szCs w:val="24"/>
        </w:rPr>
        <w:t>souladu se zadávacími podmínkami, kde Zhotovitel pouze doplní konkrétní kalendářní dny. Lhůty předcházející zahájení prací na Díle (výzva k předání staveniště, převzetí staveniště a</w:t>
      </w:r>
      <w:r w:rsidR="008536E4">
        <w:rPr>
          <w:rFonts w:ascii="Times New Roman" w:hAnsi="Times New Roman" w:cs="Times New Roman"/>
          <w:sz w:val="24"/>
          <w:szCs w:val="24"/>
        </w:rPr>
        <w:t> </w:t>
      </w:r>
      <w:r w:rsidRPr="00F87B73">
        <w:rPr>
          <w:rFonts w:ascii="Times New Roman" w:hAnsi="Times New Roman" w:cs="Times New Roman"/>
          <w:sz w:val="24"/>
          <w:szCs w:val="24"/>
        </w:rPr>
        <w:t>zahájení prací na díle) budou doplněny dle skutečnosti, pokud Předběžný HMG tyto lhůty obsahoval.</w:t>
      </w:r>
    </w:p>
    <w:p w14:paraId="7066697F" w14:textId="3EB70065" w:rsidR="00E56385" w:rsidRPr="00F87B73" w:rsidRDefault="00F87B73" w:rsidP="00E56385">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V případě Změny lhůty pro provedení Díla (a v případě prodloužení lhůty pouze z</w:t>
      </w:r>
      <w:r w:rsidR="008536E4">
        <w:rPr>
          <w:rFonts w:ascii="Times New Roman" w:hAnsi="Times New Roman" w:cs="Times New Roman"/>
          <w:sz w:val="24"/>
          <w:szCs w:val="24"/>
        </w:rPr>
        <w:t> </w:t>
      </w:r>
      <w:r w:rsidRPr="00F87B73">
        <w:rPr>
          <w:rFonts w:ascii="Times New Roman" w:hAnsi="Times New Roman" w:cs="Times New Roman"/>
          <w:sz w:val="24"/>
          <w:szCs w:val="24"/>
        </w:rPr>
        <w:t xml:space="preserve">důvodů a ujednaným způsobem dle čl. VIII. této Smlouvy) je Zhotovitel povinen HMG aktualizovat. Aktualizaci HMG Zhotovitel neprodleně projedná s technickým dozorem Objednatele (dále také „TDS“) a aktualizovaný HMG předá Objednateli do 5 dnů od projednání aktualizace ke schválení. </w:t>
      </w:r>
    </w:p>
    <w:p w14:paraId="1BBD26D8" w14:textId="77777777"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X.</w:t>
      </w:r>
      <w:r w:rsidRPr="00B36103">
        <w:rPr>
          <w:rFonts w:ascii="Times New Roman" w:hAnsi="Times New Roman" w:cs="Times New Roman"/>
          <w:b/>
          <w:bCs/>
          <w:sz w:val="28"/>
          <w:szCs w:val="28"/>
        </w:rPr>
        <w:tab/>
        <w:t>Místo provádění díla</w:t>
      </w:r>
    </w:p>
    <w:p w14:paraId="7672815C" w14:textId="77777777" w:rsidR="00F87B73" w:rsidRPr="00F87B73" w:rsidRDefault="00F87B73" w:rsidP="009B74BE">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Místem provádění díla jsou pozemky Lesů ČR s. p., pozemky Obce Oráčov, pozemky ve vlastnictví Státního pozemkového úřadu ČR, pozemky ve vlastnictví p. Petra Oplta, pozemky Vězeňské služby ČR, areál Věznice Oráčov, nestřežená část – objekt úpravny vody a další přilehlé pozemky nutné k realizaci díla, vše v katastrálním území Oráčov, okres Rakovník, konkrétně:</w:t>
      </w:r>
    </w:p>
    <w:p w14:paraId="368971E9" w14:textId="77777777" w:rsidR="00F87B73" w:rsidRPr="00F87B73" w:rsidRDefault="00F87B73" w:rsidP="008D31C3">
      <w:pPr>
        <w:ind w:left="357"/>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893/48</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lesní pozemek, vlastník Česká republika, právo hospodaření Lesy České republiky, s. p.,</w:t>
      </w:r>
    </w:p>
    <w:p w14:paraId="51E3BBD4" w14:textId="77777777" w:rsidR="00F87B73" w:rsidRPr="00F87B73" w:rsidRDefault="00F87B73" w:rsidP="008D31C3">
      <w:pPr>
        <w:ind w:left="357"/>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893/23</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lesní pozemek, vlastník Česká republika, právo hospodaření   Lesy České republiky, s. p.,</w:t>
      </w:r>
    </w:p>
    <w:p w14:paraId="28A99918" w14:textId="77777777" w:rsidR="00F87B73" w:rsidRPr="00F87B73" w:rsidRDefault="00F87B73" w:rsidP="008D31C3">
      <w:pPr>
        <w:ind w:left="357"/>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893/21</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lesní pozemek, vlastník Česká republika, právo hospodaření Lesy České republiky, s. p.,</w:t>
      </w:r>
    </w:p>
    <w:p w14:paraId="0D6308D6" w14:textId="77777777" w:rsidR="00F87B73" w:rsidRPr="00F87B73" w:rsidRDefault="00F87B73" w:rsidP="008D31C3">
      <w:pPr>
        <w:ind w:left="357"/>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893/47</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lesní pozemek, vlastník Česká republika, právo hospodaření Lesy České republiky, s. p.,</w:t>
      </w:r>
    </w:p>
    <w:p w14:paraId="2B56A86D" w14:textId="77777777" w:rsidR="00F87B73" w:rsidRPr="00F87B73" w:rsidRDefault="00F87B73" w:rsidP="008D31C3">
      <w:pPr>
        <w:ind w:left="357"/>
        <w:jc w:val="both"/>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1638</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ostatní plocha, vlastník Obec Oráčov, </w:t>
      </w:r>
    </w:p>
    <w:p w14:paraId="3688174B" w14:textId="77777777" w:rsidR="00F87B73" w:rsidRPr="00F87B73" w:rsidRDefault="00F87B73" w:rsidP="008D31C3">
      <w:pPr>
        <w:ind w:left="357"/>
        <w:jc w:val="both"/>
        <w:rPr>
          <w:rFonts w:ascii="Times New Roman" w:hAnsi="Times New Roman" w:cs="Times New Roman"/>
          <w:sz w:val="24"/>
          <w:szCs w:val="24"/>
        </w:rPr>
      </w:pPr>
      <w:r w:rsidRPr="00F87B73">
        <w:rPr>
          <w:rFonts w:ascii="Times New Roman" w:hAnsi="Times New Roman" w:cs="Times New Roman"/>
          <w:sz w:val="24"/>
          <w:szCs w:val="24"/>
        </w:rPr>
        <w:t>f)</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1109/9</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orná půda, vlastník Petr Oplt,</w:t>
      </w:r>
    </w:p>
    <w:p w14:paraId="1DF26CD8" w14:textId="77777777" w:rsidR="00F87B73" w:rsidRPr="00F87B73" w:rsidRDefault="00F87B73" w:rsidP="008D31C3">
      <w:pPr>
        <w:ind w:left="357"/>
        <w:jc w:val="both"/>
        <w:rPr>
          <w:rFonts w:ascii="Times New Roman" w:hAnsi="Times New Roman" w:cs="Times New Roman"/>
          <w:sz w:val="24"/>
          <w:szCs w:val="24"/>
        </w:rPr>
      </w:pPr>
      <w:r w:rsidRPr="00F87B73">
        <w:rPr>
          <w:rFonts w:ascii="Times New Roman" w:hAnsi="Times New Roman" w:cs="Times New Roman"/>
          <w:sz w:val="24"/>
          <w:szCs w:val="24"/>
        </w:rPr>
        <w:t>g)</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1529/1</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ostatní plocha, vlastník Česká republika, právo hospodaření Státní pozemkový úřad,</w:t>
      </w:r>
    </w:p>
    <w:p w14:paraId="784650B7" w14:textId="4F3D9376" w:rsidR="00F87B73" w:rsidRPr="00F87B73" w:rsidRDefault="008D31C3" w:rsidP="008D31C3">
      <w:pPr>
        <w:ind w:left="35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F87B73" w:rsidRPr="00F87B73">
        <w:rPr>
          <w:rFonts w:ascii="Times New Roman" w:hAnsi="Times New Roman" w:cs="Times New Roman"/>
          <w:sz w:val="24"/>
          <w:szCs w:val="24"/>
        </w:rPr>
        <w:t>h)</w:t>
      </w:r>
      <w:r w:rsidR="00F87B73" w:rsidRPr="00F87B73">
        <w:rPr>
          <w:rFonts w:ascii="Times New Roman" w:hAnsi="Times New Roman" w:cs="Times New Roman"/>
          <w:sz w:val="24"/>
          <w:szCs w:val="24"/>
        </w:rPr>
        <w:tab/>
      </w:r>
      <w:proofErr w:type="spellStart"/>
      <w:r w:rsidR="00F87B73" w:rsidRPr="00F87B73">
        <w:rPr>
          <w:rFonts w:ascii="Times New Roman" w:hAnsi="Times New Roman" w:cs="Times New Roman"/>
          <w:sz w:val="24"/>
          <w:szCs w:val="24"/>
        </w:rPr>
        <w:t>pozem</w:t>
      </w:r>
      <w:proofErr w:type="spellEnd"/>
      <w:r w:rsidR="00F87B73" w:rsidRPr="00F87B73">
        <w:rPr>
          <w:rFonts w:ascii="Times New Roman" w:hAnsi="Times New Roman" w:cs="Times New Roman"/>
          <w:sz w:val="24"/>
          <w:szCs w:val="24"/>
        </w:rPr>
        <w:t xml:space="preserve">. parc. č. </w:t>
      </w:r>
      <w:r w:rsidR="00F87B73" w:rsidRPr="009B74BE">
        <w:rPr>
          <w:rFonts w:ascii="Times New Roman" w:hAnsi="Times New Roman" w:cs="Times New Roman"/>
          <w:b/>
          <w:bCs/>
          <w:sz w:val="24"/>
          <w:szCs w:val="24"/>
        </w:rPr>
        <w:t>1530/1</w:t>
      </w:r>
      <w:r w:rsidR="00F87B73" w:rsidRPr="00F87B73">
        <w:rPr>
          <w:rFonts w:ascii="Times New Roman" w:hAnsi="Times New Roman" w:cs="Times New Roman"/>
          <w:sz w:val="24"/>
          <w:szCs w:val="24"/>
        </w:rPr>
        <w:t xml:space="preserve">, k. </w:t>
      </w:r>
      <w:proofErr w:type="spellStart"/>
      <w:r w:rsidR="00F87B73" w:rsidRPr="00F87B73">
        <w:rPr>
          <w:rFonts w:ascii="Times New Roman" w:hAnsi="Times New Roman" w:cs="Times New Roman"/>
          <w:sz w:val="24"/>
          <w:szCs w:val="24"/>
        </w:rPr>
        <w:t>ú.</w:t>
      </w:r>
      <w:proofErr w:type="spellEnd"/>
      <w:r w:rsidR="00F87B73" w:rsidRPr="00F87B73">
        <w:rPr>
          <w:rFonts w:ascii="Times New Roman" w:hAnsi="Times New Roman" w:cs="Times New Roman"/>
          <w:sz w:val="24"/>
          <w:szCs w:val="24"/>
        </w:rPr>
        <w:t xml:space="preserve"> Oráčov, orná půda, vlastník Česká republika, právo hospodaření Státní pozemkový úřad,</w:t>
      </w:r>
    </w:p>
    <w:p w14:paraId="3C9369CD" w14:textId="280E8937" w:rsidR="00F87B73" w:rsidRPr="00F87B73" w:rsidRDefault="008D31C3" w:rsidP="008D31C3">
      <w:pPr>
        <w:ind w:left="35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F87B73" w:rsidRPr="00F87B73">
        <w:rPr>
          <w:rFonts w:ascii="Times New Roman" w:hAnsi="Times New Roman" w:cs="Times New Roman"/>
          <w:sz w:val="24"/>
          <w:szCs w:val="24"/>
        </w:rPr>
        <w:t>i)</w:t>
      </w:r>
      <w:r w:rsidR="00F87B73" w:rsidRPr="00F87B73">
        <w:rPr>
          <w:rFonts w:ascii="Times New Roman" w:hAnsi="Times New Roman" w:cs="Times New Roman"/>
          <w:sz w:val="24"/>
          <w:szCs w:val="24"/>
        </w:rPr>
        <w:tab/>
      </w:r>
      <w:proofErr w:type="spellStart"/>
      <w:r w:rsidR="00F87B73" w:rsidRPr="00F87B73">
        <w:rPr>
          <w:rFonts w:ascii="Times New Roman" w:hAnsi="Times New Roman" w:cs="Times New Roman"/>
          <w:sz w:val="24"/>
          <w:szCs w:val="24"/>
        </w:rPr>
        <w:t>pozem</w:t>
      </w:r>
      <w:proofErr w:type="spellEnd"/>
      <w:r w:rsidR="00F87B73" w:rsidRPr="00F87B73">
        <w:rPr>
          <w:rFonts w:ascii="Times New Roman" w:hAnsi="Times New Roman" w:cs="Times New Roman"/>
          <w:sz w:val="24"/>
          <w:szCs w:val="24"/>
        </w:rPr>
        <w:t xml:space="preserve">. parc. č. </w:t>
      </w:r>
      <w:r w:rsidR="00F87B73" w:rsidRPr="009B74BE">
        <w:rPr>
          <w:rFonts w:ascii="Times New Roman" w:hAnsi="Times New Roman" w:cs="Times New Roman"/>
          <w:b/>
          <w:bCs/>
          <w:sz w:val="24"/>
          <w:szCs w:val="24"/>
        </w:rPr>
        <w:t>1606/1</w:t>
      </w:r>
      <w:r w:rsidR="00F87B73" w:rsidRPr="00F87B73">
        <w:rPr>
          <w:rFonts w:ascii="Times New Roman" w:hAnsi="Times New Roman" w:cs="Times New Roman"/>
          <w:sz w:val="24"/>
          <w:szCs w:val="24"/>
        </w:rPr>
        <w:t xml:space="preserve">, k. </w:t>
      </w:r>
      <w:proofErr w:type="spellStart"/>
      <w:r w:rsidR="00F87B73" w:rsidRPr="00F87B73">
        <w:rPr>
          <w:rFonts w:ascii="Times New Roman" w:hAnsi="Times New Roman" w:cs="Times New Roman"/>
          <w:sz w:val="24"/>
          <w:szCs w:val="24"/>
        </w:rPr>
        <w:t>ú.</w:t>
      </w:r>
      <w:proofErr w:type="spellEnd"/>
      <w:r w:rsidR="00F87B73" w:rsidRPr="00F87B73">
        <w:rPr>
          <w:rFonts w:ascii="Times New Roman" w:hAnsi="Times New Roman" w:cs="Times New Roman"/>
          <w:sz w:val="24"/>
          <w:szCs w:val="24"/>
        </w:rPr>
        <w:t xml:space="preserve"> Oráčov, ostatní plocha, vlastník Česká republika, právo hospodaření Lesy České republiky s. p.,</w:t>
      </w:r>
    </w:p>
    <w:p w14:paraId="7E4EB7E8" w14:textId="3BC37A20" w:rsidR="00F87B73" w:rsidRPr="00F87B73" w:rsidRDefault="008D31C3" w:rsidP="008D31C3">
      <w:pPr>
        <w:ind w:left="35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F87B73" w:rsidRPr="00F87B73">
        <w:rPr>
          <w:rFonts w:ascii="Times New Roman" w:hAnsi="Times New Roman" w:cs="Times New Roman"/>
          <w:sz w:val="24"/>
          <w:szCs w:val="24"/>
        </w:rPr>
        <w:t>j)</w:t>
      </w:r>
      <w:r w:rsidR="00F87B73" w:rsidRPr="00F87B73">
        <w:rPr>
          <w:rFonts w:ascii="Times New Roman" w:hAnsi="Times New Roman" w:cs="Times New Roman"/>
          <w:sz w:val="24"/>
          <w:szCs w:val="24"/>
        </w:rPr>
        <w:tab/>
      </w:r>
      <w:proofErr w:type="spellStart"/>
      <w:r w:rsidR="00F87B73" w:rsidRPr="00F87B73">
        <w:rPr>
          <w:rFonts w:ascii="Times New Roman" w:hAnsi="Times New Roman" w:cs="Times New Roman"/>
          <w:sz w:val="24"/>
          <w:szCs w:val="24"/>
        </w:rPr>
        <w:t>pozem</w:t>
      </w:r>
      <w:proofErr w:type="spellEnd"/>
      <w:r w:rsidR="00F87B73" w:rsidRPr="00F87B73">
        <w:rPr>
          <w:rFonts w:ascii="Times New Roman" w:hAnsi="Times New Roman" w:cs="Times New Roman"/>
          <w:sz w:val="24"/>
          <w:szCs w:val="24"/>
        </w:rPr>
        <w:t xml:space="preserve">. parc. č. </w:t>
      </w:r>
      <w:r w:rsidR="00F87B73" w:rsidRPr="009B74BE">
        <w:rPr>
          <w:rFonts w:ascii="Times New Roman" w:hAnsi="Times New Roman" w:cs="Times New Roman"/>
          <w:b/>
          <w:bCs/>
          <w:sz w:val="24"/>
          <w:szCs w:val="24"/>
        </w:rPr>
        <w:t>1531/23</w:t>
      </w:r>
      <w:r w:rsidR="00F87B73" w:rsidRPr="00F87B73">
        <w:rPr>
          <w:rFonts w:ascii="Times New Roman" w:hAnsi="Times New Roman" w:cs="Times New Roman"/>
          <w:sz w:val="24"/>
          <w:szCs w:val="24"/>
        </w:rPr>
        <w:t xml:space="preserve">, k. </w:t>
      </w:r>
      <w:proofErr w:type="spellStart"/>
      <w:r w:rsidR="00F87B73" w:rsidRPr="00F87B73">
        <w:rPr>
          <w:rFonts w:ascii="Times New Roman" w:hAnsi="Times New Roman" w:cs="Times New Roman"/>
          <w:sz w:val="24"/>
          <w:szCs w:val="24"/>
        </w:rPr>
        <w:t>ú.</w:t>
      </w:r>
      <w:proofErr w:type="spellEnd"/>
      <w:r w:rsidR="00F87B73" w:rsidRPr="00F87B73">
        <w:rPr>
          <w:rFonts w:ascii="Times New Roman" w:hAnsi="Times New Roman" w:cs="Times New Roman"/>
          <w:sz w:val="24"/>
          <w:szCs w:val="24"/>
        </w:rPr>
        <w:t xml:space="preserve"> Oráčov, ostatní plocha, vlastník Česká republika, právo hospodaření Vězeňská sl. ČR, Věznice Oráčov,  </w:t>
      </w:r>
    </w:p>
    <w:p w14:paraId="2CF248B4" w14:textId="52E89E06" w:rsidR="00F87B73" w:rsidRPr="00F87B73" w:rsidRDefault="008D31C3" w:rsidP="008D31C3">
      <w:pPr>
        <w:ind w:left="35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F87B73" w:rsidRPr="00F87B73">
        <w:rPr>
          <w:rFonts w:ascii="Times New Roman" w:hAnsi="Times New Roman" w:cs="Times New Roman"/>
          <w:sz w:val="24"/>
          <w:szCs w:val="24"/>
        </w:rPr>
        <w:t>k)</w:t>
      </w:r>
      <w:r w:rsidR="00F87B73" w:rsidRPr="00F87B73">
        <w:rPr>
          <w:rFonts w:ascii="Times New Roman" w:hAnsi="Times New Roman" w:cs="Times New Roman"/>
          <w:sz w:val="24"/>
          <w:szCs w:val="24"/>
        </w:rPr>
        <w:tab/>
      </w:r>
      <w:proofErr w:type="spellStart"/>
      <w:r w:rsidR="00F87B73" w:rsidRPr="00F87B73">
        <w:rPr>
          <w:rFonts w:ascii="Times New Roman" w:hAnsi="Times New Roman" w:cs="Times New Roman"/>
          <w:sz w:val="24"/>
          <w:szCs w:val="24"/>
        </w:rPr>
        <w:t>pozem</w:t>
      </w:r>
      <w:proofErr w:type="spellEnd"/>
      <w:r w:rsidR="00F87B73" w:rsidRPr="00F87B73">
        <w:rPr>
          <w:rFonts w:ascii="Times New Roman" w:hAnsi="Times New Roman" w:cs="Times New Roman"/>
          <w:sz w:val="24"/>
          <w:szCs w:val="24"/>
        </w:rPr>
        <w:t xml:space="preserve">. parc. č. </w:t>
      </w:r>
      <w:r w:rsidR="00F87B73" w:rsidRPr="009B74BE">
        <w:rPr>
          <w:rFonts w:ascii="Times New Roman" w:hAnsi="Times New Roman" w:cs="Times New Roman"/>
          <w:b/>
          <w:bCs/>
          <w:sz w:val="24"/>
          <w:szCs w:val="24"/>
        </w:rPr>
        <w:t>1531/21</w:t>
      </w:r>
      <w:r w:rsidR="00F87B73" w:rsidRPr="00F87B73">
        <w:rPr>
          <w:rFonts w:ascii="Times New Roman" w:hAnsi="Times New Roman" w:cs="Times New Roman"/>
          <w:sz w:val="24"/>
          <w:szCs w:val="24"/>
        </w:rPr>
        <w:t xml:space="preserve">, k. </w:t>
      </w:r>
      <w:proofErr w:type="spellStart"/>
      <w:r w:rsidR="00F87B73" w:rsidRPr="00F87B73">
        <w:rPr>
          <w:rFonts w:ascii="Times New Roman" w:hAnsi="Times New Roman" w:cs="Times New Roman"/>
          <w:sz w:val="24"/>
          <w:szCs w:val="24"/>
        </w:rPr>
        <w:t>ú.</w:t>
      </w:r>
      <w:proofErr w:type="spellEnd"/>
      <w:r w:rsidR="00F87B73" w:rsidRPr="00F87B73">
        <w:rPr>
          <w:rFonts w:ascii="Times New Roman" w:hAnsi="Times New Roman" w:cs="Times New Roman"/>
          <w:sz w:val="24"/>
          <w:szCs w:val="24"/>
        </w:rPr>
        <w:t xml:space="preserve"> Oráčov, ostatní plocha, vlastník Česká republika, právo hospodaření   Vězeňská sl. ČR, Věznice Oráčov,</w:t>
      </w:r>
    </w:p>
    <w:p w14:paraId="65DBD9F6" w14:textId="5431D881" w:rsidR="00F87B73" w:rsidRPr="00F87B73" w:rsidRDefault="008D31C3" w:rsidP="008D31C3">
      <w:pPr>
        <w:ind w:left="35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14604A">
        <w:rPr>
          <w:rFonts w:ascii="Times New Roman" w:hAnsi="Times New Roman" w:cs="Times New Roman"/>
          <w:sz w:val="24"/>
          <w:szCs w:val="24"/>
        </w:rPr>
        <w:t xml:space="preserve"> </w:t>
      </w:r>
      <w:r>
        <w:rPr>
          <w:rFonts w:ascii="Times New Roman" w:hAnsi="Times New Roman" w:cs="Times New Roman"/>
          <w:sz w:val="24"/>
          <w:szCs w:val="24"/>
        </w:rPr>
        <w:t xml:space="preserve"> </w:t>
      </w:r>
      <w:r w:rsidR="00F87B73" w:rsidRPr="00F87B73">
        <w:rPr>
          <w:rFonts w:ascii="Times New Roman" w:hAnsi="Times New Roman" w:cs="Times New Roman"/>
          <w:sz w:val="24"/>
          <w:szCs w:val="24"/>
        </w:rPr>
        <w:t>l)</w:t>
      </w:r>
      <w:r w:rsidR="00F87B73" w:rsidRPr="00F87B73">
        <w:rPr>
          <w:rFonts w:ascii="Times New Roman" w:hAnsi="Times New Roman" w:cs="Times New Roman"/>
          <w:sz w:val="24"/>
          <w:szCs w:val="24"/>
        </w:rPr>
        <w:tab/>
      </w:r>
      <w:proofErr w:type="spellStart"/>
      <w:r w:rsidR="00F87B73" w:rsidRPr="00F87B73">
        <w:rPr>
          <w:rFonts w:ascii="Times New Roman" w:hAnsi="Times New Roman" w:cs="Times New Roman"/>
          <w:sz w:val="24"/>
          <w:szCs w:val="24"/>
        </w:rPr>
        <w:t>pozem</w:t>
      </w:r>
      <w:proofErr w:type="spellEnd"/>
      <w:r w:rsidR="00F87B73" w:rsidRPr="00F87B73">
        <w:rPr>
          <w:rFonts w:ascii="Times New Roman" w:hAnsi="Times New Roman" w:cs="Times New Roman"/>
          <w:sz w:val="24"/>
          <w:szCs w:val="24"/>
        </w:rPr>
        <w:t xml:space="preserve">. parc. č. </w:t>
      </w:r>
      <w:r w:rsidR="00F87B73" w:rsidRPr="009B74BE">
        <w:rPr>
          <w:rFonts w:ascii="Times New Roman" w:hAnsi="Times New Roman" w:cs="Times New Roman"/>
          <w:b/>
          <w:bCs/>
          <w:sz w:val="24"/>
          <w:szCs w:val="24"/>
        </w:rPr>
        <w:t>1531/13</w:t>
      </w:r>
      <w:r w:rsidR="00F87B73" w:rsidRPr="00F87B73">
        <w:rPr>
          <w:rFonts w:ascii="Times New Roman" w:hAnsi="Times New Roman" w:cs="Times New Roman"/>
          <w:sz w:val="24"/>
          <w:szCs w:val="24"/>
        </w:rPr>
        <w:t xml:space="preserve">, k. </w:t>
      </w:r>
      <w:proofErr w:type="spellStart"/>
      <w:r w:rsidR="00F87B73" w:rsidRPr="00F87B73">
        <w:rPr>
          <w:rFonts w:ascii="Times New Roman" w:hAnsi="Times New Roman" w:cs="Times New Roman"/>
          <w:sz w:val="24"/>
          <w:szCs w:val="24"/>
        </w:rPr>
        <w:t>ú.</w:t>
      </w:r>
      <w:proofErr w:type="spellEnd"/>
      <w:r w:rsidR="00F87B73" w:rsidRPr="00F87B73">
        <w:rPr>
          <w:rFonts w:ascii="Times New Roman" w:hAnsi="Times New Roman" w:cs="Times New Roman"/>
          <w:sz w:val="24"/>
          <w:szCs w:val="24"/>
        </w:rPr>
        <w:t xml:space="preserve"> Oráčov, ostatní plocha, vlastník Česká republika, právo hospodaření Vězeňská sl. ČR, Věznice Oráčov, </w:t>
      </w:r>
    </w:p>
    <w:p w14:paraId="3E459187" w14:textId="53FF4300" w:rsidR="00F87B73" w:rsidRPr="00F87B73" w:rsidRDefault="0014604A" w:rsidP="008D31C3">
      <w:pPr>
        <w:ind w:left="357"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8D31C3">
        <w:rPr>
          <w:rFonts w:ascii="Times New Roman" w:hAnsi="Times New Roman" w:cs="Times New Roman"/>
          <w:sz w:val="24"/>
          <w:szCs w:val="24"/>
        </w:rPr>
        <w:t xml:space="preserve"> </w:t>
      </w:r>
      <w:r w:rsidR="00F87B73" w:rsidRPr="00F87B73">
        <w:rPr>
          <w:rFonts w:ascii="Times New Roman" w:hAnsi="Times New Roman" w:cs="Times New Roman"/>
          <w:sz w:val="24"/>
          <w:szCs w:val="24"/>
        </w:rPr>
        <w:t>m)</w:t>
      </w:r>
      <w:r w:rsidR="00F87B73" w:rsidRPr="00F87B73">
        <w:rPr>
          <w:rFonts w:ascii="Times New Roman" w:hAnsi="Times New Roman" w:cs="Times New Roman"/>
          <w:sz w:val="24"/>
          <w:szCs w:val="24"/>
        </w:rPr>
        <w:tab/>
      </w:r>
      <w:proofErr w:type="spellStart"/>
      <w:r w:rsidR="00F87B73" w:rsidRPr="00F87B73">
        <w:rPr>
          <w:rFonts w:ascii="Times New Roman" w:hAnsi="Times New Roman" w:cs="Times New Roman"/>
          <w:sz w:val="24"/>
          <w:szCs w:val="24"/>
        </w:rPr>
        <w:t>pozem</w:t>
      </w:r>
      <w:proofErr w:type="spellEnd"/>
      <w:r w:rsidR="00F87B73" w:rsidRPr="00F87B73">
        <w:rPr>
          <w:rFonts w:ascii="Times New Roman" w:hAnsi="Times New Roman" w:cs="Times New Roman"/>
          <w:sz w:val="24"/>
          <w:szCs w:val="24"/>
        </w:rPr>
        <w:t xml:space="preserve">. parc. č. </w:t>
      </w:r>
      <w:r w:rsidR="00F87B73" w:rsidRPr="009B74BE">
        <w:rPr>
          <w:rFonts w:ascii="Times New Roman" w:hAnsi="Times New Roman" w:cs="Times New Roman"/>
          <w:b/>
          <w:bCs/>
          <w:sz w:val="24"/>
          <w:szCs w:val="24"/>
        </w:rPr>
        <w:t>1531/18</w:t>
      </w:r>
      <w:r w:rsidR="00F87B73" w:rsidRPr="00F87B73">
        <w:rPr>
          <w:rFonts w:ascii="Times New Roman" w:hAnsi="Times New Roman" w:cs="Times New Roman"/>
          <w:sz w:val="24"/>
          <w:szCs w:val="24"/>
        </w:rPr>
        <w:t xml:space="preserve">, k. </w:t>
      </w:r>
      <w:proofErr w:type="spellStart"/>
      <w:r w:rsidR="00F87B73" w:rsidRPr="00F87B73">
        <w:rPr>
          <w:rFonts w:ascii="Times New Roman" w:hAnsi="Times New Roman" w:cs="Times New Roman"/>
          <w:sz w:val="24"/>
          <w:szCs w:val="24"/>
        </w:rPr>
        <w:t>ú.</w:t>
      </w:r>
      <w:proofErr w:type="spellEnd"/>
      <w:r w:rsidR="00F87B73" w:rsidRPr="00F87B73">
        <w:rPr>
          <w:rFonts w:ascii="Times New Roman" w:hAnsi="Times New Roman" w:cs="Times New Roman"/>
          <w:sz w:val="24"/>
          <w:szCs w:val="24"/>
        </w:rPr>
        <w:t xml:space="preserve"> Oráčov, ostatní plocha, vlastník Česká republika, právo hospodaření   Vězeňská sl. ČR, Věznice Oráčov, </w:t>
      </w:r>
    </w:p>
    <w:p w14:paraId="0DECB5BF" w14:textId="77777777" w:rsidR="00F87B73" w:rsidRPr="00F87B73" w:rsidRDefault="00F87B73" w:rsidP="008D31C3">
      <w:pPr>
        <w:ind w:left="357" w:hanging="141"/>
        <w:jc w:val="both"/>
        <w:rPr>
          <w:rFonts w:ascii="Times New Roman" w:hAnsi="Times New Roman" w:cs="Times New Roman"/>
          <w:sz w:val="24"/>
          <w:szCs w:val="24"/>
        </w:rPr>
      </w:pPr>
      <w:r w:rsidRPr="00F87B73">
        <w:rPr>
          <w:rFonts w:ascii="Times New Roman" w:hAnsi="Times New Roman" w:cs="Times New Roman"/>
          <w:sz w:val="24"/>
          <w:szCs w:val="24"/>
        </w:rPr>
        <w:t>n)</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1531/12</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ostatní plocha, vlastník Česká republika, právo hospodaření   Vězeňská sl. ČR, Věznice Oráčov,</w:t>
      </w:r>
    </w:p>
    <w:p w14:paraId="4D0521B9" w14:textId="77777777" w:rsidR="00F87B73" w:rsidRPr="00F87B73" w:rsidRDefault="00F87B73" w:rsidP="008D31C3">
      <w:pPr>
        <w:ind w:left="357" w:hanging="141"/>
        <w:jc w:val="both"/>
        <w:rPr>
          <w:rFonts w:ascii="Times New Roman" w:hAnsi="Times New Roman" w:cs="Times New Roman"/>
          <w:sz w:val="24"/>
          <w:szCs w:val="24"/>
        </w:rPr>
      </w:pPr>
      <w:r w:rsidRPr="00F87B73">
        <w:rPr>
          <w:rFonts w:ascii="Times New Roman" w:hAnsi="Times New Roman" w:cs="Times New Roman"/>
          <w:sz w:val="24"/>
          <w:szCs w:val="24"/>
        </w:rPr>
        <w:t>o)</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1531/9</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ostatní plocha, vlastník Česká republika, právo hospodaření Vězeňská sl. ČR, Věznice Oráčov,</w:t>
      </w:r>
    </w:p>
    <w:p w14:paraId="58EB9F08" w14:textId="77777777" w:rsidR="00F87B73" w:rsidRPr="00F87B73" w:rsidRDefault="00F87B73" w:rsidP="008D31C3">
      <w:pPr>
        <w:ind w:left="357" w:hanging="141"/>
        <w:jc w:val="both"/>
        <w:rPr>
          <w:rFonts w:ascii="Times New Roman" w:hAnsi="Times New Roman" w:cs="Times New Roman"/>
          <w:sz w:val="24"/>
          <w:szCs w:val="24"/>
        </w:rPr>
      </w:pPr>
      <w:r w:rsidRPr="00F87B73">
        <w:rPr>
          <w:rFonts w:ascii="Times New Roman" w:hAnsi="Times New Roman" w:cs="Times New Roman"/>
          <w:sz w:val="24"/>
          <w:szCs w:val="24"/>
        </w:rPr>
        <w:t>p)</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1531/8</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ostatní plocha, vlastník Česká republika, právo hospodaření   Vězeňská sl. ČR, Věznice Oráčov,</w:t>
      </w:r>
    </w:p>
    <w:p w14:paraId="6240D42A" w14:textId="77777777" w:rsidR="00F87B73" w:rsidRPr="00F87B73" w:rsidRDefault="00F87B73" w:rsidP="008D31C3">
      <w:pPr>
        <w:ind w:left="357" w:hanging="141"/>
        <w:jc w:val="both"/>
        <w:rPr>
          <w:rFonts w:ascii="Times New Roman" w:hAnsi="Times New Roman" w:cs="Times New Roman"/>
          <w:sz w:val="24"/>
          <w:szCs w:val="24"/>
        </w:rPr>
      </w:pPr>
      <w:r w:rsidRPr="00F87B73">
        <w:rPr>
          <w:rFonts w:ascii="Times New Roman" w:hAnsi="Times New Roman" w:cs="Times New Roman"/>
          <w:sz w:val="24"/>
          <w:szCs w:val="24"/>
        </w:rPr>
        <w:t>q)</w:t>
      </w:r>
      <w:r w:rsidRPr="00F87B73">
        <w:rPr>
          <w:rFonts w:ascii="Times New Roman" w:hAnsi="Times New Roman" w:cs="Times New Roman"/>
          <w:sz w:val="24"/>
          <w:szCs w:val="24"/>
        </w:rPr>
        <w:tab/>
        <w:t xml:space="preserve">st. </w:t>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č. </w:t>
      </w:r>
      <w:r w:rsidRPr="009B74BE">
        <w:rPr>
          <w:rFonts w:ascii="Times New Roman" w:hAnsi="Times New Roman" w:cs="Times New Roman"/>
          <w:b/>
          <w:bCs/>
          <w:sz w:val="24"/>
          <w:szCs w:val="24"/>
        </w:rPr>
        <w:t>261</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zastavěná plocha a nádvoří, vlastník Česká republika, právo hospodaření Vězeňská sl. ČR, Věznice Oráčov,</w:t>
      </w:r>
    </w:p>
    <w:p w14:paraId="78D31462" w14:textId="21BAE690" w:rsidR="00F87B73" w:rsidRPr="00F87B73" w:rsidRDefault="00F87B73" w:rsidP="008D31C3">
      <w:pPr>
        <w:ind w:left="357" w:hanging="141"/>
        <w:jc w:val="both"/>
        <w:rPr>
          <w:rFonts w:ascii="Times New Roman" w:hAnsi="Times New Roman" w:cs="Times New Roman"/>
          <w:sz w:val="24"/>
          <w:szCs w:val="24"/>
        </w:rPr>
      </w:pPr>
      <w:r w:rsidRPr="00F87B73">
        <w:rPr>
          <w:rFonts w:ascii="Times New Roman" w:hAnsi="Times New Roman" w:cs="Times New Roman"/>
          <w:sz w:val="24"/>
          <w:szCs w:val="24"/>
        </w:rPr>
        <w:t>r)</w:t>
      </w:r>
      <w:r w:rsidRPr="00F87B73">
        <w:rPr>
          <w:rFonts w:ascii="Times New Roman" w:hAnsi="Times New Roman" w:cs="Times New Roman"/>
          <w:sz w:val="24"/>
          <w:szCs w:val="24"/>
        </w:rPr>
        <w:tab/>
      </w:r>
      <w:proofErr w:type="spellStart"/>
      <w:r w:rsidRPr="00F87B73">
        <w:rPr>
          <w:rFonts w:ascii="Times New Roman" w:hAnsi="Times New Roman" w:cs="Times New Roman"/>
          <w:sz w:val="24"/>
          <w:szCs w:val="24"/>
        </w:rPr>
        <w:t>pozem</w:t>
      </w:r>
      <w:proofErr w:type="spellEnd"/>
      <w:r w:rsidRPr="00F87B73">
        <w:rPr>
          <w:rFonts w:ascii="Times New Roman" w:hAnsi="Times New Roman" w:cs="Times New Roman"/>
          <w:sz w:val="24"/>
          <w:szCs w:val="24"/>
        </w:rPr>
        <w:t xml:space="preserve">. parc. č. </w:t>
      </w:r>
      <w:r w:rsidRPr="009B74BE">
        <w:rPr>
          <w:rFonts w:ascii="Times New Roman" w:hAnsi="Times New Roman" w:cs="Times New Roman"/>
          <w:b/>
          <w:bCs/>
          <w:sz w:val="24"/>
          <w:szCs w:val="24"/>
        </w:rPr>
        <w:t>1531/6</w:t>
      </w:r>
      <w:r w:rsidRPr="00F87B73">
        <w:rPr>
          <w:rFonts w:ascii="Times New Roman" w:hAnsi="Times New Roman" w:cs="Times New Roman"/>
          <w:sz w:val="24"/>
          <w:szCs w:val="24"/>
        </w:rPr>
        <w:t xml:space="preserve">,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ostatní plocha, vlastník Česká republika, právo hospodaření   Vězeňská sl. ČR, Věznice Oráčov.                 </w:t>
      </w:r>
    </w:p>
    <w:p w14:paraId="3145657A" w14:textId="1A2BD55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Adresa místa plnění: Věznice Oráčov, Oráčov 159, 270 32 Oráčov.</w:t>
      </w:r>
    </w:p>
    <w:p w14:paraId="1C385326" w14:textId="23EA2F4A" w:rsidR="00CB447F" w:rsidRPr="00F87B73" w:rsidRDefault="00F87B73" w:rsidP="009B74BE">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 xml:space="preserve">Objednatel požaduje a zhotovitel se zároveň zavazuje, že dílo na pozemku dle čl. X. </w:t>
      </w:r>
      <w:r w:rsidRPr="004C4ABD">
        <w:rPr>
          <w:rFonts w:ascii="Times New Roman" w:hAnsi="Times New Roman" w:cs="Times New Roman"/>
          <w:sz w:val="24"/>
          <w:szCs w:val="24"/>
        </w:rPr>
        <w:t>odst</w:t>
      </w:r>
      <w:r w:rsidR="004C4ABD" w:rsidRPr="004C4ABD">
        <w:rPr>
          <w:rFonts w:ascii="Times New Roman" w:hAnsi="Times New Roman" w:cs="Times New Roman"/>
          <w:sz w:val="24"/>
          <w:szCs w:val="24"/>
        </w:rPr>
        <w:t>.</w:t>
      </w:r>
      <w:r w:rsidRPr="006A2F6E">
        <w:rPr>
          <w:rFonts w:ascii="Times New Roman" w:hAnsi="Times New Roman" w:cs="Times New Roman"/>
          <w:sz w:val="24"/>
          <w:szCs w:val="24"/>
        </w:rPr>
        <w:t>1</w:t>
      </w:r>
      <w:r w:rsidRPr="006F3BD5">
        <w:rPr>
          <w:rFonts w:ascii="Times New Roman" w:hAnsi="Times New Roman" w:cs="Times New Roman"/>
          <w:color w:val="FF0000"/>
          <w:sz w:val="24"/>
          <w:szCs w:val="24"/>
        </w:rPr>
        <w:t xml:space="preserve"> </w:t>
      </w:r>
      <w:r w:rsidRPr="00F87B73">
        <w:rPr>
          <w:rFonts w:ascii="Times New Roman" w:hAnsi="Times New Roman" w:cs="Times New Roman"/>
          <w:sz w:val="24"/>
          <w:szCs w:val="24"/>
        </w:rPr>
        <w:t xml:space="preserve">písm. f) této Smlouvy: parc. č. 1109/9, k. </w:t>
      </w:r>
      <w:proofErr w:type="spellStart"/>
      <w:r w:rsidRPr="00F87B73">
        <w:rPr>
          <w:rFonts w:ascii="Times New Roman" w:hAnsi="Times New Roman" w:cs="Times New Roman"/>
          <w:sz w:val="24"/>
          <w:szCs w:val="24"/>
        </w:rPr>
        <w:t>ú.</w:t>
      </w:r>
      <w:proofErr w:type="spellEnd"/>
      <w:r w:rsidRPr="00F87B73">
        <w:rPr>
          <w:rFonts w:ascii="Times New Roman" w:hAnsi="Times New Roman" w:cs="Times New Roman"/>
          <w:sz w:val="24"/>
          <w:szCs w:val="24"/>
        </w:rPr>
        <w:t xml:space="preserve"> Oráčov, orná půda, vlastník Petr Oplt, bude zhotovitelem prováděno </w:t>
      </w:r>
      <w:r w:rsidRPr="009B74BE">
        <w:rPr>
          <w:rFonts w:ascii="Times New Roman" w:hAnsi="Times New Roman" w:cs="Times New Roman"/>
          <w:b/>
          <w:bCs/>
          <w:sz w:val="24"/>
          <w:szCs w:val="24"/>
        </w:rPr>
        <w:t>mimo termín od 15. května do 31. srpna daného roku</w:t>
      </w:r>
      <w:r w:rsidRPr="00F87B73">
        <w:rPr>
          <w:rFonts w:ascii="Times New Roman" w:hAnsi="Times New Roman" w:cs="Times New Roman"/>
          <w:sz w:val="24"/>
          <w:szCs w:val="24"/>
        </w:rPr>
        <w:t>, kdy v tomto období zhotovitel dodrží pravidla pro zákaz vstupu na tento pozemek (úhor).  Příjezd na staveniště bude zhotovitel v tomto období realizovat po lesní cestě, vedené v lesním porostu, a to přes pozemek parc. č. 893/1 a parc. č. 893/21. Takovýto požadavek je zhotovitel povinen zohlednit jak při realizaci díla, tak i ve svém HMG prací (viz. také zejména čl. IX. odst. 1 a 2 této Smlouvy).</w:t>
      </w:r>
    </w:p>
    <w:p w14:paraId="72A08FE4" w14:textId="17EC4514"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XI.</w:t>
      </w:r>
      <w:r w:rsidRPr="00B36103">
        <w:rPr>
          <w:rFonts w:ascii="Times New Roman" w:hAnsi="Times New Roman" w:cs="Times New Roman"/>
          <w:b/>
          <w:bCs/>
          <w:sz w:val="28"/>
          <w:szCs w:val="28"/>
        </w:rPr>
        <w:tab/>
        <w:t>Cena díla</w:t>
      </w:r>
    </w:p>
    <w:p w14:paraId="56CE719F" w14:textId="6A24F0FD" w:rsidR="00CB447F" w:rsidRPr="00F87B73" w:rsidRDefault="00F87B73" w:rsidP="00B36103">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Objednatel se zavazuje za řádně provedené Dílo dle Smlouvy zaplatit Zhotoviteli Cenu díla ve výši uvedené v odstavci 2. toho čl. Smlouvy. Cena díla je maximální, neměnná, platná po celou dobu realizace díla, a to i po případném prodloužení termínu dokončení realizace Díla z důvodů ležících na straně Objednatele, s výjimkou případů specifikovaných ve Smlouvě v podobě změn, které mají vliv na cenu díla a jsou upraveny zejména v čl. VI. této Smlouvy.</w:t>
      </w:r>
    </w:p>
    <w:p w14:paraId="12459BC1" w14:textId="77777777" w:rsidR="00F87B73" w:rsidRPr="00F87B73" w:rsidRDefault="00F87B73" w:rsidP="008613BC">
      <w:pPr>
        <w:spacing w:line="240" w:lineRule="auto"/>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 xml:space="preserve">Cena díla: </w:t>
      </w:r>
    </w:p>
    <w:p w14:paraId="1374F470" w14:textId="1F77068F" w:rsidR="00F87B73" w:rsidRPr="00F87B73" w:rsidRDefault="008613BC" w:rsidP="008613BC">
      <w:pPr>
        <w:spacing w:line="240" w:lineRule="auto"/>
        <w:jc w:val="center"/>
        <w:rPr>
          <w:rFonts w:ascii="Times New Roman" w:hAnsi="Times New Roman" w:cs="Times New Roman"/>
          <w:sz w:val="24"/>
          <w:szCs w:val="24"/>
        </w:rPr>
      </w:pPr>
      <w:r>
        <w:rPr>
          <w:rFonts w:ascii="Times New Roman" w:hAnsi="Times New Roman" w:cs="Times New Roman"/>
          <w:sz w:val="24"/>
          <w:szCs w:val="24"/>
        </w:rPr>
        <w:t>V</w:t>
      </w:r>
      <w:r w:rsidRPr="00F87B73">
        <w:rPr>
          <w:rFonts w:ascii="Times New Roman" w:hAnsi="Times New Roman" w:cs="Times New Roman"/>
          <w:sz w:val="24"/>
          <w:szCs w:val="24"/>
        </w:rPr>
        <w:t>četně DPH</w:t>
      </w:r>
      <w:r>
        <w:rPr>
          <w:rFonts w:ascii="Times New Roman" w:hAnsi="Times New Roman" w:cs="Times New Roman"/>
          <w:sz w:val="24"/>
          <w:szCs w:val="24"/>
        </w:rPr>
        <w:t xml:space="preserve">: </w:t>
      </w:r>
      <w:r w:rsidR="00234262">
        <w:rPr>
          <w:rFonts w:ascii="Times New Roman" w:hAnsi="Times New Roman" w:cs="Times New Roman"/>
          <w:sz w:val="24"/>
          <w:szCs w:val="24"/>
        </w:rPr>
        <w:t>31 419 680,44</w:t>
      </w:r>
      <w:r w:rsidR="00F87B73" w:rsidRPr="00F87B73">
        <w:rPr>
          <w:rFonts w:ascii="Times New Roman" w:hAnsi="Times New Roman" w:cs="Times New Roman"/>
          <w:sz w:val="24"/>
          <w:szCs w:val="24"/>
        </w:rPr>
        <w:t xml:space="preserve"> Kč </w:t>
      </w:r>
    </w:p>
    <w:p w14:paraId="4D914C5D" w14:textId="08B239F4" w:rsidR="00F87B73" w:rsidRPr="00F87B73" w:rsidRDefault="00F87B73" w:rsidP="009B74BE">
      <w:pPr>
        <w:jc w:val="center"/>
        <w:rPr>
          <w:rFonts w:ascii="Times New Roman" w:hAnsi="Times New Roman" w:cs="Times New Roman"/>
          <w:sz w:val="24"/>
          <w:szCs w:val="24"/>
        </w:rPr>
      </w:pPr>
      <w:r w:rsidRPr="00F87B73">
        <w:rPr>
          <w:rFonts w:ascii="Times New Roman" w:hAnsi="Times New Roman" w:cs="Times New Roman"/>
          <w:sz w:val="24"/>
          <w:szCs w:val="24"/>
        </w:rPr>
        <w:t xml:space="preserve">Bez DPH: </w:t>
      </w:r>
      <w:r w:rsidR="00234262">
        <w:rPr>
          <w:rFonts w:ascii="Times New Roman" w:hAnsi="Times New Roman" w:cs="Times New Roman"/>
          <w:sz w:val="24"/>
          <w:szCs w:val="24"/>
        </w:rPr>
        <w:t>25 966 678,05</w:t>
      </w:r>
      <w:r w:rsidRPr="00F87B73">
        <w:rPr>
          <w:rFonts w:ascii="Times New Roman" w:hAnsi="Times New Roman" w:cs="Times New Roman"/>
          <w:sz w:val="24"/>
          <w:szCs w:val="24"/>
        </w:rPr>
        <w:t xml:space="preserve"> Kč</w:t>
      </w:r>
    </w:p>
    <w:p w14:paraId="50A3DD3E" w14:textId="64F9A66F" w:rsidR="00F87B73" w:rsidRPr="00F87B73" w:rsidRDefault="00F87B73" w:rsidP="009B74BE">
      <w:pPr>
        <w:jc w:val="center"/>
        <w:rPr>
          <w:rFonts w:ascii="Times New Roman" w:hAnsi="Times New Roman" w:cs="Times New Roman"/>
          <w:sz w:val="24"/>
          <w:szCs w:val="24"/>
        </w:rPr>
      </w:pPr>
      <w:r w:rsidRPr="00F87B73">
        <w:rPr>
          <w:rFonts w:ascii="Times New Roman" w:hAnsi="Times New Roman" w:cs="Times New Roman"/>
          <w:sz w:val="24"/>
          <w:szCs w:val="24"/>
        </w:rPr>
        <w:t xml:space="preserve">Sazba 21 % DPH: </w:t>
      </w:r>
      <w:r w:rsidR="00234262">
        <w:rPr>
          <w:rFonts w:ascii="Times New Roman" w:hAnsi="Times New Roman" w:cs="Times New Roman"/>
          <w:sz w:val="24"/>
          <w:szCs w:val="24"/>
        </w:rPr>
        <w:t>5 453 002,39</w:t>
      </w:r>
      <w:r w:rsidRPr="00F87B73">
        <w:rPr>
          <w:rFonts w:ascii="Times New Roman" w:hAnsi="Times New Roman" w:cs="Times New Roman"/>
          <w:sz w:val="24"/>
          <w:szCs w:val="24"/>
        </w:rPr>
        <w:t xml:space="preserve"> Kč</w:t>
      </w:r>
    </w:p>
    <w:p w14:paraId="6807A933" w14:textId="77777777" w:rsidR="00F87B73" w:rsidRPr="00F87B73" w:rsidRDefault="00F87B73" w:rsidP="0004523D">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Objednatel je oprávněn započíst jakékoliv své splatné pohledávky dle Smlouvy vůči splatným pohledávkám Zhotovitele.</w:t>
      </w:r>
    </w:p>
    <w:p w14:paraId="08F2EC5D" w14:textId="09FCFFDD" w:rsidR="00F87B73" w:rsidRPr="00F87B73" w:rsidRDefault="00F87B73" w:rsidP="0004523D">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Objednatel neposkytuje pro realizaci Díla zálohy a ani jedna smluvní strana neposkytne druhé smluvní straně závdavek. Strany výslovně prohlašují, že ustanovení § 2611 OZ se</w:t>
      </w:r>
      <w:r w:rsidR="0004523D">
        <w:rPr>
          <w:rFonts w:ascii="Times New Roman" w:hAnsi="Times New Roman" w:cs="Times New Roman"/>
          <w:sz w:val="24"/>
          <w:szCs w:val="24"/>
        </w:rPr>
        <w:t> </w:t>
      </w:r>
      <w:r w:rsidRPr="00F87B73">
        <w:rPr>
          <w:rFonts w:ascii="Times New Roman" w:hAnsi="Times New Roman" w:cs="Times New Roman"/>
          <w:sz w:val="24"/>
          <w:szCs w:val="24"/>
        </w:rPr>
        <w:t>nepoužije a Cena Díla bude hrazena dle čl. XII. Této Smlouvy.</w:t>
      </w:r>
    </w:p>
    <w:p w14:paraId="58891A8F" w14:textId="77777777"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XII.</w:t>
      </w:r>
      <w:r w:rsidRPr="00B36103">
        <w:rPr>
          <w:rFonts w:ascii="Times New Roman" w:hAnsi="Times New Roman" w:cs="Times New Roman"/>
          <w:b/>
          <w:bCs/>
          <w:sz w:val="28"/>
          <w:szCs w:val="28"/>
        </w:rPr>
        <w:tab/>
        <w:t>Fakturační podmínky</w:t>
      </w:r>
    </w:p>
    <w:p w14:paraId="2E3FB4B9" w14:textId="614B676A" w:rsidR="00F87B73" w:rsidRPr="00F87B73" w:rsidRDefault="00F87B73" w:rsidP="00B36103">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Cena díla bude Objednatelem zaplacena Zhotoviteli na základě Měsíčních faktur a</w:t>
      </w:r>
      <w:r w:rsidR="008613BC">
        <w:rPr>
          <w:rFonts w:ascii="Times New Roman" w:hAnsi="Times New Roman" w:cs="Times New Roman"/>
          <w:sz w:val="24"/>
          <w:szCs w:val="24"/>
        </w:rPr>
        <w:t> </w:t>
      </w:r>
      <w:r w:rsidRPr="00F87B73">
        <w:rPr>
          <w:rFonts w:ascii="Times New Roman" w:hAnsi="Times New Roman" w:cs="Times New Roman"/>
          <w:sz w:val="24"/>
          <w:szCs w:val="24"/>
        </w:rPr>
        <w:t>Konečné faktury.</w:t>
      </w:r>
    </w:p>
    <w:p w14:paraId="1DD7AEF6" w14:textId="77777777" w:rsidR="00F87B73" w:rsidRPr="00F87B73" w:rsidRDefault="00F87B73" w:rsidP="00B36103">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Měsíční faktury budou Zhotovitelem vystavovány vždy k poslednímu dni v daném kalendářním měsíci. V rámci Měsíční faktury je Zhotovitel oprávněn vyúčtovat cenu všech prací, dodávek a služeb uvedených v odsouhlaseném Soupisu skutečně provedených prací, dodávek a služeb, včetně výměrů za daný měsíc (dále také „Soupis“) dle odst. 3 tohoto čl. Smlouvy, ponížené o částku 5 % vč. DPH.</w:t>
      </w:r>
    </w:p>
    <w:p w14:paraId="765FE4E3" w14:textId="77777777" w:rsidR="00F87B73" w:rsidRPr="00F87B73" w:rsidRDefault="00F87B73" w:rsidP="0004523D">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Nedílnou součástí Měsíční faktury bude zástupci stran a Technickým dozorem stavebníka (dále také „TDS“) odsouhlasený Soupis. Struktura soupisu musí odpovídat Oceněnému soupisu prací. Návrh Soupisu předá Zhotovitel ke kontrole Objednateli vždy do 5. dne následujícího měsíce. Objednatel je povinen se k Soupisu vyjádřit do 5 pracovních dnů od jeho předání ke kontrole, a v případě jeho neodsouhlasení ho s uvedením důvodu vrátit Zhotoviteli k přepracování. Odsouhlasený a podepsaný Soupis slouží jako podklad pro zpracování měsíčních faktur za provedené práce. Objednatel není povinen fakturu odsouhlasit, jestliže je zhotovitel v prodlení s dílčími termíny sjednanými v HMG nebo má dílo či jeho dílčí provedení vady či nedodělky.</w:t>
      </w:r>
    </w:p>
    <w:p w14:paraId="4C4902B3" w14:textId="77777777" w:rsidR="00F87B73" w:rsidRPr="00F87B73" w:rsidRDefault="00F87B73" w:rsidP="0004523D">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Konečná faktura bude zhotovitelem vystavena až po vydání kolaudačního rozhodnutí, případně po vydání rozhodnutí, na základě, kterého může Objednatel dílo využívat ke svému účelu (např. rozhodnutí dotčeného orgánu, které umožní uvést dílo do zkušebního provozu apod.).  V rámci konečné faktury bude zhotovitelem fakturována částka ve výši 5 % z celkové ceny díla vč. DPH.</w:t>
      </w:r>
    </w:p>
    <w:p w14:paraId="27F95F00" w14:textId="77777777" w:rsidR="00F87B73" w:rsidRPr="00F87B73" w:rsidRDefault="00F87B73" w:rsidP="0004523D">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Objednatel není povinen fakturu odsouhlasit, jestliže je Zhotovitel v prodlení s dílčími termíny sjednanými v HMG anebo má Dílo či jeho dílčí provedení vady či nedodělky. Objednatel je oprávněn odsouhlasit k zahrnutí do měsíční fakturace dodávky podle svého uvážení i před uskutečněním montáže dodané věci, pakliže dodanou věc protokolárně převzal.</w:t>
      </w:r>
    </w:p>
    <w:p w14:paraId="24BE51E7" w14:textId="77777777" w:rsidR="00F87B73" w:rsidRPr="00F87B73" w:rsidRDefault="00F87B73" w:rsidP="0004523D">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Platba bude prováděna vždy v české měně a považuje se za provedenou dnem odepsání příslušné částky z účtu Objednatele.</w:t>
      </w:r>
    </w:p>
    <w:p w14:paraId="3458C8A9" w14:textId="77777777" w:rsidR="00F87B73" w:rsidRPr="00F87B73" w:rsidRDefault="00F87B73" w:rsidP="00CB447F">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 xml:space="preserve">Faktury vystavené Zhotovitelem musí odpovídat svou povahou pojmu účetního dokladu dle účinných právních předpisů, zejména dle zákona č. 235/2004 Sb., o dani z přidané hodnoty, ve znění pozdějších předpisů (dále jen „zákon o DPH“), a zákona č. 563/1991 Sb., o účetnictví, ve znění pozdějších předpisů. </w:t>
      </w:r>
    </w:p>
    <w:p w14:paraId="4D16C8A5" w14:textId="77777777" w:rsidR="00F87B73" w:rsidRPr="00F87B73" w:rsidRDefault="00F87B73" w:rsidP="00CB447F">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Mimo Soupisu a údajů dle odst. 7 tohoto čl. Smlouvy musí Měsíční faktura obsahovat:</w:t>
      </w:r>
    </w:p>
    <w:p w14:paraId="1DBDC75B" w14:textId="77777777" w:rsidR="00F87B73" w:rsidRPr="00F87B73" w:rsidRDefault="00F87B73" w:rsidP="00CB447F">
      <w:pPr>
        <w:ind w:left="567"/>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označení faktury a její číslo, </w:t>
      </w:r>
    </w:p>
    <w:p w14:paraId="1495A3C9" w14:textId="77777777" w:rsidR="00F87B73" w:rsidRPr="00F87B73" w:rsidRDefault="00F87B73" w:rsidP="00CB447F">
      <w:pPr>
        <w:ind w:left="567"/>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č.j. Smlouvy a den jejího uzavření,</w:t>
      </w:r>
    </w:p>
    <w:p w14:paraId="4BB91290" w14:textId="77777777" w:rsidR="00F87B73" w:rsidRPr="00F87B73" w:rsidRDefault="00F87B73" w:rsidP="00CB447F">
      <w:pPr>
        <w:ind w:left="567"/>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identifikační údaje Stran,</w:t>
      </w:r>
    </w:p>
    <w:p w14:paraId="1609EF2A" w14:textId="77777777" w:rsidR="00F87B73" w:rsidRPr="00F87B73" w:rsidRDefault="00F87B73" w:rsidP="00CB447F">
      <w:pPr>
        <w:ind w:left="567"/>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 xml:space="preserve">celkovou cenu bez DPH, celkovou výši DPH a celkovou cenu s DPH za daný měsíc skutečně provedené a odsouhlasené práce, dodávky </w:t>
      </w:r>
    </w:p>
    <w:p w14:paraId="1628D15D" w14:textId="77777777" w:rsidR="00F87B73" w:rsidRPr="00F87B73" w:rsidRDefault="00F87B73" w:rsidP="00CB447F">
      <w:pPr>
        <w:ind w:left="567"/>
        <w:jc w:val="both"/>
        <w:rPr>
          <w:rFonts w:ascii="Times New Roman" w:hAnsi="Times New Roman" w:cs="Times New Roman"/>
          <w:sz w:val="24"/>
          <w:szCs w:val="24"/>
        </w:rPr>
      </w:pPr>
      <w:r w:rsidRPr="00F87B73">
        <w:rPr>
          <w:rFonts w:ascii="Times New Roman" w:hAnsi="Times New Roman" w:cs="Times New Roman"/>
          <w:sz w:val="24"/>
          <w:szCs w:val="24"/>
        </w:rPr>
        <w:t>a služby (uvedené v odsouhlaseném Soupisu) poníženou o 5 %,</w:t>
      </w:r>
    </w:p>
    <w:p w14:paraId="36F48B9E" w14:textId="77777777" w:rsidR="00F87B73" w:rsidRPr="00F87B73" w:rsidRDefault="00F87B73" w:rsidP="00CB447F">
      <w:pPr>
        <w:ind w:left="567"/>
        <w:jc w:val="both"/>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označení textem INVESTICE - „Oráčov – vrty a úpravna vody“.</w:t>
      </w:r>
    </w:p>
    <w:p w14:paraId="464AA342" w14:textId="77777777" w:rsidR="00F87B73" w:rsidRPr="00F87B73" w:rsidRDefault="00F87B73" w:rsidP="00CB447F">
      <w:pPr>
        <w:jc w:val="both"/>
        <w:rPr>
          <w:rFonts w:ascii="Times New Roman" w:hAnsi="Times New Roman" w:cs="Times New Roman"/>
          <w:sz w:val="24"/>
          <w:szCs w:val="24"/>
        </w:rPr>
      </w:pPr>
      <w:r w:rsidRPr="00F87B73">
        <w:rPr>
          <w:rFonts w:ascii="Times New Roman" w:hAnsi="Times New Roman" w:cs="Times New Roman"/>
          <w:sz w:val="24"/>
          <w:szCs w:val="24"/>
        </w:rPr>
        <w:t>9.</w:t>
      </w:r>
      <w:r w:rsidRPr="00F87B73">
        <w:rPr>
          <w:rFonts w:ascii="Times New Roman" w:hAnsi="Times New Roman" w:cs="Times New Roman"/>
          <w:sz w:val="24"/>
          <w:szCs w:val="24"/>
        </w:rPr>
        <w:tab/>
        <w:t>Mimo údajů v odst. 7 tohoto čl. Smlouvy musí Konečná faktura obsahovat:</w:t>
      </w:r>
    </w:p>
    <w:p w14:paraId="3AF4E185" w14:textId="77777777" w:rsidR="00F87B73" w:rsidRPr="00F87B73" w:rsidRDefault="00F87B73" w:rsidP="00CB447F">
      <w:pPr>
        <w:ind w:left="284" w:firstLine="283"/>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označení faktury a její číslo, vč. označení „Konečná faktura“, </w:t>
      </w:r>
    </w:p>
    <w:p w14:paraId="5F7C82D5" w14:textId="77777777" w:rsidR="00F87B73" w:rsidRPr="00F87B73" w:rsidRDefault="00F87B73" w:rsidP="00CB447F">
      <w:pPr>
        <w:ind w:left="284" w:firstLine="283"/>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č.j. Smlouvy a den jejího uzavření,</w:t>
      </w:r>
    </w:p>
    <w:p w14:paraId="46B40536" w14:textId="77777777" w:rsidR="00F87B73" w:rsidRPr="00F87B73" w:rsidRDefault="00F87B73" w:rsidP="00CB447F">
      <w:pPr>
        <w:ind w:left="284" w:firstLine="283"/>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identifikační údaje Stran,</w:t>
      </w:r>
    </w:p>
    <w:p w14:paraId="0338CEAC" w14:textId="77777777" w:rsidR="00F87B73" w:rsidRPr="00F87B73" w:rsidRDefault="00F87B73" w:rsidP="00CB447F">
      <w:pPr>
        <w:ind w:left="284" w:firstLine="283"/>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 xml:space="preserve">celkovou cenu bez DPH, celkovou výši DPH a celkovou cenu s DPH za fakturované konečné realizované práce, </w:t>
      </w:r>
    </w:p>
    <w:p w14:paraId="355D5F19" w14:textId="77777777" w:rsidR="00F87B73" w:rsidRPr="00F87B73" w:rsidRDefault="00F87B73" w:rsidP="00CB447F">
      <w:pPr>
        <w:ind w:left="284" w:firstLine="283"/>
        <w:jc w:val="both"/>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protokol o předání a převzetí díla podepsaný oprávněnou osobou objednatele a oprávněnou osobou zhotovitele,</w:t>
      </w:r>
    </w:p>
    <w:p w14:paraId="5A1607EB" w14:textId="77777777" w:rsidR="00F87B73" w:rsidRPr="00F87B73" w:rsidRDefault="00F87B73" w:rsidP="00CB447F">
      <w:pPr>
        <w:ind w:firstLine="567"/>
        <w:jc w:val="both"/>
        <w:rPr>
          <w:rFonts w:ascii="Times New Roman" w:hAnsi="Times New Roman" w:cs="Times New Roman"/>
          <w:sz w:val="24"/>
          <w:szCs w:val="24"/>
        </w:rPr>
      </w:pPr>
      <w:r w:rsidRPr="00F87B73">
        <w:rPr>
          <w:rFonts w:ascii="Times New Roman" w:hAnsi="Times New Roman" w:cs="Times New Roman"/>
          <w:sz w:val="24"/>
          <w:szCs w:val="24"/>
        </w:rPr>
        <w:t>f)</w:t>
      </w:r>
      <w:r w:rsidRPr="00F87B73">
        <w:rPr>
          <w:rFonts w:ascii="Times New Roman" w:hAnsi="Times New Roman" w:cs="Times New Roman"/>
          <w:sz w:val="24"/>
          <w:szCs w:val="24"/>
        </w:rPr>
        <w:tab/>
        <w:t>označení textem INVESTICE - „Oráčov – vrty a úpravna vody“.</w:t>
      </w:r>
    </w:p>
    <w:p w14:paraId="54E3BCA9" w14:textId="44C66C53" w:rsidR="00F87B73" w:rsidRPr="00F87B73" w:rsidRDefault="00F87B73" w:rsidP="0004523D">
      <w:pPr>
        <w:jc w:val="both"/>
        <w:rPr>
          <w:rFonts w:ascii="Times New Roman" w:hAnsi="Times New Roman" w:cs="Times New Roman"/>
          <w:sz w:val="24"/>
          <w:szCs w:val="24"/>
        </w:rPr>
      </w:pPr>
      <w:r w:rsidRPr="00F87B73">
        <w:rPr>
          <w:rFonts w:ascii="Times New Roman" w:hAnsi="Times New Roman" w:cs="Times New Roman"/>
          <w:sz w:val="24"/>
          <w:szCs w:val="24"/>
        </w:rPr>
        <w:t>10.</w:t>
      </w:r>
      <w:r w:rsidRPr="00F87B73">
        <w:rPr>
          <w:rFonts w:ascii="Times New Roman" w:hAnsi="Times New Roman" w:cs="Times New Roman"/>
          <w:sz w:val="24"/>
          <w:szCs w:val="24"/>
        </w:rPr>
        <w:tab/>
        <w:t>Návrh faktury včetně všech příloh bude nejprve odeslán prostřednictvím elektronické pošty na e-mail:</w:t>
      </w:r>
      <w:r w:rsidR="001A7F7C">
        <w:rPr>
          <w:rFonts w:ascii="Times New Roman" w:hAnsi="Times New Roman" w:cs="Times New Roman"/>
          <w:sz w:val="24"/>
          <w:szCs w:val="24"/>
        </w:rPr>
        <w:t xml:space="preserve"> </w:t>
      </w:r>
      <w:r w:rsidR="001A7F7C" w:rsidRPr="001A7F7C">
        <w:rPr>
          <w:rFonts w:ascii="Times New Roman" w:hAnsi="Times New Roman" w:cs="Times New Roman"/>
          <w:sz w:val="24"/>
          <w:szCs w:val="24"/>
          <w:u w:val="single"/>
        </w:rPr>
        <w:t>XXXXXXXXXXXX</w:t>
      </w:r>
      <w:r w:rsidR="00150E4B">
        <w:rPr>
          <w:rFonts w:ascii="Times New Roman" w:hAnsi="Times New Roman" w:cs="Times New Roman"/>
          <w:sz w:val="24"/>
          <w:szCs w:val="24"/>
        </w:rPr>
        <w:t>.</w:t>
      </w:r>
      <w:r w:rsidRPr="00F87B73">
        <w:rPr>
          <w:rFonts w:ascii="Times New Roman" w:hAnsi="Times New Roman" w:cs="Times New Roman"/>
          <w:sz w:val="24"/>
          <w:szCs w:val="24"/>
        </w:rPr>
        <w:t xml:space="preserve"> Po písemném odsouhlasení Návrhu faktury bude faktura včetně všech příloh odeslána v elektronické podobě na adresu </w:t>
      </w:r>
      <w:hyperlink r:id="rId17" w:history="1">
        <w:r w:rsidR="001A7F7C">
          <w:rPr>
            <w:rStyle w:val="Hypertextovodkaz"/>
            <w:rFonts w:ascii="Times New Roman" w:hAnsi="Times New Roman" w:cs="Times New Roman"/>
            <w:sz w:val="24"/>
            <w:szCs w:val="24"/>
          </w:rPr>
          <w:t>XXXXXXXXXXXX</w:t>
        </w:r>
      </w:hyperlink>
      <w:r w:rsidR="00150E4B">
        <w:rPr>
          <w:rFonts w:ascii="Times New Roman" w:hAnsi="Times New Roman" w:cs="Times New Roman"/>
          <w:sz w:val="24"/>
          <w:szCs w:val="24"/>
        </w:rPr>
        <w:t>.</w:t>
      </w:r>
    </w:p>
    <w:p w14:paraId="2FE09D19" w14:textId="77777777" w:rsidR="00F87B73" w:rsidRPr="00F87B73" w:rsidRDefault="00F87B73" w:rsidP="0004523D">
      <w:pPr>
        <w:jc w:val="both"/>
        <w:rPr>
          <w:rFonts w:ascii="Times New Roman" w:hAnsi="Times New Roman" w:cs="Times New Roman"/>
          <w:sz w:val="24"/>
          <w:szCs w:val="24"/>
        </w:rPr>
      </w:pPr>
      <w:r w:rsidRPr="00F87B73">
        <w:rPr>
          <w:rFonts w:ascii="Times New Roman" w:hAnsi="Times New Roman" w:cs="Times New Roman"/>
          <w:sz w:val="24"/>
          <w:szCs w:val="24"/>
        </w:rPr>
        <w:t>11.</w:t>
      </w:r>
      <w:r w:rsidRPr="00F87B73">
        <w:rPr>
          <w:rFonts w:ascii="Times New Roman" w:hAnsi="Times New Roman" w:cs="Times New Roman"/>
          <w:sz w:val="24"/>
          <w:szCs w:val="24"/>
        </w:rPr>
        <w:tab/>
        <w:t>Splatnost faktur je 30 dnů od data jejich doručení. V případě, že datum splatnosti připadne na sobotu, neděli, státem uznaný svátek či den, který není bankovním dnem ve smyslu zákona č. 124/2002 Sb., o platebním styku, ve znění pozdějších předpisů, posouvá se datum splatnosti na nejbližší další bankovní pracovní den.</w:t>
      </w:r>
    </w:p>
    <w:p w14:paraId="74455554" w14:textId="5362E037" w:rsidR="00F87B73" w:rsidRDefault="00F87B73" w:rsidP="004A07E6">
      <w:pPr>
        <w:jc w:val="both"/>
        <w:rPr>
          <w:rFonts w:ascii="Times New Roman" w:hAnsi="Times New Roman" w:cs="Times New Roman"/>
          <w:sz w:val="24"/>
          <w:szCs w:val="24"/>
        </w:rPr>
      </w:pPr>
      <w:r w:rsidRPr="00F87B73">
        <w:rPr>
          <w:rFonts w:ascii="Times New Roman" w:hAnsi="Times New Roman" w:cs="Times New Roman"/>
          <w:sz w:val="24"/>
          <w:szCs w:val="24"/>
        </w:rPr>
        <w:t>12.</w:t>
      </w:r>
      <w:r w:rsidRPr="00F87B73">
        <w:rPr>
          <w:rFonts w:ascii="Times New Roman" w:hAnsi="Times New Roman" w:cs="Times New Roman"/>
          <w:sz w:val="24"/>
          <w:szCs w:val="24"/>
        </w:rPr>
        <w:tab/>
        <w:t>Faktury, které budou předložené k proplacení v období od 15.12. kalendářního roku do 15.2. následujícího kalendářního roku, musí mít prodlouženou splatnost o 30 dnů, z důvodu nemožnosti placení faktur hrazených z prostředků státního rozpočtu.</w:t>
      </w:r>
    </w:p>
    <w:p w14:paraId="13407DAB" w14:textId="77777777" w:rsidR="004A07E6" w:rsidRPr="00F87B73" w:rsidRDefault="004A07E6" w:rsidP="004A07E6">
      <w:pPr>
        <w:jc w:val="both"/>
        <w:rPr>
          <w:rFonts w:ascii="Times New Roman" w:hAnsi="Times New Roman" w:cs="Times New Roman"/>
          <w:sz w:val="24"/>
          <w:szCs w:val="24"/>
        </w:rPr>
      </w:pPr>
    </w:p>
    <w:p w14:paraId="22E760B8" w14:textId="77777777"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XIII.</w:t>
      </w:r>
      <w:r w:rsidRPr="00B36103">
        <w:rPr>
          <w:rFonts w:ascii="Times New Roman" w:hAnsi="Times New Roman" w:cs="Times New Roman"/>
          <w:b/>
          <w:bCs/>
          <w:sz w:val="28"/>
          <w:szCs w:val="28"/>
        </w:rPr>
        <w:tab/>
        <w:t>Poddodavatelé</w:t>
      </w:r>
    </w:p>
    <w:p w14:paraId="4CCB67E9" w14:textId="6D8B836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Zhotovitel je oprávněn si zjednat na své vlastní náklady poddodavatele pro účely plnění Smlouvy za předpokladu, že v takovém případě bude Zhotovitel odpovědný Objednateli za</w:t>
      </w:r>
      <w:r w:rsidR="00CD399E">
        <w:rPr>
          <w:rFonts w:ascii="Times New Roman" w:hAnsi="Times New Roman" w:cs="Times New Roman"/>
          <w:sz w:val="24"/>
          <w:szCs w:val="24"/>
        </w:rPr>
        <w:t> </w:t>
      </w:r>
      <w:r w:rsidRPr="00F87B73">
        <w:rPr>
          <w:rFonts w:ascii="Times New Roman" w:hAnsi="Times New Roman" w:cs="Times New Roman"/>
          <w:sz w:val="24"/>
          <w:szCs w:val="24"/>
        </w:rPr>
        <w:t>jakoukoli takto prováděnou část svých povinností vyplývajících ze Smlouvy, jako kdyby je plnil Zhotovitel sám.</w:t>
      </w:r>
    </w:p>
    <w:p w14:paraId="6095CDA2"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Zhotovitel nesmí uzavřít smlouvu s poddodavatelem na provedení celého Díla, ale je oprávněn zadat provedení jakékoliv části Díla poddodavateli (poddodavatelům), který však musí být předem písemně odsouhlasen Objednatelem, nedohodnou-li se Strany jinak.</w:t>
      </w:r>
    </w:p>
    <w:p w14:paraId="5E68C9CB" w14:textId="68963D26"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Zhotovitel je povinen do 14 dnů ode dne podpisu Smlouvy aktualizovat seznam poddodavatelů, který předložil v rámci Nabídky. Dále pak v průběhu plnění Smlouvy je Zhotovitel povinen informovat Objednatele o novém poddodavateli, který by měl být uveden v</w:t>
      </w:r>
      <w:r w:rsidR="00CD399E">
        <w:rPr>
          <w:rFonts w:ascii="Times New Roman" w:hAnsi="Times New Roman" w:cs="Times New Roman"/>
          <w:sz w:val="24"/>
          <w:szCs w:val="24"/>
        </w:rPr>
        <w:t> </w:t>
      </w:r>
      <w:r w:rsidRPr="00F87B73">
        <w:rPr>
          <w:rFonts w:ascii="Times New Roman" w:hAnsi="Times New Roman" w:cs="Times New Roman"/>
          <w:sz w:val="24"/>
          <w:szCs w:val="24"/>
        </w:rPr>
        <w:t>seznamu poddodavatelů, alespoň 7 pracovních dnů předtím, než jej k provedení příslušné části Díla použije, a to formou písemného požadavku. Objednatel je oprávněn do 5 pracovních dnů od přijetí příslušného požadavku zamítnout účast konkrétního poddodavatele na provádění Díla poté, co v dobré víře posoudil navrženého poddodavatele. Součástí požadavku budou identifikační údaje poddodavatele (viz § 28 písm. g) zákona č. 134/2016 Sb., o zadávání veřejných zakázek, ve znění pozdějších předpisů) a případně další doklady, dle požadavku Objednatele (např. příslušná živnostenská oprávnění, údaje o kapacitě apod.).</w:t>
      </w:r>
    </w:p>
    <w:p w14:paraId="5E367AF3"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Objednatel si vyhrazuje právo neodsouhlasit/vyloučit z předloženého seznamu poddodavatele, s nimiž má z předchozích projektů nebo jednání špatné zkušenosti či poddodavatele, který kapacitně nebo kvalitativně neposkytují garance k úspěšnému provedení příslušné části Díla, a to po řádně doloženém zdůvodnění.</w:t>
      </w:r>
    </w:p>
    <w:p w14:paraId="0581B092"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Poddodavatelé uvedení v seznamu poddodavatelů výše jsou oprávněni se podílet na provedení příslušné části Díla pouze vlastními silami, resp. prostřednictvím svých zaměstnanců. V případě, že Objednatel dospěje ke zjištění, že poddodavatel Zhotovitele uvedený v seznamu Poddodavatelů výše provádí plnění části Díla, které bylo zadáno tomuto poddodavateli, prostřednictvím třetí osoby (svého dalšího poddodavatele), oznámí Objednatel tuto skutečnost neprodleně Zhotoviteli. Objednatel je oprávněn vykázat takovouto třetí osobu ze staveniště s tím, že za případná prodlení s prováděním prací z tohoto důvodu nese odpovědnost Zhotovitel.</w:t>
      </w:r>
    </w:p>
    <w:p w14:paraId="5B5F8736" w14:textId="41E11D4E"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 xml:space="preserve"> Všichni poddodavatelé (i zaměstnanci či dodavatelé poddodavatele), kteří se budou podílet na provedení příslušné části Díla, budou mít v průběhu provádění Díla na staveništi na</w:t>
      </w:r>
      <w:r w:rsidR="00CD399E">
        <w:rPr>
          <w:rFonts w:ascii="Times New Roman" w:hAnsi="Times New Roman" w:cs="Times New Roman"/>
          <w:sz w:val="24"/>
          <w:szCs w:val="24"/>
        </w:rPr>
        <w:t> </w:t>
      </w:r>
      <w:r w:rsidRPr="00F87B73">
        <w:rPr>
          <w:rFonts w:ascii="Times New Roman" w:hAnsi="Times New Roman" w:cs="Times New Roman"/>
          <w:sz w:val="24"/>
          <w:szCs w:val="24"/>
        </w:rPr>
        <w:t>svém oblečení jednoznačné označení firmy, resp. jména poddodavatele.</w:t>
      </w:r>
    </w:p>
    <w:p w14:paraId="7AD308F7"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Zhotovitel se zavazuje, že zaplatí ve splatnosti oprávněné faktury poddodavatelů, které pro provedení Díla využil.</w:t>
      </w:r>
    </w:p>
    <w:p w14:paraId="4C7A65BB" w14:textId="578B58BC" w:rsidR="00F87B73" w:rsidRPr="00F87B73" w:rsidRDefault="00F87B73" w:rsidP="004A07E6">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Ve vztahu k poddodavatelům jejichž prostřednictvím Zhotovitel prokazoval kvalifikaci v Zadávacím řízení je Zhotovitel povinen tyto poddodavatele a členy odborného týmu angažovat po celou dobu plnění této Smlouvy v rozsahu, v jakém jimi prokazoval kvalifikaci, nebo jinak v rámci nabídky stanovil jejich činnost. Poddodavatele, jimiž Zhotovitel prokazoval kvalifikaci v Zadávacím řízení lze vyměnit pouze s předchozím souhlasem Objednatele, který může být dán výlučně za předpokladu, že tyto osoby budou nahrazeny osobami splňujícími kvalifikaci požadovanou v Zadávacím řízení v minimálně stejném rozsahu jako nahrazované osoby.</w:t>
      </w:r>
    </w:p>
    <w:p w14:paraId="0E9D8EE7" w14:textId="77777777"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XIV.</w:t>
      </w:r>
      <w:r w:rsidRPr="00B36103">
        <w:rPr>
          <w:rFonts w:ascii="Times New Roman" w:hAnsi="Times New Roman" w:cs="Times New Roman"/>
          <w:b/>
          <w:bCs/>
          <w:sz w:val="28"/>
          <w:szCs w:val="28"/>
        </w:rPr>
        <w:tab/>
        <w:t>Předání staveniště</w:t>
      </w:r>
    </w:p>
    <w:p w14:paraId="40470F12"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Objednatel předá Zhotoviteli staveniště za účelem zahájení prací na Díle za podmínek dle čl. VII. odst.2 této Smlouvy. Staveniště je vymezeno v Technických podkladech. Zhotovitel bere na vědomí, že staveniště se nachází místě provádění díla, specifikovaném blíže v čl. X. této Smlouvy a částečně i v areálu Objednatele – nestřežené části věznice, který bude muset být v průběhu provádění Stavby funkční a schopný provozu ke svému účelu. Veškeré práce na díle budou prováděny za provozu objednatele; zhotovitel nesmí při plnění povinností dle této Smlouvy bez předchozího souhlasu omezit provoz Objednatele.</w:t>
      </w:r>
    </w:p>
    <w:p w14:paraId="3623DBA7" w14:textId="27CA89B3"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Strany se na přesném datu předání staveniště dohodnou za dodržení veškerých podmínek, uvedených v čl. VII. Smlouvy. Nedohodnou-li se, bude za datum předání staveniště považováno datum nejpozdějšího termínu dle článku VII. odst.3 Smlouvy, tedy 14. den od</w:t>
      </w:r>
      <w:r w:rsidR="00CD399E">
        <w:rPr>
          <w:rFonts w:ascii="Times New Roman" w:hAnsi="Times New Roman" w:cs="Times New Roman"/>
          <w:sz w:val="24"/>
          <w:szCs w:val="24"/>
        </w:rPr>
        <w:t> </w:t>
      </w:r>
      <w:r w:rsidRPr="00F87B73">
        <w:rPr>
          <w:rFonts w:ascii="Times New Roman" w:hAnsi="Times New Roman" w:cs="Times New Roman"/>
          <w:sz w:val="24"/>
          <w:szCs w:val="24"/>
        </w:rPr>
        <w:t>výzvy Objednatele k převzetí staveniště.</w:t>
      </w:r>
    </w:p>
    <w:p w14:paraId="18AE5330" w14:textId="5C1FFD3B"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Zhotovitel je povinen v takto stanovený den převzít od Objednavatele staveniště a</w:t>
      </w:r>
      <w:r w:rsidR="00CD399E">
        <w:rPr>
          <w:rFonts w:ascii="Times New Roman" w:hAnsi="Times New Roman" w:cs="Times New Roman"/>
          <w:sz w:val="24"/>
          <w:szCs w:val="24"/>
        </w:rPr>
        <w:t> </w:t>
      </w:r>
      <w:r w:rsidRPr="00F87B73">
        <w:rPr>
          <w:rFonts w:ascii="Times New Roman" w:hAnsi="Times New Roman" w:cs="Times New Roman"/>
          <w:sz w:val="24"/>
          <w:szCs w:val="24"/>
        </w:rPr>
        <w:t>podepsat předávací protokol zachycující stav staveniště v den převzetí včetně stavu měřidel, vody, plynu a elektřiny. Při předání staveniště obě Strany vyhotoví a podepíší předávací protokol. Pokud z předávacího protokolu vyplynou pro Strany povinnosti neobsažené v této Smlouvě, zavazují se splnit je ve lhůtách dohodnutých v předávacím protokolu. Předávací protokol bude podepsán ve 2 vyhotoveních, přičemž jedno vyhotovení obdrží Objednatel a</w:t>
      </w:r>
      <w:r w:rsidR="00CD399E">
        <w:rPr>
          <w:rFonts w:ascii="Times New Roman" w:hAnsi="Times New Roman" w:cs="Times New Roman"/>
          <w:sz w:val="24"/>
          <w:szCs w:val="24"/>
        </w:rPr>
        <w:t> </w:t>
      </w:r>
      <w:r w:rsidRPr="00F87B73">
        <w:rPr>
          <w:rFonts w:ascii="Times New Roman" w:hAnsi="Times New Roman" w:cs="Times New Roman"/>
          <w:sz w:val="24"/>
          <w:szCs w:val="24"/>
        </w:rPr>
        <w:t>jedno Zhotovitel. Obě Strany jsou povinny se k předání staveniště v takto dohodnutý nebo stanovený den dostavit. Pokud se Zhotovitel nedostaví v takto dohodnutý nebo stanovený den, platí, že Zhotovitel v tento den staveniště převzal a podepsal bez námitek předávací protokol vyhotovený Objednatelem.</w:t>
      </w:r>
    </w:p>
    <w:p w14:paraId="6722B945"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Při předání staveniště předá Objednatel kopii PD a Povolení, případně dalších Technických podkladů v listinné podobě ve dvojím vyhotovení a Zhotovitel bude mít povinnost tyto uchovávat na staveništi po celou dobu provádění Díla až do dne vyklizení poslední části staveniště.</w:t>
      </w:r>
    </w:p>
    <w:p w14:paraId="1CA821C3" w14:textId="60D77915" w:rsidR="00F87B73" w:rsidRDefault="00F87B73" w:rsidP="004A07E6">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Objednatel před zahájením provádění Díla seznámí Zhotovitele s umístěním a vedením inženýrských sítí a zařízeními umístněnými v prostoru staveniště a přilehlých prostorech, současně určí místa odběru elektrické energie a vody, prostor pro zařízení staveniště a vjezd na</w:t>
      </w:r>
      <w:r w:rsidR="00CD399E">
        <w:rPr>
          <w:rFonts w:ascii="Times New Roman" w:hAnsi="Times New Roman" w:cs="Times New Roman"/>
          <w:sz w:val="24"/>
          <w:szCs w:val="24"/>
        </w:rPr>
        <w:t> </w:t>
      </w:r>
      <w:r w:rsidRPr="00F87B73">
        <w:rPr>
          <w:rFonts w:ascii="Times New Roman" w:hAnsi="Times New Roman" w:cs="Times New Roman"/>
          <w:sz w:val="24"/>
          <w:szCs w:val="24"/>
        </w:rPr>
        <w:t>staveniště. Pokud jsou informace dle předchozí věty uvedeny v Technických podkladech, považuje se Zhotovitel s nimi za seznámeného automaticky. Zhotovitel má povinnost počínat si tak, aby na inženýrských sítích, odběrných místech a zařízeních Objednatele nevznikla újma. Zhotovitel zabezpečí vytýčení všech stávajících podzemních inženýrských sítí podle koordinační situace předané mu objednatelem a odpovídá plně za jejich případné poškození.</w:t>
      </w:r>
    </w:p>
    <w:p w14:paraId="47FD8D74" w14:textId="77777777" w:rsidR="00BB0F62" w:rsidRPr="00F87B73" w:rsidRDefault="00BB0F62" w:rsidP="004A07E6">
      <w:pPr>
        <w:jc w:val="both"/>
        <w:rPr>
          <w:rFonts w:ascii="Times New Roman" w:hAnsi="Times New Roman" w:cs="Times New Roman"/>
          <w:sz w:val="24"/>
          <w:szCs w:val="24"/>
        </w:rPr>
      </w:pPr>
    </w:p>
    <w:p w14:paraId="7923F381" w14:textId="77777777" w:rsidR="00F87B73" w:rsidRPr="00B36103" w:rsidRDefault="00F87B73" w:rsidP="00B36103">
      <w:pPr>
        <w:jc w:val="center"/>
        <w:rPr>
          <w:rFonts w:ascii="Times New Roman" w:hAnsi="Times New Roman" w:cs="Times New Roman"/>
          <w:b/>
          <w:bCs/>
          <w:sz w:val="28"/>
          <w:szCs w:val="28"/>
        </w:rPr>
      </w:pPr>
      <w:r w:rsidRPr="00B36103">
        <w:rPr>
          <w:rFonts w:ascii="Times New Roman" w:hAnsi="Times New Roman" w:cs="Times New Roman"/>
          <w:b/>
          <w:bCs/>
          <w:sz w:val="28"/>
          <w:szCs w:val="28"/>
        </w:rPr>
        <w:t>XV.</w:t>
      </w:r>
      <w:r w:rsidRPr="00B36103">
        <w:rPr>
          <w:rFonts w:ascii="Times New Roman" w:hAnsi="Times New Roman" w:cs="Times New Roman"/>
          <w:b/>
          <w:bCs/>
          <w:sz w:val="28"/>
          <w:szCs w:val="28"/>
        </w:rPr>
        <w:tab/>
        <w:t xml:space="preserve"> Užívání staveniště</w:t>
      </w:r>
    </w:p>
    <w:p w14:paraId="341ECBC1"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Vstup na staveniště je povolen pouze zástupcům Objednatele dle této Smlouvy a příslušným orgánům státní správy. Ostatním osobám je vstup na staveniště povolen jen se souhlasem zástupce Zhotovitele. Na staveniště a zařízení staveniště mohou též vstupovat příslušníci strážní a dozorčí služby v rámci plnění svých služebních, strážních a dozorčích povinností. Vstup na staveniště je rovněž povolen osobám v doprovodu zástupců Objednavatele dle této Smlouvy, a to bez nutného souhlasu zhotovitele.</w:t>
      </w:r>
    </w:p>
    <w:p w14:paraId="46277EA9"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Objednatel je povinen zajistit Zhotoviteli bezplatné užívání prostoru staveniště ode dne jeho předání do dne zpětného převzetí podle Smlouvy.</w:t>
      </w:r>
    </w:p>
    <w:p w14:paraId="74330690" w14:textId="4C067E18"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Zhotovitel je po celou dobu užívání staveniště povinen zohlednit požadavek Objednatele na přístup k části místa provádění díla dle čl. X. odst.3 této Smlouvy v</w:t>
      </w:r>
      <w:r w:rsidR="00150E4B">
        <w:rPr>
          <w:rFonts w:ascii="Times New Roman" w:hAnsi="Times New Roman" w:cs="Times New Roman"/>
          <w:sz w:val="24"/>
          <w:szCs w:val="24"/>
        </w:rPr>
        <w:t> </w:t>
      </w:r>
      <w:r w:rsidRPr="00F87B73">
        <w:rPr>
          <w:rFonts w:ascii="Times New Roman" w:hAnsi="Times New Roman" w:cs="Times New Roman"/>
          <w:sz w:val="24"/>
          <w:szCs w:val="24"/>
        </w:rPr>
        <w:t>Objednatelem vymezeném období.</w:t>
      </w:r>
    </w:p>
    <w:p w14:paraId="78238AC5"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Zhotovitel je povinen vybudovat zařízení staveniště, skládky materiálu a obecně si při realizaci díla počínat tak, aby jeho konáním či opomenutím nevznikla žádná újma ať už Objednateli či třetím osobám a po ukončení stavby uvést stanoviště do původního stavu. Pokud taková újma vznikne, je Zhotovitel povinen ji odstranit, v případě nemovité věci preferenčně opravou takové poškozené věci. Zhotovitel v plné míře odpovídá za bezpečnost a ochranu zdraví všech osob v prostoru staveniště. Veškeré osoby, které s vědomím Zhotovitele vstoupí na staveniště, musí být vybaveny osobními ochrannými prostředky odpovídající riziku jimi prováděných činností.</w:t>
      </w:r>
    </w:p>
    <w:p w14:paraId="51631408"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Zhotovitel je oprávněn po předchozím projednání s Objednatelem v rámci zařízení staveniště umístit v prostoru staveniště zařízení, objekty a mechanismy potřebné k provádění Díla.</w:t>
      </w:r>
    </w:p>
    <w:p w14:paraId="001004BE"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Objednatel je povinen zajistit Zhotoviteli bezplatné užívání prostoru staveniště ode dne jeho předání do dne zpětného převzetí podle Smlouvy.</w:t>
      </w:r>
      <w:r w:rsidRPr="00F87B73">
        <w:rPr>
          <w:rFonts w:ascii="Times New Roman" w:hAnsi="Times New Roman" w:cs="Times New Roman"/>
          <w:sz w:val="24"/>
          <w:szCs w:val="24"/>
        </w:rPr>
        <w:tab/>
      </w:r>
    </w:p>
    <w:p w14:paraId="01928BE6" w14:textId="6C586395"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 xml:space="preserve">Zhotovitel je povinen udržovat pořádek a čistotu na staveništi a provádět základní úklid na pracovišti, v jeho bezprostřední blízkosti a na přístupových komunikacích, pokud jsou dotčeny činnostmi Zhotovitele, či jejich následky. Pakliže Zhotovitel pořádek na staveništi </w:t>
      </w:r>
      <w:r w:rsidRPr="00CD399E">
        <w:t>a</w:t>
      </w:r>
      <w:r w:rsidR="00CD399E">
        <w:t> </w:t>
      </w:r>
      <w:r w:rsidRPr="00CD399E">
        <w:t>dotčených</w:t>
      </w:r>
      <w:r w:rsidRPr="00F87B73">
        <w:rPr>
          <w:rFonts w:ascii="Times New Roman" w:hAnsi="Times New Roman" w:cs="Times New Roman"/>
          <w:sz w:val="24"/>
          <w:szCs w:val="24"/>
        </w:rPr>
        <w:t xml:space="preserve"> prostorách či komunikacích neudržuje a omezuje tím provoz Objednatele, je Objednatel oprávněn tyto činnosti provést sám na náklad Zhotovitele.</w:t>
      </w:r>
    </w:p>
    <w:p w14:paraId="1C4F5F19" w14:textId="644E5459"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Zhotovitel je povinen vyklidit staveniště a jeho zařízení, do původního stavu nejpozději do 14 dnů od dne převzetí díla Objednatelem. Staveniště i Dílo je Zhotovitel povinen předat uklizené a v řádném stavu. Pozemky, objekty a komunikace dotčené výstavbou uvede do</w:t>
      </w:r>
      <w:r w:rsidR="00CD399E">
        <w:rPr>
          <w:rFonts w:ascii="Times New Roman" w:hAnsi="Times New Roman" w:cs="Times New Roman"/>
          <w:sz w:val="24"/>
          <w:szCs w:val="24"/>
        </w:rPr>
        <w:t> </w:t>
      </w:r>
      <w:r w:rsidRPr="00F87B73">
        <w:rPr>
          <w:rFonts w:ascii="Times New Roman" w:hAnsi="Times New Roman" w:cs="Times New Roman"/>
          <w:sz w:val="24"/>
          <w:szCs w:val="24"/>
        </w:rPr>
        <w:t>původního stavu, včetně odstranění dočasných ochranných konstrukcí mimo staveniště. Převzetí staveniště Objednatel potvrdí v protokolu o převzetí staveniště. V případě prodlení Zhotovitele s vyklizením staveniště je oprávněn Objednatel vyklidit staveniště na náklady Zhotovitele a dále je oprávněn požadovat smluvní pokutu dle této Smlouvy.</w:t>
      </w:r>
    </w:p>
    <w:p w14:paraId="2C000B4A" w14:textId="1C933B9C"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9.</w:t>
      </w:r>
      <w:r w:rsidRPr="00F87B73">
        <w:rPr>
          <w:rFonts w:ascii="Times New Roman" w:hAnsi="Times New Roman" w:cs="Times New Roman"/>
          <w:sz w:val="24"/>
          <w:szCs w:val="24"/>
        </w:rPr>
        <w:tab/>
        <w:t>Zhotovitel v rámci staveniště zajistí vlastními opatřeními sociální zařízení pro</w:t>
      </w:r>
      <w:r w:rsidR="00CD399E">
        <w:rPr>
          <w:rFonts w:ascii="Times New Roman" w:hAnsi="Times New Roman" w:cs="Times New Roman"/>
          <w:sz w:val="24"/>
          <w:szCs w:val="24"/>
        </w:rPr>
        <w:t> </w:t>
      </w:r>
      <w:r w:rsidRPr="00F87B73">
        <w:rPr>
          <w:rFonts w:ascii="Times New Roman" w:hAnsi="Times New Roman" w:cs="Times New Roman"/>
          <w:sz w:val="24"/>
          <w:szCs w:val="24"/>
        </w:rPr>
        <w:t>pracovníky vlastní i pracovníky poddodavatelů.</w:t>
      </w:r>
    </w:p>
    <w:p w14:paraId="18BDDB1F"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10.</w:t>
      </w:r>
      <w:r w:rsidRPr="00F87B73">
        <w:rPr>
          <w:rFonts w:ascii="Times New Roman" w:hAnsi="Times New Roman" w:cs="Times New Roman"/>
          <w:sz w:val="24"/>
          <w:szCs w:val="24"/>
        </w:rPr>
        <w:tab/>
        <w:t>Zhotovitel odpovídá za veškeré vybavení Zhotovitele na staveništi. Jakmile bude dodáno na staveniště, bude se mít za to, že výhradním účelem vybavení Zhotovitele je realizace Díla.</w:t>
      </w:r>
    </w:p>
    <w:p w14:paraId="206036AF" w14:textId="261E9C10" w:rsidR="00CD399E"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11.</w:t>
      </w:r>
      <w:r w:rsidRPr="00F87B73">
        <w:rPr>
          <w:rFonts w:ascii="Times New Roman" w:hAnsi="Times New Roman" w:cs="Times New Roman"/>
          <w:sz w:val="24"/>
          <w:szCs w:val="24"/>
        </w:rPr>
        <w:tab/>
        <w:t>V případě realizace díla vně areálu věznice zajistí zdroj el. energie a zásobování vodou na své náklady zhotovitel. Objednatel poskytne zhotoviteli možnost připojení na zdroj el.</w:t>
      </w:r>
      <w:r w:rsidR="00CD399E">
        <w:rPr>
          <w:rFonts w:ascii="Times New Roman" w:hAnsi="Times New Roman" w:cs="Times New Roman"/>
          <w:sz w:val="24"/>
          <w:szCs w:val="24"/>
        </w:rPr>
        <w:t> </w:t>
      </w:r>
      <w:r w:rsidRPr="00F87B73">
        <w:rPr>
          <w:rFonts w:ascii="Times New Roman" w:hAnsi="Times New Roman" w:cs="Times New Roman"/>
          <w:sz w:val="24"/>
          <w:szCs w:val="24"/>
        </w:rPr>
        <w:t>energie a vody   podle místních podmínek provádění díla – v případě realizace díla uvnitř areálu věznice.</w:t>
      </w:r>
    </w:p>
    <w:p w14:paraId="189B3844" w14:textId="77777777" w:rsidR="00CD399E" w:rsidRPr="00F87B73" w:rsidRDefault="00CD399E" w:rsidP="00CD399E">
      <w:pPr>
        <w:spacing w:after="120"/>
        <w:jc w:val="both"/>
        <w:rPr>
          <w:rFonts w:ascii="Times New Roman" w:hAnsi="Times New Roman" w:cs="Times New Roman"/>
          <w:sz w:val="24"/>
          <w:szCs w:val="24"/>
        </w:rPr>
      </w:pPr>
    </w:p>
    <w:p w14:paraId="7F549A31" w14:textId="77777777" w:rsidR="00F87B73" w:rsidRPr="00CB447F" w:rsidRDefault="00F87B73" w:rsidP="00CD399E">
      <w:pPr>
        <w:spacing w:after="120"/>
        <w:jc w:val="center"/>
        <w:rPr>
          <w:rFonts w:ascii="Times New Roman" w:hAnsi="Times New Roman" w:cs="Times New Roman"/>
          <w:b/>
          <w:bCs/>
          <w:sz w:val="28"/>
          <w:szCs w:val="28"/>
        </w:rPr>
      </w:pPr>
      <w:r w:rsidRPr="00CB447F">
        <w:rPr>
          <w:rFonts w:ascii="Times New Roman" w:hAnsi="Times New Roman" w:cs="Times New Roman"/>
          <w:b/>
          <w:bCs/>
          <w:sz w:val="28"/>
          <w:szCs w:val="28"/>
        </w:rPr>
        <w:t>XVI.</w:t>
      </w:r>
      <w:r w:rsidRPr="00CB447F">
        <w:rPr>
          <w:rFonts w:ascii="Times New Roman" w:hAnsi="Times New Roman" w:cs="Times New Roman"/>
          <w:b/>
          <w:bCs/>
          <w:sz w:val="28"/>
          <w:szCs w:val="28"/>
        </w:rPr>
        <w:tab/>
        <w:t>Ochrana životního prostředí a nakládání s odpadem</w:t>
      </w:r>
    </w:p>
    <w:p w14:paraId="4BB11955" w14:textId="77777777" w:rsidR="00F87B73" w:rsidRPr="00F87B73" w:rsidRDefault="00F87B73" w:rsidP="00150E4B">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Zhotovitel je povinen v rámci předcházení znečišťování a poškozování životního prostředí zdržet se takových činností, které by mohly přímo nebo nepřímo způsobit poškození nebo ohrožení jednotlivých složek životního prostředí.</w:t>
      </w:r>
    </w:p>
    <w:p w14:paraId="1741A09A" w14:textId="65287940" w:rsid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Původcem odpadu, který při provádění Díla vznikne, je Zhotovitel. Zhotovitel zajistí na své náklady zneškodnění tohoto odpadu v souladu s příslušnými právními předpisy, zejména v souladu s ustanovením zákona č. 541/2020 Sb., o odpadech a případně dalšími relevantními předpisy zabývající se nakládáním s odpady. Pokud o to Objednatel zažádá, je Zhotovitel povinen doložit potvrzení o nezávadné likvidaci odpadů.</w:t>
      </w:r>
    </w:p>
    <w:p w14:paraId="5CE848B7" w14:textId="77777777" w:rsidR="00BB0F62" w:rsidRPr="00F87B73" w:rsidRDefault="00BB0F62" w:rsidP="00CD399E">
      <w:pPr>
        <w:spacing w:after="120"/>
        <w:jc w:val="both"/>
        <w:rPr>
          <w:rFonts w:ascii="Times New Roman" w:hAnsi="Times New Roman" w:cs="Times New Roman"/>
          <w:sz w:val="24"/>
          <w:szCs w:val="24"/>
        </w:rPr>
      </w:pPr>
    </w:p>
    <w:p w14:paraId="4BBAE6D2" w14:textId="40052AF0" w:rsidR="00F87B73" w:rsidRPr="004A07E6" w:rsidRDefault="00F87B73" w:rsidP="00CD399E">
      <w:pPr>
        <w:spacing w:after="120"/>
        <w:jc w:val="center"/>
        <w:rPr>
          <w:rFonts w:ascii="Times New Roman" w:hAnsi="Times New Roman" w:cs="Times New Roman"/>
          <w:b/>
          <w:bCs/>
          <w:sz w:val="28"/>
          <w:szCs w:val="28"/>
        </w:rPr>
      </w:pPr>
      <w:r w:rsidRPr="004A07E6">
        <w:rPr>
          <w:rFonts w:ascii="Times New Roman" w:hAnsi="Times New Roman" w:cs="Times New Roman"/>
          <w:b/>
          <w:bCs/>
          <w:sz w:val="28"/>
          <w:szCs w:val="28"/>
        </w:rPr>
        <w:t>XVII.</w:t>
      </w:r>
      <w:r w:rsidRPr="004A07E6">
        <w:rPr>
          <w:rFonts w:ascii="Times New Roman" w:hAnsi="Times New Roman" w:cs="Times New Roman"/>
          <w:b/>
          <w:bCs/>
          <w:sz w:val="28"/>
          <w:szCs w:val="28"/>
        </w:rPr>
        <w:tab/>
      </w:r>
      <w:r w:rsidR="004A07E6">
        <w:rPr>
          <w:rFonts w:ascii="Times New Roman" w:hAnsi="Times New Roman" w:cs="Times New Roman"/>
          <w:b/>
          <w:bCs/>
          <w:sz w:val="28"/>
          <w:szCs w:val="28"/>
        </w:rPr>
        <w:t xml:space="preserve"> </w:t>
      </w:r>
      <w:r w:rsidRPr="004A07E6">
        <w:rPr>
          <w:rFonts w:ascii="Times New Roman" w:hAnsi="Times New Roman" w:cs="Times New Roman"/>
          <w:b/>
          <w:bCs/>
          <w:sz w:val="28"/>
          <w:szCs w:val="28"/>
        </w:rPr>
        <w:t>Pravidla pro vstup do místa provádění díla</w:t>
      </w:r>
    </w:p>
    <w:p w14:paraId="5C35ECF0" w14:textId="360917ED" w:rsidR="00F87B73" w:rsidRPr="004A07E6" w:rsidRDefault="00F87B73" w:rsidP="004A07E6">
      <w:pPr>
        <w:jc w:val="center"/>
        <w:rPr>
          <w:rFonts w:ascii="Times New Roman" w:hAnsi="Times New Roman" w:cs="Times New Roman"/>
          <w:b/>
          <w:bCs/>
          <w:sz w:val="28"/>
          <w:szCs w:val="28"/>
        </w:rPr>
      </w:pPr>
      <w:r w:rsidRPr="004A07E6">
        <w:rPr>
          <w:rFonts w:ascii="Times New Roman" w:hAnsi="Times New Roman" w:cs="Times New Roman"/>
          <w:b/>
          <w:bCs/>
          <w:sz w:val="28"/>
          <w:szCs w:val="28"/>
        </w:rPr>
        <w:t>Pravidla pro vstup do střeženého areálu věznice</w:t>
      </w:r>
    </w:p>
    <w:p w14:paraId="09419F17"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 xml:space="preserve">Dílo bude realizováno zejména </w:t>
      </w:r>
      <w:r w:rsidRPr="00D24F12">
        <w:rPr>
          <w:rFonts w:ascii="Times New Roman" w:hAnsi="Times New Roman" w:cs="Times New Roman"/>
          <w:b/>
          <w:bCs/>
          <w:sz w:val="24"/>
          <w:szCs w:val="24"/>
        </w:rPr>
        <w:t>mimo střežený objekt Věznice Oráčov</w:t>
      </w:r>
      <w:r w:rsidRPr="00F87B73">
        <w:rPr>
          <w:rFonts w:ascii="Times New Roman" w:hAnsi="Times New Roman" w:cs="Times New Roman"/>
          <w:sz w:val="24"/>
          <w:szCs w:val="24"/>
        </w:rPr>
        <w:t>, a to v místě provádění díla dle čl. X. této Smlouvy. Zhotovitel je povinen zohlednit pravidla Objednatele na přístup k části místa provádění díla mimo prostor věznice sjednaným způsobem dle čl. X. odst.3 této Smlouvy.</w:t>
      </w:r>
    </w:p>
    <w:p w14:paraId="2F8D6CBD" w14:textId="4CECB6EB"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 xml:space="preserve">Při vstupu jednotlivých pracovníků Zhotovitele </w:t>
      </w:r>
      <w:r w:rsidRPr="00D24F12">
        <w:rPr>
          <w:rFonts w:ascii="Times New Roman" w:hAnsi="Times New Roman" w:cs="Times New Roman"/>
          <w:b/>
          <w:bCs/>
          <w:sz w:val="24"/>
          <w:szCs w:val="24"/>
        </w:rPr>
        <w:t>do střežené části prostoru Věznice Oráčov</w:t>
      </w:r>
      <w:r w:rsidRPr="00F87B73">
        <w:rPr>
          <w:rFonts w:ascii="Times New Roman" w:hAnsi="Times New Roman" w:cs="Times New Roman"/>
          <w:sz w:val="24"/>
          <w:szCs w:val="24"/>
        </w:rPr>
        <w:t xml:space="preserve"> všichni takoví pracovníci Zhotovitele budou Objednatelem prokazatelně poučeni o</w:t>
      </w:r>
      <w:r w:rsidR="00D24F12">
        <w:rPr>
          <w:rFonts w:ascii="Times New Roman" w:hAnsi="Times New Roman" w:cs="Times New Roman"/>
          <w:sz w:val="24"/>
          <w:szCs w:val="24"/>
        </w:rPr>
        <w:t> </w:t>
      </w:r>
      <w:r w:rsidRPr="00F87B73">
        <w:rPr>
          <w:rFonts w:ascii="Times New Roman" w:hAnsi="Times New Roman" w:cs="Times New Roman"/>
          <w:sz w:val="24"/>
          <w:szCs w:val="24"/>
        </w:rPr>
        <w:t xml:space="preserve">podmínkách vstupu, pohybu a bezpečnosti v objektu věznice a o způsobu chování ve střeženém objektu věznice. Tyto podmínky budou povinni respektovat. Nedodržení podmínek může být důvodem k zákazu vstupu do věznice pro konkrétního pracovníka. </w:t>
      </w:r>
    </w:p>
    <w:p w14:paraId="63A92A9C" w14:textId="6BD495C2" w:rsidR="00CD399E" w:rsidRPr="00F87B73" w:rsidRDefault="00F87B73" w:rsidP="004A07E6">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K udělení povolení vstupu do střeženého objektu pro jednotlivé pracovníky Zhotovitele, předloží tento před zahájením prací seznam pracovníků s jejich osobními údaji (jméno, příjmení, datum narození, bydliště, číslo občanského průkazu, 1x foto) a výpisy z evidence rejstříku trestů ne starší 6 měsíců. Pro vstup kterékoli osoby do objektu je nutno předložit platný doklad totožnosti některého ze států Evropské unie nebo státu, se kterým má Česká republika dohodu o vzájemném styku na základě občanských průkazů nebo platných cestovních pasů u státních příslušníků ostatních států, případně platné povolení k pobytu. Na poskytnutí povolení není právní nárok.</w:t>
      </w:r>
    </w:p>
    <w:p w14:paraId="2C5FFF6C" w14:textId="77777777" w:rsidR="00F87B73" w:rsidRPr="00CB447F" w:rsidRDefault="00F87B73" w:rsidP="00CB447F">
      <w:pPr>
        <w:jc w:val="center"/>
        <w:rPr>
          <w:rFonts w:ascii="Times New Roman" w:hAnsi="Times New Roman" w:cs="Times New Roman"/>
          <w:b/>
          <w:bCs/>
          <w:sz w:val="28"/>
          <w:szCs w:val="28"/>
        </w:rPr>
      </w:pPr>
      <w:r w:rsidRPr="00CB447F">
        <w:rPr>
          <w:rFonts w:ascii="Times New Roman" w:hAnsi="Times New Roman" w:cs="Times New Roman"/>
          <w:b/>
          <w:bCs/>
          <w:sz w:val="28"/>
          <w:szCs w:val="28"/>
        </w:rPr>
        <w:t>XVIII.</w:t>
      </w:r>
      <w:r w:rsidRPr="00CB447F">
        <w:rPr>
          <w:rFonts w:ascii="Times New Roman" w:hAnsi="Times New Roman" w:cs="Times New Roman"/>
          <w:b/>
          <w:bCs/>
          <w:sz w:val="28"/>
          <w:szCs w:val="28"/>
        </w:rPr>
        <w:tab/>
        <w:t>Stavební deník</w:t>
      </w:r>
    </w:p>
    <w:p w14:paraId="3B9FA60F" w14:textId="7F056BF4"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Zhotovitel je povinen vést na staveništi od zahájení prací až po odstranění vady a</w:t>
      </w:r>
      <w:r w:rsidR="00CD399E">
        <w:rPr>
          <w:rFonts w:ascii="Times New Roman" w:hAnsi="Times New Roman" w:cs="Times New Roman"/>
          <w:sz w:val="24"/>
          <w:szCs w:val="24"/>
        </w:rPr>
        <w:t> </w:t>
      </w:r>
      <w:r w:rsidRPr="00F87B73">
        <w:rPr>
          <w:rFonts w:ascii="Times New Roman" w:hAnsi="Times New Roman" w:cs="Times New Roman"/>
          <w:sz w:val="24"/>
          <w:szCs w:val="24"/>
        </w:rPr>
        <w:t>nedodělky Díla dle kolaudačního souhlasu stavební deník v českém jazyce. Vedení a obsah stavebního deníku musí odpovídat aktuálně platným a účinným příslušným právním předpisům.</w:t>
      </w:r>
    </w:p>
    <w:p w14:paraId="32AD7086" w14:textId="3032416B"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 xml:space="preserve"> 2.</w:t>
      </w:r>
      <w:r w:rsidRPr="00F87B73">
        <w:rPr>
          <w:rFonts w:ascii="Times New Roman" w:hAnsi="Times New Roman" w:cs="Times New Roman"/>
          <w:sz w:val="24"/>
          <w:szCs w:val="24"/>
        </w:rPr>
        <w:tab/>
        <w:t>Zhotovitel zajistí, aby všichni poddodavatelé vedli příslušné montážní deníky. Zhotovitel zajistí, aby stavební deník byl přístupný po celou dobu provádění stavebních prací na staveništi.</w:t>
      </w:r>
    </w:p>
    <w:p w14:paraId="3F98A25E"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Zhotovitel je povinen provádět zápisy do stavebního deníku čitelně a přehledně každý kalendářní den a nenechávat při těchto zápisech volná místa. Veškeré zápisy ve stavebním deníku je zhotovitel povinen provádět v den, ke kterému se příslušný zápis vztahuje. Zhotovitel je povinen zajistit trvalou přístupnost stavebního deníku na staveništi.</w:t>
      </w:r>
    </w:p>
    <w:p w14:paraId="0EFC78EE" w14:textId="5C7BBF46" w:rsidR="00D24F12"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 xml:space="preserve"> 4.</w:t>
      </w:r>
      <w:r w:rsidRPr="00F87B73">
        <w:rPr>
          <w:rFonts w:ascii="Times New Roman" w:hAnsi="Times New Roman" w:cs="Times New Roman"/>
          <w:sz w:val="24"/>
          <w:szCs w:val="24"/>
        </w:rPr>
        <w:tab/>
        <w:t>Do stavebního deníku jsou oprávněni zapisovat Zhotovitel, Objednatel, TDS a příslušní zaměstnanci veřejných orgánů oprávněných k tomu podle právních předpisů. Jakékoli záznamy, poznámky, oznámení, výzvy atd. ohledně Díla zapsané oprávněnými osobami ve stavebním deníku nebudou převažovat nad zvláštními postupy nebo sděleními dle ustanovení této Smlouvy.</w:t>
      </w:r>
    </w:p>
    <w:p w14:paraId="33B6CA9D" w14:textId="77777777" w:rsidR="00F87B73" w:rsidRPr="00CB447F" w:rsidRDefault="00F87B73" w:rsidP="00CB447F">
      <w:pPr>
        <w:jc w:val="center"/>
        <w:rPr>
          <w:rFonts w:ascii="Times New Roman" w:hAnsi="Times New Roman" w:cs="Times New Roman"/>
          <w:b/>
          <w:bCs/>
          <w:sz w:val="28"/>
          <w:szCs w:val="28"/>
        </w:rPr>
      </w:pPr>
      <w:r w:rsidRPr="00CB447F">
        <w:rPr>
          <w:rFonts w:ascii="Times New Roman" w:hAnsi="Times New Roman" w:cs="Times New Roman"/>
          <w:b/>
          <w:bCs/>
          <w:sz w:val="28"/>
          <w:szCs w:val="28"/>
        </w:rPr>
        <w:t>XIX.</w:t>
      </w:r>
      <w:r w:rsidRPr="00CB447F">
        <w:rPr>
          <w:rFonts w:ascii="Times New Roman" w:hAnsi="Times New Roman" w:cs="Times New Roman"/>
          <w:b/>
          <w:bCs/>
          <w:sz w:val="28"/>
          <w:szCs w:val="28"/>
        </w:rPr>
        <w:tab/>
        <w:t>Technický dozor</w:t>
      </w:r>
    </w:p>
    <w:p w14:paraId="04E3209D" w14:textId="1AEBC545" w:rsid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Výkon technického dozoru bude prováděn v souladu s aktuálně platným stavebním zákonem. Objednatelem pověřená osoba vykonávající funkci technického dozoru je oprávněn vykonávat na stavbě technický dozor a v jeho průběhu sledovat, zda práce jsou prováděny podle Smlouvy, Podkladů, podle jiných smluvených podmínek, technických norem, právních předpisů a v souladu s rozhodnutími veřejnoprávních orgánů. Na nedostatky zjištěné v průběhu prací upozorní zápisem do stavebního deníku. Zhotovitel je povinen umožnit výkon technického dozoru a poskytovat technickému dozoru veškerou potřebnou součinnost tak, aby technický dozor mohl vykonávat minimálně veškeré své povinnosti dané příkazní smlouvou, uzavřenou dne 15. 11. 2022, č.j. VS-213999/ČJ-</w:t>
      </w:r>
      <w:proofErr w:type="gramStart"/>
      <w:r w:rsidRPr="00F87B73">
        <w:rPr>
          <w:rFonts w:ascii="Times New Roman" w:hAnsi="Times New Roman" w:cs="Times New Roman"/>
          <w:sz w:val="24"/>
          <w:szCs w:val="24"/>
        </w:rPr>
        <w:t>2022-8026PS</w:t>
      </w:r>
      <w:proofErr w:type="gramEnd"/>
      <w:r w:rsidRPr="00F87B73">
        <w:rPr>
          <w:rFonts w:ascii="Times New Roman" w:hAnsi="Times New Roman" w:cs="Times New Roman"/>
          <w:sz w:val="24"/>
          <w:szCs w:val="24"/>
        </w:rPr>
        <w:t xml:space="preserve">, jejíž znění lze nalézt na adrese </w:t>
      </w:r>
      <w:hyperlink r:id="rId18" w:history="1">
        <w:r w:rsidR="00CD399E" w:rsidRPr="007C564A">
          <w:rPr>
            <w:rStyle w:val="Hypertextovodkaz"/>
            <w:rFonts w:ascii="Times New Roman" w:hAnsi="Times New Roman" w:cs="Times New Roman"/>
            <w:sz w:val="24"/>
            <w:szCs w:val="24"/>
          </w:rPr>
          <w:t>https://smlouvy.gov.cz/smlouva/32004292</w:t>
        </w:r>
      </w:hyperlink>
      <w:r w:rsidRPr="00F87B73">
        <w:rPr>
          <w:rFonts w:ascii="Times New Roman" w:hAnsi="Times New Roman" w:cs="Times New Roman"/>
          <w:sz w:val="24"/>
          <w:szCs w:val="24"/>
        </w:rPr>
        <w:t>.</w:t>
      </w:r>
    </w:p>
    <w:p w14:paraId="68C89809" w14:textId="77777777" w:rsidR="00CD399E" w:rsidRPr="00F87B73" w:rsidRDefault="00CD399E" w:rsidP="00CD399E">
      <w:pPr>
        <w:spacing w:after="120"/>
        <w:jc w:val="both"/>
        <w:rPr>
          <w:rFonts w:ascii="Times New Roman" w:hAnsi="Times New Roman" w:cs="Times New Roman"/>
          <w:sz w:val="24"/>
          <w:szCs w:val="24"/>
        </w:rPr>
      </w:pPr>
    </w:p>
    <w:p w14:paraId="1866E84D" w14:textId="5D628552" w:rsidR="00F87B73" w:rsidRPr="00CB447F" w:rsidRDefault="00F87B73" w:rsidP="00CD399E">
      <w:pPr>
        <w:spacing w:after="120"/>
        <w:jc w:val="center"/>
        <w:rPr>
          <w:rFonts w:ascii="Times New Roman" w:hAnsi="Times New Roman" w:cs="Times New Roman"/>
          <w:b/>
          <w:bCs/>
          <w:sz w:val="28"/>
          <w:szCs w:val="28"/>
        </w:rPr>
      </w:pPr>
      <w:r w:rsidRPr="00CB447F">
        <w:rPr>
          <w:rFonts w:ascii="Times New Roman" w:hAnsi="Times New Roman" w:cs="Times New Roman"/>
          <w:b/>
          <w:bCs/>
          <w:sz w:val="28"/>
          <w:szCs w:val="28"/>
        </w:rPr>
        <w:t>XX.</w:t>
      </w:r>
      <w:r w:rsidRPr="00CB447F">
        <w:rPr>
          <w:rFonts w:ascii="Times New Roman" w:hAnsi="Times New Roman" w:cs="Times New Roman"/>
          <w:b/>
          <w:bCs/>
          <w:sz w:val="28"/>
          <w:szCs w:val="28"/>
        </w:rPr>
        <w:tab/>
        <w:t>Kontrola provádění díla mimo kontrolní dny</w:t>
      </w:r>
    </w:p>
    <w:p w14:paraId="4741F09C"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 xml:space="preserve">Objednatel kontroluje provádění prací a zhotovitel je povinen umožnit objednateli přístup na staveniště. Při provádění kontroly má objednatel právo učinit opatření podle § 2593 OZ. </w:t>
      </w:r>
    </w:p>
    <w:p w14:paraId="0BB2348C"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Personál Objednatele (tím je myšleno i osoby oprávněné ke kontrolní činnosti v souvislosti s plněním Smlouvy, tj. TDS, technik BOZP a AD apod.) bude v kteroukoliv potřebnou dobu:</w:t>
      </w:r>
    </w:p>
    <w:p w14:paraId="0061EB76" w14:textId="77777777" w:rsidR="00F87B73" w:rsidRPr="00F87B73" w:rsidRDefault="00F87B73" w:rsidP="00D24F12">
      <w:pPr>
        <w:ind w:left="426"/>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mít plný přístup do všech částí staveniště, </w:t>
      </w:r>
    </w:p>
    <w:p w14:paraId="4792D101" w14:textId="77777777" w:rsidR="00F87B73" w:rsidRPr="00F87B73" w:rsidRDefault="00F87B73" w:rsidP="00D24F12">
      <w:pPr>
        <w:ind w:left="426"/>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během výroby, produkce a prací (na staveništi a kdekoliv jinde) bude oprávněn prověřovat, kontrolovat, měřit a zkoušet materiály a práce a kontrolovat postup výroby materiálů.</w:t>
      </w:r>
    </w:p>
    <w:p w14:paraId="60F0D480"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Zhotovitel poskytne personálu objednatele plnou příležitost k vykonávání těchto činností, včetně toho, že mu zajistí přístup, svá zařízení, povolení a bezpečnostní vybavení. Žádná tato konkrétní činnost personálu objednatele nezbavuje Zhotovitele žádné povinnosti ani odpovědnosti podle této Smlouvy.</w:t>
      </w:r>
    </w:p>
    <w:p w14:paraId="500DCEAB" w14:textId="5587F981" w:rsidR="00F87B73" w:rsidRPr="00F87B73" w:rsidRDefault="00F87B73" w:rsidP="004A07E6">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Zhotovitel je povinen informovat Objednatele nejméně tři pracovní dny předem nebo v</w:t>
      </w:r>
      <w:r w:rsidR="00D24F12">
        <w:rPr>
          <w:rFonts w:ascii="Times New Roman" w:hAnsi="Times New Roman" w:cs="Times New Roman"/>
          <w:sz w:val="24"/>
          <w:szCs w:val="24"/>
        </w:rPr>
        <w:t> </w:t>
      </w:r>
      <w:r w:rsidRPr="00F87B73">
        <w:rPr>
          <w:rFonts w:ascii="Times New Roman" w:hAnsi="Times New Roman" w:cs="Times New Roman"/>
          <w:sz w:val="24"/>
          <w:szCs w:val="24"/>
        </w:rPr>
        <w:t>jiné dohodnuté lhůtě, o dokončení jakýchkoli stavebních prací před jejich zakrytím. Objednatel pak buď provede příslušnou kontrolu, měření nebo testy v době uvedené v oznámení Zhotovitele nebo neprodleně oznámí Zhotoviteli, že provedení kontroly či měření nevyžaduje. Zhotovitel předloží Objednateli výsledky testů (pokud jsou požadovány nebo vyplývají z Technických podkladů, příslušných právních předpisů, příslušných právně závazných i</w:t>
      </w:r>
      <w:r w:rsidR="00D24F12">
        <w:rPr>
          <w:rFonts w:ascii="Times New Roman" w:hAnsi="Times New Roman" w:cs="Times New Roman"/>
          <w:sz w:val="24"/>
          <w:szCs w:val="24"/>
        </w:rPr>
        <w:t> </w:t>
      </w:r>
      <w:r w:rsidRPr="00F87B73">
        <w:rPr>
          <w:rFonts w:ascii="Times New Roman" w:hAnsi="Times New Roman" w:cs="Times New Roman"/>
          <w:sz w:val="24"/>
          <w:szCs w:val="24"/>
        </w:rPr>
        <w:t>doporučených českých a evropských technických norem (ČSN, EN) nebo řádné stavební praxe) a údaje týkající se kvality materiálů použitých při pracích, jež mají být zakryty. Při zakrývání je povinen Zhotovitel o tomto pořídit detailní fotodokumentaci.</w:t>
      </w:r>
    </w:p>
    <w:p w14:paraId="3CBE59DA"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Pokud Zhotovitel nepředloží Objednateli příslušné oznámení, je povinen na žádost Objednatele a na vlastní náklady odkrýt provedené a zakryté práce a následně je uvést do původního stavu.</w:t>
      </w:r>
    </w:p>
    <w:p w14:paraId="5B228C97" w14:textId="27589869"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Pokud Objednatel neprovede kontrolu nebo měření materiálů, ani nepředloží oznámení, že takovou kontrolu nebo měření nevyžaduje, je Zhotovitel oprávněn příslušné práce zakrýt. V</w:t>
      </w:r>
      <w:r w:rsidR="00D24F12">
        <w:rPr>
          <w:rFonts w:ascii="Times New Roman" w:hAnsi="Times New Roman" w:cs="Times New Roman"/>
          <w:sz w:val="24"/>
          <w:szCs w:val="24"/>
        </w:rPr>
        <w:t> </w:t>
      </w:r>
      <w:r w:rsidRPr="00F87B73">
        <w:rPr>
          <w:rFonts w:ascii="Times New Roman" w:hAnsi="Times New Roman" w:cs="Times New Roman"/>
          <w:sz w:val="24"/>
          <w:szCs w:val="24"/>
        </w:rPr>
        <w:t>takovém případě se má za to, že příslušné kontroly a měření byly provedeny za přítomnosti Objednatele. Pokud by Objednatel později požádal o odkrytí příslušných prací, je Zhotovitel povinen toto odkrytí provést. V případě, že nebude zjištěna žádná závada prací (přičemž takový požadavek na odkrytí představuje Změnu), provede Zhotovitel odkrytí prací na náklady Objednatele. V případě, že bude při tomto odkrytí zjištěna vada prací, ponese náklady na jejich odkrytí i odstranění vad prací Zhotovitel.</w:t>
      </w:r>
    </w:p>
    <w:p w14:paraId="6E798D49" w14:textId="59ED7D1F" w:rsid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Na žádost Objednatele je Zhotovitel doložit příslušné atesty, prohlášení o shodě apod. na použité výrobky a materiály, součinnost s kontrolou provádění Díla</w:t>
      </w:r>
    </w:p>
    <w:p w14:paraId="1C1CC0A7" w14:textId="77777777" w:rsidR="00BB0F62" w:rsidRPr="00F87B73" w:rsidRDefault="00BB0F62" w:rsidP="00CD399E">
      <w:pPr>
        <w:spacing w:after="120"/>
        <w:jc w:val="both"/>
        <w:rPr>
          <w:rFonts w:ascii="Times New Roman" w:hAnsi="Times New Roman" w:cs="Times New Roman"/>
          <w:sz w:val="24"/>
          <w:szCs w:val="24"/>
        </w:rPr>
      </w:pPr>
    </w:p>
    <w:p w14:paraId="482E1BDC" w14:textId="6FA1783E" w:rsidR="00F87B73" w:rsidRPr="00CB447F" w:rsidRDefault="00F87B73" w:rsidP="00CD399E">
      <w:pPr>
        <w:spacing w:after="120"/>
        <w:jc w:val="center"/>
        <w:rPr>
          <w:rFonts w:ascii="Times New Roman" w:hAnsi="Times New Roman" w:cs="Times New Roman"/>
          <w:b/>
          <w:bCs/>
          <w:sz w:val="28"/>
          <w:szCs w:val="28"/>
        </w:rPr>
      </w:pPr>
      <w:r w:rsidRPr="00CB447F">
        <w:rPr>
          <w:rFonts w:ascii="Times New Roman" w:hAnsi="Times New Roman" w:cs="Times New Roman"/>
          <w:b/>
          <w:bCs/>
          <w:sz w:val="28"/>
          <w:szCs w:val="28"/>
        </w:rPr>
        <w:t>XXI.</w:t>
      </w:r>
      <w:r w:rsidRPr="00CB447F">
        <w:rPr>
          <w:rFonts w:ascii="Times New Roman" w:hAnsi="Times New Roman" w:cs="Times New Roman"/>
          <w:b/>
          <w:bCs/>
          <w:sz w:val="28"/>
          <w:szCs w:val="28"/>
        </w:rPr>
        <w:tab/>
        <w:t>Kontrolní dny</w:t>
      </w:r>
    </w:p>
    <w:p w14:paraId="240B1E19"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Zhotovitel povede s objednatelem průběžnou kontrolu postupu prací, a to formou kontrolních dnů v rozsahu minimálně 1x týdně, za účasti TDS, který zajišťuje a řídí jednání kontrolních dnů.</w:t>
      </w:r>
    </w:p>
    <w:p w14:paraId="48CACAE0"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Konání kontrolního dne může probíhat i mimo pravidelné kontrolní dny, a to zejména při vzniku neočekávaných, nepředvídaných situacích na stavbě.</w:t>
      </w:r>
    </w:p>
    <w:p w14:paraId="7226148C"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Kontrolní den bude vždy svoláván TDS, který zajišťuje a řídí jednání kontrolních dnů, a to zápisem provedeným ve stavebním deníku alespoň 3 dny předem.</w:t>
      </w:r>
    </w:p>
    <w:p w14:paraId="2FE7B36C" w14:textId="33000DEC"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 xml:space="preserve"> 4.</w:t>
      </w:r>
      <w:r w:rsidRPr="00F87B73">
        <w:rPr>
          <w:rFonts w:ascii="Times New Roman" w:hAnsi="Times New Roman" w:cs="Times New Roman"/>
          <w:sz w:val="24"/>
          <w:szCs w:val="24"/>
        </w:rPr>
        <w:tab/>
        <w:t>Výsledky kontrolního dne budou zaznamenány v zápise z kontrolního dne a současně se zapíší do stavebního deníku. V případě nesrovnalostí mezi zápisem z kontrolního dne a zápisem ve stavebním deníku bude zápis z kontrolního dne rozhodující.</w:t>
      </w:r>
    </w:p>
    <w:p w14:paraId="66DB049B" w14:textId="77777777" w:rsidR="00F87B73" w:rsidRPr="00F87B73" w:rsidRDefault="00F87B73" w:rsidP="00F87B73">
      <w:pPr>
        <w:rPr>
          <w:rFonts w:ascii="Times New Roman" w:hAnsi="Times New Roman" w:cs="Times New Roman"/>
          <w:sz w:val="24"/>
          <w:szCs w:val="24"/>
        </w:rPr>
      </w:pPr>
    </w:p>
    <w:p w14:paraId="7B4CAE5C" w14:textId="77777777" w:rsidR="00F87B73" w:rsidRPr="00CB447F" w:rsidRDefault="00F87B73" w:rsidP="00CB447F">
      <w:pPr>
        <w:jc w:val="center"/>
        <w:rPr>
          <w:rFonts w:ascii="Times New Roman" w:hAnsi="Times New Roman" w:cs="Times New Roman"/>
          <w:b/>
          <w:bCs/>
          <w:sz w:val="28"/>
          <w:szCs w:val="28"/>
        </w:rPr>
      </w:pPr>
      <w:r w:rsidRPr="00CB447F">
        <w:rPr>
          <w:rFonts w:ascii="Times New Roman" w:hAnsi="Times New Roman" w:cs="Times New Roman"/>
          <w:b/>
          <w:bCs/>
          <w:sz w:val="28"/>
          <w:szCs w:val="28"/>
        </w:rPr>
        <w:t>XXII.</w:t>
      </w:r>
      <w:r w:rsidRPr="00CB447F">
        <w:rPr>
          <w:rFonts w:ascii="Times New Roman" w:hAnsi="Times New Roman" w:cs="Times New Roman"/>
          <w:b/>
          <w:bCs/>
          <w:sz w:val="28"/>
          <w:szCs w:val="28"/>
        </w:rPr>
        <w:tab/>
        <w:t>Zkoušky díla</w:t>
      </w:r>
    </w:p>
    <w:p w14:paraId="1A635BC1" w14:textId="3CFA7FA3" w:rsidR="00F87B73" w:rsidRPr="00F87B73" w:rsidRDefault="00F87B73" w:rsidP="004A07E6">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 xml:space="preserve">Před předáním Díla nebo jeho části Zhotovitelem, má Objednatel právo požádat Zhotovitele o provedení zkoušek Díla nebo jeho části v termínu, který Objednatel uvede v žádosti, a který bude předcházet datu převzetí Díla nebo jeho části. Zhotovitel je povinen zkoušky dle předchozí věty provést, pokud o to Objednatel zažádá, či pokud povinnost provedení zkoušek je uvedena v Technických podkladech (např. tzv. individuálních, </w:t>
      </w:r>
      <w:proofErr w:type="spellStart"/>
      <w:r w:rsidRPr="00F87B73">
        <w:rPr>
          <w:rFonts w:ascii="Times New Roman" w:hAnsi="Times New Roman" w:cs="Times New Roman"/>
          <w:sz w:val="24"/>
          <w:szCs w:val="24"/>
        </w:rPr>
        <w:t>předkomplexní</w:t>
      </w:r>
      <w:proofErr w:type="spellEnd"/>
      <w:r w:rsidRPr="00F87B73">
        <w:rPr>
          <w:rFonts w:ascii="Times New Roman" w:hAnsi="Times New Roman" w:cs="Times New Roman"/>
          <w:sz w:val="24"/>
          <w:szCs w:val="24"/>
        </w:rPr>
        <w:t xml:space="preserve"> a komplexní zkoušky). Pokud pravidla pro provedení zkoušky vycházejí z Technických podkladů a jsou rozporná s pravidly uvedenými v tomto článku Smlouvy, mají přednost pravidla uvedená v Technických podkladech. Zhotovitel je však povinen vyvinout maximální možné úsilí pro realizaci zkoušek Díla či jeho části v souladu jak se smlouvou, tak Technickými podklady. </w:t>
      </w:r>
    </w:p>
    <w:p w14:paraId="70C3CDE8"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Zkoušky Díla budou provedeny za účasti obou Stran, případně též za přítomnosti těch poddodavatelů, kterých se zkoušky týkají. O výsledku zkoušek bude sepsána zpráva o výsledku zkoušek, kterou podepíší obě Strany.</w:t>
      </w:r>
    </w:p>
    <w:p w14:paraId="1C0002BB" w14:textId="77777777" w:rsidR="00F87B73" w:rsidRP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 xml:space="preserve">V případě, že Dílo bylo dokončeno v souladu se Smlouvou a projde zkouškami, Objednatel Dílo převezme. Jestliže Dílo neprojde zkouškami, bude Objednatel oprávněn: </w:t>
      </w:r>
    </w:p>
    <w:p w14:paraId="04544138" w14:textId="77777777" w:rsidR="00F87B73" w:rsidRPr="00F87B73" w:rsidRDefault="00F87B73" w:rsidP="00CD399E">
      <w:pPr>
        <w:spacing w:after="120"/>
        <w:ind w:left="851" w:hanging="284"/>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nařídit opakování zkoušek po odstranění vad zjištěných při zkouškách; v tomto případě bude mít Objednatel také právo posunout termín převzetí Díla nebo jeho části až do doby provedení opakovaných zkoušek; tato činnost nemá vliv na případné penále z důvodu nedodržení termínu realizace díla, </w:t>
      </w:r>
    </w:p>
    <w:p w14:paraId="2F56B9B1" w14:textId="77777777" w:rsidR="00F87B73" w:rsidRPr="00F87B73" w:rsidRDefault="00F87B73" w:rsidP="00CD399E">
      <w:pPr>
        <w:spacing w:after="120"/>
        <w:ind w:left="567"/>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Dílo převzít a vydat protokol o převzetí Díla.</w:t>
      </w:r>
    </w:p>
    <w:p w14:paraId="06F672A7" w14:textId="77777777" w:rsidR="00F87B73" w:rsidRP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Bez ohledu na jakékoli předchozí zkoušky nebo certifikace je Objednatel před vydáním protokolu o převzetí Díla oprávněn požadovat od Zhotovitele, aby:</w:t>
      </w:r>
    </w:p>
    <w:p w14:paraId="379930E2" w14:textId="77777777" w:rsidR="00F87B73" w:rsidRPr="00F87B73" w:rsidRDefault="00F87B73" w:rsidP="00CD399E">
      <w:pPr>
        <w:spacing w:after="120"/>
        <w:ind w:left="851" w:hanging="284"/>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odstranil ze staveniště a vyměnil veškeré materiály, jež nejsou v souladu s Technickými podklady a Smlouvou,</w:t>
      </w:r>
    </w:p>
    <w:p w14:paraId="0AF51B22" w14:textId="77777777" w:rsidR="00F87B73" w:rsidRPr="00F87B73" w:rsidRDefault="00F87B73" w:rsidP="00CD399E">
      <w:pPr>
        <w:spacing w:after="120"/>
        <w:ind w:left="851" w:hanging="284"/>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odstranil a znovu provedl veškeré další práce, jež nejsou v souladu s Technickými podklady a Smlouvou, a</w:t>
      </w:r>
    </w:p>
    <w:p w14:paraId="781E9056" w14:textId="77777777" w:rsidR="00F87B73" w:rsidRPr="00F87B73" w:rsidRDefault="00F87B73" w:rsidP="00CD399E">
      <w:pPr>
        <w:spacing w:after="120"/>
        <w:ind w:left="851" w:hanging="284"/>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provedl jakékoliv práce, které jsou podle názoru Objednatel bezodkladně nutné pro bezpečnost na stavbě, ať již z důvodu nehody, nepředvídatelné události nebo jiného důvodu.</w:t>
      </w:r>
    </w:p>
    <w:p w14:paraId="17D4B8C9" w14:textId="77777777" w:rsid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Zhotovitel splní požadavek uvedený v přechozím odstavci Smlouvy bez zbytečného odkladu a v případě naléhavé nutnosti podle dle písm. (c) předchozího odstavce Smlouvy neprodleně. Náklady na tyto činnosti nese Zhotovitel a jsou součástí Ceny díla.</w:t>
      </w:r>
    </w:p>
    <w:p w14:paraId="3B9AA180" w14:textId="77777777" w:rsidR="00CD399E" w:rsidRPr="00F87B73" w:rsidRDefault="00CD399E" w:rsidP="00CD399E">
      <w:pPr>
        <w:spacing w:after="120"/>
        <w:jc w:val="both"/>
        <w:rPr>
          <w:rFonts w:ascii="Times New Roman" w:hAnsi="Times New Roman" w:cs="Times New Roman"/>
          <w:sz w:val="24"/>
          <w:szCs w:val="24"/>
        </w:rPr>
      </w:pPr>
    </w:p>
    <w:p w14:paraId="62B30DE5" w14:textId="77777777" w:rsidR="00F87B73" w:rsidRPr="00CB447F" w:rsidRDefault="00F87B73" w:rsidP="00CB447F">
      <w:pPr>
        <w:jc w:val="center"/>
        <w:rPr>
          <w:rFonts w:ascii="Times New Roman" w:hAnsi="Times New Roman" w:cs="Times New Roman"/>
          <w:b/>
          <w:bCs/>
          <w:sz w:val="28"/>
          <w:szCs w:val="28"/>
        </w:rPr>
      </w:pPr>
      <w:r w:rsidRPr="00CB447F">
        <w:rPr>
          <w:rFonts w:ascii="Times New Roman" w:hAnsi="Times New Roman" w:cs="Times New Roman"/>
          <w:b/>
          <w:bCs/>
          <w:sz w:val="28"/>
          <w:szCs w:val="28"/>
        </w:rPr>
        <w:t>XXIII.</w:t>
      </w:r>
      <w:r w:rsidRPr="00CB447F">
        <w:rPr>
          <w:rFonts w:ascii="Times New Roman" w:hAnsi="Times New Roman" w:cs="Times New Roman"/>
          <w:b/>
          <w:bCs/>
          <w:sz w:val="28"/>
          <w:szCs w:val="28"/>
        </w:rPr>
        <w:tab/>
        <w:t>Vlastnické právo k dílu a nebezpečí škody na díle</w:t>
      </w:r>
    </w:p>
    <w:p w14:paraId="62A90010" w14:textId="77777777"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Vlastníkem zhotovovaného Díla a všech jeho součástí a příslušenství je od zahájení prací Objednatel. Zhotovitel se zavazuje zajistit, že vlastnické právo k materiálům nebo jejich částem přejde na Objednatele bez právních či jiných vad každým jejich zapracováním do Díla a že Zhotovitel je vlastníkem těchto věcí nebo že má výslovný písemný souhlas poddodavatelů k převodu vlastnického práva na Objednatele. Výslovně se stanoví, že Zhotovitel je povinen zajistit respektování tohoto ustanovení poddodavateli.</w:t>
      </w:r>
    </w:p>
    <w:p w14:paraId="6EFCD85D" w14:textId="4C5CD963"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Materiály (či jejich části) jsou do doby, než se stanou součástí Díla (jakožto věci ve</w:t>
      </w:r>
      <w:r w:rsidR="00D24F12">
        <w:rPr>
          <w:rFonts w:ascii="Times New Roman" w:hAnsi="Times New Roman" w:cs="Times New Roman"/>
          <w:sz w:val="24"/>
          <w:szCs w:val="24"/>
        </w:rPr>
        <w:t> </w:t>
      </w:r>
      <w:r w:rsidRPr="00F87B73">
        <w:rPr>
          <w:rFonts w:ascii="Times New Roman" w:hAnsi="Times New Roman" w:cs="Times New Roman"/>
          <w:sz w:val="24"/>
          <w:szCs w:val="24"/>
        </w:rPr>
        <w:t>smyslu Právních předpisů) ve vlastnictví Zhotovitele.</w:t>
      </w:r>
    </w:p>
    <w:p w14:paraId="7505557A" w14:textId="4BFE4318" w:rsidR="00F87B73"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Zhotovitel nese nebezpečí škody na materiálech, Díle a na věcech předaných mu Objednatelem k provedení Díla od okamžiku převzetí staveniště do vystavení protokolu o</w:t>
      </w:r>
      <w:r w:rsidR="00CD399E">
        <w:rPr>
          <w:rFonts w:ascii="Times New Roman" w:hAnsi="Times New Roman" w:cs="Times New Roman"/>
          <w:sz w:val="24"/>
          <w:szCs w:val="24"/>
        </w:rPr>
        <w:t> </w:t>
      </w:r>
      <w:r w:rsidRPr="00F87B73">
        <w:rPr>
          <w:rFonts w:ascii="Times New Roman" w:hAnsi="Times New Roman" w:cs="Times New Roman"/>
          <w:sz w:val="24"/>
          <w:szCs w:val="24"/>
        </w:rPr>
        <w:t>převzetí Díla.</w:t>
      </w:r>
    </w:p>
    <w:p w14:paraId="0128A70B" w14:textId="70FF53B9" w:rsidR="00D24F12" w:rsidRPr="00F87B73" w:rsidRDefault="00F87B73" w:rsidP="00D24F12">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Zhotovitel odpovídá za škody způsobené při provádění stavby na zařízeních uložených pod povrchem staveniště, pokud jsou uvedena v zápise o předání a převzetí staveniště nebo jsou obsažena v projektu stavby, nebo byl-li zhotovitel na jejich existenci jakýmkoliv způsobem upozorněn.</w:t>
      </w:r>
    </w:p>
    <w:p w14:paraId="3B6E6954" w14:textId="77777777" w:rsidR="00F87B73" w:rsidRPr="00CB447F" w:rsidRDefault="00F87B73" w:rsidP="00CB447F">
      <w:pPr>
        <w:jc w:val="center"/>
        <w:rPr>
          <w:rFonts w:ascii="Times New Roman" w:hAnsi="Times New Roman" w:cs="Times New Roman"/>
          <w:b/>
          <w:bCs/>
          <w:sz w:val="28"/>
          <w:szCs w:val="28"/>
        </w:rPr>
      </w:pPr>
      <w:r w:rsidRPr="00CB447F">
        <w:rPr>
          <w:rFonts w:ascii="Times New Roman" w:hAnsi="Times New Roman" w:cs="Times New Roman"/>
          <w:b/>
          <w:bCs/>
          <w:sz w:val="28"/>
          <w:szCs w:val="28"/>
        </w:rPr>
        <w:t>XXIV.</w:t>
      </w:r>
      <w:r w:rsidRPr="00CB447F">
        <w:rPr>
          <w:rFonts w:ascii="Times New Roman" w:hAnsi="Times New Roman" w:cs="Times New Roman"/>
          <w:b/>
          <w:bCs/>
          <w:sz w:val="28"/>
          <w:szCs w:val="28"/>
        </w:rPr>
        <w:tab/>
        <w:t>Převzetí díla</w:t>
      </w:r>
    </w:p>
    <w:p w14:paraId="3F52C88A" w14:textId="52603C5C" w:rsidR="00F87B73" w:rsidRPr="00F87B73" w:rsidRDefault="00F87B73" w:rsidP="002653BA">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Dílo způsobilé sloužit svému účelu, prosté vad a nedodělků (případně kombinací vad a</w:t>
      </w:r>
      <w:r w:rsidR="00CD399E">
        <w:rPr>
          <w:rFonts w:ascii="Times New Roman" w:hAnsi="Times New Roman" w:cs="Times New Roman"/>
          <w:sz w:val="24"/>
          <w:szCs w:val="24"/>
        </w:rPr>
        <w:t> </w:t>
      </w:r>
      <w:r w:rsidRPr="00F87B73">
        <w:rPr>
          <w:rFonts w:ascii="Times New Roman" w:hAnsi="Times New Roman" w:cs="Times New Roman"/>
          <w:sz w:val="24"/>
          <w:szCs w:val="24"/>
        </w:rPr>
        <w:t>nedodělků) bránících jeho řádnému, plynulému a bezpečnému užívání (či uvedení do</w:t>
      </w:r>
      <w:r w:rsidR="00CD399E">
        <w:rPr>
          <w:rFonts w:ascii="Times New Roman" w:hAnsi="Times New Roman" w:cs="Times New Roman"/>
          <w:sz w:val="24"/>
          <w:szCs w:val="24"/>
        </w:rPr>
        <w:t> </w:t>
      </w:r>
      <w:r w:rsidRPr="00F87B73">
        <w:rPr>
          <w:rFonts w:ascii="Times New Roman" w:hAnsi="Times New Roman" w:cs="Times New Roman"/>
          <w:sz w:val="24"/>
          <w:szCs w:val="24"/>
        </w:rPr>
        <w:t>zkušebního provozu, pokud je zkušební provoz vyžadován) Zhotovitel předá Objednateli nejpozději ve Lhůtě pro předání díla. Dále musí být Dílo v souladu se Smlouvou, Technickými podklady, právními předpisy, příslušnými právně závaznými i doporučenými českými a</w:t>
      </w:r>
      <w:r w:rsidR="00CD399E">
        <w:rPr>
          <w:rFonts w:ascii="Times New Roman" w:hAnsi="Times New Roman" w:cs="Times New Roman"/>
          <w:sz w:val="24"/>
          <w:szCs w:val="24"/>
        </w:rPr>
        <w:t> </w:t>
      </w:r>
      <w:r w:rsidRPr="00F87B73">
        <w:rPr>
          <w:rFonts w:ascii="Times New Roman" w:hAnsi="Times New Roman" w:cs="Times New Roman"/>
          <w:sz w:val="24"/>
          <w:szCs w:val="24"/>
        </w:rPr>
        <w:t>evropskými technickými normami (ČSN, EN) a s řádnou stavební praxí. V takovém případě Objednatel vydá protokol o převzetí Díla.</w:t>
      </w:r>
    </w:p>
    <w:p w14:paraId="7E3F330E" w14:textId="67947AB5" w:rsidR="00F87B73" w:rsidRPr="00F87B73" w:rsidRDefault="00F87B73" w:rsidP="002653BA">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Zhotovitel může prostřednictvím oznámení Objednatele požádat o vydání protokolu o</w:t>
      </w:r>
      <w:r w:rsidR="00CD399E">
        <w:rPr>
          <w:rFonts w:ascii="Times New Roman" w:hAnsi="Times New Roman" w:cs="Times New Roman"/>
          <w:sz w:val="24"/>
          <w:szCs w:val="24"/>
        </w:rPr>
        <w:t> </w:t>
      </w:r>
      <w:r w:rsidRPr="00F87B73">
        <w:rPr>
          <w:rFonts w:ascii="Times New Roman" w:hAnsi="Times New Roman" w:cs="Times New Roman"/>
          <w:sz w:val="24"/>
          <w:szCs w:val="24"/>
        </w:rPr>
        <w:t>převzetí Díla ne dříve než pět pracovních dnů před tím, než bude Dílo jako celek podle mínění Zhotovitele dokončeno a připraveno k převzetí.</w:t>
      </w:r>
    </w:p>
    <w:p w14:paraId="041CB6C9" w14:textId="5FF9EFBE" w:rsidR="00F87B73" w:rsidRPr="00F87B73" w:rsidRDefault="00F87B73" w:rsidP="002653BA">
      <w:pPr>
        <w:jc w:val="both"/>
        <w:rPr>
          <w:rFonts w:ascii="Times New Roman" w:hAnsi="Times New Roman" w:cs="Times New Roman"/>
          <w:sz w:val="24"/>
          <w:szCs w:val="24"/>
        </w:rPr>
      </w:pPr>
      <w:r w:rsidRPr="00F87B73">
        <w:rPr>
          <w:rFonts w:ascii="Times New Roman" w:hAnsi="Times New Roman" w:cs="Times New Roman"/>
          <w:sz w:val="24"/>
          <w:szCs w:val="24"/>
        </w:rPr>
        <w:t xml:space="preserve"> 3.</w:t>
      </w:r>
      <w:r w:rsidRPr="00F87B73">
        <w:rPr>
          <w:rFonts w:ascii="Times New Roman" w:hAnsi="Times New Roman" w:cs="Times New Roman"/>
          <w:sz w:val="24"/>
          <w:szCs w:val="24"/>
        </w:rPr>
        <w:tab/>
        <w:t>Zhotovitel zabezpečí nejpozději k datu převzetí díla zejména účast svého zástupce oprávněného přebírat závazky z tohoto řízení vyplývající. Stejně tak zajistí zhotovitel účast svého zástupce, včetně účasti zástupců svých poddodavatelů, je-li k řádnému odevzdání a</w:t>
      </w:r>
      <w:r w:rsidR="00CD399E">
        <w:rPr>
          <w:rFonts w:ascii="Times New Roman" w:hAnsi="Times New Roman" w:cs="Times New Roman"/>
          <w:sz w:val="24"/>
          <w:szCs w:val="24"/>
        </w:rPr>
        <w:t> </w:t>
      </w:r>
      <w:r w:rsidRPr="00F87B73">
        <w:rPr>
          <w:rFonts w:ascii="Times New Roman" w:hAnsi="Times New Roman" w:cs="Times New Roman"/>
          <w:sz w:val="24"/>
          <w:szCs w:val="24"/>
        </w:rPr>
        <w:t>převzetí nutná.</w:t>
      </w:r>
    </w:p>
    <w:p w14:paraId="5C9CFDC2" w14:textId="77777777" w:rsidR="00F87B73" w:rsidRPr="00F87B73" w:rsidRDefault="00F87B73" w:rsidP="002653BA">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Nejpozději spolu s žádostí o vydání protokolu o převzetí Díla Zhotovitel předá Objednateli v přehledné a ucelené podobě veškeré nezbytné dokumenty Zhotovitele.</w:t>
      </w:r>
    </w:p>
    <w:p w14:paraId="130B5A3D"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Doklady nezbytné pro provedení přejímacího řízení, jsou zejména:</w:t>
      </w:r>
    </w:p>
    <w:p w14:paraId="2DCCA7B2" w14:textId="243ACA45" w:rsidR="00F87B73" w:rsidRPr="00F87B73" w:rsidRDefault="00F87B73" w:rsidP="008613BC">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projektová dokumentace skutečného provedení stavby ve třech vyhotoveních. Tato bude objednateli dodána také 1x v elektronické podobě, a to na CD ROM ve formátu pro</w:t>
      </w:r>
      <w:r w:rsidR="008613BC">
        <w:rPr>
          <w:rFonts w:ascii="Times New Roman" w:hAnsi="Times New Roman" w:cs="Times New Roman"/>
          <w:sz w:val="24"/>
          <w:szCs w:val="24"/>
        </w:rPr>
        <w:t> </w:t>
      </w:r>
      <w:r w:rsidRPr="00F87B73">
        <w:rPr>
          <w:rFonts w:ascii="Times New Roman" w:hAnsi="Times New Roman" w:cs="Times New Roman"/>
          <w:sz w:val="24"/>
          <w:szCs w:val="24"/>
        </w:rPr>
        <w:t>texty *.doc (*.</w:t>
      </w:r>
      <w:proofErr w:type="spellStart"/>
      <w:r w:rsidRPr="00F87B73">
        <w:rPr>
          <w:rFonts w:ascii="Times New Roman" w:hAnsi="Times New Roman" w:cs="Times New Roman"/>
          <w:sz w:val="24"/>
          <w:szCs w:val="24"/>
        </w:rPr>
        <w:t>rtf</w:t>
      </w:r>
      <w:proofErr w:type="spellEnd"/>
      <w:r w:rsidRPr="00F87B73">
        <w:rPr>
          <w:rFonts w:ascii="Times New Roman" w:hAnsi="Times New Roman" w:cs="Times New Roman"/>
          <w:sz w:val="24"/>
          <w:szCs w:val="24"/>
        </w:rPr>
        <w:t>), pro tabulky *.</w:t>
      </w:r>
      <w:proofErr w:type="spellStart"/>
      <w:r w:rsidRPr="00F87B73">
        <w:rPr>
          <w:rFonts w:ascii="Times New Roman" w:hAnsi="Times New Roman" w:cs="Times New Roman"/>
          <w:sz w:val="24"/>
          <w:szCs w:val="24"/>
        </w:rPr>
        <w:t>xls</w:t>
      </w:r>
      <w:proofErr w:type="spellEnd"/>
      <w:r w:rsidRPr="00F87B73">
        <w:rPr>
          <w:rFonts w:ascii="Times New Roman" w:hAnsi="Times New Roman" w:cs="Times New Roman"/>
          <w:sz w:val="24"/>
          <w:szCs w:val="24"/>
        </w:rPr>
        <w:t>, pro skenované dokumenty *.</w:t>
      </w:r>
      <w:proofErr w:type="spellStart"/>
      <w:r w:rsidRPr="00F87B73">
        <w:rPr>
          <w:rFonts w:ascii="Times New Roman" w:hAnsi="Times New Roman" w:cs="Times New Roman"/>
          <w:sz w:val="24"/>
          <w:szCs w:val="24"/>
        </w:rPr>
        <w:t>pdf</w:t>
      </w:r>
      <w:proofErr w:type="spellEnd"/>
      <w:r w:rsidRPr="00F87B73">
        <w:rPr>
          <w:rFonts w:ascii="Times New Roman" w:hAnsi="Times New Roman" w:cs="Times New Roman"/>
          <w:sz w:val="24"/>
          <w:szCs w:val="24"/>
        </w:rPr>
        <w:t xml:space="preserve">, pro výkresovou dokumentaci </w:t>
      </w:r>
      <w:proofErr w:type="gramStart"/>
      <w:r w:rsidRPr="00F87B73">
        <w:rPr>
          <w:rFonts w:ascii="Times New Roman" w:hAnsi="Times New Roman" w:cs="Times New Roman"/>
          <w:sz w:val="24"/>
          <w:szCs w:val="24"/>
        </w:rPr>
        <w:t>*.</w:t>
      </w:r>
      <w:proofErr w:type="spellStart"/>
      <w:r w:rsidRPr="00F87B73">
        <w:rPr>
          <w:rFonts w:ascii="Times New Roman" w:hAnsi="Times New Roman" w:cs="Times New Roman"/>
          <w:sz w:val="24"/>
          <w:szCs w:val="24"/>
        </w:rPr>
        <w:t>xdwg</w:t>
      </w:r>
      <w:proofErr w:type="spellEnd"/>
      <w:proofErr w:type="gramEnd"/>
      <w:r w:rsidRPr="00F87B73">
        <w:rPr>
          <w:rFonts w:ascii="Times New Roman" w:hAnsi="Times New Roman" w:cs="Times New Roman"/>
          <w:sz w:val="24"/>
          <w:szCs w:val="24"/>
        </w:rPr>
        <w:t xml:space="preserve"> a zároveň *.</w:t>
      </w:r>
      <w:proofErr w:type="spellStart"/>
      <w:r w:rsidRPr="00F87B73">
        <w:rPr>
          <w:rFonts w:ascii="Times New Roman" w:hAnsi="Times New Roman" w:cs="Times New Roman"/>
          <w:sz w:val="24"/>
          <w:szCs w:val="24"/>
        </w:rPr>
        <w:t>pdf</w:t>
      </w:r>
      <w:proofErr w:type="spellEnd"/>
      <w:r w:rsidRPr="00F87B73">
        <w:rPr>
          <w:rFonts w:ascii="Times New Roman" w:hAnsi="Times New Roman" w:cs="Times New Roman"/>
          <w:sz w:val="24"/>
          <w:szCs w:val="24"/>
        </w:rPr>
        <w:t>,</w:t>
      </w:r>
    </w:p>
    <w:p w14:paraId="1F4A2105" w14:textId="77777777" w:rsidR="00F87B73" w:rsidRPr="00F87B73" w:rsidRDefault="00F87B73" w:rsidP="008613BC">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seznam strojů a zařízení, které jsou součástí odevzdané dodávky, jejích atesty, pasporty a návody k obsluze v českém jazyce,</w:t>
      </w:r>
    </w:p>
    <w:p w14:paraId="79E18FFC" w14:textId="77777777" w:rsidR="00F87B73" w:rsidRPr="00F87B73" w:rsidRDefault="00F87B73" w:rsidP="008613BC">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zápisy o osvědčení o provedených zkouškách použitých materiálů (vč. dokladů o jejich hygienické nezávadnosti),</w:t>
      </w:r>
    </w:p>
    <w:p w14:paraId="5C3B6AB4" w14:textId="574A340B" w:rsidR="00F87B73" w:rsidRPr="00F87B73" w:rsidRDefault="00F87B73" w:rsidP="008613BC">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zápisy o provedení prací a konstrukcí zakrytých v průběhu prací vč. fotodokumentace,</w:t>
      </w:r>
    </w:p>
    <w:p w14:paraId="6E796FE7" w14:textId="77777777" w:rsidR="00F87B73" w:rsidRPr="00F87B73" w:rsidRDefault="00F87B73" w:rsidP="008613BC">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zápisy o kompletním odzkoušení smontovaného zařízení a dodávek,</w:t>
      </w:r>
    </w:p>
    <w:p w14:paraId="43C6DC11" w14:textId="77777777" w:rsidR="00F87B73" w:rsidRPr="00F87B73" w:rsidRDefault="00F87B73" w:rsidP="008613BC">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f)</w:t>
      </w:r>
      <w:r w:rsidRPr="00F87B73">
        <w:rPr>
          <w:rFonts w:ascii="Times New Roman" w:hAnsi="Times New Roman" w:cs="Times New Roman"/>
          <w:sz w:val="24"/>
          <w:szCs w:val="24"/>
        </w:rPr>
        <w:tab/>
        <w:t>ES prohlášení o shodě na výrobky, které byly při realizaci díla použity, a pro které je to stanoveno dle platných právních předpisů,</w:t>
      </w:r>
    </w:p>
    <w:p w14:paraId="3EF5486D" w14:textId="77777777" w:rsidR="00F87B73" w:rsidRPr="00F87B73" w:rsidRDefault="00F87B73" w:rsidP="008613BC">
      <w:pPr>
        <w:ind w:left="709" w:hanging="283"/>
        <w:jc w:val="both"/>
        <w:rPr>
          <w:rFonts w:ascii="Times New Roman" w:hAnsi="Times New Roman" w:cs="Times New Roman"/>
          <w:sz w:val="24"/>
          <w:szCs w:val="24"/>
        </w:rPr>
      </w:pPr>
      <w:r w:rsidRPr="00F87B73">
        <w:rPr>
          <w:rFonts w:ascii="Times New Roman" w:hAnsi="Times New Roman" w:cs="Times New Roman"/>
          <w:sz w:val="24"/>
          <w:szCs w:val="24"/>
        </w:rPr>
        <w:t>g)</w:t>
      </w:r>
      <w:r w:rsidRPr="00F87B73">
        <w:rPr>
          <w:rFonts w:ascii="Times New Roman" w:hAnsi="Times New Roman" w:cs="Times New Roman"/>
          <w:sz w:val="24"/>
          <w:szCs w:val="24"/>
        </w:rPr>
        <w:tab/>
        <w:t>revizní zprávy a doklady o provedených tlakových zkouškách, zejména:</w:t>
      </w:r>
    </w:p>
    <w:p w14:paraId="62E845AD" w14:textId="77777777" w:rsidR="00F87B73" w:rsidRPr="00F87B73" w:rsidRDefault="00F87B73" w:rsidP="008613BC">
      <w:pPr>
        <w:ind w:left="1418" w:hanging="425"/>
        <w:jc w:val="both"/>
        <w:rPr>
          <w:rFonts w:ascii="Times New Roman" w:hAnsi="Times New Roman" w:cs="Times New Roman"/>
          <w:sz w:val="24"/>
          <w:szCs w:val="24"/>
        </w:rPr>
      </w:pPr>
      <w:r w:rsidRPr="00F87B73">
        <w:rPr>
          <w:rFonts w:ascii="Times New Roman" w:hAnsi="Times New Roman" w:cs="Times New Roman"/>
          <w:sz w:val="24"/>
          <w:szCs w:val="24"/>
        </w:rPr>
        <w:t>(i)</w:t>
      </w:r>
      <w:r w:rsidRPr="00F87B73">
        <w:rPr>
          <w:rFonts w:ascii="Times New Roman" w:hAnsi="Times New Roman" w:cs="Times New Roman"/>
          <w:sz w:val="24"/>
          <w:szCs w:val="24"/>
        </w:rPr>
        <w:tab/>
        <w:t>tlakové zkoušky vodou na potrubí,</w:t>
      </w:r>
    </w:p>
    <w:p w14:paraId="03C5F403" w14:textId="77777777" w:rsidR="00F87B73" w:rsidRPr="00F87B73" w:rsidRDefault="00F87B73" w:rsidP="008613BC">
      <w:pPr>
        <w:ind w:left="1418" w:hanging="425"/>
        <w:jc w:val="both"/>
        <w:rPr>
          <w:rFonts w:ascii="Times New Roman" w:hAnsi="Times New Roman" w:cs="Times New Roman"/>
          <w:sz w:val="24"/>
          <w:szCs w:val="24"/>
        </w:rPr>
      </w:pPr>
      <w:r w:rsidRPr="00F87B73">
        <w:rPr>
          <w:rFonts w:ascii="Times New Roman" w:hAnsi="Times New Roman" w:cs="Times New Roman"/>
          <w:sz w:val="24"/>
          <w:szCs w:val="24"/>
        </w:rPr>
        <w:t>(</w:t>
      </w:r>
      <w:proofErr w:type="spellStart"/>
      <w:r w:rsidRPr="00F87B73">
        <w:rPr>
          <w:rFonts w:ascii="Times New Roman" w:hAnsi="Times New Roman" w:cs="Times New Roman"/>
          <w:sz w:val="24"/>
          <w:szCs w:val="24"/>
        </w:rPr>
        <w:t>ii</w:t>
      </w:r>
      <w:proofErr w:type="spellEnd"/>
      <w:r w:rsidRPr="00F87B73">
        <w:rPr>
          <w:rFonts w:ascii="Times New Roman" w:hAnsi="Times New Roman" w:cs="Times New Roman"/>
          <w:sz w:val="24"/>
          <w:szCs w:val="24"/>
        </w:rPr>
        <w:t>)</w:t>
      </w:r>
      <w:r w:rsidRPr="00F87B73">
        <w:rPr>
          <w:rFonts w:ascii="Times New Roman" w:hAnsi="Times New Roman" w:cs="Times New Roman"/>
          <w:sz w:val="24"/>
          <w:szCs w:val="24"/>
        </w:rPr>
        <w:tab/>
        <w:t>tlakové zkoušky vodou zabezpečení konců potrubí při talkových zkouškách,</w:t>
      </w:r>
    </w:p>
    <w:p w14:paraId="5C2EDBB9" w14:textId="77777777" w:rsidR="00F87B73" w:rsidRPr="00F87B73" w:rsidRDefault="00F87B73" w:rsidP="008613BC">
      <w:pPr>
        <w:ind w:left="1418" w:hanging="425"/>
        <w:jc w:val="both"/>
        <w:rPr>
          <w:rFonts w:ascii="Times New Roman" w:hAnsi="Times New Roman" w:cs="Times New Roman"/>
          <w:sz w:val="24"/>
          <w:szCs w:val="24"/>
        </w:rPr>
      </w:pPr>
      <w:r w:rsidRPr="00F87B73">
        <w:rPr>
          <w:rFonts w:ascii="Times New Roman" w:hAnsi="Times New Roman" w:cs="Times New Roman"/>
          <w:sz w:val="24"/>
          <w:szCs w:val="24"/>
        </w:rPr>
        <w:t>(</w:t>
      </w:r>
      <w:proofErr w:type="spellStart"/>
      <w:r w:rsidRPr="00F87B73">
        <w:rPr>
          <w:rFonts w:ascii="Times New Roman" w:hAnsi="Times New Roman" w:cs="Times New Roman"/>
          <w:sz w:val="24"/>
          <w:szCs w:val="24"/>
        </w:rPr>
        <w:t>iii</w:t>
      </w:r>
      <w:proofErr w:type="spellEnd"/>
      <w:r w:rsidRPr="00F87B73">
        <w:rPr>
          <w:rFonts w:ascii="Times New Roman" w:hAnsi="Times New Roman" w:cs="Times New Roman"/>
          <w:sz w:val="24"/>
          <w:szCs w:val="24"/>
        </w:rPr>
        <w:t>)</w:t>
      </w:r>
      <w:r w:rsidRPr="00F87B73">
        <w:rPr>
          <w:rFonts w:ascii="Times New Roman" w:hAnsi="Times New Roman" w:cs="Times New Roman"/>
          <w:sz w:val="24"/>
          <w:szCs w:val="24"/>
        </w:rPr>
        <w:tab/>
        <w:t>kompletní rozbor upravené vody včetně radiologie,</w:t>
      </w:r>
    </w:p>
    <w:p w14:paraId="0CB030BC" w14:textId="77777777" w:rsidR="00F87B73" w:rsidRPr="00F87B73" w:rsidRDefault="00F87B73" w:rsidP="008613BC">
      <w:pPr>
        <w:ind w:left="1418" w:hanging="425"/>
        <w:jc w:val="both"/>
        <w:rPr>
          <w:rFonts w:ascii="Times New Roman" w:hAnsi="Times New Roman" w:cs="Times New Roman"/>
          <w:sz w:val="24"/>
          <w:szCs w:val="24"/>
        </w:rPr>
      </w:pPr>
      <w:r w:rsidRPr="00F87B73">
        <w:rPr>
          <w:rFonts w:ascii="Times New Roman" w:hAnsi="Times New Roman" w:cs="Times New Roman"/>
          <w:sz w:val="24"/>
          <w:szCs w:val="24"/>
        </w:rPr>
        <w:t>(</w:t>
      </w:r>
      <w:proofErr w:type="spellStart"/>
      <w:r w:rsidRPr="00F87B73">
        <w:rPr>
          <w:rFonts w:ascii="Times New Roman" w:hAnsi="Times New Roman" w:cs="Times New Roman"/>
          <w:sz w:val="24"/>
          <w:szCs w:val="24"/>
        </w:rPr>
        <w:t>iv</w:t>
      </w:r>
      <w:proofErr w:type="spellEnd"/>
      <w:r w:rsidRPr="00F87B73">
        <w:rPr>
          <w:rFonts w:ascii="Times New Roman" w:hAnsi="Times New Roman" w:cs="Times New Roman"/>
          <w:sz w:val="24"/>
          <w:szCs w:val="24"/>
        </w:rPr>
        <w:t>)</w:t>
      </w:r>
      <w:r w:rsidRPr="00F87B73">
        <w:rPr>
          <w:rFonts w:ascii="Times New Roman" w:hAnsi="Times New Roman" w:cs="Times New Roman"/>
          <w:sz w:val="24"/>
          <w:szCs w:val="24"/>
        </w:rPr>
        <w:tab/>
        <w:t xml:space="preserve">laboratorní rozbor vzorku vody z konců nových řádů v rozsahu zkráceného rozboru v souladu s </w:t>
      </w:r>
      <w:proofErr w:type="spellStart"/>
      <w:r w:rsidRPr="00F87B73">
        <w:rPr>
          <w:rFonts w:ascii="Times New Roman" w:hAnsi="Times New Roman" w:cs="Times New Roman"/>
          <w:sz w:val="24"/>
          <w:szCs w:val="24"/>
        </w:rPr>
        <w:t>ust</w:t>
      </w:r>
      <w:proofErr w:type="spellEnd"/>
      <w:r w:rsidRPr="00F87B73">
        <w:rPr>
          <w:rFonts w:ascii="Times New Roman" w:hAnsi="Times New Roman" w:cs="Times New Roman"/>
          <w:sz w:val="24"/>
          <w:szCs w:val="24"/>
        </w:rPr>
        <w:t>. § 4 odst.7 písm. a) a odst. 8 vyhlášky č. 252/2004 Sb.,</w:t>
      </w:r>
    </w:p>
    <w:p w14:paraId="5E4A5EAF" w14:textId="77777777" w:rsidR="00F87B73" w:rsidRPr="00F87B73" w:rsidRDefault="00F87B73" w:rsidP="008613BC">
      <w:pPr>
        <w:ind w:left="1418" w:hanging="425"/>
        <w:jc w:val="both"/>
        <w:rPr>
          <w:rFonts w:ascii="Times New Roman" w:hAnsi="Times New Roman" w:cs="Times New Roman"/>
          <w:sz w:val="24"/>
          <w:szCs w:val="24"/>
        </w:rPr>
      </w:pPr>
      <w:r w:rsidRPr="00F87B73">
        <w:rPr>
          <w:rFonts w:ascii="Times New Roman" w:hAnsi="Times New Roman" w:cs="Times New Roman"/>
          <w:sz w:val="24"/>
          <w:szCs w:val="24"/>
        </w:rPr>
        <w:t>(v)</w:t>
      </w:r>
      <w:r w:rsidRPr="00F87B73">
        <w:rPr>
          <w:rFonts w:ascii="Times New Roman" w:hAnsi="Times New Roman" w:cs="Times New Roman"/>
          <w:sz w:val="24"/>
          <w:szCs w:val="24"/>
        </w:rPr>
        <w:tab/>
        <w:t>požadavky na výrobky přicházející do přímého styku s vodou, dle platných právních předpisů,</w:t>
      </w:r>
    </w:p>
    <w:p w14:paraId="661F36DD" w14:textId="348753B1" w:rsidR="00F87B73" w:rsidRPr="00F87B73" w:rsidRDefault="00F87B73" w:rsidP="008613BC">
      <w:pPr>
        <w:ind w:left="1418" w:hanging="425"/>
        <w:jc w:val="both"/>
        <w:rPr>
          <w:rFonts w:ascii="Times New Roman" w:hAnsi="Times New Roman" w:cs="Times New Roman"/>
          <w:sz w:val="24"/>
          <w:szCs w:val="24"/>
        </w:rPr>
      </w:pPr>
      <w:r w:rsidRPr="00F87B73">
        <w:rPr>
          <w:rFonts w:ascii="Times New Roman" w:hAnsi="Times New Roman" w:cs="Times New Roman"/>
          <w:sz w:val="24"/>
          <w:szCs w:val="24"/>
        </w:rPr>
        <w:t>(</w:t>
      </w:r>
      <w:proofErr w:type="spellStart"/>
      <w:r w:rsidRPr="00F87B73">
        <w:rPr>
          <w:rFonts w:ascii="Times New Roman" w:hAnsi="Times New Roman" w:cs="Times New Roman"/>
          <w:sz w:val="24"/>
          <w:szCs w:val="24"/>
        </w:rPr>
        <w:t>vi</w:t>
      </w:r>
      <w:proofErr w:type="spellEnd"/>
      <w:r w:rsidRPr="00F87B73">
        <w:rPr>
          <w:rFonts w:ascii="Times New Roman" w:hAnsi="Times New Roman" w:cs="Times New Roman"/>
          <w:sz w:val="24"/>
          <w:szCs w:val="24"/>
        </w:rPr>
        <w:t>)</w:t>
      </w:r>
      <w:r w:rsidRPr="00F87B73">
        <w:rPr>
          <w:rFonts w:ascii="Times New Roman" w:hAnsi="Times New Roman" w:cs="Times New Roman"/>
          <w:sz w:val="24"/>
          <w:szCs w:val="24"/>
        </w:rPr>
        <w:tab/>
        <w:t>desinfekční zkoušk</w:t>
      </w:r>
      <w:r w:rsidR="00945EAA">
        <w:rPr>
          <w:rFonts w:ascii="Times New Roman" w:hAnsi="Times New Roman" w:cs="Times New Roman"/>
          <w:sz w:val="24"/>
          <w:szCs w:val="24"/>
        </w:rPr>
        <w:t>a</w:t>
      </w:r>
      <w:r w:rsidRPr="00F87B73">
        <w:rPr>
          <w:rFonts w:ascii="Times New Roman" w:hAnsi="Times New Roman" w:cs="Times New Roman"/>
          <w:sz w:val="24"/>
          <w:szCs w:val="24"/>
        </w:rPr>
        <w:t>.</w:t>
      </w:r>
    </w:p>
    <w:p w14:paraId="5688AD93" w14:textId="77777777" w:rsidR="00F87B73" w:rsidRPr="00F87B73" w:rsidRDefault="00F87B73" w:rsidP="008613BC">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h)</w:t>
      </w:r>
      <w:r w:rsidRPr="00F87B73">
        <w:rPr>
          <w:rFonts w:ascii="Times New Roman" w:hAnsi="Times New Roman" w:cs="Times New Roman"/>
          <w:sz w:val="24"/>
          <w:szCs w:val="24"/>
        </w:rPr>
        <w:tab/>
        <w:t>stavební deník (deníky) originál,</w:t>
      </w:r>
    </w:p>
    <w:p w14:paraId="5477D2D1" w14:textId="77777777" w:rsidR="00F87B73" w:rsidRPr="00F87B73" w:rsidRDefault="00F87B73" w:rsidP="008613BC">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i)</w:t>
      </w:r>
      <w:r w:rsidRPr="00F87B73">
        <w:rPr>
          <w:rFonts w:ascii="Times New Roman" w:hAnsi="Times New Roman" w:cs="Times New Roman"/>
          <w:sz w:val="24"/>
          <w:szCs w:val="24"/>
        </w:rPr>
        <w:tab/>
        <w:t>doklad o svářečských zkouškách pracovníků zhotovitele,</w:t>
      </w:r>
    </w:p>
    <w:p w14:paraId="13DF83C8" w14:textId="77777777" w:rsidR="00F87B73" w:rsidRPr="00F87B73" w:rsidRDefault="00F87B73" w:rsidP="008613BC">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j)</w:t>
      </w:r>
      <w:r w:rsidRPr="00F87B73">
        <w:rPr>
          <w:rFonts w:ascii="Times New Roman" w:hAnsi="Times New Roman" w:cs="Times New Roman"/>
          <w:sz w:val="24"/>
          <w:szCs w:val="24"/>
        </w:rPr>
        <w:tab/>
        <w:t>doklady o odzkoušení technologických zařízení,</w:t>
      </w:r>
    </w:p>
    <w:p w14:paraId="00CF39B2" w14:textId="77777777" w:rsidR="00F87B73" w:rsidRPr="00F87B73" w:rsidRDefault="00F87B73" w:rsidP="008613BC">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k)</w:t>
      </w:r>
      <w:r w:rsidRPr="00F87B73">
        <w:rPr>
          <w:rFonts w:ascii="Times New Roman" w:hAnsi="Times New Roman" w:cs="Times New Roman"/>
          <w:sz w:val="24"/>
          <w:szCs w:val="24"/>
        </w:rPr>
        <w:tab/>
        <w:t>veškerou zapůjčenou dokumentaci,</w:t>
      </w:r>
    </w:p>
    <w:p w14:paraId="28E51152" w14:textId="77777777" w:rsidR="00F87B73" w:rsidRPr="00F87B73" w:rsidRDefault="00F87B73" w:rsidP="008613BC">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l)</w:t>
      </w:r>
      <w:r w:rsidRPr="00F87B73">
        <w:rPr>
          <w:rFonts w:ascii="Times New Roman" w:hAnsi="Times New Roman" w:cs="Times New Roman"/>
          <w:sz w:val="24"/>
          <w:szCs w:val="24"/>
        </w:rPr>
        <w:tab/>
        <w:t>nezbytnou dokumentaci pro zprovoznění Díla (záruční listy, návody k obsluze, atesty, zápisy a protokoly o zkouškách, další případné revizní zprávy, plány údržby, návrhy provozního řádu celého objektu, který bude zahrnovat jednotlivé provozní řády technologických zařízení, návody k použití a údržbě v českém jazyce apod.),</w:t>
      </w:r>
    </w:p>
    <w:p w14:paraId="76D63E58" w14:textId="6E243835" w:rsidR="00F87B73" w:rsidRPr="00F87B73" w:rsidRDefault="00F87B73" w:rsidP="002653BA">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m)</w:t>
      </w:r>
      <w:r w:rsidRPr="00F87B73">
        <w:rPr>
          <w:rFonts w:ascii="Times New Roman" w:hAnsi="Times New Roman" w:cs="Times New Roman"/>
          <w:sz w:val="24"/>
          <w:szCs w:val="24"/>
        </w:rPr>
        <w:tab/>
        <w:t>doklady prokazující řádné zaškolení Personálu objednatele pro obsluhu jednotlivých technologických zařízení a jejich servis a údržbu (zahrnující předání podrobných postupů návodů k použití a obsluze), a to v rozsahu a za podmínek uvedených v</w:t>
      </w:r>
      <w:r w:rsidR="008613BC">
        <w:rPr>
          <w:rFonts w:ascii="Times New Roman" w:hAnsi="Times New Roman" w:cs="Times New Roman"/>
          <w:sz w:val="24"/>
          <w:szCs w:val="24"/>
        </w:rPr>
        <w:t> </w:t>
      </w:r>
      <w:r w:rsidRPr="00F87B73">
        <w:rPr>
          <w:rFonts w:ascii="Times New Roman" w:hAnsi="Times New Roman" w:cs="Times New Roman"/>
          <w:sz w:val="24"/>
          <w:szCs w:val="24"/>
        </w:rPr>
        <w:t>Technických podkladech,</w:t>
      </w:r>
    </w:p>
    <w:p w14:paraId="115C0727"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n)</w:t>
      </w:r>
      <w:r w:rsidRPr="00F87B73">
        <w:rPr>
          <w:rFonts w:ascii="Times New Roman" w:hAnsi="Times New Roman" w:cs="Times New Roman"/>
          <w:sz w:val="24"/>
          <w:szCs w:val="24"/>
        </w:rPr>
        <w:tab/>
        <w:t>doklady o nezávadné likvidaci vzniklých odpadů,</w:t>
      </w:r>
    </w:p>
    <w:p w14:paraId="128B136D"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o)</w:t>
      </w:r>
      <w:r w:rsidRPr="00F87B73">
        <w:rPr>
          <w:rFonts w:ascii="Times New Roman" w:hAnsi="Times New Roman" w:cs="Times New Roman"/>
          <w:sz w:val="24"/>
          <w:szCs w:val="24"/>
        </w:rPr>
        <w:tab/>
        <w:t>originál Bankovní záruky,</w:t>
      </w:r>
    </w:p>
    <w:p w14:paraId="7C74EF2C"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p)</w:t>
      </w:r>
      <w:r w:rsidRPr="00F87B73">
        <w:rPr>
          <w:rFonts w:ascii="Times New Roman" w:hAnsi="Times New Roman" w:cs="Times New Roman"/>
          <w:sz w:val="24"/>
          <w:szCs w:val="24"/>
        </w:rPr>
        <w:tab/>
        <w:t>další doklady, které mohou být přiměřeně vyžádány Objednatelem anebo jsou potřebné pro kolaudaci Díla,</w:t>
      </w:r>
    </w:p>
    <w:p w14:paraId="2D085C21"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q)</w:t>
      </w:r>
      <w:r w:rsidRPr="00F87B73">
        <w:rPr>
          <w:rFonts w:ascii="Times New Roman" w:hAnsi="Times New Roman" w:cs="Times New Roman"/>
          <w:sz w:val="24"/>
          <w:szCs w:val="24"/>
        </w:rPr>
        <w:tab/>
        <w:t>příp. další nezbytnou dokumentaci a doklady vztahující se k předmětu díla (bude objednatelem specifikováno nejpozději 10 pracovních dní před předpokládaným termínem předání a převzetí díla).</w:t>
      </w:r>
    </w:p>
    <w:p w14:paraId="3C1FC148"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Dílo nebude pokládáno za způsobilé k převzetí podle tohoto článku, dokud výše uvedená dokumentace nebude předána Objednateli. Tato dokumentace musí být vždy předána, není-li výše uvedeno jinak, ve dvou listinných kopiích a také v jedné kopii v elektronické podobě, bude-li tak Objednatel vyžadovat a musí být českém jazyce.</w:t>
      </w:r>
    </w:p>
    <w:p w14:paraId="17A3A820"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Protokol o převzetí Díla, bude obsahovat zejména:</w:t>
      </w:r>
    </w:p>
    <w:p w14:paraId="462E26B3"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název stavby (předmětu plnění),</w:t>
      </w:r>
    </w:p>
    <w:p w14:paraId="738F8341"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identifikace stavebníka a dodavatele stavby,</w:t>
      </w:r>
    </w:p>
    <w:p w14:paraId="63AB59D5"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místo stavby,</w:t>
      </w:r>
    </w:p>
    <w:p w14:paraId="3FA23F15"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číslo jednací a název této Smlouvy,</w:t>
      </w:r>
    </w:p>
    <w:p w14:paraId="4E5AE863"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doba plnění dle Smlouvy o dílo,</w:t>
      </w:r>
    </w:p>
    <w:p w14:paraId="1091FD0D"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f)</w:t>
      </w:r>
      <w:r w:rsidRPr="00F87B73">
        <w:rPr>
          <w:rFonts w:ascii="Times New Roman" w:hAnsi="Times New Roman" w:cs="Times New Roman"/>
          <w:sz w:val="24"/>
          <w:szCs w:val="24"/>
        </w:rPr>
        <w:tab/>
        <w:t>skutečné datum zahájení prací na Díle předání díla Objednateli,</w:t>
      </w:r>
    </w:p>
    <w:p w14:paraId="4BA5A274"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g)</w:t>
      </w:r>
      <w:r w:rsidRPr="00F87B73">
        <w:rPr>
          <w:rFonts w:ascii="Times New Roman" w:hAnsi="Times New Roman" w:cs="Times New Roman"/>
          <w:sz w:val="24"/>
          <w:szCs w:val="24"/>
        </w:rPr>
        <w:tab/>
        <w:t>popis předmětu plnění,</w:t>
      </w:r>
    </w:p>
    <w:p w14:paraId="2C5627F7" w14:textId="77777777" w:rsidR="00F87B73" w:rsidRPr="00F87B73" w:rsidRDefault="00F87B73" w:rsidP="00AF5E04">
      <w:pPr>
        <w:ind w:left="851" w:hanging="425"/>
        <w:rPr>
          <w:rFonts w:ascii="Times New Roman" w:hAnsi="Times New Roman" w:cs="Times New Roman"/>
          <w:sz w:val="24"/>
          <w:szCs w:val="24"/>
        </w:rPr>
      </w:pPr>
      <w:r w:rsidRPr="00F87B73">
        <w:rPr>
          <w:rFonts w:ascii="Times New Roman" w:hAnsi="Times New Roman" w:cs="Times New Roman"/>
          <w:sz w:val="24"/>
          <w:szCs w:val="24"/>
        </w:rPr>
        <w:t>h)</w:t>
      </w:r>
      <w:r w:rsidRPr="00F87B73">
        <w:rPr>
          <w:rFonts w:ascii="Times New Roman" w:hAnsi="Times New Roman" w:cs="Times New Roman"/>
          <w:sz w:val="24"/>
          <w:szCs w:val="24"/>
        </w:rPr>
        <w:tab/>
        <w:t>soupis provedených činností po stavebních objektech/provozních souborech – rozsah předmětu díla,</w:t>
      </w:r>
    </w:p>
    <w:p w14:paraId="0047F0D2" w14:textId="77777777" w:rsidR="00F87B73" w:rsidRPr="00F87B73" w:rsidRDefault="00F87B73" w:rsidP="00AF5E04">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i)</w:t>
      </w:r>
      <w:r w:rsidRPr="00F87B73">
        <w:rPr>
          <w:rFonts w:ascii="Times New Roman" w:hAnsi="Times New Roman" w:cs="Times New Roman"/>
          <w:sz w:val="24"/>
          <w:szCs w:val="24"/>
        </w:rPr>
        <w:tab/>
        <w:t>seznam veškerých předávaných dokladů, např. protokolů o revizích a zkouškách, protokolů o zaškolení uživatele, návodů k obsluze a údržbě, technické dokumentace, příloh dokumentace skutečného provedení apod.,</w:t>
      </w:r>
    </w:p>
    <w:p w14:paraId="62EE63B5" w14:textId="77777777" w:rsidR="00F87B73" w:rsidRPr="00F87B73" w:rsidRDefault="00F87B73" w:rsidP="00AF5E04">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j)</w:t>
      </w:r>
      <w:r w:rsidRPr="00F87B73">
        <w:rPr>
          <w:rFonts w:ascii="Times New Roman" w:hAnsi="Times New Roman" w:cs="Times New Roman"/>
          <w:sz w:val="24"/>
          <w:szCs w:val="24"/>
        </w:rPr>
        <w:tab/>
        <w:t>seznam případných předávaných ovládacích prostředků, klíčů apod.,</w:t>
      </w:r>
    </w:p>
    <w:p w14:paraId="6E73F22A" w14:textId="77777777" w:rsidR="00F87B73" w:rsidRPr="00F87B73" w:rsidRDefault="00F87B73" w:rsidP="00AF5E04">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k)</w:t>
      </w:r>
      <w:r w:rsidRPr="00F87B73">
        <w:rPr>
          <w:rFonts w:ascii="Times New Roman" w:hAnsi="Times New Roman" w:cs="Times New Roman"/>
          <w:sz w:val="24"/>
          <w:szCs w:val="24"/>
        </w:rPr>
        <w:tab/>
        <w:t>poslední a aktuální verzi seznamu poddodavatelů s uvedením kontaktů (min. adresa, jméno zástupce, telefon, e-mailová adresa),</w:t>
      </w:r>
    </w:p>
    <w:p w14:paraId="711E348F" w14:textId="77777777" w:rsidR="00F87B73" w:rsidRPr="00F87B73" w:rsidRDefault="00F87B73" w:rsidP="00AF5E04">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l)</w:t>
      </w:r>
      <w:r w:rsidRPr="00F87B73">
        <w:rPr>
          <w:rFonts w:ascii="Times New Roman" w:hAnsi="Times New Roman" w:cs="Times New Roman"/>
          <w:sz w:val="24"/>
          <w:szCs w:val="24"/>
        </w:rPr>
        <w:tab/>
        <w:t>seznam vad a nedodělků nebránících bezpečnému užívání včetně termínů jejich odstranění,</w:t>
      </w:r>
    </w:p>
    <w:p w14:paraId="2ED3432B" w14:textId="77777777" w:rsidR="00F87B73" w:rsidRPr="00F87B73" w:rsidRDefault="00F87B73" w:rsidP="00AF5E04">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m)</w:t>
      </w:r>
      <w:r w:rsidRPr="00F87B73">
        <w:rPr>
          <w:rFonts w:ascii="Times New Roman" w:hAnsi="Times New Roman" w:cs="Times New Roman"/>
          <w:sz w:val="24"/>
          <w:szCs w:val="24"/>
        </w:rPr>
        <w:tab/>
        <w:t>datum a místo sepsání předávajícího protokolu,</w:t>
      </w:r>
    </w:p>
    <w:p w14:paraId="79C48DC7" w14:textId="77777777" w:rsidR="00F87B73" w:rsidRPr="00F87B73" w:rsidRDefault="00F87B73" w:rsidP="00AF5E04">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n)</w:t>
      </w:r>
      <w:r w:rsidRPr="00F87B73">
        <w:rPr>
          <w:rFonts w:ascii="Times New Roman" w:hAnsi="Times New Roman" w:cs="Times New Roman"/>
          <w:sz w:val="24"/>
          <w:szCs w:val="24"/>
        </w:rPr>
        <w:tab/>
        <w:t xml:space="preserve">v případě </w:t>
      </w:r>
      <w:proofErr w:type="spellStart"/>
      <w:r w:rsidRPr="00F87B73">
        <w:rPr>
          <w:rFonts w:ascii="Times New Roman" w:hAnsi="Times New Roman" w:cs="Times New Roman"/>
          <w:sz w:val="24"/>
          <w:szCs w:val="24"/>
        </w:rPr>
        <w:t>nepřejímky</w:t>
      </w:r>
      <w:proofErr w:type="spellEnd"/>
      <w:r w:rsidRPr="00F87B73">
        <w:rPr>
          <w:rFonts w:ascii="Times New Roman" w:hAnsi="Times New Roman" w:cs="Times New Roman"/>
          <w:sz w:val="24"/>
          <w:szCs w:val="24"/>
        </w:rPr>
        <w:t xml:space="preserve"> Díla důvod této </w:t>
      </w:r>
      <w:proofErr w:type="spellStart"/>
      <w:r w:rsidRPr="00F87B73">
        <w:rPr>
          <w:rFonts w:ascii="Times New Roman" w:hAnsi="Times New Roman" w:cs="Times New Roman"/>
          <w:sz w:val="24"/>
          <w:szCs w:val="24"/>
        </w:rPr>
        <w:t>nepřejímky</w:t>
      </w:r>
      <w:proofErr w:type="spellEnd"/>
      <w:r w:rsidRPr="00F87B73">
        <w:rPr>
          <w:rFonts w:ascii="Times New Roman" w:hAnsi="Times New Roman" w:cs="Times New Roman"/>
          <w:sz w:val="24"/>
          <w:szCs w:val="24"/>
        </w:rPr>
        <w:t>, včetně seznamu vad anebo nedodělků bránících užívání a termínů jejich odstranění,</w:t>
      </w:r>
    </w:p>
    <w:p w14:paraId="047FFE3D" w14:textId="77777777" w:rsidR="00F87B73" w:rsidRPr="00F87B73" w:rsidRDefault="00F87B73" w:rsidP="00AF5E04">
      <w:pPr>
        <w:ind w:left="851" w:hanging="425"/>
        <w:jc w:val="both"/>
        <w:rPr>
          <w:rFonts w:ascii="Times New Roman" w:hAnsi="Times New Roman" w:cs="Times New Roman"/>
          <w:sz w:val="24"/>
          <w:szCs w:val="24"/>
        </w:rPr>
      </w:pPr>
      <w:r w:rsidRPr="00F87B73">
        <w:rPr>
          <w:rFonts w:ascii="Times New Roman" w:hAnsi="Times New Roman" w:cs="Times New Roman"/>
          <w:sz w:val="24"/>
          <w:szCs w:val="24"/>
        </w:rPr>
        <w:t>o)</w:t>
      </w:r>
      <w:r w:rsidRPr="00F87B73">
        <w:rPr>
          <w:rFonts w:ascii="Times New Roman" w:hAnsi="Times New Roman" w:cs="Times New Roman"/>
          <w:sz w:val="24"/>
          <w:szCs w:val="24"/>
        </w:rPr>
        <w:tab/>
        <w:t>podpisy zástupců Stran oprávněných dílo předat/převzít.</w:t>
      </w:r>
    </w:p>
    <w:p w14:paraId="781F0CF8" w14:textId="46A27036" w:rsidR="00F87B73" w:rsidRPr="00F87B73" w:rsidRDefault="00F87B73" w:rsidP="00945EAA">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Objednatel není povinen převzít Dílo, které vykazuje takové vady a nedokončené Práce, které samy o sobě či ve spojení s jinými brání řádnému, plynulému a bezpečnému užívání Díla ke stanovenému účelu, popř. způsobují jeho rychlejší opotřebení. Pro vyloučení pochybností se Strany dohodly, že určení, zda Dílo nebo jeho část vykazuje vady a nedokončené práce, které brání užívání Díla/jeho části či nikoliv, závisí zcela na uvážení Objednatele.</w:t>
      </w:r>
    </w:p>
    <w:p w14:paraId="5A418279"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9.</w:t>
      </w:r>
      <w:r w:rsidRPr="00F87B73">
        <w:rPr>
          <w:rFonts w:ascii="Times New Roman" w:hAnsi="Times New Roman" w:cs="Times New Roman"/>
          <w:sz w:val="24"/>
          <w:szCs w:val="24"/>
        </w:rPr>
        <w:tab/>
        <w:t>Objednatel je oprávněn, podle uvážení Objednatele, vydat protokol o převzetí části Díla na kteroukoliv část Díla. Poté, co Objednatel na část Díla vydal protokol o převzetí části Díla, dostane Zhotovitel co nejdříve příležitost podniknout kroky, které jsou nutné pro provedení veškerých zbývajících zkoušek.</w:t>
      </w:r>
    </w:p>
    <w:p w14:paraId="4A1A021F"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10.</w:t>
      </w:r>
      <w:r w:rsidRPr="00F87B73">
        <w:rPr>
          <w:rFonts w:ascii="Times New Roman" w:hAnsi="Times New Roman" w:cs="Times New Roman"/>
          <w:sz w:val="24"/>
          <w:szCs w:val="24"/>
        </w:rPr>
        <w:tab/>
        <w:t>Zhotovitel je povinen po řádném dokončení Díla v záruční době vést veškerou dokumentaci, evidenci a doklady, které souvisejí s Dílem a Smlouvou. Po skončení všech záručních dob a odstranění záručních vad tyto dokumenty předá Objednateli.</w:t>
      </w:r>
    </w:p>
    <w:p w14:paraId="62D040BE" w14:textId="0BA9F1E1" w:rsidR="00F87B73" w:rsidRP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11.</w:t>
      </w:r>
      <w:r w:rsidRPr="00F87B73">
        <w:rPr>
          <w:rFonts w:ascii="Times New Roman" w:hAnsi="Times New Roman" w:cs="Times New Roman"/>
          <w:sz w:val="24"/>
          <w:szCs w:val="24"/>
        </w:rPr>
        <w:tab/>
        <w:t>Dílo se považuje za dokončené, pokud je převzato Objednatelem a jeho prosto jakýchkoli vad a nedodělků, včetně případné chybějící dokumentace. Dílo se považuje za</w:t>
      </w:r>
      <w:r w:rsidR="008613BC">
        <w:rPr>
          <w:rFonts w:ascii="Times New Roman" w:hAnsi="Times New Roman" w:cs="Times New Roman"/>
          <w:sz w:val="24"/>
          <w:szCs w:val="24"/>
        </w:rPr>
        <w:t> </w:t>
      </w:r>
      <w:r w:rsidRPr="00F87B73">
        <w:rPr>
          <w:rFonts w:ascii="Times New Roman" w:hAnsi="Times New Roman" w:cs="Times New Roman"/>
          <w:sz w:val="24"/>
          <w:szCs w:val="24"/>
        </w:rPr>
        <w:t>provedené dnem vydání kolaudačního rozhodnutí.</w:t>
      </w:r>
    </w:p>
    <w:p w14:paraId="6A509EEC" w14:textId="77777777" w:rsidR="00F87B73" w:rsidRPr="00F87B73" w:rsidRDefault="00F87B73" w:rsidP="00CD399E">
      <w:pPr>
        <w:spacing w:after="120"/>
        <w:jc w:val="both"/>
        <w:rPr>
          <w:rFonts w:ascii="Times New Roman" w:hAnsi="Times New Roman" w:cs="Times New Roman"/>
          <w:sz w:val="24"/>
          <w:szCs w:val="24"/>
        </w:rPr>
      </w:pPr>
    </w:p>
    <w:p w14:paraId="31EDC523" w14:textId="77777777" w:rsidR="00F87B73" w:rsidRPr="00945EAA" w:rsidRDefault="00F87B73" w:rsidP="00CD399E">
      <w:pPr>
        <w:spacing w:after="120"/>
        <w:jc w:val="center"/>
        <w:rPr>
          <w:rFonts w:ascii="Times New Roman" w:hAnsi="Times New Roman" w:cs="Times New Roman"/>
          <w:b/>
          <w:bCs/>
          <w:sz w:val="28"/>
          <w:szCs w:val="28"/>
        </w:rPr>
      </w:pPr>
      <w:r w:rsidRPr="00945EAA">
        <w:rPr>
          <w:rFonts w:ascii="Times New Roman" w:hAnsi="Times New Roman" w:cs="Times New Roman"/>
          <w:b/>
          <w:bCs/>
          <w:sz w:val="28"/>
          <w:szCs w:val="28"/>
        </w:rPr>
        <w:t>XXV.</w:t>
      </w:r>
      <w:r w:rsidRPr="00945EAA">
        <w:rPr>
          <w:rFonts w:ascii="Times New Roman" w:hAnsi="Times New Roman" w:cs="Times New Roman"/>
          <w:b/>
          <w:bCs/>
          <w:sz w:val="28"/>
          <w:szCs w:val="28"/>
        </w:rPr>
        <w:tab/>
        <w:t>Odpovědnost za vady</w:t>
      </w:r>
    </w:p>
    <w:p w14:paraId="57A23290" w14:textId="77777777" w:rsidR="00F87B73" w:rsidRPr="00F87B73" w:rsidRDefault="00F87B73" w:rsidP="00945EAA">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Aby bylo Dílo, dokumentace Zhotovitele a každá část Díla ve stavu vyžadovaném Smlouvou k datu, kdy vyprší odpovídající záruční doba, Zhotovitel:</w:t>
      </w:r>
    </w:p>
    <w:p w14:paraId="047A9289" w14:textId="511F1C37" w:rsidR="00F87B73" w:rsidRPr="00F87B73" w:rsidRDefault="00F87B73" w:rsidP="00945EAA">
      <w:pPr>
        <w:ind w:left="851" w:hanging="284"/>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dokončí veškeré práce, které zbývá vykonat, a odstraní veškeré vady uvedené v</w:t>
      </w:r>
      <w:r w:rsidR="005B0170">
        <w:rPr>
          <w:rFonts w:ascii="Times New Roman" w:hAnsi="Times New Roman" w:cs="Times New Roman"/>
          <w:sz w:val="24"/>
          <w:szCs w:val="24"/>
        </w:rPr>
        <w:t> </w:t>
      </w:r>
      <w:r w:rsidRPr="00F87B73">
        <w:rPr>
          <w:rFonts w:ascii="Times New Roman" w:hAnsi="Times New Roman" w:cs="Times New Roman"/>
          <w:sz w:val="24"/>
          <w:szCs w:val="24"/>
        </w:rPr>
        <w:t>protokolu o převzetí Díla a odstraní nedostatky a nedokončené práce a splní další podmínky uvedené v Technických podkladech či kolaudačním souhlasu týkající se zhotovení Díla podle pokynů Objednatele a ve lhůtách stanovených v předávacím protokolu či Objednatelem; a</w:t>
      </w:r>
    </w:p>
    <w:p w14:paraId="6D544B89" w14:textId="204D217B" w:rsidR="00F87B73" w:rsidRPr="00F87B73" w:rsidRDefault="00F87B73" w:rsidP="00945EAA">
      <w:pPr>
        <w:ind w:left="851" w:hanging="284"/>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provede veškeré práce požadované k odstranění vad, které byly oznámeny Objednatelem (nebo v jeho zastoupení) během nebo v den vypršení záruční doby pro</w:t>
      </w:r>
      <w:r w:rsidR="005B0170">
        <w:rPr>
          <w:rFonts w:ascii="Times New Roman" w:hAnsi="Times New Roman" w:cs="Times New Roman"/>
          <w:sz w:val="24"/>
          <w:szCs w:val="24"/>
        </w:rPr>
        <w:t> </w:t>
      </w:r>
      <w:r w:rsidRPr="00F87B73">
        <w:rPr>
          <w:rFonts w:ascii="Times New Roman" w:hAnsi="Times New Roman" w:cs="Times New Roman"/>
          <w:sz w:val="24"/>
          <w:szCs w:val="24"/>
        </w:rPr>
        <w:t>Dílo nebo část Díla dle této Smlouvy.</w:t>
      </w:r>
    </w:p>
    <w:p w14:paraId="783A2D4D"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Vady Díla, které se projeví v záruční době, Objednatel neprodleně oznámí Zhotoviteli, nejpozději však v poslední den záruční doby, přičemž uvede jejich popis, jak se projevují, popř. jakým způsobem je požaduje odstranit.</w:t>
      </w:r>
    </w:p>
    <w:p w14:paraId="02B0AF10"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Bez ohledu na to, zda je vzniklou vadou Smlouva porušena podstatným nebo nepodstatným způsobem, má Objednatel v oznámení vady dle svého uvážení právo požadovat:</w:t>
      </w:r>
    </w:p>
    <w:p w14:paraId="4F38A8B1" w14:textId="77777777" w:rsidR="00F87B73" w:rsidRPr="00F87B73" w:rsidRDefault="00F87B73" w:rsidP="00AF5E04">
      <w:pPr>
        <w:ind w:left="709" w:hanging="142"/>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odstranění vady; nebo</w:t>
      </w:r>
    </w:p>
    <w:p w14:paraId="4BAC6AC4" w14:textId="77777777" w:rsidR="00F87B73" w:rsidRPr="00F87B73" w:rsidRDefault="00F87B73" w:rsidP="00AF5E04">
      <w:pPr>
        <w:ind w:left="709" w:hanging="142"/>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 xml:space="preserve">přiměřenou slevu z ceny díla; </w:t>
      </w:r>
    </w:p>
    <w:p w14:paraId="397357D6" w14:textId="62219291" w:rsidR="00F87B73" w:rsidRPr="00F87B73" w:rsidRDefault="00F87B73" w:rsidP="00F41D5B">
      <w:pPr>
        <w:jc w:val="both"/>
        <w:rPr>
          <w:rFonts w:ascii="Times New Roman" w:hAnsi="Times New Roman" w:cs="Times New Roman"/>
          <w:sz w:val="24"/>
          <w:szCs w:val="24"/>
        </w:rPr>
      </w:pPr>
      <w:r w:rsidRPr="00F87B73">
        <w:rPr>
          <w:rFonts w:ascii="Times New Roman" w:hAnsi="Times New Roman" w:cs="Times New Roman"/>
          <w:sz w:val="24"/>
          <w:szCs w:val="24"/>
        </w:rPr>
        <w:t>Zhotovitel má povinnost takto uplatněný nárok z vad požadovaným způsobem a ve stanovené lhůtě uspokojit. Objednatel lhůtu stanoví přiměřeně k rozsahu, povaze a zvolenému nároku z</w:t>
      </w:r>
      <w:r w:rsidR="00AF5E04">
        <w:rPr>
          <w:rFonts w:ascii="Times New Roman" w:hAnsi="Times New Roman" w:cs="Times New Roman"/>
          <w:sz w:val="24"/>
          <w:szCs w:val="24"/>
        </w:rPr>
        <w:t> </w:t>
      </w:r>
      <w:r w:rsidRPr="00F87B73">
        <w:rPr>
          <w:rFonts w:ascii="Times New Roman" w:hAnsi="Times New Roman" w:cs="Times New Roman"/>
          <w:sz w:val="24"/>
          <w:szCs w:val="24"/>
        </w:rPr>
        <w:t xml:space="preserve">vad. Není-li nárok Objednatelem v oznámení zvolen, má se za to, že Objednatel požaduje odstranění vady. </w:t>
      </w:r>
    </w:p>
    <w:p w14:paraId="18FD7041" w14:textId="0D4DEACC"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 xml:space="preserve">Zhotovitel je povinen zahájit práce na odstranění </w:t>
      </w:r>
      <w:r w:rsidRPr="00E242F4">
        <w:rPr>
          <w:rFonts w:ascii="Times New Roman" w:hAnsi="Times New Roman" w:cs="Times New Roman"/>
          <w:b/>
          <w:bCs/>
          <w:sz w:val="24"/>
          <w:szCs w:val="24"/>
        </w:rPr>
        <w:t>vad nebránících užívání díla</w:t>
      </w:r>
      <w:r w:rsidRPr="00F87B73">
        <w:rPr>
          <w:rFonts w:ascii="Times New Roman" w:hAnsi="Times New Roman" w:cs="Times New Roman"/>
          <w:sz w:val="24"/>
          <w:szCs w:val="24"/>
        </w:rPr>
        <w:t xml:space="preserve"> do </w:t>
      </w:r>
      <w:r w:rsidRPr="00E242F4">
        <w:rPr>
          <w:rFonts w:ascii="Times New Roman" w:hAnsi="Times New Roman" w:cs="Times New Roman"/>
          <w:b/>
          <w:bCs/>
          <w:sz w:val="24"/>
          <w:szCs w:val="24"/>
        </w:rPr>
        <w:t>5</w:t>
      </w:r>
      <w:r w:rsidRPr="00F87B73">
        <w:rPr>
          <w:rFonts w:ascii="Times New Roman" w:hAnsi="Times New Roman" w:cs="Times New Roman"/>
          <w:sz w:val="24"/>
          <w:szCs w:val="24"/>
        </w:rPr>
        <w:t xml:space="preserve"> pracovních dnů od písemného oznámení vad a práce dokončit ve lhůtě </w:t>
      </w:r>
      <w:r w:rsidRPr="00E242F4">
        <w:rPr>
          <w:rFonts w:ascii="Times New Roman" w:hAnsi="Times New Roman" w:cs="Times New Roman"/>
          <w:b/>
          <w:bCs/>
          <w:sz w:val="24"/>
          <w:szCs w:val="24"/>
        </w:rPr>
        <w:t>15</w:t>
      </w:r>
      <w:r w:rsidRPr="00F87B73">
        <w:rPr>
          <w:rFonts w:ascii="Times New Roman" w:hAnsi="Times New Roman" w:cs="Times New Roman"/>
          <w:sz w:val="24"/>
          <w:szCs w:val="24"/>
        </w:rPr>
        <w:t xml:space="preserve"> pracovních dnů ode dne písemného oznámení Objednatelem. V případě, že Zhotovitel prokáže, že lhůtu pro</w:t>
      </w:r>
      <w:r w:rsidR="005B0170">
        <w:rPr>
          <w:rFonts w:ascii="Times New Roman" w:hAnsi="Times New Roman" w:cs="Times New Roman"/>
          <w:sz w:val="24"/>
          <w:szCs w:val="24"/>
        </w:rPr>
        <w:t> </w:t>
      </w:r>
      <w:r w:rsidRPr="00F87B73">
        <w:rPr>
          <w:rFonts w:ascii="Times New Roman" w:hAnsi="Times New Roman" w:cs="Times New Roman"/>
          <w:sz w:val="24"/>
          <w:szCs w:val="24"/>
        </w:rPr>
        <w:t>odstranění vad nelze s ohledem na technologické postupy, klimatické podmínky apod. objektivně dodržet, dohodnou obě strany lhůty náhradní. Pokud nedojde k dohodě ohledně termínu odstranění vady, určí přiměřený termín závazně Objednatel. Zhotovitel se zavazuje, že zahájené odstraňování vady nebude bez vážných důvodů přerušovat a bude v něm pokračovat až do úplného odstranění vady. Za důvod pro nezahájení nebo přerušení odstraňování vady se nepovažuje nedostupnost náhradních dílů. Zhotovitel dodá Objednateli v den odstranění vady veškeré nové, případně opravené doklady vztahující se k opravené, případně vyměněné části díla (revizní knihy, elektro a jiné revize, prohlášení o shodě výrobků apod.) potřebné k</w:t>
      </w:r>
      <w:r w:rsidR="005B0170">
        <w:rPr>
          <w:rFonts w:ascii="Times New Roman" w:hAnsi="Times New Roman" w:cs="Times New Roman"/>
          <w:sz w:val="24"/>
          <w:szCs w:val="24"/>
        </w:rPr>
        <w:t> </w:t>
      </w:r>
      <w:r w:rsidRPr="00F87B73">
        <w:rPr>
          <w:rFonts w:ascii="Times New Roman" w:hAnsi="Times New Roman" w:cs="Times New Roman"/>
          <w:sz w:val="24"/>
          <w:szCs w:val="24"/>
        </w:rPr>
        <w:t>provozování Díla.</w:t>
      </w:r>
    </w:p>
    <w:p w14:paraId="1572F573"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 xml:space="preserve">Odstraňování vad </w:t>
      </w:r>
      <w:r w:rsidRPr="00E242F4">
        <w:rPr>
          <w:rFonts w:ascii="Times New Roman" w:hAnsi="Times New Roman" w:cs="Times New Roman"/>
          <w:b/>
          <w:bCs/>
          <w:sz w:val="24"/>
          <w:szCs w:val="24"/>
        </w:rPr>
        <w:t>bránících řádnému užívání díla</w:t>
      </w:r>
      <w:r w:rsidRPr="00F87B73">
        <w:rPr>
          <w:rFonts w:ascii="Times New Roman" w:hAnsi="Times New Roman" w:cs="Times New Roman"/>
          <w:sz w:val="24"/>
          <w:szCs w:val="24"/>
        </w:rPr>
        <w:t xml:space="preserve"> včetně havarijních stavů, které by bránily užívání Díla a jeho provozu, a závad na technologickém zařízení má povinnosti Zhotovitel zahájit do </w:t>
      </w:r>
      <w:r w:rsidRPr="00E242F4">
        <w:rPr>
          <w:rFonts w:ascii="Times New Roman" w:hAnsi="Times New Roman" w:cs="Times New Roman"/>
          <w:b/>
          <w:bCs/>
          <w:sz w:val="24"/>
          <w:szCs w:val="24"/>
        </w:rPr>
        <w:t xml:space="preserve">24 </w:t>
      </w:r>
      <w:r w:rsidRPr="00F87B73">
        <w:rPr>
          <w:rFonts w:ascii="Times New Roman" w:hAnsi="Times New Roman" w:cs="Times New Roman"/>
          <w:sz w:val="24"/>
          <w:szCs w:val="24"/>
        </w:rPr>
        <w:t xml:space="preserve">hodin od jejího oznámení Zhotoviteli, přičemž je dostačující způsob nahlášení telefonem, či elektronicky na dohodnutou e-mailovou adresu a dodatečné písemné oznámení. Zhotovitel je povinen vadu bránící řádnému užívání odstranit co nejdříve, přičemž do </w:t>
      </w:r>
      <w:r w:rsidRPr="00E242F4">
        <w:rPr>
          <w:rFonts w:ascii="Times New Roman" w:hAnsi="Times New Roman" w:cs="Times New Roman"/>
          <w:b/>
          <w:bCs/>
          <w:sz w:val="24"/>
          <w:szCs w:val="24"/>
        </w:rPr>
        <w:t>48</w:t>
      </w:r>
      <w:r w:rsidRPr="00F87B73">
        <w:rPr>
          <w:rFonts w:ascii="Times New Roman" w:hAnsi="Times New Roman" w:cs="Times New Roman"/>
          <w:sz w:val="24"/>
          <w:szCs w:val="24"/>
        </w:rPr>
        <w:t xml:space="preserve"> hodin od zahájení prací nesmí odstraňovaná vada bránit v užívání díla a nesmí hrozit další škody na Díle. Po provedení činností dle předchozí věty je pak vada definována jako vada nebránící užívání díla a řídí se pravidly dle předchozího odstavce tohoto článku Smlouvy, včetně povinnosti vadu odstranit do </w:t>
      </w:r>
      <w:r w:rsidRPr="00E242F4">
        <w:rPr>
          <w:rFonts w:ascii="Times New Roman" w:hAnsi="Times New Roman" w:cs="Times New Roman"/>
          <w:b/>
          <w:bCs/>
          <w:sz w:val="24"/>
          <w:szCs w:val="24"/>
        </w:rPr>
        <w:t xml:space="preserve">15 </w:t>
      </w:r>
      <w:r w:rsidRPr="00F87B73">
        <w:rPr>
          <w:rFonts w:ascii="Times New Roman" w:hAnsi="Times New Roman" w:cs="Times New Roman"/>
          <w:sz w:val="24"/>
          <w:szCs w:val="24"/>
        </w:rPr>
        <w:t>pracovních dnů od jejího nahlášení (ne však nutně písemného), možnosti prodloužení lhůty apod. Tím není dotčeno právo objednatele odstoupit od Smlouvy z důvodu vad díla v těch případech, kdy vada představuje podstatné porušení Smlouvy.</w:t>
      </w:r>
    </w:p>
    <w:p w14:paraId="362316E7" w14:textId="0E3BD34D" w:rsid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Nároky z vad plnění se nedotýkají práv Objednatele na náhradu újmy vzniklé Objednateli v důsledku vady ani na smluvní pokutu vážící se na porušení povinnosti, jež vedlo ke vzniku vady.</w:t>
      </w:r>
    </w:p>
    <w:p w14:paraId="1DD82D90" w14:textId="77777777" w:rsidR="00BB0F62" w:rsidRPr="00F87B73" w:rsidRDefault="00BB0F62" w:rsidP="00CD399E">
      <w:pPr>
        <w:spacing w:after="120"/>
        <w:jc w:val="both"/>
        <w:rPr>
          <w:rFonts w:ascii="Times New Roman" w:hAnsi="Times New Roman" w:cs="Times New Roman"/>
          <w:sz w:val="24"/>
          <w:szCs w:val="24"/>
        </w:rPr>
      </w:pPr>
    </w:p>
    <w:p w14:paraId="7B326EA3" w14:textId="77777777" w:rsidR="00F87B73" w:rsidRPr="00945EAA" w:rsidRDefault="00F87B73" w:rsidP="00CD399E">
      <w:pPr>
        <w:spacing w:after="120"/>
        <w:jc w:val="center"/>
        <w:rPr>
          <w:rFonts w:ascii="Times New Roman" w:hAnsi="Times New Roman" w:cs="Times New Roman"/>
          <w:b/>
          <w:bCs/>
          <w:sz w:val="28"/>
          <w:szCs w:val="28"/>
        </w:rPr>
      </w:pPr>
      <w:r w:rsidRPr="00945EAA">
        <w:rPr>
          <w:rFonts w:ascii="Times New Roman" w:hAnsi="Times New Roman" w:cs="Times New Roman"/>
          <w:b/>
          <w:bCs/>
          <w:sz w:val="28"/>
          <w:szCs w:val="28"/>
        </w:rPr>
        <w:t>XXVI.</w:t>
      </w:r>
      <w:r w:rsidRPr="00945EAA">
        <w:rPr>
          <w:rFonts w:ascii="Times New Roman" w:hAnsi="Times New Roman" w:cs="Times New Roman"/>
          <w:b/>
          <w:bCs/>
          <w:sz w:val="28"/>
          <w:szCs w:val="28"/>
        </w:rPr>
        <w:tab/>
        <w:t>Záruční doba</w:t>
      </w:r>
    </w:p>
    <w:p w14:paraId="0AFFF0A9"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Zhotovitel poskytuje na Dílo záruku za jakost a odpovídá za to, že jednotlivé části Díla budou mít vlastnosti a bude odpovídat výsledku určenému v této Smlouvě, že nedojde ke zhoršení parametrů, standardů a jakosti stanovených v právních předpisech, Technických podkladech, příslušných právně závazných i doporučených českých a evropských technických normách (ČSN, EN), odpovídající účelu Smlouvy a řádné stavební praxi ve vztahu k:</w:t>
      </w:r>
    </w:p>
    <w:p w14:paraId="43BDFDEB" w14:textId="77777777" w:rsidR="00F87B73" w:rsidRPr="00F87B73" w:rsidRDefault="00F87B73" w:rsidP="00AF5E04">
      <w:pPr>
        <w:ind w:left="851" w:hanging="284"/>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veškerým stavebním prvkům Díla (včetně prací) na záruční dobu v délce 60 měsíců;</w:t>
      </w:r>
    </w:p>
    <w:p w14:paraId="5325B0E3" w14:textId="29D7703C" w:rsidR="00F87B73" w:rsidRPr="00F87B73" w:rsidRDefault="00F87B73" w:rsidP="00945EAA">
      <w:pPr>
        <w:ind w:left="851" w:hanging="284"/>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veškerým technologickým zařízením na záruční dobu rovnající se záruční době poskytované výrobcem příslušných prvků Díla nejméně však na dobu 36 měsíců;</w:t>
      </w:r>
    </w:p>
    <w:p w14:paraId="67FFCB88" w14:textId="73F6D7F0"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Délka záruční doby se počítá od vystavení protokolu o převzetí Díla ve vztahu k celému Dílu s tím, že v případě nedokončených prací a vad uvedených v protokolu o převzetí Díla a v</w:t>
      </w:r>
      <w:r w:rsidR="005B0170">
        <w:rPr>
          <w:rFonts w:ascii="Times New Roman" w:hAnsi="Times New Roman" w:cs="Times New Roman"/>
          <w:sz w:val="24"/>
          <w:szCs w:val="24"/>
        </w:rPr>
        <w:t> </w:t>
      </w:r>
      <w:r w:rsidRPr="00F87B73">
        <w:rPr>
          <w:rFonts w:ascii="Times New Roman" w:hAnsi="Times New Roman" w:cs="Times New Roman"/>
          <w:sz w:val="24"/>
          <w:szCs w:val="24"/>
        </w:rPr>
        <w:t>kolaudačním souhlasu (případně v rozhodnutích správního orgánu předcházejících kolaudačnímu souhlasu např. zkušební provoz či předčasné užívání stavby) se délka záruční doby počítá od potvrzení o odstranění vady vystaveným Objednatelem.</w:t>
      </w:r>
    </w:p>
    <w:p w14:paraId="5B01D029" w14:textId="766AAF83"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Objednatel má nárok na prodloužení záruční doby pro Dílo nebo část Díla, jestliže a</w:t>
      </w:r>
      <w:r w:rsidR="005B0170">
        <w:rPr>
          <w:rFonts w:ascii="Times New Roman" w:hAnsi="Times New Roman" w:cs="Times New Roman"/>
          <w:sz w:val="24"/>
          <w:szCs w:val="24"/>
        </w:rPr>
        <w:t> </w:t>
      </w:r>
      <w:r w:rsidRPr="00F87B73">
        <w:rPr>
          <w:rFonts w:ascii="Times New Roman" w:hAnsi="Times New Roman" w:cs="Times New Roman"/>
          <w:sz w:val="24"/>
          <w:szCs w:val="24"/>
        </w:rPr>
        <w:t>do</w:t>
      </w:r>
      <w:r w:rsidR="005B0170">
        <w:rPr>
          <w:rFonts w:ascii="Times New Roman" w:hAnsi="Times New Roman" w:cs="Times New Roman"/>
          <w:sz w:val="24"/>
          <w:szCs w:val="24"/>
        </w:rPr>
        <w:t> </w:t>
      </w:r>
      <w:r w:rsidRPr="00F87B73">
        <w:rPr>
          <w:rFonts w:ascii="Times New Roman" w:hAnsi="Times New Roman" w:cs="Times New Roman"/>
          <w:sz w:val="24"/>
          <w:szCs w:val="24"/>
        </w:rPr>
        <w:t>té míry a o dobu, v níž Dílo nebo část Díla (po převzetí) nemohou být užívány k účelům, pro něž byly zamýšleny, z důvodu vady nebo poškození. V případě, že se pro nedostatky jednotlivých dílů nemohly provozovat další části zařízení nebo celkové zařízení, pak platí prodloužení záruky i pro tyto další části zařízení nebo pro celkové zařízení. Na opravy a</w:t>
      </w:r>
      <w:r w:rsidR="005B0170">
        <w:rPr>
          <w:rFonts w:ascii="Times New Roman" w:hAnsi="Times New Roman" w:cs="Times New Roman"/>
          <w:sz w:val="24"/>
          <w:szCs w:val="24"/>
        </w:rPr>
        <w:t> </w:t>
      </w:r>
      <w:r w:rsidRPr="00F87B73">
        <w:rPr>
          <w:rFonts w:ascii="Times New Roman" w:hAnsi="Times New Roman" w:cs="Times New Roman"/>
          <w:sz w:val="24"/>
          <w:szCs w:val="24"/>
        </w:rPr>
        <w:t>odstranění vad poskytne zhotovitel záruku v původním rozsahu dle tohoto odstavce, která začne platit ode dne výměny nebo odstranění reklamované vady.</w:t>
      </w:r>
    </w:p>
    <w:p w14:paraId="3FADFDBA" w14:textId="77777777" w:rsidR="00F87B73" w:rsidRPr="00F87B73" w:rsidRDefault="00F87B73" w:rsidP="00F87B73">
      <w:pPr>
        <w:rPr>
          <w:rFonts w:ascii="Times New Roman" w:hAnsi="Times New Roman" w:cs="Times New Roman"/>
          <w:sz w:val="24"/>
          <w:szCs w:val="24"/>
        </w:rPr>
      </w:pPr>
    </w:p>
    <w:p w14:paraId="37F987E4" w14:textId="298C80CC" w:rsidR="00F87B73" w:rsidRPr="00945EAA" w:rsidRDefault="00F87B73" w:rsidP="00945EAA">
      <w:pPr>
        <w:jc w:val="center"/>
        <w:rPr>
          <w:rFonts w:ascii="Times New Roman" w:hAnsi="Times New Roman" w:cs="Times New Roman"/>
          <w:b/>
          <w:bCs/>
          <w:sz w:val="28"/>
          <w:szCs w:val="28"/>
        </w:rPr>
      </w:pPr>
      <w:r w:rsidRPr="00945EAA">
        <w:rPr>
          <w:rFonts w:ascii="Times New Roman" w:hAnsi="Times New Roman" w:cs="Times New Roman"/>
          <w:b/>
          <w:bCs/>
          <w:sz w:val="28"/>
          <w:szCs w:val="28"/>
        </w:rPr>
        <w:t>XXVII.</w:t>
      </w:r>
      <w:r w:rsidRPr="00945EAA">
        <w:rPr>
          <w:rFonts w:ascii="Times New Roman" w:hAnsi="Times New Roman" w:cs="Times New Roman"/>
          <w:b/>
          <w:bCs/>
          <w:sz w:val="28"/>
          <w:szCs w:val="28"/>
        </w:rPr>
        <w:tab/>
        <w:t>Bankovní záruka</w:t>
      </w:r>
    </w:p>
    <w:p w14:paraId="7ADF016D"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Zhotovitel je povinen na vlastní náklady obstarat a předat Objednateli bankovní záruku za odstranění vad díla v záruční době a doložit ji Objednateli nejpozději v rámci přejímacího řízení originálem záruční listiny vystavené bankou s platným povolením působit v České republice jako banka ve prospěch objednatele jako výlučně oprávněného. Bankovní záruka musí být vystavena jako neodvolatelná a bezpodmínečná, přičemž banka se zaváže k plnění bez námitek a na první výzvu objednatele. Bankovní záruka musí podléhat režimu občanského zákoníku a musí splňovat tyto podmínky:</w:t>
      </w:r>
    </w:p>
    <w:p w14:paraId="2CDB81E9" w14:textId="77777777" w:rsidR="00F87B73" w:rsidRPr="00F87B73" w:rsidRDefault="00F87B73" w:rsidP="00AF5E04">
      <w:pPr>
        <w:ind w:left="993" w:hanging="284"/>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banka se v bankovní záruce č. 2 zaručí za Zhotovitele až do výše 5 % z Ceny díla;</w:t>
      </w:r>
    </w:p>
    <w:p w14:paraId="7C139B69" w14:textId="77777777" w:rsidR="00F87B73" w:rsidRPr="00F87B73" w:rsidRDefault="00F87B73" w:rsidP="00AF5E04">
      <w:pPr>
        <w:ind w:left="993" w:hanging="284"/>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bankovní záruka bude platná a účinná nejméně po dobu trvání záruční doby stanovené ve Smlouvě, a pokud k tomuto dni nebudou odstraněny některé uplatněné vady, pak do dne odstranění poslední z těchto vad;</w:t>
      </w:r>
    </w:p>
    <w:p w14:paraId="173E0E32" w14:textId="77777777" w:rsidR="00F87B73" w:rsidRPr="00F87B73" w:rsidRDefault="00F87B73" w:rsidP="00AF5E04">
      <w:pPr>
        <w:ind w:left="993" w:hanging="284"/>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právo z bankovní záruky je Objednatel oprávněn uplatnit v případech, že Zhotovitel neodstraní oznámené záruční vady v souladu se Smlouvou nebo neuhradí objednateli nebo třetí straně smluvní pokutu nebo újmu způsobenou v souvislosti s výskytem záruční vady, nebo jiný peněžitý závazek, k němuž je podle této smlouvy povinen.</w:t>
      </w:r>
    </w:p>
    <w:p w14:paraId="35364DEF" w14:textId="0E35D5D9"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Bankovní záruka bude Objednatelem uvolněna do 5 pracovních dnů po podpisu protokolu o odstranění poslední vady díla, která byla uplatněna v záruční době, případně vad či nedodělků uvedených v protokolu o předání díla a po úhradě uplatněných nároků na smluvní pokutu či náhradu újmy, nejdříve však třetí pracovní den po uplynutí poslední záruční doby podle této Smlouvy.</w:t>
      </w:r>
    </w:p>
    <w:p w14:paraId="7F58A9A7"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V případě předchozího písemného souhlasu Objednatele je Zhotovitel oprávněn vždy po roce trvání bankovní záruky snížit její hodnotu o jednu desetinu (1/10) její hodnoty.</w:t>
      </w:r>
    </w:p>
    <w:p w14:paraId="2718A6C1" w14:textId="77777777" w:rsidR="00F87B73" w:rsidRPr="00F87B73" w:rsidRDefault="00F87B73" w:rsidP="00AF5E04">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Objednatel je oprávněn využít prostředků z bankovních záruk ve výši, která odpovídá výši uplatněné smluvní pokuty, jakéhokoli nesplněného závazku zhotovitele vůči objednateli, nákladů nezbytných k odstranění vad díla, škod způsobených plněním Zhotovitele v rozporu se touto Smlouvou, nebo jakékoli částce, která podle mínění Objednatele důvodně odpovídá náhradě vadného plnění Zhotovitele.</w:t>
      </w:r>
    </w:p>
    <w:p w14:paraId="6A9B73C9" w14:textId="77777777" w:rsid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Před uplatněním plnění z bankovní záruky oznámí Objednatel písemně Zhotoviteli výši plnění, které bude Objednatel od banky požadovat.</w:t>
      </w:r>
    </w:p>
    <w:p w14:paraId="4C6CD637" w14:textId="77777777" w:rsidR="00AF5E04" w:rsidRPr="00F87B73" w:rsidRDefault="00AF5E04" w:rsidP="00CD399E">
      <w:pPr>
        <w:spacing w:after="120"/>
        <w:jc w:val="both"/>
        <w:rPr>
          <w:rFonts w:ascii="Times New Roman" w:hAnsi="Times New Roman" w:cs="Times New Roman"/>
          <w:sz w:val="24"/>
          <w:szCs w:val="24"/>
        </w:rPr>
      </w:pPr>
    </w:p>
    <w:p w14:paraId="68B5DA62" w14:textId="77777777" w:rsidR="00F87B73" w:rsidRPr="00945EAA" w:rsidRDefault="00F87B73" w:rsidP="00CD399E">
      <w:pPr>
        <w:spacing w:after="120"/>
        <w:jc w:val="center"/>
        <w:rPr>
          <w:rFonts w:ascii="Times New Roman" w:hAnsi="Times New Roman" w:cs="Times New Roman"/>
          <w:b/>
          <w:bCs/>
          <w:sz w:val="28"/>
          <w:szCs w:val="28"/>
        </w:rPr>
      </w:pPr>
      <w:r w:rsidRPr="00945EAA">
        <w:rPr>
          <w:rFonts w:ascii="Times New Roman" w:hAnsi="Times New Roman" w:cs="Times New Roman"/>
          <w:b/>
          <w:bCs/>
          <w:sz w:val="28"/>
          <w:szCs w:val="28"/>
        </w:rPr>
        <w:t>XXVIII.</w:t>
      </w:r>
      <w:r w:rsidRPr="00945EAA">
        <w:rPr>
          <w:rFonts w:ascii="Times New Roman" w:hAnsi="Times New Roman" w:cs="Times New Roman"/>
          <w:b/>
          <w:bCs/>
          <w:sz w:val="28"/>
          <w:szCs w:val="28"/>
        </w:rPr>
        <w:tab/>
        <w:t>Ukončení Smlouvy</w:t>
      </w:r>
    </w:p>
    <w:p w14:paraId="6178C2AD" w14:textId="77777777" w:rsidR="00F87B73" w:rsidRP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 xml:space="preserve">Smluvní strany se dohodly na následujících způsobech ukončení této smlouvy: </w:t>
      </w:r>
    </w:p>
    <w:p w14:paraId="70D145EE" w14:textId="77777777" w:rsidR="00F87B73" w:rsidRPr="00F87B73" w:rsidRDefault="00F87B73" w:rsidP="00CD399E">
      <w:pPr>
        <w:spacing w:after="120"/>
        <w:ind w:left="709" w:hanging="283"/>
        <w:jc w:val="both"/>
        <w:rPr>
          <w:rFonts w:ascii="Times New Roman" w:hAnsi="Times New Roman" w:cs="Times New Roman"/>
          <w:sz w:val="24"/>
          <w:szCs w:val="24"/>
        </w:rPr>
      </w:pPr>
      <w:r w:rsidRPr="00F87B73">
        <w:rPr>
          <w:rFonts w:ascii="Times New Roman" w:hAnsi="Times New Roman" w:cs="Times New Roman"/>
          <w:sz w:val="24"/>
          <w:szCs w:val="24"/>
        </w:rPr>
        <w:t xml:space="preserve">a) </w:t>
      </w:r>
      <w:r w:rsidRPr="00E242F4">
        <w:rPr>
          <w:rFonts w:ascii="Times New Roman" w:hAnsi="Times New Roman" w:cs="Times New Roman"/>
          <w:b/>
          <w:bCs/>
          <w:sz w:val="24"/>
          <w:szCs w:val="24"/>
        </w:rPr>
        <w:t>splněním smluvního závazku</w:t>
      </w:r>
      <w:r w:rsidRPr="00F87B73">
        <w:rPr>
          <w:rFonts w:ascii="Times New Roman" w:hAnsi="Times New Roman" w:cs="Times New Roman"/>
          <w:sz w:val="24"/>
          <w:szCs w:val="24"/>
        </w:rPr>
        <w:t xml:space="preserve"> řádně a včas,</w:t>
      </w:r>
    </w:p>
    <w:p w14:paraId="2774A88F" w14:textId="77777777" w:rsidR="00F87B73" w:rsidRPr="00F87B73" w:rsidRDefault="00F87B73" w:rsidP="00CD399E">
      <w:pPr>
        <w:spacing w:after="120"/>
        <w:ind w:left="709" w:hanging="283"/>
        <w:jc w:val="both"/>
        <w:rPr>
          <w:rFonts w:ascii="Times New Roman" w:hAnsi="Times New Roman" w:cs="Times New Roman"/>
          <w:sz w:val="24"/>
          <w:szCs w:val="24"/>
        </w:rPr>
      </w:pPr>
      <w:r w:rsidRPr="00F87B73">
        <w:rPr>
          <w:rFonts w:ascii="Times New Roman" w:hAnsi="Times New Roman" w:cs="Times New Roman"/>
          <w:sz w:val="24"/>
          <w:szCs w:val="24"/>
        </w:rPr>
        <w:t xml:space="preserve">b) písemnou </w:t>
      </w:r>
      <w:r w:rsidRPr="00E242F4">
        <w:rPr>
          <w:rFonts w:ascii="Times New Roman" w:hAnsi="Times New Roman" w:cs="Times New Roman"/>
          <w:b/>
          <w:bCs/>
          <w:sz w:val="24"/>
          <w:szCs w:val="24"/>
        </w:rPr>
        <w:t>dohodou smluvních stran</w:t>
      </w:r>
      <w:r w:rsidRPr="00F87B73">
        <w:rPr>
          <w:rFonts w:ascii="Times New Roman" w:hAnsi="Times New Roman" w:cs="Times New Roman"/>
          <w:sz w:val="24"/>
          <w:szCs w:val="24"/>
        </w:rPr>
        <w:t xml:space="preserve">, spojenou se vzájemným vyrovnáním účelně vynaložených a věrohodně doložených nákladů, </w:t>
      </w:r>
    </w:p>
    <w:p w14:paraId="41733B68" w14:textId="77777777" w:rsidR="00F87B73" w:rsidRPr="00F87B73" w:rsidRDefault="00F87B73" w:rsidP="00CD399E">
      <w:pPr>
        <w:spacing w:after="120"/>
        <w:ind w:left="709" w:hanging="283"/>
        <w:jc w:val="both"/>
        <w:rPr>
          <w:rFonts w:ascii="Times New Roman" w:hAnsi="Times New Roman" w:cs="Times New Roman"/>
          <w:sz w:val="24"/>
          <w:szCs w:val="24"/>
        </w:rPr>
      </w:pPr>
      <w:r w:rsidRPr="00F87B73">
        <w:rPr>
          <w:rFonts w:ascii="Times New Roman" w:hAnsi="Times New Roman" w:cs="Times New Roman"/>
          <w:sz w:val="24"/>
          <w:szCs w:val="24"/>
        </w:rPr>
        <w:t xml:space="preserve">c) jednostranným </w:t>
      </w:r>
      <w:r w:rsidRPr="00E242F4">
        <w:rPr>
          <w:rFonts w:ascii="Times New Roman" w:hAnsi="Times New Roman" w:cs="Times New Roman"/>
          <w:b/>
          <w:bCs/>
          <w:sz w:val="24"/>
          <w:szCs w:val="24"/>
        </w:rPr>
        <w:t>odstoupením od smlouvy</w:t>
      </w:r>
      <w:r w:rsidRPr="00F87B73">
        <w:rPr>
          <w:rFonts w:ascii="Times New Roman" w:hAnsi="Times New Roman" w:cs="Times New Roman"/>
          <w:sz w:val="24"/>
          <w:szCs w:val="24"/>
        </w:rPr>
        <w:t>.</w:t>
      </w:r>
    </w:p>
    <w:p w14:paraId="2A2BD237" w14:textId="77777777" w:rsidR="00F87B73" w:rsidRP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Jestliže Zhotovitel nesplní některou povinnost podle Smlouvy, může Objednatel oznámením vyzvat Zhotovitele, aby toto porušení napravil v přiměřené lhůtě stanovené jednostranně Objednatelem s tím, že takováto lhůta nesmí být kratší než 15 dnů.</w:t>
      </w:r>
    </w:p>
    <w:p w14:paraId="37F0C41E" w14:textId="77777777" w:rsidR="00F87B73" w:rsidRP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 xml:space="preserve">Strany jsou oprávněny od této smlouvy odstoupit pro podstatné porušení smluvní povinnosti ve smyslu ustanovení § 2002 a § 2106 a násl. občanského zákoníku některou ze smluvních stran nebo pro překážku, jež nastala nezávisle na vůli povinné smluvní strany. Případy podstatného porušení smlouvy stran jsou přitom vymezeny občanským zákoníkem a jsou dále také vymezeny   v této Smlouvě demonstrativním způsobem. </w:t>
      </w:r>
    </w:p>
    <w:p w14:paraId="6A1C1929" w14:textId="207AC590" w:rsidR="00F87B73" w:rsidRP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Strany jsou dále oprávněny odstoupit od této Smlouvy v těchto případech:</w:t>
      </w:r>
    </w:p>
    <w:p w14:paraId="7BCE7C5B" w14:textId="77777777" w:rsidR="00F87B73" w:rsidRPr="00F87B73" w:rsidRDefault="00F87B73" w:rsidP="00CD399E">
      <w:pPr>
        <w:spacing w:after="120"/>
        <w:ind w:firstLine="426"/>
        <w:rPr>
          <w:rFonts w:ascii="Times New Roman" w:hAnsi="Times New Roman" w:cs="Times New Roman"/>
          <w:sz w:val="24"/>
          <w:szCs w:val="24"/>
        </w:rPr>
      </w:pPr>
      <w:r w:rsidRPr="00F87B73">
        <w:rPr>
          <w:rFonts w:ascii="Times New Roman" w:hAnsi="Times New Roman" w:cs="Times New Roman"/>
          <w:sz w:val="24"/>
          <w:szCs w:val="24"/>
        </w:rPr>
        <w:t>4.1.</w:t>
      </w:r>
      <w:r w:rsidRPr="00F87B73">
        <w:rPr>
          <w:rFonts w:ascii="Times New Roman" w:hAnsi="Times New Roman" w:cs="Times New Roman"/>
          <w:sz w:val="24"/>
          <w:szCs w:val="24"/>
        </w:rPr>
        <w:tab/>
      </w:r>
      <w:r w:rsidRPr="00E242F4">
        <w:rPr>
          <w:rFonts w:ascii="Times New Roman" w:hAnsi="Times New Roman" w:cs="Times New Roman"/>
          <w:b/>
          <w:bCs/>
          <w:sz w:val="24"/>
          <w:szCs w:val="24"/>
        </w:rPr>
        <w:t>Objednatel</w:t>
      </w:r>
      <w:r w:rsidRPr="00F87B73">
        <w:rPr>
          <w:rFonts w:ascii="Times New Roman" w:hAnsi="Times New Roman" w:cs="Times New Roman"/>
          <w:sz w:val="24"/>
          <w:szCs w:val="24"/>
        </w:rPr>
        <w:t xml:space="preserve"> je oprávněn od Smlouvy odstoupit pokud:</w:t>
      </w:r>
    </w:p>
    <w:p w14:paraId="3B85B927" w14:textId="77777777"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 xml:space="preserve">Zhotovitel podstatným způsobem poruší své povinnosti, přičemž za podstatné porušení povinností se považuje zejména nedodržení potřebné jakosti Díla, nedodržení obecně závazných a vnitřních předpisů ze strany Objednatele; </w:t>
      </w:r>
    </w:p>
    <w:p w14:paraId="141CDE05" w14:textId="77777777"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Zhotovitel je v prodlení oproti sjednanému Časovému harmonogramu déle než 30 dnů;</w:t>
      </w:r>
    </w:p>
    <w:p w14:paraId="327E18EB" w14:textId="77777777"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Zhotovitel řádně nepokračuje v Díle po dobu delší než 30 dnů nebo jinak zřetelně projeví svůj záměr nepokračovat v plnění svých povinností vyplývajících z této Smlouvy;</w:t>
      </w:r>
    </w:p>
    <w:p w14:paraId="2A8EC491" w14:textId="77777777"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Zhotovitel je v prodlení s dokončením jakékoliv části Díla a/nebo milníku dle Časového harmonogramu o více než 30 dnů;</w:t>
      </w:r>
    </w:p>
    <w:p w14:paraId="22B9C10E" w14:textId="05D2B8DA"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práce na Díle byly ukončeny před vystavením protokolu o převzetí Díla, přestože Smlouva takové ukončení nepřipouští, a další pokračování nelze důvodně očekávat (např. v důsledku neposkytnutí ukončení či snížení rozsahu financování výstavby Díla institucemi poskytujícími financování);</w:t>
      </w:r>
    </w:p>
    <w:p w14:paraId="4B2FED15" w14:textId="77777777"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f)</w:t>
      </w:r>
      <w:r w:rsidRPr="00F87B73">
        <w:rPr>
          <w:rFonts w:ascii="Times New Roman" w:hAnsi="Times New Roman" w:cs="Times New Roman"/>
          <w:sz w:val="24"/>
          <w:szCs w:val="24"/>
        </w:rPr>
        <w:tab/>
        <w:t>Zhotovitel se stal fakticky nebo právně nezpůsobilým ke zhotovení Díla;</w:t>
      </w:r>
    </w:p>
    <w:p w14:paraId="08A724E9" w14:textId="63B1A4B1"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g)</w:t>
      </w:r>
      <w:r w:rsidRPr="00F87B73">
        <w:rPr>
          <w:rFonts w:ascii="Times New Roman" w:hAnsi="Times New Roman" w:cs="Times New Roman"/>
          <w:sz w:val="24"/>
          <w:szCs w:val="24"/>
        </w:rPr>
        <w:tab/>
        <w:t xml:space="preserve">V souladu s </w:t>
      </w:r>
      <w:proofErr w:type="spellStart"/>
      <w:r w:rsidRPr="00F87B73">
        <w:rPr>
          <w:rFonts w:ascii="Times New Roman" w:hAnsi="Times New Roman" w:cs="Times New Roman"/>
          <w:sz w:val="24"/>
          <w:szCs w:val="24"/>
        </w:rPr>
        <w:t>ust</w:t>
      </w:r>
      <w:proofErr w:type="spellEnd"/>
      <w:r w:rsidRPr="00F87B73">
        <w:rPr>
          <w:rFonts w:ascii="Times New Roman" w:hAnsi="Times New Roman" w:cs="Times New Roman"/>
          <w:sz w:val="24"/>
          <w:szCs w:val="24"/>
        </w:rPr>
        <w:t>. § 2001 občanského zákoníku v případě, že v insolvenčním řízení bude zjištěn úpadek dodavatele v souladu se zněním zákona č. 182/2006 Sb., o</w:t>
      </w:r>
      <w:r w:rsidR="00410882">
        <w:rPr>
          <w:rFonts w:ascii="Times New Roman" w:hAnsi="Times New Roman" w:cs="Times New Roman"/>
          <w:sz w:val="24"/>
          <w:szCs w:val="24"/>
        </w:rPr>
        <w:t> </w:t>
      </w:r>
      <w:r w:rsidRPr="00F87B73">
        <w:rPr>
          <w:rFonts w:ascii="Times New Roman" w:hAnsi="Times New Roman" w:cs="Times New Roman"/>
          <w:sz w:val="24"/>
          <w:szCs w:val="24"/>
        </w:rPr>
        <w:t>úpadku a způsobech jeho řešení (insolvenční zákon), ve znění pozdějších předpisů. Objednatel je rovněž oprávněn odstoupit od Smlouvy v případě, že zhotovitel vstoupí do likvidace,</w:t>
      </w:r>
    </w:p>
    <w:p w14:paraId="0F3FAFCD" w14:textId="77777777"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h)</w:t>
      </w:r>
      <w:r w:rsidRPr="00F87B73">
        <w:rPr>
          <w:rFonts w:ascii="Times New Roman" w:hAnsi="Times New Roman" w:cs="Times New Roman"/>
          <w:sz w:val="24"/>
          <w:szCs w:val="24"/>
        </w:rPr>
        <w:tab/>
        <w:t xml:space="preserve">Zhotovitel porušil své povinnosti týkající se Bankovní záruky za plnění a tento stav nenapravil ani v dodatečné lhůtě 30 dnů; </w:t>
      </w:r>
    </w:p>
    <w:p w14:paraId="194804F2" w14:textId="77777777"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i)</w:t>
      </w:r>
      <w:r w:rsidRPr="00F87B73">
        <w:rPr>
          <w:rFonts w:ascii="Times New Roman" w:hAnsi="Times New Roman" w:cs="Times New Roman"/>
          <w:sz w:val="24"/>
          <w:szCs w:val="24"/>
        </w:rPr>
        <w:tab/>
        <w:t xml:space="preserve">Zhotovitel je v prodlení s odstraněním záruční vady déle než 30 dnů; </w:t>
      </w:r>
    </w:p>
    <w:p w14:paraId="7AF2779A" w14:textId="31080D78"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j)</w:t>
      </w:r>
      <w:r w:rsidRPr="00F87B73">
        <w:rPr>
          <w:rFonts w:ascii="Times New Roman" w:hAnsi="Times New Roman" w:cs="Times New Roman"/>
          <w:sz w:val="24"/>
          <w:szCs w:val="24"/>
        </w:rPr>
        <w:tab/>
        <w:t>Zhotovitel uzavře smlouvu(y) s poddodavateli(</w:t>
      </w:r>
      <w:proofErr w:type="spellStart"/>
      <w:r w:rsidRPr="00F87B73">
        <w:rPr>
          <w:rFonts w:ascii="Times New Roman" w:hAnsi="Times New Roman" w:cs="Times New Roman"/>
          <w:sz w:val="24"/>
          <w:szCs w:val="24"/>
        </w:rPr>
        <w:t>em</w:t>
      </w:r>
      <w:proofErr w:type="spellEnd"/>
      <w:r w:rsidRPr="00F87B73">
        <w:rPr>
          <w:rFonts w:ascii="Times New Roman" w:hAnsi="Times New Roman" w:cs="Times New Roman"/>
          <w:sz w:val="24"/>
          <w:szCs w:val="24"/>
        </w:rPr>
        <w:t xml:space="preserve">) na provedení celého Díla nebo postoupí tuto Smlouvu bez požadovaného souhlasu Objednatele, nebo nebude schválena částka ze státního rozpočtu následujícího roku, která je potřebná k úhradě za plnění poskytované podle této Smlouvy v následujícím roce. Objednatel prohlašuje, že do 30 dnů po vyhlášení zákona o státním rozpočtu ve Sbírce zákonů písemně oznámí zhotoviteli, že nebyla schválená částka ze státního rozpočtu následujícího roku, která je potřebná k úhradě za plnění poskytované podle této Smlouvy v následujícím roce; </w:t>
      </w:r>
    </w:p>
    <w:p w14:paraId="42E337EC" w14:textId="2825A02F" w:rsidR="00F87B73" w:rsidRPr="00F87B73" w:rsidRDefault="00F87B73" w:rsidP="00CD399E">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k)</w:t>
      </w:r>
      <w:r w:rsidRPr="00F87B73">
        <w:rPr>
          <w:rFonts w:ascii="Times New Roman" w:hAnsi="Times New Roman" w:cs="Times New Roman"/>
          <w:sz w:val="24"/>
          <w:szCs w:val="24"/>
        </w:rPr>
        <w:tab/>
        <w:t>Zhotovitel nesplní jakoukoliv jinou než výše uvedenou povinnost stanovenou ve</w:t>
      </w:r>
      <w:r w:rsidR="00410882">
        <w:rPr>
          <w:rFonts w:ascii="Times New Roman" w:hAnsi="Times New Roman" w:cs="Times New Roman"/>
          <w:sz w:val="24"/>
          <w:szCs w:val="24"/>
        </w:rPr>
        <w:t> </w:t>
      </w:r>
      <w:r w:rsidRPr="00F87B73">
        <w:rPr>
          <w:rFonts w:ascii="Times New Roman" w:hAnsi="Times New Roman" w:cs="Times New Roman"/>
          <w:sz w:val="24"/>
          <w:szCs w:val="24"/>
        </w:rPr>
        <w:t>Smlouvě a nenapraví ji ani po poskytnutí výzvy ve lhůtách dle této Smlouvy,</w:t>
      </w:r>
    </w:p>
    <w:p w14:paraId="21E51EA5" w14:textId="77777777" w:rsidR="00F87B73" w:rsidRPr="00F87B73" w:rsidRDefault="00F87B73" w:rsidP="00DB1D85">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l)</w:t>
      </w:r>
      <w:r w:rsidRPr="00F87B73">
        <w:rPr>
          <w:rFonts w:ascii="Times New Roman" w:hAnsi="Times New Roman" w:cs="Times New Roman"/>
          <w:sz w:val="24"/>
          <w:szCs w:val="24"/>
        </w:rPr>
        <w:tab/>
        <w:t>nastane jakýkoli jiný důvod pro odstoupení ze strany Objednatele uvedený v této Smlouvě nebo stanovený v právních předpisech.</w:t>
      </w:r>
    </w:p>
    <w:p w14:paraId="2EA2C260" w14:textId="77777777" w:rsidR="00F87B73" w:rsidRPr="00F87B73" w:rsidRDefault="00F87B73" w:rsidP="00DB1D85">
      <w:pPr>
        <w:spacing w:after="120"/>
        <w:jc w:val="both"/>
        <w:rPr>
          <w:rFonts w:ascii="Times New Roman" w:hAnsi="Times New Roman" w:cs="Times New Roman"/>
          <w:sz w:val="24"/>
          <w:szCs w:val="24"/>
        </w:rPr>
      </w:pPr>
      <w:r w:rsidRPr="00F87B73">
        <w:rPr>
          <w:rFonts w:ascii="Times New Roman" w:hAnsi="Times New Roman" w:cs="Times New Roman"/>
          <w:sz w:val="24"/>
          <w:szCs w:val="24"/>
        </w:rPr>
        <w:t>Odstoupení nabývá účinnosti okamžikem doručení písemného oznámení Zhotoviteli. Rozhodnutí Objednatele odstoupit od Smlouvy není na újmu jakýmkoli dalším právům Objednatele vyplývajícím z této Smlouvy, právních předpisů nebo vzniklým z jiného titulu.</w:t>
      </w:r>
    </w:p>
    <w:p w14:paraId="048ED56E" w14:textId="77777777" w:rsidR="00F87B73" w:rsidRPr="00F87B73" w:rsidRDefault="00F87B73" w:rsidP="00DB1D85">
      <w:pPr>
        <w:spacing w:after="120"/>
        <w:ind w:firstLine="426"/>
        <w:rPr>
          <w:rFonts w:ascii="Times New Roman" w:hAnsi="Times New Roman" w:cs="Times New Roman"/>
          <w:sz w:val="24"/>
          <w:szCs w:val="24"/>
        </w:rPr>
      </w:pPr>
      <w:r w:rsidRPr="00F87B73">
        <w:rPr>
          <w:rFonts w:ascii="Times New Roman" w:hAnsi="Times New Roman" w:cs="Times New Roman"/>
          <w:sz w:val="24"/>
          <w:szCs w:val="24"/>
        </w:rPr>
        <w:t>4.2.</w:t>
      </w:r>
      <w:r w:rsidRPr="00F87B73">
        <w:rPr>
          <w:rFonts w:ascii="Times New Roman" w:hAnsi="Times New Roman" w:cs="Times New Roman"/>
          <w:sz w:val="24"/>
          <w:szCs w:val="24"/>
        </w:rPr>
        <w:tab/>
      </w:r>
      <w:r w:rsidRPr="00E242F4">
        <w:rPr>
          <w:rFonts w:ascii="Times New Roman" w:hAnsi="Times New Roman" w:cs="Times New Roman"/>
          <w:b/>
          <w:bCs/>
          <w:sz w:val="24"/>
          <w:szCs w:val="24"/>
        </w:rPr>
        <w:t>Zhotovitel</w:t>
      </w:r>
      <w:r w:rsidRPr="00F87B73">
        <w:rPr>
          <w:rFonts w:ascii="Times New Roman" w:hAnsi="Times New Roman" w:cs="Times New Roman"/>
          <w:sz w:val="24"/>
          <w:szCs w:val="24"/>
        </w:rPr>
        <w:t xml:space="preserve"> je oprávněn odstoupit od této Smlouvy, pouze pokud:</w:t>
      </w:r>
    </w:p>
    <w:p w14:paraId="769E9FDE" w14:textId="77777777" w:rsidR="00F87B73" w:rsidRPr="00F87B73" w:rsidRDefault="00F87B73" w:rsidP="00DB1D85">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Objednatel je v prodlení s jakoukoli platbou vůči Zhotoviteli po dobu delší než 60 dnů od data splatnosti a neuhradí takovouto platbu ani v dodatečné lhůtě 60 dnů uvedené ve výzvě Zhotovitele doručené Objednateli; a/nebo</w:t>
      </w:r>
    </w:p>
    <w:p w14:paraId="3E680FB8" w14:textId="77777777" w:rsidR="00F87B73" w:rsidRPr="00F87B73" w:rsidRDefault="00F87B73" w:rsidP="00DB1D85">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Objednatel neposkytuje Zhotoviteli součinnost dle Smlouvy v takovém rozsahu, že je tím ohroženo řádné plnění povinností Zhotovitele dle této Smlouvy.</w:t>
      </w:r>
    </w:p>
    <w:p w14:paraId="392FDA4A" w14:textId="77777777" w:rsidR="00F87B73" w:rsidRPr="00F87B73" w:rsidRDefault="00F87B73" w:rsidP="00DB1D85">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Pokud nastane jakýkoli z výše uvedených případů nebo okolností, je Zhotovitel oprávněn doručit Objednateli oznámení o odstoupení od této Smlouvy s tím, že odstoupení nabývá účinnosti okamžikem doručení tohoto oznámení Objednateli. Rozhodnutí Zhotovitele odstoupit od této Smlouvy není na újmu jakýmkoli dalším právům Zhotovitele vyplývajícím z této Smlouvy.</w:t>
      </w:r>
    </w:p>
    <w:p w14:paraId="5F529826" w14:textId="626F90E8" w:rsidR="00F87B73" w:rsidRPr="00F87B73" w:rsidRDefault="00F87B73" w:rsidP="00DB1D85">
      <w:pPr>
        <w:spacing w:after="120"/>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Jakmile odstoupení kterékoli Strany nabude účinnosti, je Zhotovitel povinen v</w:t>
      </w:r>
      <w:r w:rsidR="00E242F4">
        <w:rPr>
          <w:rFonts w:ascii="Times New Roman" w:hAnsi="Times New Roman" w:cs="Times New Roman"/>
          <w:sz w:val="24"/>
          <w:szCs w:val="24"/>
        </w:rPr>
        <w:t> </w:t>
      </w:r>
      <w:r w:rsidRPr="00F87B73">
        <w:rPr>
          <w:rFonts w:ascii="Times New Roman" w:hAnsi="Times New Roman" w:cs="Times New Roman"/>
          <w:sz w:val="24"/>
          <w:szCs w:val="24"/>
        </w:rPr>
        <w:t xml:space="preserve">přiměřené lhůtě dohodnuté mezi Stranami, avšak v žádném případě nepřekračující </w:t>
      </w:r>
      <w:r w:rsidRPr="00E242F4">
        <w:rPr>
          <w:rFonts w:ascii="Times New Roman" w:hAnsi="Times New Roman" w:cs="Times New Roman"/>
          <w:b/>
          <w:bCs/>
          <w:sz w:val="24"/>
          <w:szCs w:val="24"/>
        </w:rPr>
        <w:t>30</w:t>
      </w:r>
      <w:r w:rsidRPr="00F87B73">
        <w:rPr>
          <w:rFonts w:ascii="Times New Roman" w:hAnsi="Times New Roman" w:cs="Times New Roman"/>
          <w:sz w:val="24"/>
          <w:szCs w:val="24"/>
        </w:rPr>
        <w:t xml:space="preserve"> dnů:</w:t>
      </w:r>
    </w:p>
    <w:p w14:paraId="7EA3C37E" w14:textId="77777777" w:rsidR="00F87B73" w:rsidRPr="00F87B73" w:rsidRDefault="00F87B73" w:rsidP="00DB1D85">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a)</w:t>
      </w:r>
      <w:r w:rsidRPr="00F87B73">
        <w:rPr>
          <w:rFonts w:ascii="Times New Roman" w:hAnsi="Times New Roman" w:cs="Times New Roman"/>
          <w:sz w:val="24"/>
          <w:szCs w:val="24"/>
        </w:rPr>
        <w:tab/>
        <w:t>zastavit provádění Díla, vyjma prací, k nimž dal Objednatel Pokyn v zájmu ochrany života a majetku nebo bezpečnosti Díla;</w:t>
      </w:r>
    </w:p>
    <w:p w14:paraId="6B8FA2DF" w14:textId="77777777" w:rsidR="00F87B73" w:rsidRPr="00F87B73" w:rsidRDefault="00F87B73" w:rsidP="00DB1D85">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b)</w:t>
      </w:r>
      <w:r w:rsidRPr="00F87B73">
        <w:rPr>
          <w:rFonts w:ascii="Times New Roman" w:hAnsi="Times New Roman" w:cs="Times New Roman"/>
          <w:sz w:val="24"/>
          <w:szCs w:val="24"/>
        </w:rPr>
        <w:tab/>
        <w:t>předat Objednateli rozpracované Dílo včetně dokumentů Zhotovitele, technologická zařízení a materiály ve stavu v jakém jsou k okamžiku činnosti odstoupení včetně případných opatření dle písm. a), v rozsahu, v jakém Objednatel označí, že jsou dle Smlouvy způsobilé k převzetí;</w:t>
      </w:r>
    </w:p>
    <w:p w14:paraId="006826A6" w14:textId="77777777" w:rsidR="00F87B73" w:rsidRPr="00F87B73" w:rsidRDefault="00F87B73" w:rsidP="00DB1D85">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c)</w:t>
      </w:r>
      <w:r w:rsidRPr="00F87B73">
        <w:rPr>
          <w:rFonts w:ascii="Times New Roman" w:hAnsi="Times New Roman" w:cs="Times New Roman"/>
          <w:sz w:val="24"/>
          <w:szCs w:val="24"/>
        </w:rPr>
        <w:tab/>
        <w:t>vyklidit staveniště a odstranit ze staveniště veškeré vybavení Zhotovitele, vyjma vybavení nezbytného k zajištění bezpečnosti stavby, a v tomto stavu staveniště písemně předat zpět Objednateli;</w:t>
      </w:r>
    </w:p>
    <w:p w14:paraId="369F557E" w14:textId="77777777" w:rsidR="00F87B73" w:rsidRPr="00F87B73" w:rsidRDefault="00F87B73" w:rsidP="00DB1D85">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d)</w:t>
      </w:r>
      <w:r w:rsidRPr="00F87B73">
        <w:rPr>
          <w:rFonts w:ascii="Times New Roman" w:hAnsi="Times New Roman" w:cs="Times New Roman"/>
          <w:sz w:val="24"/>
          <w:szCs w:val="24"/>
        </w:rPr>
        <w:tab/>
        <w:t>opustit staveniště; a</w:t>
      </w:r>
    </w:p>
    <w:p w14:paraId="199F9C8B" w14:textId="1C8BB9F1" w:rsidR="00F87B73" w:rsidRPr="00F87B73" w:rsidRDefault="00F87B73" w:rsidP="00DB1D85">
      <w:pPr>
        <w:spacing w:after="120"/>
        <w:ind w:left="993" w:hanging="284"/>
        <w:jc w:val="both"/>
        <w:rPr>
          <w:rFonts w:ascii="Times New Roman" w:hAnsi="Times New Roman" w:cs="Times New Roman"/>
          <w:sz w:val="24"/>
          <w:szCs w:val="24"/>
        </w:rPr>
      </w:pPr>
      <w:r w:rsidRPr="00F87B73">
        <w:rPr>
          <w:rFonts w:ascii="Times New Roman" w:hAnsi="Times New Roman" w:cs="Times New Roman"/>
          <w:sz w:val="24"/>
          <w:szCs w:val="24"/>
        </w:rPr>
        <w:t>e)</w:t>
      </w:r>
      <w:r w:rsidRPr="00F87B73">
        <w:rPr>
          <w:rFonts w:ascii="Times New Roman" w:hAnsi="Times New Roman" w:cs="Times New Roman"/>
          <w:sz w:val="24"/>
          <w:szCs w:val="24"/>
        </w:rPr>
        <w:tab/>
        <w:t>dle pokynů Objednatele zajistit postoupení jakékoli smlouvy s poddodavatelem na</w:t>
      </w:r>
      <w:r w:rsidR="005B0170">
        <w:rPr>
          <w:rFonts w:ascii="Times New Roman" w:hAnsi="Times New Roman" w:cs="Times New Roman"/>
          <w:sz w:val="24"/>
          <w:szCs w:val="24"/>
        </w:rPr>
        <w:t> </w:t>
      </w:r>
      <w:r w:rsidRPr="00F87B73">
        <w:rPr>
          <w:rFonts w:ascii="Times New Roman" w:hAnsi="Times New Roman" w:cs="Times New Roman"/>
          <w:sz w:val="24"/>
          <w:szCs w:val="24"/>
        </w:rPr>
        <w:t>Objednatele.</w:t>
      </w:r>
    </w:p>
    <w:p w14:paraId="1B45333A" w14:textId="77777777" w:rsidR="00F87B73" w:rsidRPr="00F87B73" w:rsidRDefault="00F87B73" w:rsidP="00DB1D85">
      <w:pPr>
        <w:spacing w:after="120"/>
        <w:jc w:val="both"/>
        <w:rPr>
          <w:rFonts w:ascii="Times New Roman" w:hAnsi="Times New Roman" w:cs="Times New Roman"/>
          <w:sz w:val="24"/>
          <w:szCs w:val="24"/>
        </w:rPr>
      </w:pPr>
      <w:r w:rsidRPr="00F87B73">
        <w:rPr>
          <w:rFonts w:ascii="Times New Roman" w:hAnsi="Times New Roman" w:cs="Times New Roman"/>
          <w:sz w:val="24"/>
          <w:szCs w:val="24"/>
        </w:rPr>
        <w:t>O předání dle písm. b) a c) bude mezi Stranami sepsán písemný záznam.</w:t>
      </w:r>
    </w:p>
    <w:p w14:paraId="48CAEA6C" w14:textId="77777777" w:rsidR="00F87B73" w:rsidRPr="00F87B73" w:rsidRDefault="00F87B73" w:rsidP="00DB1D85">
      <w:pPr>
        <w:spacing w:after="120"/>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Po odstoupení kterékoli Strany od Smlouvy může Objednatel dokončit Dílo a/nebo pověřit jeho dokončením jakoukoli jinou osobu (osoby). Objednatel a tyto pověřené osoby mohou pak využít za tímto účelem dokumenty Zhotovitele. Objednatel a tyto pověřené osoby mohou pak využít za tímto účelem dokumenty Zhotovitele a všechny Objednatelem převzaté části Díla, materiály, technologická zařízení a dokumenty Zhotovitele převzaté od Zhotovitele dle čl. XXVIII.  odst.5 písm. b) této Smlouvy výše.</w:t>
      </w:r>
    </w:p>
    <w:p w14:paraId="5061A56F" w14:textId="77777777" w:rsidR="00F87B73" w:rsidRPr="00F87B73" w:rsidRDefault="00F87B73" w:rsidP="00DB1D85">
      <w:pPr>
        <w:spacing w:after="120"/>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Závazky Zhotovitele za poskytnuté záruky nejsou odstoupením kterékoli Strany od Smlouvy dotčeny. Záruční doba počíná běžet, pokud již v okamžiku účinnosti odstoupení neběžela, splněním předchozích povinností Zhotovitele souvisejících s odstoupením povinností dle tohoto článku Smlouvy.</w:t>
      </w:r>
    </w:p>
    <w:p w14:paraId="26D75176" w14:textId="53300B2E" w:rsidR="00F87B73" w:rsidRPr="00F87B73" w:rsidRDefault="00F87B73" w:rsidP="00CD399E">
      <w:pPr>
        <w:spacing w:after="120"/>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Odstoupení od Smlouvy kteroukoli ze Stran se nedotýká nároku na zaplacení smluvní pokuty, nároku na náhradu újmy vzniklé porušením Smlouvy, práv Objednatele ze záruk Zhotovitele za jakost včetně podmínek stanovených pro odstranění záručních vad ani závazku mlčenlivosti Zhotovitele, ani dalších práv a povinností, z jejichž povahy plyne, že mají trvat i</w:t>
      </w:r>
      <w:r w:rsidR="005B0170">
        <w:rPr>
          <w:rFonts w:ascii="Times New Roman" w:hAnsi="Times New Roman" w:cs="Times New Roman"/>
          <w:sz w:val="24"/>
          <w:szCs w:val="24"/>
        </w:rPr>
        <w:t> </w:t>
      </w:r>
      <w:r w:rsidRPr="00F87B73">
        <w:rPr>
          <w:rFonts w:ascii="Times New Roman" w:hAnsi="Times New Roman" w:cs="Times New Roman"/>
          <w:sz w:val="24"/>
          <w:szCs w:val="24"/>
        </w:rPr>
        <w:t>po ukončení Smlouvy. Objednatel je oprávněn odstoupit od části plnění, pokud se důvod odstoupení týká jen části díla.</w:t>
      </w:r>
    </w:p>
    <w:p w14:paraId="2D5CEA05" w14:textId="77777777" w:rsidR="00F87B73" w:rsidRPr="00F87B73" w:rsidRDefault="00F87B73" w:rsidP="00CD399E">
      <w:pPr>
        <w:spacing w:after="120"/>
        <w:rPr>
          <w:rFonts w:ascii="Times New Roman" w:hAnsi="Times New Roman" w:cs="Times New Roman"/>
          <w:sz w:val="24"/>
          <w:szCs w:val="24"/>
        </w:rPr>
      </w:pPr>
    </w:p>
    <w:p w14:paraId="608A8699" w14:textId="77777777" w:rsidR="00F87B73" w:rsidRPr="00945EAA" w:rsidRDefault="00F87B73" w:rsidP="00CD399E">
      <w:pPr>
        <w:spacing w:after="120"/>
        <w:jc w:val="center"/>
        <w:rPr>
          <w:rFonts w:ascii="Times New Roman" w:hAnsi="Times New Roman" w:cs="Times New Roman"/>
          <w:b/>
          <w:bCs/>
          <w:sz w:val="28"/>
          <w:szCs w:val="28"/>
        </w:rPr>
      </w:pPr>
      <w:r w:rsidRPr="00945EAA">
        <w:rPr>
          <w:rFonts w:ascii="Times New Roman" w:hAnsi="Times New Roman" w:cs="Times New Roman"/>
          <w:b/>
          <w:bCs/>
          <w:sz w:val="28"/>
          <w:szCs w:val="28"/>
        </w:rPr>
        <w:t>XXIX.</w:t>
      </w:r>
      <w:r w:rsidRPr="00945EAA">
        <w:rPr>
          <w:rFonts w:ascii="Times New Roman" w:hAnsi="Times New Roman" w:cs="Times New Roman"/>
          <w:b/>
          <w:bCs/>
          <w:sz w:val="28"/>
          <w:szCs w:val="28"/>
        </w:rPr>
        <w:tab/>
        <w:t>Platby po odstoupení</w:t>
      </w:r>
    </w:p>
    <w:p w14:paraId="56A19081" w14:textId="4CE5AB55"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V případě odstoupení Objednatele od Smlouvy před datem zahájení prací se Strany dohodly, že Zhotovitel nebude mít nárok na jakoukoliv platbu dle této Smlouvy nebo v</w:t>
      </w:r>
      <w:r w:rsidR="00E242F4">
        <w:rPr>
          <w:rFonts w:ascii="Times New Roman" w:hAnsi="Times New Roman" w:cs="Times New Roman"/>
          <w:sz w:val="24"/>
          <w:szCs w:val="24"/>
        </w:rPr>
        <w:t> </w:t>
      </w:r>
      <w:r w:rsidRPr="00F87B73">
        <w:rPr>
          <w:rFonts w:ascii="Times New Roman" w:hAnsi="Times New Roman" w:cs="Times New Roman"/>
          <w:sz w:val="24"/>
          <w:szCs w:val="24"/>
        </w:rPr>
        <w:t>souvislosti s ní (včetně nároku na náhradu újmy).</w:t>
      </w:r>
    </w:p>
    <w:p w14:paraId="7891942A" w14:textId="23856529"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 xml:space="preserve"> 2.</w:t>
      </w:r>
      <w:r w:rsidRPr="00F87B73">
        <w:rPr>
          <w:rFonts w:ascii="Times New Roman" w:hAnsi="Times New Roman" w:cs="Times New Roman"/>
          <w:sz w:val="24"/>
          <w:szCs w:val="24"/>
        </w:rPr>
        <w:tab/>
        <w:t>Poté, co se oznámení o odstoupení stalo účinným, je Objednatel oprávněn odmítnout další platby Zhotoviteli podle Smlouvy, dokud nejsou určeny veškeré nároky na platby mezi Stranami vzniklé v souvislosti se Smlouvou a odstoupením od Smlouvy.</w:t>
      </w:r>
    </w:p>
    <w:p w14:paraId="5C55D053" w14:textId="77777777"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 xml:space="preserve">V případě odstoupení od Smlouvy Zhotovitelem má Zhotovitel právo na úhradu hodnoty nedokončeného včetně materiálů, technologických zařízení a dokumentů Zhotovitele, o kterých Objednatel rozhodl, že je přebírá. Jejich hodnota bude stanovena podle jednotlivých položek oceněných v Oceněném soupisu prací. </w:t>
      </w:r>
    </w:p>
    <w:p w14:paraId="1B78F452" w14:textId="6BC6772D"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V případě odstoupení od Smlouvy Objednatelem má Zhotovitel právo na úhradu svých nákladů účelně vynaložených na nedokončené Dílo včetně materiálů, technologických zařízení a dokumentů Zhotovitele, o kterých Objednatel rozhodl, že je přebírá. Nárok na úhradu nákladů vzniká pouze v rozsahu, v jakém jsou jednotlivé výsledky činnosti Zhotovitele pro Objednatele využitelné. Rozhodnutí Objednatele o jejich převzetí nevylučuje, aby některá jejich součást, fyzicky neoddělitelná od zbytku, nebyla pro něj využitelná, a tedy náklady na ni vynaložené nebyly Zhotoviteli uhrazeny.</w:t>
      </w:r>
    </w:p>
    <w:p w14:paraId="27B9A750" w14:textId="2825E473"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Hodnota nebo náhrada nákladů určená Zhotoviteli dle předchozích odstavců bude dále snížena nebo zvýšena o úhrn všech dalších peněžitých nároků existujících mezi Stranami v</w:t>
      </w:r>
      <w:r w:rsidR="00E242F4">
        <w:rPr>
          <w:rFonts w:ascii="Times New Roman" w:hAnsi="Times New Roman" w:cs="Times New Roman"/>
          <w:sz w:val="24"/>
          <w:szCs w:val="24"/>
        </w:rPr>
        <w:t> </w:t>
      </w:r>
      <w:r w:rsidRPr="00F87B73">
        <w:rPr>
          <w:rFonts w:ascii="Times New Roman" w:hAnsi="Times New Roman" w:cs="Times New Roman"/>
          <w:sz w:val="24"/>
          <w:szCs w:val="24"/>
        </w:rPr>
        <w:t>souvislosti se Smlouvou a odstoupením od Smlouvy, včetně nároku na vrácení již zaplacené části Ceny díla.</w:t>
      </w:r>
    </w:p>
    <w:p w14:paraId="18547371" w14:textId="214D04F1" w:rsidR="00F87B73" w:rsidRPr="00945EAA" w:rsidRDefault="00F87B73" w:rsidP="00945EAA">
      <w:pPr>
        <w:jc w:val="center"/>
        <w:rPr>
          <w:rFonts w:ascii="Times New Roman" w:hAnsi="Times New Roman" w:cs="Times New Roman"/>
          <w:b/>
          <w:bCs/>
          <w:sz w:val="28"/>
          <w:szCs w:val="28"/>
        </w:rPr>
      </w:pPr>
      <w:r w:rsidRPr="00945EAA">
        <w:rPr>
          <w:rFonts w:ascii="Times New Roman" w:hAnsi="Times New Roman" w:cs="Times New Roman"/>
          <w:b/>
          <w:bCs/>
          <w:sz w:val="28"/>
          <w:szCs w:val="28"/>
        </w:rPr>
        <w:t>XXX.</w:t>
      </w:r>
      <w:r w:rsidRPr="00945EAA">
        <w:rPr>
          <w:rFonts w:ascii="Times New Roman" w:hAnsi="Times New Roman" w:cs="Times New Roman"/>
          <w:b/>
          <w:bCs/>
          <w:sz w:val="28"/>
          <w:szCs w:val="28"/>
        </w:rPr>
        <w:tab/>
      </w:r>
      <w:r w:rsidR="00945EAA">
        <w:rPr>
          <w:rFonts w:ascii="Times New Roman" w:hAnsi="Times New Roman" w:cs="Times New Roman"/>
          <w:b/>
          <w:bCs/>
          <w:sz w:val="28"/>
          <w:szCs w:val="28"/>
        </w:rPr>
        <w:t xml:space="preserve"> </w:t>
      </w:r>
      <w:r w:rsidRPr="00945EAA">
        <w:rPr>
          <w:rFonts w:ascii="Times New Roman" w:hAnsi="Times New Roman" w:cs="Times New Roman"/>
          <w:b/>
          <w:bCs/>
          <w:sz w:val="28"/>
          <w:szCs w:val="28"/>
        </w:rPr>
        <w:t>Smluvní pokuty</w:t>
      </w:r>
    </w:p>
    <w:p w14:paraId="1F594159" w14:textId="5E17535C"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Je-li Zhotovitel v prodlení s předáním Díla ve Lhůtě pro předání Díla, resp. jakékoliv jeho části v příslušném termínu uvedeném v HMG, zaplatí Objednateli smluvní pokutu ve výši 0,05 % z Ceny díla včetně DPH za každý, byť započatý den prodlení, maximálně však po dobu 30 dnů. Při prodlení Zhotovitele s předáním Díla přesahujícím lhůtu 30 dnů zaplatí Zhotovitel Objednateli smluvní pokutu ve výši 0,1 % z Ceny Díla, vč. DPH sjednané touto Smlouvou, a</w:t>
      </w:r>
      <w:r w:rsidR="005B0170">
        <w:rPr>
          <w:rFonts w:ascii="Times New Roman" w:hAnsi="Times New Roman" w:cs="Times New Roman"/>
          <w:sz w:val="24"/>
          <w:szCs w:val="24"/>
        </w:rPr>
        <w:t> </w:t>
      </w:r>
      <w:r w:rsidRPr="00F87B73">
        <w:rPr>
          <w:rFonts w:ascii="Times New Roman" w:hAnsi="Times New Roman" w:cs="Times New Roman"/>
          <w:sz w:val="24"/>
          <w:szCs w:val="24"/>
        </w:rPr>
        <w:t>to za 31. a každý další i započatý den tohoto prodlení.</w:t>
      </w:r>
    </w:p>
    <w:p w14:paraId="56B3EF12" w14:textId="77777777"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Pokud Zhotovitel nepředloží nejpozději v den převzetí staveniště HMG, či aktualizovaný HMG nepředá Objednateli do 5 dnů od projednání aktualizace ke schválení, je Zhotovitel Objednateli povinen zaplatit smluvní pokutu ve výši 1 000,- Kč za každý i započatý den prodlení oproti dohodnutému termínu.</w:t>
      </w:r>
    </w:p>
    <w:p w14:paraId="7BFD89FE" w14:textId="521B081C"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Neodstraní-li Zhotovitel vadu bránící užívání díla ve sjednaných termínech nebo v jiném dohodnutém termínu postupem dle čl. XXV. odst.5 Smlouvy alespoň do té míry, aby mohlo být Dílo bezpečně užíváno a nehrozily další škody na díle, je Zhotovitel povinen Objednateli zaplatit smluvní pokutu ve výši 0,1% Ceny díla vč. DPH za každý započatý den prodlení s</w:t>
      </w:r>
      <w:r w:rsidR="00E242F4">
        <w:rPr>
          <w:rFonts w:ascii="Times New Roman" w:hAnsi="Times New Roman" w:cs="Times New Roman"/>
          <w:sz w:val="24"/>
          <w:szCs w:val="24"/>
        </w:rPr>
        <w:t> </w:t>
      </w:r>
      <w:r w:rsidRPr="00F87B73">
        <w:rPr>
          <w:rFonts w:ascii="Times New Roman" w:hAnsi="Times New Roman" w:cs="Times New Roman"/>
          <w:sz w:val="24"/>
          <w:szCs w:val="24"/>
        </w:rPr>
        <w:t>odstraněním každé jednotlivé vady bránící v užití díla.</w:t>
      </w:r>
    </w:p>
    <w:p w14:paraId="4D111FCC" w14:textId="77777777"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Neodstraní-li Zhotovitel ostatní vady nebránící v užití díla ve sjednaných termínech nebo v jiném dohodnutém termínu postupem dle čl. XXV. odst.4 této Smlouvy, je Zhotovitel povinen zaplatit Objednateli smluvní pokutu ve výši 0,05% Ceny díla vč. DPH za každou vadu a za každý den prodlení s termínem odstranění vad nebránících v užití díla.</w:t>
      </w:r>
    </w:p>
    <w:p w14:paraId="3153274A" w14:textId="6CF7C4BC"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Je-li Zhotovitel v prodlení s uvedením staveniště, dotčených pozemků, objektů a</w:t>
      </w:r>
      <w:r w:rsidR="005B0170">
        <w:rPr>
          <w:rFonts w:ascii="Times New Roman" w:hAnsi="Times New Roman" w:cs="Times New Roman"/>
          <w:sz w:val="24"/>
          <w:szCs w:val="24"/>
        </w:rPr>
        <w:t> </w:t>
      </w:r>
      <w:r w:rsidRPr="00F87B73">
        <w:rPr>
          <w:rFonts w:ascii="Times New Roman" w:hAnsi="Times New Roman" w:cs="Times New Roman"/>
          <w:sz w:val="24"/>
          <w:szCs w:val="24"/>
        </w:rPr>
        <w:t>komunikací do původního stavu ve lhůtě 14 dnů od převzetí Díla Objednatelem (podle čl. XV. odst. 8 této Smlouvy), zaplatí Zhotovitel Objednateli smluvní pokutu ve výši 0,02 % ceny díla vč. DPH za každý i započatý den prodlení.</w:t>
      </w:r>
    </w:p>
    <w:p w14:paraId="35E8CCE4" w14:textId="49673C71"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Poruší-li Zhotovitel svou povinnost udržovat pojištění čl. XXXI. Smlouvy v platnosti po celou Dobu pojištění, nebo pokud Zhotovitel do 10 kalendářních dnů od výzvy Objednatele nepředloží doklady o pojištění dle čl. XXXI. Smlouvy, zaplatí Objednateli smluvní pokutu ve</w:t>
      </w:r>
      <w:r w:rsidR="005B0170">
        <w:rPr>
          <w:rFonts w:ascii="Times New Roman" w:hAnsi="Times New Roman" w:cs="Times New Roman"/>
          <w:sz w:val="24"/>
          <w:szCs w:val="24"/>
        </w:rPr>
        <w:t> </w:t>
      </w:r>
      <w:r w:rsidRPr="00F87B73">
        <w:rPr>
          <w:rFonts w:ascii="Times New Roman" w:hAnsi="Times New Roman" w:cs="Times New Roman"/>
          <w:sz w:val="24"/>
          <w:szCs w:val="24"/>
        </w:rPr>
        <w:t>výši 10 000 Kč, za každý i započatý den, kdy takové porušení trvá.</w:t>
      </w:r>
    </w:p>
    <w:p w14:paraId="5AF24068" w14:textId="7BAF1BA8"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Nedostaví-li se Zhotovitel na kontrolu díla či kontrolní den určený Objednatelem v</w:t>
      </w:r>
      <w:r w:rsidR="005B0170">
        <w:rPr>
          <w:rFonts w:ascii="Times New Roman" w:hAnsi="Times New Roman" w:cs="Times New Roman"/>
          <w:sz w:val="24"/>
          <w:szCs w:val="24"/>
        </w:rPr>
        <w:t> </w:t>
      </w:r>
      <w:r w:rsidRPr="00F87B73">
        <w:rPr>
          <w:rFonts w:ascii="Times New Roman" w:hAnsi="Times New Roman" w:cs="Times New Roman"/>
          <w:sz w:val="24"/>
          <w:szCs w:val="24"/>
        </w:rPr>
        <w:t>souladu s touto Smlouvou, uhradí Zhotoviteli Objednateli smluvní pokutu ve výši 5 000 Kč za každý jednotlivý případ.</w:t>
      </w:r>
    </w:p>
    <w:p w14:paraId="2F221007" w14:textId="77777777"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 xml:space="preserve">Bude-li provádět část Díla namísto Zhotovitele poddodavatel, který nebyl odsouhlasen Objednatelem postupem dle této Smlouvy, je Zhotovitel povinen zaplatit Objednateli smluvní pokutu ve výši 10 000 Kč za každý jednotlivý případ zjištěného neodsouhlaseného poddodavatele, kdy dle zjištění Objednatele bude neodsouhlasený poddodavatel na staveništi provádět jakoukoliv část Díla. </w:t>
      </w:r>
    </w:p>
    <w:p w14:paraId="16E33EE3" w14:textId="77777777"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9.</w:t>
      </w:r>
      <w:r w:rsidRPr="00F87B73">
        <w:rPr>
          <w:rFonts w:ascii="Times New Roman" w:hAnsi="Times New Roman" w:cs="Times New Roman"/>
          <w:sz w:val="24"/>
          <w:szCs w:val="24"/>
        </w:rPr>
        <w:tab/>
        <w:t>Nebude-li Zhotovitel provádět příslušné části Díla či činnosti prostřednictvím členů Realizačního týmu či poddodavatelů, kterými prokazoval kvalifikaci, je Zhotovitel povinen zaplatit Objednateli smluvní pokutu ve výši 10 000 Kč za každý jednotlivý případ.</w:t>
      </w:r>
    </w:p>
    <w:p w14:paraId="26F0577E" w14:textId="4EB1BDA0"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10.</w:t>
      </w:r>
      <w:r w:rsidRPr="00F87B73">
        <w:rPr>
          <w:rFonts w:ascii="Times New Roman" w:hAnsi="Times New Roman" w:cs="Times New Roman"/>
          <w:sz w:val="24"/>
          <w:szCs w:val="24"/>
        </w:rPr>
        <w:tab/>
        <w:t>Je-li Zhotovitel v prodlení s uvedením staveniště, dotčených pozemků, objektů a</w:t>
      </w:r>
      <w:r w:rsidR="005B0170">
        <w:rPr>
          <w:rFonts w:ascii="Times New Roman" w:hAnsi="Times New Roman" w:cs="Times New Roman"/>
          <w:sz w:val="24"/>
          <w:szCs w:val="24"/>
        </w:rPr>
        <w:t> </w:t>
      </w:r>
      <w:r w:rsidRPr="00F87B73">
        <w:rPr>
          <w:rFonts w:ascii="Times New Roman" w:hAnsi="Times New Roman" w:cs="Times New Roman"/>
          <w:sz w:val="24"/>
          <w:szCs w:val="24"/>
        </w:rPr>
        <w:t>komunikací do původního stavu ve lhůtě 14 dnů od převzetí Díla Objednatelem a dále za</w:t>
      </w:r>
      <w:r w:rsidR="005B0170">
        <w:rPr>
          <w:rFonts w:ascii="Times New Roman" w:hAnsi="Times New Roman" w:cs="Times New Roman"/>
          <w:sz w:val="24"/>
          <w:szCs w:val="24"/>
        </w:rPr>
        <w:t> </w:t>
      </w:r>
      <w:r w:rsidRPr="00F87B73">
        <w:rPr>
          <w:rFonts w:ascii="Times New Roman" w:hAnsi="Times New Roman" w:cs="Times New Roman"/>
          <w:sz w:val="24"/>
          <w:szCs w:val="24"/>
        </w:rPr>
        <w:t>podmínek dle čl. XV. odst.7 této Smlouvy, zaplatí Zhotovitel Objednateli smluvní pokutu ve</w:t>
      </w:r>
      <w:r w:rsidR="005B0170">
        <w:rPr>
          <w:rFonts w:ascii="Times New Roman" w:hAnsi="Times New Roman" w:cs="Times New Roman"/>
          <w:sz w:val="24"/>
          <w:szCs w:val="24"/>
        </w:rPr>
        <w:t> </w:t>
      </w:r>
      <w:r w:rsidRPr="00F87B73">
        <w:rPr>
          <w:rFonts w:ascii="Times New Roman" w:hAnsi="Times New Roman" w:cs="Times New Roman"/>
          <w:sz w:val="24"/>
          <w:szCs w:val="24"/>
        </w:rPr>
        <w:t>výši 0,02 % ceny díla vč. DPH za každý i započatý den prodlení.</w:t>
      </w:r>
    </w:p>
    <w:p w14:paraId="15CA28D1" w14:textId="77777777"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11.</w:t>
      </w:r>
      <w:r w:rsidRPr="00F87B73">
        <w:rPr>
          <w:rFonts w:ascii="Times New Roman" w:hAnsi="Times New Roman" w:cs="Times New Roman"/>
          <w:sz w:val="24"/>
          <w:szCs w:val="24"/>
        </w:rPr>
        <w:tab/>
        <w:t>Za porušení povinnosti mlčenlivosti dle této Smlouvy je Zhotovitel povinen uhradit Objednateli smluvní pokutu ve výši 25 000,- Kč, a to za každý jednotlivý případ porušení povinnosti.</w:t>
      </w:r>
    </w:p>
    <w:p w14:paraId="6ED43BFE" w14:textId="4FB3ED23" w:rsidR="00F87B73" w:rsidRPr="00F87B73" w:rsidRDefault="00F87B73" w:rsidP="00945EAA">
      <w:pPr>
        <w:jc w:val="both"/>
        <w:rPr>
          <w:rFonts w:ascii="Times New Roman" w:hAnsi="Times New Roman" w:cs="Times New Roman"/>
          <w:sz w:val="24"/>
          <w:szCs w:val="24"/>
        </w:rPr>
      </w:pPr>
      <w:r w:rsidRPr="00F87B73">
        <w:rPr>
          <w:rFonts w:ascii="Times New Roman" w:hAnsi="Times New Roman" w:cs="Times New Roman"/>
          <w:sz w:val="24"/>
          <w:szCs w:val="24"/>
        </w:rPr>
        <w:t>12.</w:t>
      </w:r>
      <w:r w:rsidRPr="00F87B73">
        <w:rPr>
          <w:rFonts w:ascii="Times New Roman" w:hAnsi="Times New Roman" w:cs="Times New Roman"/>
          <w:sz w:val="24"/>
          <w:szCs w:val="24"/>
        </w:rPr>
        <w:tab/>
        <w:t>V případech vadného provádění díla Zhotovitelem, jenž bude  zjištěno v rámci kontroly provádění díla technickým dozorem stavebníka, či koordinátorem BOZP v průběhu provádění prací na Díle a  zapsáno do stavebního deníku (či deníku koordinátora BOZP) s uvedením požadavku na zajištění nápravy s uvedením lhůty pro její provedení (odstranění vady v průběhu provádění díla), pak v případě prodlení se splněním této povinnosti zaplatí Zhotovitel Objednateli smluvní pokutu ve výši 2 000,- Kč za každý jednotlivý nedostatek a den prodlení.</w:t>
      </w:r>
    </w:p>
    <w:p w14:paraId="5F0E79DB" w14:textId="77777777"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13.</w:t>
      </w:r>
      <w:r w:rsidRPr="00F87B73">
        <w:rPr>
          <w:rFonts w:ascii="Times New Roman" w:hAnsi="Times New Roman" w:cs="Times New Roman"/>
          <w:sz w:val="24"/>
          <w:szCs w:val="24"/>
        </w:rPr>
        <w:tab/>
        <w:t>Právo na zaplacení smluvní pokuty za prodlení Zhotovitele se splněním jakékoliv jeho povinnosti sankcionované smluvní pokutou dle této Smlouvy vznikne Objednateli i v případě prodlení Objednatele se splněním jeho povinností dle této Smlouvy, a to za předpokladu, že prodlení Objednatele není výlučnou příčinou vzniku prodlení Zhotovitele s plněním povinností Zhotovitele dle této Smlouvy sankcionovaných smluvní pokutou.</w:t>
      </w:r>
    </w:p>
    <w:p w14:paraId="5BB8AFDD" w14:textId="77777777"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14.</w:t>
      </w:r>
      <w:r w:rsidRPr="00F87B73">
        <w:rPr>
          <w:rFonts w:ascii="Times New Roman" w:hAnsi="Times New Roman" w:cs="Times New Roman"/>
          <w:sz w:val="24"/>
          <w:szCs w:val="24"/>
        </w:rPr>
        <w:tab/>
        <w:t>Platby kterýchkoliv smluvních pokut dle této Smlouvy nezbavují Zhotovitele povinnosti dokončit Dílo ani jiných povinností, závazků nebo odpovědnosti vyplývající z této Smlouvy. Objednatel je oprávněn požadovat náhradu újmy způsobené porušením povinnosti, na kterou se vztahuje smluvní pokuta, a to v plné výši.</w:t>
      </w:r>
    </w:p>
    <w:p w14:paraId="3B955EA0" w14:textId="75CF77C9"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15.</w:t>
      </w:r>
      <w:r w:rsidRPr="00F87B73">
        <w:rPr>
          <w:rFonts w:ascii="Times New Roman" w:hAnsi="Times New Roman" w:cs="Times New Roman"/>
          <w:sz w:val="24"/>
          <w:szCs w:val="24"/>
        </w:rPr>
        <w:tab/>
        <w:t>V případě prodlení s jakoukoli platbou podle této Smlouvy je příslušná Strana, která má nárok na platbu, oprávněna požadovat úhradu úroku z prodlení v zákonné výši. Strana však není v prodlení, pokud platba podle této Smlouvy byla odepsána z jejího bankovního účtu ve</w:t>
      </w:r>
      <w:r w:rsidR="005B0170">
        <w:rPr>
          <w:rFonts w:ascii="Times New Roman" w:hAnsi="Times New Roman" w:cs="Times New Roman"/>
          <w:sz w:val="24"/>
          <w:szCs w:val="24"/>
        </w:rPr>
        <w:t> </w:t>
      </w:r>
      <w:r w:rsidRPr="00F87B73">
        <w:rPr>
          <w:rFonts w:ascii="Times New Roman" w:hAnsi="Times New Roman" w:cs="Times New Roman"/>
          <w:sz w:val="24"/>
          <w:szCs w:val="24"/>
        </w:rPr>
        <w:t>prospěch účtu druhé Strany nejpozději poslední den splatnosti příslušné platby.</w:t>
      </w:r>
    </w:p>
    <w:p w14:paraId="1F1E4F94" w14:textId="77777777" w:rsid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16.</w:t>
      </w:r>
      <w:r w:rsidRPr="00F87B73">
        <w:rPr>
          <w:rFonts w:ascii="Times New Roman" w:hAnsi="Times New Roman" w:cs="Times New Roman"/>
          <w:sz w:val="24"/>
          <w:szCs w:val="24"/>
        </w:rPr>
        <w:tab/>
        <w:t xml:space="preserve"> Ujednání o smluvních pokutách vůči Zhotoviteli bylo učiněno vzájemnou dohodou smluvních stran, a to s přihlédnutím k hodnotě a významu zajišťované povinnosti Zhotovitele vůči Objednateli. Obě strany považují smluvní pokuty za přiměřené, a to nejen v době sjednávání této smlouvy, ale také pro </w:t>
      </w:r>
      <w:proofErr w:type="spellStart"/>
      <w:r w:rsidRPr="00F87B73">
        <w:rPr>
          <w:rFonts w:ascii="Times New Roman" w:hAnsi="Times New Roman" w:cs="Times New Roman"/>
          <w:sz w:val="24"/>
          <w:szCs w:val="24"/>
        </w:rPr>
        <w:t>futuro</w:t>
      </w:r>
      <w:proofErr w:type="spellEnd"/>
      <w:r w:rsidRPr="00F87B73">
        <w:rPr>
          <w:rFonts w:ascii="Times New Roman" w:hAnsi="Times New Roman" w:cs="Times New Roman"/>
          <w:sz w:val="24"/>
          <w:szCs w:val="24"/>
        </w:rPr>
        <w:t xml:space="preserve"> v době případného porušení povinnosti, jakož i pro okolnosti nastalé později, to vše s ohledem na zvýšený význam tohoto druhu zajišťované povinnosti pro Objednatele v tom smyslu, aby mohlo být dílo řádně dokončeno a užíváno. </w:t>
      </w:r>
    </w:p>
    <w:p w14:paraId="012A7F0C" w14:textId="77777777" w:rsidR="002F47AF" w:rsidRDefault="002F47AF" w:rsidP="00E242F4">
      <w:pPr>
        <w:jc w:val="both"/>
        <w:rPr>
          <w:rFonts w:ascii="Times New Roman" w:hAnsi="Times New Roman" w:cs="Times New Roman"/>
          <w:sz w:val="24"/>
          <w:szCs w:val="24"/>
        </w:rPr>
      </w:pPr>
    </w:p>
    <w:p w14:paraId="68DF9F54" w14:textId="77777777" w:rsidR="00F87B73" w:rsidRPr="00945EAA" w:rsidRDefault="00F87B73" w:rsidP="00945EAA">
      <w:pPr>
        <w:jc w:val="center"/>
        <w:rPr>
          <w:rFonts w:ascii="Times New Roman" w:hAnsi="Times New Roman" w:cs="Times New Roman"/>
          <w:b/>
          <w:bCs/>
          <w:sz w:val="28"/>
          <w:szCs w:val="28"/>
        </w:rPr>
      </w:pPr>
      <w:r w:rsidRPr="00945EAA">
        <w:rPr>
          <w:rFonts w:ascii="Times New Roman" w:hAnsi="Times New Roman" w:cs="Times New Roman"/>
          <w:b/>
          <w:bCs/>
          <w:sz w:val="28"/>
          <w:szCs w:val="28"/>
        </w:rPr>
        <w:t>XXXI.</w:t>
      </w:r>
      <w:r w:rsidRPr="00945EAA">
        <w:rPr>
          <w:rFonts w:ascii="Times New Roman" w:hAnsi="Times New Roman" w:cs="Times New Roman"/>
          <w:b/>
          <w:bCs/>
          <w:sz w:val="28"/>
          <w:szCs w:val="28"/>
        </w:rPr>
        <w:tab/>
        <w:t>Pojištění</w:t>
      </w:r>
    </w:p>
    <w:p w14:paraId="4EC8EF5F" w14:textId="77777777" w:rsidR="00F87B73" w:rsidRPr="00F87B73" w:rsidRDefault="00F87B73" w:rsidP="00E242F4">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Zhotovitel čestně prohlašuje, že má uzavřeno profesní pojištění odpovědnosti, tzn., že je ze zákona pojištěn pro případ odpovědnosti za škodu způsobenou na zdraví pracovním úrazem nebo nemocí z povolání. Zhotovitel dále prohlašuje, že je pojištěn pro případ odpovědnosti za škodu způsobenou jeho činností a že výše pojistné částky, jakož i pojistného plnění v případě pojistné události, odpovídá nejméně částce Ceny díla plus DPH. Maximální výše spoluúčasti Zhotovitele pro každou pojistnou událost nesmí přesahovat 5 %, maximálně však částku 5 000 000,- Kč.</w:t>
      </w:r>
    </w:p>
    <w:p w14:paraId="7F3DC9EC" w14:textId="64B7DF5B"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 xml:space="preserve"> 2.</w:t>
      </w:r>
      <w:r w:rsidRPr="00F87B73">
        <w:rPr>
          <w:rFonts w:ascii="Times New Roman" w:hAnsi="Times New Roman" w:cs="Times New Roman"/>
          <w:sz w:val="24"/>
          <w:szCs w:val="24"/>
        </w:rPr>
        <w:tab/>
        <w:t>Zhotovitel dále prohlašuje, že má uzavřeno stavebně-montážní pojištění Díla proti ztrátám, poškozením a proti všem možným rizikům (EAR/CAR pojištění), přičemž Dílo je pojištěno nejméně v částce Ceny díla plus DPH. Zhotovitel odpovídá za to, že objednatel bude v EAR/CAR pojištění uveden jako pojištěná osoba. Kopii pojistné smlouvy o EAR/CAR pojištění Zhotovitele je Zhotovitel povinen předat Objednateli nejpozději současně s uzavřením této Smlouvy.</w:t>
      </w:r>
    </w:p>
    <w:p w14:paraId="264FF950"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Uvedené pojistky musí být účinné po celou dobu provádění Díla a trvání záruční doby podle této Smlouvy (dále jen „Doba pojištění“).</w:t>
      </w:r>
    </w:p>
    <w:p w14:paraId="058B08C8" w14:textId="1B8A1A70"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Kdykoli v průběhu Doby pojištění je Zhotovitel povinen neprodleně písemně informovat Objednatele o změně pojištění znamenající omezení pojistného krytí a do 10 dnů od obdržení písemné výzvy Objednatele předložit čestné prohlášení o jakýchkoli změnách v</w:t>
      </w:r>
      <w:r w:rsidR="00231C7D">
        <w:rPr>
          <w:rFonts w:ascii="Times New Roman" w:hAnsi="Times New Roman" w:cs="Times New Roman"/>
          <w:sz w:val="24"/>
          <w:szCs w:val="24"/>
        </w:rPr>
        <w:t> </w:t>
      </w:r>
      <w:r w:rsidRPr="00F87B73">
        <w:rPr>
          <w:rFonts w:ascii="Times New Roman" w:hAnsi="Times New Roman" w:cs="Times New Roman"/>
          <w:sz w:val="24"/>
          <w:szCs w:val="24"/>
        </w:rPr>
        <w:t>tomto směru, případně kopie platných a účinných pojistných smluv uvedených výše a doklady o zaplacení pojistného.</w:t>
      </w:r>
    </w:p>
    <w:p w14:paraId="47090411"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Zhotovitel není oprávněn snížit výši pojistného krytí nebo podstatným způsobem změnit podmínky pojistných smluv včetně změny vinkulace pojistného plnění během Doby pojištění bez předchozího písemného souhlasu Objednatele.</w:t>
      </w:r>
    </w:p>
    <w:p w14:paraId="2130CFE1"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Pojistné plnění z pojištění stavebně montážních rizik vyšší mocí, živelné pohromy nebo zásahu třetí osoby musí být vinkulováno ve prospěch Objednatele.</w:t>
      </w:r>
    </w:p>
    <w:p w14:paraId="6B383046"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Zhotovitel je povinen oznámit svým pojistitelům jakékoli změny v povaze nebo rozsahu prací, je-li to relevantní podle pojistných smluv uzavřených Zhotovitelem.</w:t>
      </w:r>
    </w:p>
    <w:p w14:paraId="6975D56C" w14:textId="1D3666A8" w:rsidR="00F87B73" w:rsidRPr="00F87B73" w:rsidRDefault="00F87B73" w:rsidP="00DB1D85">
      <w:pPr>
        <w:spacing w:after="120"/>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Jestliže Zhotovitel nebude udržovat v účinnosti pojištění vyžadované touto Smlouvou nebo nepředloží Objednateli pojistnou smlouvu podle tohoto článku, může v takových případech Objednatel svým jménem kdykoli sjednat a udržovat jakékoli pojištění pokrývající rizika spojená s prováděním prací Zhotovitelem a platit jakékoli pojistné, které je přiměřené pro takové účely a započítávat takto placené částky na jakékoliv platby Zhotovitele, které jsou splatné nebo se stanou splatnými, nebo vymáhat tyto částky jako splatný dluh Zhotovitele. Takovéto ujednání nemá vliv na povinnost zhotovitele zaplatit smluvní pokutu, ujednanou v čl.</w:t>
      </w:r>
      <w:r w:rsidR="005B0170">
        <w:t> </w:t>
      </w:r>
      <w:r w:rsidRPr="00F87B73">
        <w:rPr>
          <w:rFonts w:ascii="Times New Roman" w:hAnsi="Times New Roman" w:cs="Times New Roman"/>
          <w:sz w:val="24"/>
          <w:szCs w:val="24"/>
        </w:rPr>
        <w:t>XXX. odst. 6 této Smlouvy.</w:t>
      </w:r>
    </w:p>
    <w:p w14:paraId="53F2B8A9" w14:textId="77777777" w:rsidR="00F87B73" w:rsidRPr="00F87B73" w:rsidRDefault="00F87B73" w:rsidP="00DB1D85">
      <w:pPr>
        <w:spacing w:after="120"/>
        <w:rPr>
          <w:rFonts w:ascii="Times New Roman" w:hAnsi="Times New Roman" w:cs="Times New Roman"/>
          <w:sz w:val="24"/>
          <w:szCs w:val="24"/>
        </w:rPr>
      </w:pPr>
    </w:p>
    <w:p w14:paraId="21A3066F" w14:textId="5C18B68D" w:rsidR="00F87B73" w:rsidRPr="00945EAA" w:rsidRDefault="00F87B73" w:rsidP="00DB1D85">
      <w:pPr>
        <w:spacing w:after="120"/>
        <w:jc w:val="center"/>
        <w:rPr>
          <w:rFonts w:ascii="Times New Roman" w:hAnsi="Times New Roman" w:cs="Times New Roman"/>
          <w:b/>
          <w:bCs/>
          <w:sz w:val="28"/>
          <w:szCs w:val="28"/>
        </w:rPr>
      </w:pPr>
      <w:r w:rsidRPr="00945EAA">
        <w:rPr>
          <w:rFonts w:ascii="Times New Roman" w:hAnsi="Times New Roman" w:cs="Times New Roman"/>
          <w:b/>
          <w:bCs/>
          <w:sz w:val="28"/>
          <w:szCs w:val="28"/>
        </w:rPr>
        <w:t>XXXII.</w:t>
      </w:r>
      <w:r w:rsidRPr="00945EAA">
        <w:rPr>
          <w:rFonts w:ascii="Times New Roman" w:hAnsi="Times New Roman" w:cs="Times New Roman"/>
          <w:b/>
          <w:bCs/>
          <w:sz w:val="28"/>
          <w:szCs w:val="28"/>
        </w:rPr>
        <w:tab/>
        <w:t xml:space="preserve">Odpovědnost za </w:t>
      </w:r>
      <w:r w:rsidR="00945EAA">
        <w:rPr>
          <w:rFonts w:ascii="Times New Roman" w:hAnsi="Times New Roman" w:cs="Times New Roman"/>
          <w:b/>
          <w:bCs/>
          <w:sz w:val="28"/>
          <w:szCs w:val="28"/>
        </w:rPr>
        <w:t>ú</w:t>
      </w:r>
      <w:r w:rsidRPr="00945EAA">
        <w:rPr>
          <w:rFonts w:ascii="Times New Roman" w:hAnsi="Times New Roman" w:cs="Times New Roman"/>
          <w:b/>
          <w:bCs/>
          <w:sz w:val="28"/>
          <w:szCs w:val="28"/>
        </w:rPr>
        <w:t>jmu na Díle</w:t>
      </w:r>
    </w:p>
    <w:p w14:paraId="063A9E67" w14:textId="49A8489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Zhotovitel ponese veškerou odpovědnost za újmu na Díle ode dne převzetí staveniště až do doby, kdy je vydán protokol o převzetí Díla, kdy odpovědnost za újmu na Díle přejde na</w:t>
      </w:r>
      <w:r w:rsidR="005B0170">
        <w:rPr>
          <w:rFonts w:ascii="Times New Roman" w:hAnsi="Times New Roman" w:cs="Times New Roman"/>
          <w:sz w:val="24"/>
          <w:szCs w:val="24"/>
        </w:rPr>
        <w:t> </w:t>
      </w:r>
      <w:r w:rsidRPr="00F87B73">
        <w:rPr>
          <w:rFonts w:ascii="Times New Roman" w:hAnsi="Times New Roman" w:cs="Times New Roman"/>
          <w:sz w:val="24"/>
          <w:szCs w:val="24"/>
        </w:rPr>
        <w:t>Objednatele. Jestliže je protokol o převzetí Díla vydán k některé části Díla, poté odpovědnost za péči o tuto část Díla přejde ke dni jeho vydání na Objednatele.</w:t>
      </w:r>
    </w:p>
    <w:p w14:paraId="11DB933D"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Poté, co odpovědnost podle výše uvedeného přešla na Objednatele, bude Zhotovitel odpovídat za újmu na veškerých pracích, které zbývá vykonat podle protokolu o převzetí Díla, do jejich převzetí Objednatelem.</w:t>
      </w:r>
    </w:p>
    <w:p w14:paraId="2FAC3905"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Jestliže Dílo utrpí jakoukoliv ztrátu nebo poškození během období, kdy za újmu na něm odpovídá Zhotovitel, z jakéhokoli důvodu, Zhotovitel na vlastní riziko a náklady takovou ztrátu nebo poškození napraví, tak aby Dílo odpovídalo Smlouvě.</w:t>
      </w:r>
    </w:p>
    <w:p w14:paraId="7D142E95"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Zhotovitel bude rovněž odpovídat za veškerou újmu nebo poškození způsobené jakýmkoliv jednáním nebo opomenutím Zhotovitele poté, co byl vydán protokol o převzetí Díla. Též bude odpovídat za veškerou újmu nebo poškození, které se objeví po vydání protokolu o převzetí Díla a které vznikly v důsledku předchozích činností, za něž byl Zhotovitel odpovědný.</w:t>
      </w:r>
    </w:p>
    <w:p w14:paraId="22774DBA" w14:textId="0444BB7A" w:rsidR="00F87B73" w:rsidRDefault="00F87B73" w:rsidP="00945EAA">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Hrozí-li v důsledku činnost Zhotovitele újma na majetku Objednatele a není-li na</w:t>
      </w:r>
      <w:r w:rsidR="005B0170">
        <w:rPr>
          <w:rFonts w:ascii="Times New Roman" w:hAnsi="Times New Roman" w:cs="Times New Roman"/>
          <w:sz w:val="24"/>
          <w:szCs w:val="24"/>
        </w:rPr>
        <w:t> </w:t>
      </w:r>
      <w:r w:rsidRPr="00F87B73">
        <w:rPr>
          <w:rFonts w:ascii="Times New Roman" w:hAnsi="Times New Roman" w:cs="Times New Roman"/>
          <w:sz w:val="24"/>
          <w:szCs w:val="24"/>
        </w:rPr>
        <w:t>staveništi dostupný zástupce Zhotovitele, či není schopen zajistit okamžitou nápravu stavu zajištění majetku a stavby, je Objednatel oprávněn, nikoliv však povinen, zjednat nápravu a</w:t>
      </w:r>
      <w:r w:rsidR="005B0170">
        <w:rPr>
          <w:rFonts w:ascii="Times New Roman" w:hAnsi="Times New Roman" w:cs="Times New Roman"/>
          <w:sz w:val="24"/>
          <w:szCs w:val="24"/>
        </w:rPr>
        <w:t> </w:t>
      </w:r>
      <w:r w:rsidRPr="00F87B73">
        <w:rPr>
          <w:rFonts w:ascii="Times New Roman" w:hAnsi="Times New Roman" w:cs="Times New Roman"/>
          <w:sz w:val="24"/>
          <w:szCs w:val="24"/>
        </w:rPr>
        <w:t>ochranu majetku všemi prostředky a způsoby, které se mu podaří zajistit, je-li to v jeho silách. Náklady na toto opatření, budou-li učiněna, uhradí Zhotovitel Objednateli.</w:t>
      </w:r>
    </w:p>
    <w:p w14:paraId="5FA0A403" w14:textId="77777777" w:rsidR="00F41D5B" w:rsidRPr="00F87B73" w:rsidRDefault="00F41D5B" w:rsidP="00945EAA">
      <w:pPr>
        <w:jc w:val="both"/>
        <w:rPr>
          <w:rFonts w:ascii="Times New Roman" w:hAnsi="Times New Roman" w:cs="Times New Roman"/>
          <w:sz w:val="24"/>
          <w:szCs w:val="24"/>
        </w:rPr>
      </w:pPr>
    </w:p>
    <w:p w14:paraId="55EDADD6" w14:textId="255E8413" w:rsidR="00F87B73" w:rsidRPr="00945EAA" w:rsidRDefault="00F87B73" w:rsidP="00945EAA">
      <w:pPr>
        <w:jc w:val="center"/>
        <w:rPr>
          <w:rFonts w:ascii="Times New Roman" w:hAnsi="Times New Roman" w:cs="Times New Roman"/>
          <w:b/>
          <w:bCs/>
          <w:sz w:val="28"/>
          <w:szCs w:val="28"/>
        </w:rPr>
      </w:pPr>
      <w:r w:rsidRPr="00945EAA">
        <w:rPr>
          <w:rFonts w:ascii="Times New Roman" w:hAnsi="Times New Roman" w:cs="Times New Roman"/>
          <w:b/>
          <w:bCs/>
          <w:sz w:val="28"/>
          <w:szCs w:val="28"/>
        </w:rPr>
        <w:t>XXXIII.</w:t>
      </w:r>
      <w:r w:rsidRPr="00945EAA">
        <w:rPr>
          <w:rFonts w:ascii="Times New Roman" w:hAnsi="Times New Roman" w:cs="Times New Roman"/>
          <w:b/>
          <w:bCs/>
          <w:sz w:val="28"/>
          <w:szCs w:val="28"/>
        </w:rPr>
        <w:tab/>
        <w:t>Okolnosti vylučující odpovědnost</w:t>
      </w:r>
    </w:p>
    <w:p w14:paraId="2CBCEAFC"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Okolnostmi vylučujícími odpovědnost ve smyslu ustanovení § 2913 odst. 2 Občanského zákoníku se rozumí výlučně zásah Vyšší moci nebo Nepředvídatelné fyzické podmínky.</w:t>
      </w:r>
    </w:p>
    <w:p w14:paraId="668FA348"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Strana dotčená okolnostmi vylučujícími odpovědnost je povinna jejich existenci ihned oznámit druhé Straně.</w:t>
      </w:r>
    </w:p>
    <w:p w14:paraId="2F77E3EA"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Každá ze Stran vyvine veškeré úsilí k tomu, aby minimalizovala negativní důsledky Nepředvídatelných fyzických podmínek, případně zásahu Vyšší moci.</w:t>
      </w:r>
    </w:p>
    <w:p w14:paraId="256F4AEC" w14:textId="6A5AD53B"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Další postup prací se v případě zásahu Vyšší moci nebo Nepředvídatelných fyzických podmínek řídí pokyny Objednatele. Pokud tyto pokyny představují Změnu, použije se na</w:t>
      </w:r>
      <w:r w:rsidR="005B0170">
        <w:rPr>
          <w:rFonts w:ascii="Times New Roman" w:hAnsi="Times New Roman" w:cs="Times New Roman"/>
          <w:sz w:val="24"/>
          <w:szCs w:val="24"/>
        </w:rPr>
        <w:t> </w:t>
      </w:r>
      <w:r w:rsidRPr="00F87B73">
        <w:rPr>
          <w:rFonts w:ascii="Times New Roman" w:hAnsi="Times New Roman" w:cs="Times New Roman"/>
          <w:sz w:val="24"/>
          <w:szCs w:val="24"/>
        </w:rPr>
        <w:t xml:space="preserve">dotčené činnosti ustanovení článku XVII. této Smlouvy. </w:t>
      </w:r>
    </w:p>
    <w:p w14:paraId="3999FB14"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Strana dotčená okolnostmi vylučujícími odpovědnost není v prodlení s plněním svých povinností v rozsahu a po dobu trvání těchto okolností.</w:t>
      </w:r>
    </w:p>
    <w:p w14:paraId="6196ED9A" w14:textId="77777777" w:rsidR="00F87B73" w:rsidRPr="00F87B73" w:rsidRDefault="00F87B73" w:rsidP="00F87B73">
      <w:pPr>
        <w:rPr>
          <w:rFonts w:ascii="Times New Roman" w:hAnsi="Times New Roman" w:cs="Times New Roman"/>
          <w:sz w:val="24"/>
          <w:szCs w:val="24"/>
        </w:rPr>
      </w:pPr>
    </w:p>
    <w:p w14:paraId="7626170A" w14:textId="77777777" w:rsidR="00F87B73" w:rsidRPr="00945EAA" w:rsidRDefault="00F87B73" w:rsidP="00945EAA">
      <w:pPr>
        <w:jc w:val="center"/>
        <w:rPr>
          <w:rFonts w:ascii="Times New Roman" w:hAnsi="Times New Roman" w:cs="Times New Roman"/>
          <w:b/>
          <w:bCs/>
          <w:sz w:val="28"/>
          <w:szCs w:val="28"/>
        </w:rPr>
      </w:pPr>
      <w:r w:rsidRPr="00945EAA">
        <w:rPr>
          <w:rFonts w:ascii="Times New Roman" w:hAnsi="Times New Roman" w:cs="Times New Roman"/>
          <w:b/>
          <w:bCs/>
          <w:sz w:val="28"/>
          <w:szCs w:val="28"/>
        </w:rPr>
        <w:t>XXXIV.</w:t>
      </w:r>
      <w:r w:rsidRPr="00945EAA">
        <w:rPr>
          <w:rFonts w:ascii="Times New Roman" w:hAnsi="Times New Roman" w:cs="Times New Roman"/>
          <w:b/>
          <w:bCs/>
          <w:sz w:val="28"/>
          <w:szCs w:val="28"/>
        </w:rPr>
        <w:tab/>
        <w:t>Licence</w:t>
      </w:r>
    </w:p>
    <w:p w14:paraId="2359080B"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 xml:space="preserve">1. </w:t>
      </w:r>
      <w:r w:rsidRPr="00231C7D">
        <w:rPr>
          <w:rFonts w:ascii="Times New Roman" w:hAnsi="Times New Roman" w:cs="Times New Roman"/>
          <w:b/>
          <w:bCs/>
          <w:sz w:val="24"/>
          <w:szCs w:val="24"/>
        </w:rPr>
        <w:t>Udělení výhradní licence Zhotovitelem.</w:t>
      </w:r>
    </w:p>
    <w:p w14:paraId="29964166"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a) Pro všechny případy, ve kterých je součástí Díla dle této Smlouvy autorské dílo, které bude vytvořeno na zakázku pro Objednatele v rámci plnění této Smlouvy, Zhotovitel Objednateli poskytuje výhradní oprávnění (licenci, resp. podlicenci) k výkonu práva užít autorské díla vytvořené Zhotovitelem na zakázku pro Objednatele v rámci plnění této Smlouvy, a to v územně a množstevně neomezeném rozsahu a všemi známými způsoby užití, a to na celou dobu trvání majetkových práv autora, a k postoupení nebo poskytnutí oprávnění tvořících součást této licence (podlicenci) zcela nebo zčásti jakékoliv třetí osobě, a to včetně svolení autorská díla měnit, spojovat s jinými díly a zařazovat je do děl souborných („</w:t>
      </w:r>
      <w:r w:rsidRPr="00231C7D">
        <w:rPr>
          <w:rFonts w:ascii="Times New Roman" w:hAnsi="Times New Roman" w:cs="Times New Roman"/>
          <w:b/>
          <w:bCs/>
          <w:sz w:val="24"/>
          <w:szCs w:val="24"/>
        </w:rPr>
        <w:t>Výhradní licence</w:t>
      </w:r>
      <w:r w:rsidRPr="00F87B73">
        <w:rPr>
          <w:rFonts w:ascii="Times New Roman" w:hAnsi="Times New Roman" w:cs="Times New Roman"/>
          <w:sz w:val="24"/>
          <w:szCs w:val="24"/>
        </w:rPr>
        <w:t xml:space="preserve">“). Odměna za Výhradní licenci je zahrnuta v Ceně díla. Výhradní není povinen Objednatel využít. </w:t>
      </w:r>
    </w:p>
    <w:p w14:paraId="471C926D" w14:textId="718E61DD" w:rsidR="00231C7D"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b) Zhotovitel prohlašuje, že s ohledem na povahu výnosů z Výhradní licence nemohou vzniknout podmínky pro uplatnění ustanovení § 2374 Občanského zákoníku, tedy že odměna za udělení Výhradní licence k jednotlivým autorským dílům nemůže být ve zřejmém nepoměru k zisku z využití Výhradní licence na významu příslušného autorského díla pro dosažení takového zisku</w:t>
      </w:r>
      <w:r w:rsidR="00231C7D">
        <w:rPr>
          <w:rFonts w:ascii="Times New Roman" w:hAnsi="Times New Roman" w:cs="Times New Roman"/>
          <w:sz w:val="24"/>
          <w:szCs w:val="24"/>
        </w:rPr>
        <w:t>.</w:t>
      </w:r>
    </w:p>
    <w:p w14:paraId="3324DFFD" w14:textId="77777777" w:rsidR="00F87B73" w:rsidRPr="00231C7D" w:rsidRDefault="00F87B73" w:rsidP="00F87B73">
      <w:pPr>
        <w:rPr>
          <w:rFonts w:ascii="Times New Roman" w:hAnsi="Times New Roman" w:cs="Times New Roman"/>
          <w:b/>
          <w:bCs/>
          <w:sz w:val="24"/>
          <w:szCs w:val="24"/>
        </w:rPr>
      </w:pPr>
      <w:r w:rsidRPr="00231C7D">
        <w:rPr>
          <w:rFonts w:ascii="Times New Roman" w:hAnsi="Times New Roman" w:cs="Times New Roman"/>
          <w:b/>
          <w:bCs/>
          <w:sz w:val="24"/>
          <w:szCs w:val="24"/>
        </w:rPr>
        <w:t>2.Udělení výhradní licence třetí osobou</w:t>
      </w:r>
    </w:p>
    <w:p w14:paraId="28B1BAC3" w14:textId="2C4A8CC2"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a) 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w:t>
      </w:r>
      <w:r w:rsidR="005B0170">
        <w:rPr>
          <w:rFonts w:ascii="Times New Roman" w:hAnsi="Times New Roman" w:cs="Times New Roman"/>
          <w:sz w:val="24"/>
          <w:szCs w:val="24"/>
        </w:rPr>
        <w:t> </w:t>
      </w:r>
      <w:r w:rsidRPr="00F87B73">
        <w:rPr>
          <w:rFonts w:ascii="Times New Roman" w:hAnsi="Times New Roman" w:cs="Times New Roman"/>
          <w:sz w:val="24"/>
          <w:szCs w:val="24"/>
        </w:rPr>
        <w:t>příslušnému autorskému dílu, udělí Objednateli bezúplatně výhradní oprávnění (licenci) autorské dílo užít v rozsahu a za podmínek dle článku XXXIV. odst.1 této Smlouvy, a to tak, že příslušné oprávnění bude Objednateli uděleno v písemně formě nejpozději v den předání příslušného autorského díla.</w:t>
      </w:r>
    </w:p>
    <w:p w14:paraId="45569A1D"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 xml:space="preserve">b)  Nebude-li Objednateli v den předání příslušného autorského díla předloženo v písemné formě udělení oprávnění třetí osobou dle předchozí věty, znamená to, že příslušná oprávnění udělil Objednateli Zhotovitel dle článku XXXIV. odst.1 této Smlouvy. </w:t>
      </w:r>
    </w:p>
    <w:p w14:paraId="4579FCE8" w14:textId="77777777" w:rsidR="00F87B73" w:rsidRPr="00231C7D" w:rsidRDefault="00F87B73" w:rsidP="00231C7D">
      <w:pPr>
        <w:jc w:val="both"/>
        <w:rPr>
          <w:rFonts w:ascii="Times New Roman" w:hAnsi="Times New Roman" w:cs="Times New Roman"/>
          <w:b/>
          <w:bCs/>
          <w:sz w:val="24"/>
          <w:szCs w:val="24"/>
        </w:rPr>
      </w:pPr>
      <w:r w:rsidRPr="00F87B73">
        <w:rPr>
          <w:rFonts w:ascii="Times New Roman" w:hAnsi="Times New Roman" w:cs="Times New Roman"/>
          <w:sz w:val="24"/>
          <w:szCs w:val="24"/>
        </w:rPr>
        <w:t xml:space="preserve"> 3.</w:t>
      </w:r>
      <w:r w:rsidRPr="00231C7D">
        <w:rPr>
          <w:rFonts w:ascii="Times New Roman" w:hAnsi="Times New Roman" w:cs="Times New Roman"/>
          <w:b/>
          <w:bCs/>
          <w:sz w:val="24"/>
          <w:szCs w:val="24"/>
        </w:rPr>
        <w:t>Udělení nevýhradní licence Zhotovitelem</w:t>
      </w:r>
    </w:p>
    <w:p w14:paraId="73E83668" w14:textId="73AA7AD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a) Pro všechny případy, ve kterých je součástí Díla dle této Smlouvy autorské dílo, které nebudou vytvořeny na zakázku pro Objednatele, Zhotovitel Objednateli poskytuje nevýhradní oprávnění k výkonu práva užít (licenci, resp. podlicenci) veškerá taková autorská díla, a to v</w:t>
      </w:r>
      <w:r w:rsidR="005B0170">
        <w:rPr>
          <w:rFonts w:ascii="Times New Roman" w:hAnsi="Times New Roman" w:cs="Times New Roman"/>
          <w:sz w:val="24"/>
          <w:szCs w:val="24"/>
        </w:rPr>
        <w:t> </w:t>
      </w:r>
      <w:r w:rsidRPr="00F87B73">
        <w:rPr>
          <w:rFonts w:ascii="Times New Roman" w:hAnsi="Times New Roman" w:cs="Times New Roman"/>
          <w:sz w:val="24"/>
          <w:szCs w:val="24"/>
        </w:rPr>
        <w:t>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231C7D">
        <w:rPr>
          <w:rFonts w:ascii="Times New Roman" w:hAnsi="Times New Roman" w:cs="Times New Roman"/>
          <w:b/>
          <w:bCs/>
          <w:sz w:val="24"/>
          <w:szCs w:val="24"/>
        </w:rPr>
        <w:t>Nevýhradní licence</w:t>
      </w:r>
      <w:r w:rsidRPr="00F87B73">
        <w:rPr>
          <w:rFonts w:ascii="Times New Roman" w:hAnsi="Times New Roman" w:cs="Times New Roman"/>
          <w:sz w:val="24"/>
          <w:szCs w:val="24"/>
        </w:rPr>
        <w:t>“). Odměna za Nevýhradní licenci je zahrnuta v Ceně díla. Nevýhradní licenci není Objednatel povinen využít.</w:t>
      </w:r>
    </w:p>
    <w:p w14:paraId="2E7C23BA" w14:textId="62015E9E" w:rsid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b) Zhotovitel prohlašuje, že s ohledem na povahu výnosů z Nevýhradních licencí k autorským dílům nemohou vzniknout podmínky pro uplatnění ustanovení § 2374 Občanského zákoníku, tedy že odměna za udělení Nevýhradní licence za udělení Nevýhradní licence k jednotlivým autorským dílům nemůže být ve zřejmém nepoměru k zisku z využití Nevýhradní licence a</w:t>
      </w:r>
      <w:r w:rsidR="005B0170">
        <w:rPr>
          <w:rFonts w:ascii="Times New Roman" w:hAnsi="Times New Roman" w:cs="Times New Roman"/>
          <w:sz w:val="24"/>
          <w:szCs w:val="24"/>
        </w:rPr>
        <w:t> </w:t>
      </w:r>
      <w:r w:rsidRPr="00F87B73">
        <w:rPr>
          <w:rFonts w:ascii="Times New Roman" w:hAnsi="Times New Roman" w:cs="Times New Roman"/>
          <w:sz w:val="24"/>
          <w:szCs w:val="24"/>
        </w:rPr>
        <w:t>významu příslušného autorského díla pro dosažení takového zisku.</w:t>
      </w:r>
    </w:p>
    <w:p w14:paraId="78ECF11F" w14:textId="77777777" w:rsidR="00F87B73" w:rsidRPr="00231C7D" w:rsidRDefault="00F87B73" w:rsidP="00F87B73">
      <w:pPr>
        <w:rPr>
          <w:rFonts w:ascii="Times New Roman" w:hAnsi="Times New Roman" w:cs="Times New Roman"/>
          <w:b/>
          <w:bCs/>
          <w:sz w:val="24"/>
          <w:szCs w:val="24"/>
        </w:rPr>
      </w:pPr>
      <w:r w:rsidRPr="00231C7D">
        <w:rPr>
          <w:rFonts w:ascii="Times New Roman" w:hAnsi="Times New Roman" w:cs="Times New Roman"/>
          <w:b/>
          <w:bCs/>
          <w:sz w:val="24"/>
          <w:szCs w:val="24"/>
        </w:rPr>
        <w:t>4.</w:t>
      </w:r>
      <w:r w:rsidRPr="00231C7D">
        <w:rPr>
          <w:rFonts w:ascii="Times New Roman" w:hAnsi="Times New Roman" w:cs="Times New Roman"/>
          <w:b/>
          <w:bCs/>
          <w:sz w:val="24"/>
          <w:szCs w:val="24"/>
        </w:rPr>
        <w:tab/>
        <w:t>Udělení nevýhradní licence třetí osobou</w:t>
      </w:r>
    </w:p>
    <w:p w14:paraId="34EB2C0F" w14:textId="77777777" w:rsidR="00F87B73" w:rsidRPr="00F87B73" w:rsidRDefault="00F87B73" w:rsidP="00DB1D85">
      <w:pPr>
        <w:spacing w:after="120"/>
        <w:jc w:val="both"/>
        <w:rPr>
          <w:rFonts w:ascii="Times New Roman" w:hAnsi="Times New Roman" w:cs="Times New Roman"/>
          <w:sz w:val="24"/>
          <w:szCs w:val="24"/>
        </w:rPr>
      </w:pPr>
      <w:r w:rsidRPr="00F87B73">
        <w:rPr>
          <w:rFonts w:ascii="Times New Roman" w:hAnsi="Times New Roman" w:cs="Times New Roman"/>
          <w:sz w:val="24"/>
          <w:szCs w:val="24"/>
        </w:rPr>
        <w:t xml:space="preserve">Pro všechny případy, ve kterých nemůže Zhotovitel z objektivních důvodů sám udělit Objednateli oprávnění ke standardním autorským dílům dle článku 0, Zhotovitel zajistí, že třetí osoba, která má užívací práva k autorskému dílu, Objednateli poskytne bezúplatně oprávnění (licenci) k užití autorského díla za podmínek dle článku XXXIV. odst.3 této Smlouvy, a to nejpozději v den předání příslušného autorského díla. Nebude-li Objednateli v den předání příslušného autorského díla předloženo v písemné formě udělení oprávnění třetí osobou dle předchozí věty, znamená to, že příslušná oprávnění udělil Objednateli Zhotovitel dle článku XXXIV. odst.3 této Smlouvy. </w:t>
      </w:r>
    </w:p>
    <w:p w14:paraId="2C071998" w14:textId="77777777" w:rsidR="00F87B73" w:rsidRPr="00F87B73" w:rsidRDefault="00F87B73" w:rsidP="00DB1D85">
      <w:pPr>
        <w:spacing w:after="120"/>
        <w:rPr>
          <w:rFonts w:ascii="Times New Roman" w:hAnsi="Times New Roman" w:cs="Times New Roman"/>
          <w:sz w:val="24"/>
          <w:szCs w:val="24"/>
        </w:rPr>
      </w:pPr>
    </w:p>
    <w:p w14:paraId="276D9B89" w14:textId="77777777" w:rsidR="00F87B73" w:rsidRPr="00945EAA" w:rsidRDefault="00F87B73" w:rsidP="00DB1D85">
      <w:pPr>
        <w:spacing w:after="120"/>
        <w:jc w:val="center"/>
        <w:rPr>
          <w:rFonts w:ascii="Times New Roman" w:hAnsi="Times New Roman" w:cs="Times New Roman"/>
          <w:b/>
          <w:bCs/>
          <w:sz w:val="28"/>
          <w:szCs w:val="28"/>
        </w:rPr>
      </w:pPr>
      <w:r w:rsidRPr="00945EAA">
        <w:rPr>
          <w:rFonts w:ascii="Times New Roman" w:hAnsi="Times New Roman" w:cs="Times New Roman"/>
          <w:b/>
          <w:bCs/>
          <w:sz w:val="28"/>
          <w:szCs w:val="28"/>
        </w:rPr>
        <w:t>XXXV.</w:t>
      </w:r>
      <w:r w:rsidRPr="00945EAA">
        <w:rPr>
          <w:rFonts w:ascii="Times New Roman" w:hAnsi="Times New Roman" w:cs="Times New Roman"/>
          <w:b/>
          <w:bCs/>
          <w:sz w:val="28"/>
          <w:szCs w:val="28"/>
        </w:rPr>
        <w:tab/>
        <w:t>Závěrečná ustanovení</w:t>
      </w:r>
    </w:p>
    <w:p w14:paraId="6D34245B"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1.</w:t>
      </w:r>
      <w:r w:rsidRPr="00F87B73">
        <w:rPr>
          <w:rFonts w:ascii="Times New Roman" w:hAnsi="Times New Roman" w:cs="Times New Roman"/>
          <w:sz w:val="24"/>
          <w:szCs w:val="24"/>
        </w:rPr>
        <w:tab/>
        <w:t xml:space="preserve">Změny a doplňky Smlouvy mohou být činěny pouze písemnými číslovanými dodatky, předem projednanými a podepsanými stranami. </w:t>
      </w:r>
    </w:p>
    <w:p w14:paraId="04639A1E" w14:textId="0036114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Pro účely této Smlouvy se vylučuje uzavření této Smlouvy/uzavření dodatku k této Smlouvě v důsledku přijetí nabídky jedné Strany druhou Stranou s jakýmikoliv (i</w:t>
      </w:r>
      <w:r w:rsidR="005B0170">
        <w:rPr>
          <w:rFonts w:ascii="Times New Roman" w:hAnsi="Times New Roman" w:cs="Times New Roman"/>
          <w:sz w:val="24"/>
          <w:szCs w:val="24"/>
        </w:rPr>
        <w:t> </w:t>
      </w:r>
      <w:r w:rsidRPr="00F87B73">
        <w:rPr>
          <w:rFonts w:ascii="Times New Roman" w:hAnsi="Times New Roman" w:cs="Times New Roman"/>
          <w:sz w:val="24"/>
          <w:szCs w:val="24"/>
        </w:rPr>
        <w:t xml:space="preserve">nepodstatnými) odchylkami či dodatky. </w:t>
      </w:r>
    </w:p>
    <w:p w14:paraId="7C1C2977" w14:textId="2CA76650"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Smluvní strany souhlasně prohlašují, že tato Smlouva není Smlouvou uzavřenou adhezním způsobem ve smyslu ustanovení § 1798 a násl. OZ.  Pro účely této Smlouvy se</w:t>
      </w:r>
      <w:r w:rsidR="005B0170">
        <w:rPr>
          <w:rFonts w:ascii="Times New Roman" w:hAnsi="Times New Roman" w:cs="Times New Roman"/>
          <w:sz w:val="24"/>
          <w:szCs w:val="24"/>
        </w:rPr>
        <w:t> </w:t>
      </w:r>
      <w:r w:rsidRPr="00F87B73">
        <w:rPr>
          <w:rFonts w:ascii="Times New Roman" w:hAnsi="Times New Roman" w:cs="Times New Roman"/>
          <w:sz w:val="24"/>
          <w:szCs w:val="24"/>
        </w:rPr>
        <w:t>vylučuje aplikace ustanovení § 1799 a § 1800 Občanského zákoníku.</w:t>
      </w:r>
    </w:p>
    <w:p w14:paraId="5F6FBFC0"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Strany v souladu s ustanovením § 558 odst. 2. OZ vylučují použití obchodních zvyklostí na právní vztahy vzniklé z této Smlouvy.</w:t>
      </w:r>
    </w:p>
    <w:p w14:paraId="5D1C1CF6"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 xml:space="preserve">Zhotovitel není oprávněn postoupit, převést ani zastavit tuto Smlouvu ani jakákoli práva, povinnosti, dluhy, pohledávky nebo nároky vyplývající z této Smlouvy bez předchozího písemného souhlasu Objednatele. </w:t>
      </w:r>
    </w:p>
    <w:p w14:paraId="1A8FFF02"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t xml:space="preserve">Strany tímto vylučují pro použití § 1740 odst. 3 Občanského zákoníku, který stanoví, že smlouva je uzavřena i tehdy, kdy nedojde k úplné shodě projevů vůle smluvních stran. </w:t>
      </w:r>
    </w:p>
    <w:p w14:paraId="2136A9F3" w14:textId="3FB8E4BD"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Zhotovitel výslovně prohlašuje, že na sebe přebírá nebezpečí změny okolností ve</w:t>
      </w:r>
      <w:r w:rsidR="005B0170">
        <w:rPr>
          <w:rFonts w:ascii="Times New Roman" w:hAnsi="Times New Roman" w:cs="Times New Roman"/>
          <w:sz w:val="24"/>
          <w:szCs w:val="24"/>
        </w:rPr>
        <w:t> </w:t>
      </w:r>
      <w:r w:rsidRPr="00F87B73">
        <w:rPr>
          <w:rFonts w:ascii="Times New Roman" w:hAnsi="Times New Roman" w:cs="Times New Roman"/>
          <w:sz w:val="24"/>
          <w:szCs w:val="24"/>
        </w:rPr>
        <w:t xml:space="preserve">smyslu ustanovení § 1765 odst. 2 Občanského zákoníku.     </w:t>
      </w:r>
    </w:p>
    <w:p w14:paraId="492287EC"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t>Ceny díla, způsob placení Ceny díla včetně placení DPH, změny Ceny díla a bankovní záruka jsou upraveny komplexně ve Smlouvě. Pro vyloučení pochybností Strany tímto vylučují aplikaci ustanovení § 2610, § 2611, § 2620 odst. 2 a § 2622 Občanského zákoníku.</w:t>
      </w:r>
    </w:p>
    <w:p w14:paraId="4CC54EDC" w14:textId="39CB83CB"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9.</w:t>
      </w:r>
      <w:r w:rsidRPr="00F87B73">
        <w:rPr>
          <w:rFonts w:ascii="Times New Roman" w:hAnsi="Times New Roman" w:cs="Times New Roman"/>
          <w:sz w:val="24"/>
          <w:szCs w:val="24"/>
        </w:rPr>
        <w:tab/>
        <w:t>Strany se dohodly, že Zhotovitel je povinen provést dílo osobně. Strany vylučují možnost Zhotovitele provést dílo prostřednictvím třetích osob pod vedením Zhotovitele ve</w:t>
      </w:r>
      <w:r w:rsidR="005B0170">
        <w:rPr>
          <w:rFonts w:ascii="Times New Roman" w:hAnsi="Times New Roman" w:cs="Times New Roman"/>
          <w:sz w:val="24"/>
          <w:szCs w:val="24"/>
        </w:rPr>
        <w:t> </w:t>
      </w:r>
      <w:r w:rsidRPr="00F87B73">
        <w:rPr>
          <w:rFonts w:ascii="Times New Roman" w:hAnsi="Times New Roman" w:cs="Times New Roman"/>
          <w:sz w:val="24"/>
          <w:szCs w:val="24"/>
        </w:rPr>
        <w:t xml:space="preserve">smyslu § 2589 Občanského zákoníku. Tím není vyloučena možnost Zhotovitele provést část Díla poddodavatelem (poddodavateli) za podmínek uvedených v této Smlouvě. </w:t>
      </w:r>
    </w:p>
    <w:p w14:paraId="486F3DDD"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10.</w:t>
      </w:r>
      <w:r w:rsidRPr="00F87B73">
        <w:rPr>
          <w:rFonts w:ascii="Times New Roman" w:hAnsi="Times New Roman" w:cs="Times New Roman"/>
          <w:sz w:val="24"/>
          <w:szCs w:val="24"/>
        </w:rPr>
        <w:tab/>
        <w:t>Strany se dohodly, že Zhotovitel je povinen provádět Dílo dle pokynů Objednatele. Zhotovitel není oprávněn odstoupit od Smlouvy z důvodu nevhodného příkazu (pokynu) nebo věci ve smyslu ustanovení § 2595 Občanského zákoníku.</w:t>
      </w:r>
    </w:p>
    <w:p w14:paraId="6EA52F5C"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11.</w:t>
      </w:r>
      <w:r w:rsidRPr="00F87B73">
        <w:rPr>
          <w:rFonts w:ascii="Times New Roman" w:hAnsi="Times New Roman" w:cs="Times New Roman"/>
          <w:sz w:val="24"/>
          <w:szCs w:val="24"/>
        </w:rPr>
        <w:tab/>
        <w:t>Strany vylučují aplikaci ustanovení § 2609 Občanského zákoníku (svépomocný prodej).</w:t>
      </w:r>
    </w:p>
    <w:p w14:paraId="5216C1B9" w14:textId="79471A1F"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12.</w:t>
      </w:r>
      <w:r w:rsidRPr="00F87B73">
        <w:rPr>
          <w:rFonts w:ascii="Times New Roman" w:hAnsi="Times New Roman" w:cs="Times New Roman"/>
          <w:sz w:val="24"/>
          <w:szCs w:val="24"/>
        </w:rPr>
        <w:tab/>
        <w:t>Provádění, dokončení a předání Díla jsou upraveny komplexně ve Smlouvě. Pro</w:t>
      </w:r>
      <w:r w:rsidR="005B0170">
        <w:rPr>
          <w:rFonts w:ascii="Times New Roman" w:hAnsi="Times New Roman" w:cs="Times New Roman"/>
          <w:sz w:val="24"/>
          <w:szCs w:val="24"/>
        </w:rPr>
        <w:t> </w:t>
      </w:r>
      <w:r w:rsidRPr="00F87B73">
        <w:rPr>
          <w:rFonts w:ascii="Times New Roman" w:hAnsi="Times New Roman" w:cs="Times New Roman"/>
          <w:sz w:val="24"/>
          <w:szCs w:val="24"/>
        </w:rPr>
        <w:t>vyloučení pochybností Strany tímto vylučují aplikaci ustanovení § 2605 (dokončení díla a</w:t>
      </w:r>
      <w:r w:rsidR="005B0170">
        <w:rPr>
          <w:rFonts w:ascii="Times New Roman" w:hAnsi="Times New Roman" w:cs="Times New Roman"/>
          <w:sz w:val="24"/>
          <w:szCs w:val="24"/>
        </w:rPr>
        <w:t> </w:t>
      </w:r>
      <w:r w:rsidRPr="00F87B73">
        <w:rPr>
          <w:rFonts w:ascii="Times New Roman" w:hAnsi="Times New Roman" w:cs="Times New Roman"/>
          <w:sz w:val="24"/>
          <w:szCs w:val="24"/>
        </w:rPr>
        <w:t xml:space="preserve">důsledky převzetí díla bez výhrad), § 2606 (postupné předání), § 2608 a § 2628 (povinnost objednatele převzít dílo s drobnými vadami) Občanského zákoníku. </w:t>
      </w:r>
    </w:p>
    <w:p w14:paraId="4E12C639" w14:textId="77777777" w:rsidR="00F87B73" w:rsidRPr="00F87B73" w:rsidRDefault="00F87B73" w:rsidP="00231C7D">
      <w:pPr>
        <w:jc w:val="both"/>
        <w:rPr>
          <w:rFonts w:ascii="Times New Roman" w:hAnsi="Times New Roman" w:cs="Times New Roman"/>
          <w:sz w:val="24"/>
          <w:szCs w:val="24"/>
        </w:rPr>
      </w:pPr>
      <w:r w:rsidRPr="00F87B73">
        <w:rPr>
          <w:rFonts w:ascii="Times New Roman" w:hAnsi="Times New Roman" w:cs="Times New Roman"/>
          <w:sz w:val="24"/>
          <w:szCs w:val="24"/>
        </w:rPr>
        <w:t>13.</w:t>
      </w:r>
      <w:r w:rsidRPr="00F87B73">
        <w:rPr>
          <w:rFonts w:ascii="Times New Roman" w:hAnsi="Times New Roman" w:cs="Times New Roman"/>
          <w:sz w:val="24"/>
          <w:szCs w:val="24"/>
        </w:rPr>
        <w:tab/>
        <w:t xml:space="preserve">Okolnosti vylučující odpovědnost, zejména Nepředvídatelné fyzické podmínky a jejich důsledky jsou upraveny komplexně ve Smlouvě. Pro vyloučení pochybností Strany vylučují aplikaci § 2627 (skryté překážky) Občanského zákoníku. </w:t>
      </w:r>
    </w:p>
    <w:p w14:paraId="04D811F0" w14:textId="18AA94C2" w:rsidR="00F87B73" w:rsidRDefault="00F87B73" w:rsidP="00DB1D85">
      <w:pPr>
        <w:spacing w:after="120"/>
        <w:jc w:val="both"/>
        <w:rPr>
          <w:rFonts w:ascii="Times New Roman" w:hAnsi="Times New Roman" w:cs="Times New Roman"/>
          <w:sz w:val="24"/>
          <w:szCs w:val="24"/>
        </w:rPr>
      </w:pPr>
      <w:r w:rsidRPr="00F87B73">
        <w:rPr>
          <w:rFonts w:ascii="Times New Roman" w:hAnsi="Times New Roman" w:cs="Times New Roman"/>
          <w:sz w:val="24"/>
          <w:szCs w:val="24"/>
        </w:rPr>
        <w:t>14.</w:t>
      </w:r>
      <w:r w:rsidRPr="00F87B73">
        <w:rPr>
          <w:rFonts w:ascii="Times New Roman" w:hAnsi="Times New Roman" w:cs="Times New Roman"/>
          <w:sz w:val="24"/>
          <w:szCs w:val="24"/>
        </w:rPr>
        <w:tab/>
        <w:t xml:space="preserve">Jakýkoli spor mezi Stranami v souvislosti se Smlouvou bude s konečnou platností vyřešen příslušnými soudy České republiky, pokud se Strany nedohodnou jinak. </w:t>
      </w:r>
    </w:p>
    <w:p w14:paraId="33E3E1B8" w14:textId="77777777" w:rsidR="00F87B73" w:rsidRPr="00F87B73" w:rsidRDefault="00F87B73" w:rsidP="00DB1D85">
      <w:pPr>
        <w:spacing w:after="120"/>
        <w:rPr>
          <w:rFonts w:ascii="Times New Roman" w:hAnsi="Times New Roman" w:cs="Times New Roman"/>
          <w:sz w:val="24"/>
          <w:szCs w:val="24"/>
        </w:rPr>
      </w:pPr>
    </w:p>
    <w:p w14:paraId="48571C7F" w14:textId="17434668" w:rsidR="00F87B73" w:rsidRPr="00945EAA" w:rsidRDefault="00F87B73" w:rsidP="00DB1D85">
      <w:pPr>
        <w:spacing w:after="120"/>
        <w:jc w:val="center"/>
        <w:rPr>
          <w:rFonts w:ascii="Times New Roman" w:hAnsi="Times New Roman" w:cs="Times New Roman"/>
          <w:b/>
          <w:bCs/>
          <w:sz w:val="28"/>
          <w:szCs w:val="28"/>
        </w:rPr>
      </w:pPr>
      <w:r w:rsidRPr="00945EAA">
        <w:rPr>
          <w:rFonts w:ascii="Times New Roman" w:hAnsi="Times New Roman" w:cs="Times New Roman"/>
          <w:b/>
          <w:bCs/>
          <w:sz w:val="28"/>
          <w:szCs w:val="28"/>
        </w:rPr>
        <w:t>XXXVI.</w:t>
      </w:r>
      <w:r w:rsidRPr="00945EAA">
        <w:rPr>
          <w:rFonts w:ascii="Times New Roman" w:hAnsi="Times New Roman" w:cs="Times New Roman"/>
          <w:b/>
          <w:bCs/>
          <w:sz w:val="28"/>
          <w:szCs w:val="28"/>
        </w:rPr>
        <w:tab/>
        <w:t>Vyhotovení Smlouvy, platnost a účinnost,</w:t>
      </w:r>
    </w:p>
    <w:p w14:paraId="50ED0702" w14:textId="51F5B96A" w:rsidR="00F87B73" w:rsidRDefault="00945EAA" w:rsidP="00DB1D85">
      <w:pPr>
        <w:spacing w:after="120"/>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F87B73" w:rsidRPr="00945EAA">
        <w:rPr>
          <w:rFonts w:ascii="Times New Roman" w:hAnsi="Times New Roman" w:cs="Times New Roman"/>
          <w:b/>
          <w:bCs/>
          <w:sz w:val="28"/>
          <w:szCs w:val="28"/>
        </w:rPr>
        <w:t>nakládání s osobními údaji</w:t>
      </w:r>
    </w:p>
    <w:p w14:paraId="2DDA22C3" w14:textId="3059B5FD" w:rsidR="003D6C71" w:rsidRPr="007011D0" w:rsidRDefault="003D6C71" w:rsidP="003D6C71">
      <w:pPr>
        <w:pStyle w:val="Odstavecseseznamem"/>
        <w:numPr>
          <w:ilvl w:val="0"/>
          <w:numId w:val="3"/>
        </w:numPr>
        <w:spacing w:after="100" w:afterAutospacing="1"/>
        <w:ind w:left="0" w:firstLine="0"/>
        <w:jc w:val="both"/>
        <w:rPr>
          <w:rFonts w:ascii="Times New Roman" w:hAnsi="Times New Roman" w:cs="Times New Roman"/>
          <w:sz w:val="24"/>
          <w:szCs w:val="24"/>
        </w:rPr>
      </w:pPr>
      <w:r w:rsidRPr="007011D0">
        <w:rPr>
          <w:rFonts w:ascii="Times New Roman" w:hAnsi="Times New Roman" w:cs="Times New Roman"/>
          <w:sz w:val="24"/>
          <w:szCs w:val="24"/>
        </w:rPr>
        <w:t>Smlouva se uzavírá na dálku prostředky elektronické komunikace připojením kvalifikovaných elektronických podpisů oprávněných zástupců stran ve smyslu zákona č.</w:t>
      </w:r>
      <w:r>
        <w:rPr>
          <w:rFonts w:ascii="Times New Roman" w:hAnsi="Times New Roman" w:cs="Times New Roman"/>
          <w:sz w:val="24"/>
          <w:szCs w:val="24"/>
        </w:rPr>
        <w:t> </w:t>
      </w:r>
      <w:r w:rsidRPr="007011D0">
        <w:rPr>
          <w:rFonts w:ascii="Times New Roman" w:hAnsi="Times New Roman" w:cs="Times New Roman"/>
          <w:sz w:val="24"/>
          <w:szCs w:val="24"/>
        </w:rPr>
        <w:t>297/2016 Sb., o službách vytvářejících důvěru pro elektronické transakce, ve znění pozdějších předpisů.</w:t>
      </w:r>
    </w:p>
    <w:p w14:paraId="280EAEA1" w14:textId="49577763" w:rsidR="00F87B73" w:rsidRPr="00F87B73" w:rsidRDefault="00F87B73" w:rsidP="003D6C71">
      <w:pPr>
        <w:spacing w:after="100" w:afterAutospacing="1"/>
        <w:jc w:val="both"/>
        <w:rPr>
          <w:rFonts w:ascii="Times New Roman" w:hAnsi="Times New Roman" w:cs="Times New Roman"/>
          <w:sz w:val="24"/>
          <w:szCs w:val="24"/>
        </w:rPr>
      </w:pPr>
      <w:r w:rsidRPr="00F87B73">
        <w:rPr>
          <w:rFonts w:ascii="Times New Roman" w:hAnsi="Times New Roman" w:cs="Times New Roman"/>
          <w:sz w:val="24"/>
          <w:szCs w:val="24"/>
        </w:rPr>
        <w:t>2.</w:t>
      </w:r>
      <w:r w:rsidRPr="00F87B73">
        <w:rPr>
          <w:rFonts w:ascii="Times New Roman" w:hAnsi="Times New Roman" w:cs="Times New Roman"/>
          <w:sz w:val="24"/>
          <w:szCs w:val="24"/>
        </w:rPr>
        <w:tab/>
        <w:t xml:space="preserve">Tato Smlouva nabývá </w:t>
      </w:r>
      <w:r w:rsidRPr="0029241D">
        <w:rPr>
          <w:rFonts w:ascii="Times New Roman" w:hAnsi="Times New Roman" w:cs="Times New Roman"/>
          <w:b/>
          <w:bCs/>
          <w:sz w:val="24"/>
          <w:szCs w:val="24"/>
        </w:rPr>
        <w:t>platnosti</w:t>
      </w:r>
      <w:r w:rsidRPr="00F87B73">
        <w:rPr>
          <w:rFonts w:ascii="Times New Roman" w:hAnsi="Times New Roman" w:cs="Times New Roman"/>
          <w:sz w:val="24"/>
          <w:szCs w:val="24"/>
        </w:rPr>
        <w:t xml:space="preserve"> dnem podpisu oběma smluvními stranami, </w:t>
      </w:r>
      <w:r w:rsidRPr="0029241D">
        <w:rPr>
          <w:rFonts w:ascii="Times New Roman" w:hAnsi="Times New Roman" w:cs="Times New Roman"/>
          <w:b/>
          <w:bCs/>
          <w:sz w:val="24"/>
          <w:szCs w:val="24"/>
        </w:rPr>
        <w:t>účinnosti</w:t>
      </w:r>
      <w:r w:rsidRPr="00F87B73">
        <w:rPr>
          <w:rFonts w:ascii="Times New Roman" w:hAnsi="Times New Roman" w:cs="Times New Roman"/>
          <w:sz w:val="24"/>
          <w:szCs w:val="24"/>
        </w:rPr>
        <w:t xml:space="preserve"> nabývá dnem jejího zveřejnění v registru smluv dle § 6 odst. 1 zákona č. 340/2015 Sb., o</w:t>
      </w:r>
      <w:r w:rsidR="0029241D">
        <w:rPr>
          <w:rFonts w:ascii="Times New Roman" w:hAnsi="Times New Roman" w:cs="Times New Roman"/>
          <w:sz w:val="24"/>
          <w:szCs w:val="24"/>
        </w:rPr>
        <w:t> </w:t>
      </w:r>
      <w:r w:rsidRPr="00F87B73">
        <w:rPr>
          <w:rFonts w:ascii="Times New Roman" w:hAnsi="Times New Roman" w:cs="Times New Roman"/>
          <w:sz w:val="24"/>
          <w:szCs w:val="24"/>
        </w:rPr>
        <w:t>zvláštních podmínkách účinnosti některých smluv, uveřejňování těchto smluv a o registru smluv (zákon o registru smluv), ve znění pozdějších předpisů (dále jen „zákon o registru smluv“).  Zveřejnění Smlouvy zajistí Objednatel.</w:t>
      </w:r>
    </w:p>
    <w:p w14:paraId="564E107B" w14:textId="77777777" w:rsidR="00F87B73" w:rsidRPr="00F87B73" w:rsidRDefault="00F87B73" w:rsidP="003D6C71">
      <w:pPr>
        <w:spacing w:after="100" w:afterAutospacing="1"/>
        <w:jc w:val="both"/>
        <w:rPr>
          <w:rFonts w:ascii="Times New Roman" w:hAnsi="Times New Roman" w:cs="Times New Roman"/>
          <w:sz w:val="24"/>
          <w:szCs w:val="24"/>
        </w:rPr>
      </w:pPr>
      <w:r w:rsidRPr="00F87B73">
        <w:rPr>
          <w:rFonts w:ascii="Times New Roman" w:hAnsi="Times New Roman" w:cs="Times New Roman"/>
          <w:sz w:val="24"/>
          <w:szCs w:val="24"/>
        </w:rPr>
        <w:t>3.</w:t>
      </w:r>
      <w:r w:rsidRPr="00F87B73">
        <w:rPr>
          <w:rFonts w:ascii="Times New Roman" w:hAnsi="Times New Roman" w:cs="Times New Roman"/>
          <w:sz w:val="24"/>
          <w:szCs w:val="24"/>
        </w:rPr>
        <w:tab/>
        <w:t>Smluvní strany jsou si při plnění Smlouvy vědomy povinností vyplývajících ze zákona č. 110/2019 Sb., o zpracování osobních údajů a z nařízení Evropského parlamentu a Rady (EU) 2016/679 o ochraně fyzických osob v souvislosti se zpracováním osobních údajů a o volném pohybu těchto údajů a o zrušení směrnice 95/46/ES (dále „GDPR“).</w:t>
      </w:r>
    </w:p>
    <w:p w14:paraId="0BDB2F28" w14:textId="77777777" w:rsidR="00F87B73" w:rsidRPr="00F87B73" w:rsidRDefault="00F87B73" w:rsidP="003D6C71">
      <w:pPr>
        <w:spacing w:after="100" w:afterAutospacing="1"/>
        <w:jc w:val="both"/>
        <w:rPr>
          <w:rFonts w:ascii="Times New Roman" w:hAnsi="Times New Roman" w:cs="Times New Roman"/>
          <w:sz w:val="24"/>
          <w:szCs w:val="24"/>
        </w:rPr>
      </w:pPr>
      <w:r w:rsidRPr="00F87B73">
        <w:rPr>
          <w:rFonts w:ascii="Times New Roman" w:hAnsi="Times New Roman" w:cs="Times New Roman"/>
          <w:sz w:val="24"/>
          <w:szCs w:val="24"/>
        </w:rPr>
        <w:t>4.</w:t>
      </w:r>
      <w:r w:rsidRPr="00F87B73">
        <w:rPr>
          <w:rFonts w:ascii="Times New Roman" w:hAnsi="Times New Roman" w:cs="Times New Roman"/>
          <w:sz w:val="24"/>
          <w:szCs w:val="24"/>
        </w:rPr>
        <w:tab/>
        <w:t>Objednatel je oprávněn zpracovávat osobní údaje vyplývající z tohoto smluvního vztahu v rozsahu nezbytně nutném pro splnění Smlouvy, za tímto účelem je oprávněn osobní údaje zejména ukládat na nosiče informací, upravovat, uchovávat pop dobu nezbytnou k uplatnění práv objednatele vyplývajících ze Smlouvy, předávat zpracované osobní údaje, osobní údaje likvidovat, vše v souladu se zákonem o ochraně osobních údajů a s GDPR.</w:t>
      </w:r>
    </w:p>
    <w:p w14:paraId="72ACB74B" w14:textId="77777777" w:rsidR="00F87B73" w:rsidRPr="00F87B73" w:rsidRDefault="00F87B73" w:rsidP="003D6C71">
      <w:pPr>
        <w:spacing w:after="100" w:afterAutospacing="1"/>
        <w:jc w:val="both"/>
        <w:rPr>
          <w:rFonts w:ascii="Times New Roman" w:hAnsi="Times New Roman" w:cs="Times New Roman"/>
          <w:sz w:val="24"/>
          <w:szCs w:val="24"/>
        </w:rPr>
      </w:pPr>
      <w:r w:rsidRPr="00F87B73">
        <w:rPr>
          <w:rFonts w:ascii="Times New Roman" w:hAnsi="Times New Roman" w:cs="Times New Roman"/>
          <w:sz w:val="24"/>
          <w:szCs w:val="24"/>
        </w:rPr>
        <w:t>5.</w:t>
      </w:r>
      <w:r w:rsidRPr="00F87B73">
        <w:rPr>
          <w:rFonts w:ascii="Times New Roman" w:hAnsi="Times New Roman" w:cs="Times New Roman"/>
          <w:sz w:val="24"/>
          <w:szCs w:val="24"/>
        </w:rPr>
        <w:tab/>
        <w:t>Smluvní strany jsou si dále vědomy principu veřejnosti Smlouvy podle zákona č. 106/1999 Sb., o svobodném přístupu k informacím, ve znění pozdější předpisů a zákona o registru smluv. Zadavatel je oprávněn Smlouvu uveřejnit na svém elektronickém profilu NEN.</w:t>
      </w:r>
    </w:p>
    <w:p w14:paraId="6700A710" w14:textId="77777777" w:rsidR="00F87B73" w:rsidRPr="0029241D" w:rsidRDefault="00F87B73" w:rsidP="0029241D">
      <w:pPr>
        <w:jc w:val="both"/>
        <w:rPr>
          <w:rFonts w:ascii="Times New Roman" w:hAnsi="Times New Roman" w:cs="Times New Roman"/>
          <w:b/>
          <w:bCs/>
          <w:sz w:val="24"/>
          <w:szCs w:val="24"/>
        </w:rPr>
      </w:pPr>
      <w:r w:rsidRPr="00F87B73">
        <w:rPr>
          <w:rFonts w:ascii="Times New Roman" w:hAnsi="Times New Roman" w:cs="Times New Roman"/>
          <w:sz w:val="24"/>
          <w:szCs w:val="24"/>
        </w:rPr>
        <w:t>6.</w:t>
      </w:r>
      <w:r w:rsidRPr="00F87B73">
        <w:rPr>
          <w:rFonts w:ascii="Times New Roman" w:hAnsi="Times New Roman" w:cs="Times New Roman"/>
          <w:sz w:val="24"/>
          <w:szCs w:val="24"/>
        </w:rPr>
        <w:tab/>
      </w:r>
      <w:r w:rsidRPr="0029241D">
        <w:rPr>
          <w:rFonts w:ascii="Times New Roman" w:hAnsi="Times New Roman" w:cs="Times New Roman"/>
          <w:b/>
          <w:bCs/>
          <w:sz w:val="24"/>
          <w:szCs w:val="24"/>
        </w:rPr>
        <w:t>SMLUVNÍ STRANY TÍMTO PROHLAŠUJÍ, ŽE SI TUTO SMLOUVU PŘEČETLY A ŽE SOUHLASÍ S JEJÍM OBSAHEM, NA DŮKAZ ČEHOŽ JI STVRZUJÍ SVÝMI PODPISY.</w:t>
      </w:r>
    </w:p>
    <w:p w14:paraId="1F160388" w14:textId="77777777"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7.</w:t>
      </w:r>
      <w:r w:rsidRPr="00F87B73">
        <w:rPr>
          <w:rFonts w:ascii="Times New Roman" w:hAnsi="Times New Roman" w:cs="Times New Roman"/>
          <w:sz w:val="24"/>
          <w:szCs w:val="24"/>
        </w:rPr>
        <w:tab/>
        <w:t xml:space="preserve">Nedílnou součástí Smlouvy jsou následující </w:t>
      </w:r>
      <w:r w:rsidRPr="0029241D">
        <w:rPr>
          <w:rFonts w:ascii="Times New Roman" w:hAnsi="Times New Roman" w:cs="Times New Roman"/>
          <w:b/>
          <w:bCs/>
          <w:sz w:val="24"/>
          <w:szCs w:val="24"/>
        </w:rPr>
        <w:t>přílohy</w:t>
      </w:r>
      <w:r w:rsidRPr="00F87B73">
        <w:rPr>
          <w:rFonts w:ascii="Times New Roman" w:hAnsi="Times New Roman" w:cs="Times New Roman"/>
          <w:sz w:val="24"/>
          <w:szCs w:val="24"/>
        </w:rPr>
        <w:t xml:space="preserve">: </w:t>
      </w:r>
    </w:p>
    <w:p w14:paraId="138A4C2F" w14:textId="10C0903F" w:rsidR="00F87B73" w:rsidRPr="00F87B73" w:rsidRDefault="00F87B73" w:rsidP="002F47AF">
      <w:pPr>
        <w:ind w:left="851" w:hanging="142"/>
        <w:jc w:val="both"/>
        <w:rPr>
          <w:rFonts w:ascii="Times New Roman" w:hAnsi="Times New Roman" w:cs="Times New Roman"/>
          <w:sz w:val="24"/>
          <w:szCs w:val="24"/>
        </w:rPr>
      </w:pPr>
      <w:r w:rsidRPr="00F87B73">
        <w:rPr>
          <w:rFonts w:ascii="Times New Roman" w:hAnsi="Times New Roman" w:cs="Times New Roman"/>
          <w:sz w:val="24"/>
          <w:szCs w:val="24"/>
        </w:rPr>
        <w:t>•</w:t>
      </w:r>
      <w:r w:rsidRPr="00F87B73">
        <w:rPr>
          <w:rFonts w:ascii="Times New Roman" w:hAnsi="Times New Roman" w:cs="Times New Roman"/>
          <w:sz w:val="24"/>
          <w:szCs w:val="24"/>
        </w:rPr>
        <w:tab/>
        <w:t xml:space="preserve">Příloha č. 1 – Předběžný harmonogram </w:t>
      </w:r>
    </w:p>
    <w:p w14:paraId="14FA3894" w14:textId="466A7809" w:rsidR="00F87B73" w:rsidRPr="00F87B73" w:rsidRDefault="00F87B73" w:rsidP="002F47AF">
      <w:pPr>
        <w:ind w:left="851" w:hanging="142"/>
        <w:jc w:val="both"/>
        <w:rPr>
          <w:rFonts w:ascii="Times New Roman" w:hAnsi="Times New Roman" w:cs="Times New Roman"/>
          <w:sz w:val="24"/>
          <w:szCs w:val="24"/>
        </w:rPr>
      </w:pPr>
      <w:r w:rsidRPr="00F87B73">
        <w:rPr>
          <w:rFonts w:ascii="Times New Roman" w:hAnsi="Times New Roman" w:cs="Times New Roman"/>
          <w:sz w:val="24"/>
          <w:szCs w:val="24"/>
        </w:rPr>
        <w:t>•</w:t>
      </w:r>
      <w:r w:rsidRPr="00F87B73">
        <w:rPr>
          <w:rFonts w:ascii="Times New Roman" w:hAnsi="Times New Roman" w:cs="Times New Roman"/>
          <w:sz w:val="24"/>
          <w:szCs w:val="24"/>
        </w:rPr>
        <w:tab/>
        <w:t xml:space="preserve">Příloha č. 2 – </w:t>
      </w:r>
      <w:r w:rsidR="002F47AF" w:rsidRPr="002F47AF">
        <w:rPr>
          <w:rFonts w:ascii="Times New Roman" w:hAnsi="Times New Roman" w:cs="Times New Roman"/>
          <w:sz w:val="24"/>
          <w:szCs w:val="24"/>
        </w:rPr>
        <w:t xml:space="preserve">Oceněný list rozpočtu „Rekapitulace objektů stavby a soupis prací“ </w:t>
      </w:r>
    </w:p>
    <w:p w14:paraId="5E594454" w14:textId="763E1D2E" w:rsidR="00F87B73" w:rsidRDefault="00F87B73" w:rsidP="002F47AF">
      <w:pPr>
        <w:ind w:left="851" w:hanging="142"/>
        <w:jc w:val="both"/>
        <w:rPr>
          <w:rFonts w:ascii="Times New Roman" w:hAnsi="Times New Roman" w:cs="Times New Roman"/>
          <w:sz w:val="24"/>
          <w:szCs w:val="24"/>
        </w:rPr>
      </w:pPr>
      <w:r w:rsidRPr="00F87B73">
        <w:rPr>
          <w:rFonts w:ascii="Times New Roman" w:hAnsi="Times New Roman" w:cs="Times New Roman"/>
          <w:sz w:val="24"/>
          <w:szCs w:val="24"/>
        </w:rPr>
        <w:t>•</w:t>
      </w:r>
      <w:r w:rsidRPr="00F87B73">
        <w:rPr>
          <w:rFonts w:ascii="Times New Roman" w:hAnsi="Times New Roman" w:cs="Times New Roman"/>
          <w:sz w:val="24"/>
          <w:szCs w:val="24"/>
        </w:rPr>
        <w:tab/>
        <w:t xml:space="preserve">Příloha č. </w:t>
      </w:r>
      <w:r w:rsidR="002F47AF">
        <w:rPr>
          <w:rFonts w:ascii="Times New Roman" w:hAnsi="Times New Roman" w:cs="Times New Roman"/>
          <w:sz w:val="24"/>
          <w:szCs w:val="24"/>
        </w:rPr>
        <w:t xml:space="preserve">3 </w:t>
      </w:r>
      <w:r w:rsidRPr="00F87B73">
        <w:rPr>
          <w:rFonts w:ascii="Times New Roman" w:hAnsi="Times New Roman" w:cs="Times New Roman"/>
          <w:sz w:val="24"/>
          <w:szCs w:val="24"/>
        </w:rPr>
        <w:t xml:space="preserve">- Změnový </w:t>
      </w:r>
      <w:proofErr w:type="gramStart"/>
      <w:r w:rsidRPr="00F87B73">
        <w:rPr>
          <w:rFonts w:ascii="Times New Roman" w:hAnsi="Times New Roman" w:cs="Times New Roman"/>
          <w:sz w:val="24"/>
          <w:szCs w:val="24"/>
        </w:rPr>
        <w:t>list- VZOR</w:t>
      </w:r>
      <w:proofErr w:type="gramEnd"/>
    </w:p>
    <w:p w14:paraId="751C7C5E" w14:textId="47F273AF" w:rsidR="00F87B73" w:rsidRPr="004A07E6" w:rsidRDefault="00F87B73" w:rsidP="0029241D">
      <w:pPr>
        <w:jc w:val="both"/>
        <w:rPr>
          <w:rFonts w:ascii="Times New Roman" w:hAnsi="Times New Roman" w:cs="Times New Roman"/>
          <w:sz w:val="24"/>
          <w:szCs w:val="24"/>
        </w:rPr>
      </w:pPr>
      <w:r w:rsidRPr="00F87B73">
        <w:rPr>
          <w:rFonts w:ascii="Times New Roman" w:hAnsi="Times New Roman" w:cs="Times New Roman"/>
          <w:sz w:val="24"/>
          <w:szCs w:val="24"/>
        </w:rPr>
        <w:t>8.</w:t>
      </w:r>
      <w:r w:rsidRPr="00F87B73">
        <w:rPr>
          <w:rFonts w:ascii="Times New Roman" w:hAnsi="Times New Roman" w:cs="Times New Roman"/>
          <w:sz w:val="24"/>
          <w:szCs w:val="24"/>
        </w:rPr>
        <w:tab/>
      </w:r>
      <w:r w:rsidRPr="004A07E6">
        <w:rPr>
          <w:rFonts w:ascii="Times New Roman" w:hAnsi="Times New Roman" w:cs="Times New Roman"/>
          <w:sz w:val="24"/>
          <w:szCs w:val="24"/>
        </w:rPr>
        <w:t>Podpisové doložky:</w:t>
      </w:r>
    </w:p>
    <w:p w14:paraId="78F07EEC" w14:textId="77777777" w:rsidR="00F87B73" w:rsidRPr="004A07E6" w:rsidRDefault="00F87B73" w:rsidP="00F87B73">
      <w:pPr>
        <w:rPr>
          <w:rFonts w:ascii="Times New Roman" w:hAnsi="Times New Roman" w:cs="Times New Roman"/>
          <w:b/>
          <w:bCs/>
          <w:sz w:val="24"/>
          <w:szCs w:val="24"/>
        </w:rPr>
      </w:pPr>
      <w:r w:rsidRPr="004A07E6">
        <w:rPr>
          <w:rFonts w:ascii="Times New Roman" w:hAnsi="Times New Roman" w:cs="Times New Roman"/>
          <w:b/>
          <w:bCs/>
          <w:sz w:val="24"/>
          <w:szCs w:val="24"/>
        </w:rPr>
        <w:t>Za Objednatele:</w:t>
      </w:r>
    </w:p>
    <w:p w14:paraId="476C8380" w14:textId="77777777" w:rsidR="003D6C71" w:rsidRPr="00F87B73" w:rsidRDefault="00F87B73" w:rsidP="003D6C71">
      <w:pPr>
        <w:rPr>
          <w:rFonts w:ascii="Times New Roman" w:hAnsi="Times New Roman" w:cs="Times New Roman"/>
          <w:sz w:val="24"/>
          <w:szCs w:val="24"/>
        </w:rPr>
      </w:pPr>
      <w:r w:rsidRPr="00F87B73">
        <w:rPr>
          <w:rFonts w:ascii="Times New Roman" w:hAnsi="Times New Roman" w:cs="Times New Roman"/>
          <w:sz w:val="24"/>
          <w:szCs w:val="24"/>
        </w:rPr>
        <w:t xml:space="preserve">V Oráčově dne </w:t>
      </w:r>
      <w:r w:rsidR="003D6C71">
        <w:rPr>
          <w:rFonts w:ascii="Times New Roman" w:hAnsi="Times New Roman" w:cs="Times New Roman"/>
          <w:sz w:val="24"/>
          <w:szCs w:val="24"/>
        </w:rPr>
        <w:t>– viz el. podpis</w:t>
      </w:r>
    </w:p>
    <w:tbl>
      <w:tblPr>
        <w:tblStyle w:val="Mkatabulky"/>
        <w:tblpPr w:leftFromText="141" w:rightFromText="141" w:vertAnchor="text" w:horzAnchor="margin" w:tblpXSpec="right" w:tblpY="2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3"/>
      </w:tblGrid>
      <w:tr w:rsidR="0066619E" w14:paraId="19B79DC5" w14:textId="77777777" w:rsidTr="00D42D8D">
        <w:trPr>
          <w:trHeight w:val="1217"/>
        </w:trPr>
        <w:tc>
          <w:tcPr>
            <w:tcW w:w="3243" w:type="dxa"/>
          </w:tcPr>
          <w:p w14:paraId="4660AE4C" w14:textId="77777777" w:rsidR="0066619E" w:rsidRPr="00F87B73" w:rsidRDefault="0066619E" w:rsidP="00D42D8D">
            <w:pPr>
              <w:jc w:val="center"/>
              <w:rPr>
                <w:rFonts w:ascii="Times New Roman" w:hAnsi="Times New Roman" w:cs="Times New Roman"/>
                <w:sz w:val="24"/>
                <w:szCs w:val="24"/>
              </w:rPr>
            </w:pPr>
            <w:r w:rsidRPr="00F87B73">
              <w:rPr>
                <w:rFonts w:ascii="Times New Roman" w:hAnsi="Times New Roman" w:cs="Times New Roman"/>
                <w:sz w:val="24"/>
                <w:szCs w:val="24"/>
              </w:rPr>
              <w:t>plk. Mgr. Zbyněk Červený</w:t>
            </w:r>
          </w:p>
          <w:p w14:paraId="060B837D" w14:textId="77777777" w:rsidR="0066619E" w:rsidRPr="00F87B73" w:rsidRDefault="0066619E" w:rsidP="00D42D8D">
            <w:pPr>
              <w:jc w:val="center"/>
              <w:rPr>
                <w:rFonts w:ascii="Times New Roman" w:hAnsi="Times New Roman" w:cs="Times New Roman"/>
                <w:sz w:val="24"/>
                <w:szCs w:val="24"/>
              </w:rPr>
            </w:pPr>
            <w:r w:rsidRPr="00F87B73">
              <w:rPr>
                <w:rFonts w:ascii="Times New Roman" w:hAnsi="Times New Roman" w:cs="Times New Roman"/>
                <w:sz w:val="24"/>
                <w:szCs w:val="24"/>
              </w:rPr>
              <w:t>Vrchní rada</w:t>
            </w:r>
          </w:p>
          <w:p w14:paraId="02BFF8C7" w14:textId="77777777" w:rsidR="0066619E" w:rsidRDefault="0066619E" w:rsidP="00D42D8D">
            <w:pPr>
              <w:jc w:val="center"/>
              <w:rPr>
                <w:rFonts w:ascii="Times New Roman" w:hAnsi="Times New Roman" w:cs="Times New Roman"/>
                <w:sz w:val="24"/>
                <w:szCs w:val="24"/>
              </w:rPr>
            </w:pPr>
            <w:r w:rsidRPr="00F87B73">
              <w:rPr>
                <w:rFonts w:ascii="Times New Roman" w:hAnsi="Times New Roman" w:cs="Times New Roman"/>
                <w:sz w:val="24"/>
                <w:szCs w:val="24"/>
              </w:rPr>
              <w:t>ředitel věznice Oráčov</w:t>
            </w:r>
          </w:p>
        </w:tc>
      </w:tr>
    </w:tbl>
    <w:p w14:paraId="2D80EEB8" w14:textId="77777777" w:rsidR="00F87B73" w:rsidRPr="00F87B73" w:rsidRDefault="00F87B73" w:rsidP="00F87B73">
      <w:pPr>
        <w:rPr>
          <w:rFonts w:ascii="Times New Roman" w:hAnsi="Times New Roman" w:cs="Times New Roman"/>
          <w:sz w:val="24"/>
          <w:szCs w:val="24"/>
        </w:rPr>
      </w:pPr>
    </w:p>
    <w:p w14:paraId="4652C2EA" w14:textId="3B0782FD"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Podpis: _______________________________________</w:t>
      </w:r>
      <w:r w:rsidRPr="00F87B73">
        <w:rPr>
          <w:rFonts w:ascii="Times New Roman" w:hAnsi="Times New Roman" w:cs="Times New Roman"/>
          <w:sz w:val="24"/>
          <w:szCs w:val="24"/>
        </w:rPr>
        <w:tab/>
      </w:r>
    </w:p>
    <w:p w14:paraId="45DE169B" w14:textId="77777777" w:rsidR="00F87B73" w:rsidRDefault="00F87B73" w:rsidP="00F87B73">
      <w:pPr>
        <w:rPr>
          <w:rFonts w:ascii="Times New Roman" w:hAnsi="Times New Roman" w:cs="Times New Roman"/>
          <w:sz w:val="24"/>
          <w:szCs w:val="24"/>
        </w:rPr>
      </w:pPr>
    </w:p>
    <w:p w14:paraId="74160EFF" w14:textId="6DF97F82" w:rsidR="00F87B73" w:rsidRPr="00F87B73" w:rsidRDefault="00F87B73" w:rsidP="00F87B73">
      <w:pPr>
        <w:rPr>
          <w:rFonts w:ascii="Times New Roman" w:hAnsi="Times New Roman" w:cs="Times New Roman"/>
          <w:sz w:val="24"/>
          <w:szCs w:val="24"/>
        </w:rPr>
      </w:pPr>
      <w:r w:rsidRPr="004A07E6">
        <w:rPr>
          <w:rFonts w:ascii="Times New Roman" w:hAnsi="Times New Roman" w:cs="Times New Roman"/>
          <w:b/>
          <w:bCs/>
          <w:sz w:val="24"/>
          <w:szCs w:val="24"/>
        </w:rPr>
        <w:t>Za Zhotovitele:</w:t>
      </w:r>
    </w:p>
    <w:p w14:paraId="775B7B4D" w14:textId="5E3535A9" w:rsidR="00F87B73" w:rsidRPr="00F87B73" w:rsidRDefault="00F87B73" w:rsidP="00F87B73">
      <w:pPr>
        <w:rPr>
          <w:rFonts w:ascii="Times New Roman" w:hAnsi="Times New Roman" w:cs="Times New Roman"/>
          <w:sz w:val="24"/>
          <w:szCs w:val="24"/>
        </w:rPr>
      </w:pPr>
      <w:r w:rsidRPr="00F87B73">
        <w:rPr>
          <w:rFonts w:ascii="Times New Roman" w:hAnsi="Times New Roman" w:cs="Times New Roman"/>
          <w:sz w:val="24"/>
          <w:szCs w:val="24"/>
        </w:rPr>
        <w:t xml:space="preserve">V </w:t>
      </w:r>
      <w:r w:rsidR="00383AC0">
        <w:rPr>
          <w:rFonts w:ascii="Times New Roman" w:hAnsi="Times New Roman" w:cs="Times New Roman"/>
          <w:sz w:val="24"/>
          <w:szCs w:val="24"/>
        </w:rPr>
        <w:t>Černošicích</w:t>
      </w:r>
      <w:r w:rsidRPr="00F87B73">
        <w:rPr>
          <w:rFonts w:ascii="Times New Roman" w:hAnsi="Times New Roman" w:cs="Times New Roman"/>
          <w:sz w:val="24"/>
          <w:szCs w:val="24"/>
        </w:rPr>
        <w:t xml:space="preserve"> dne </w:t>
      </w:r>
      <w:r w:rsidR="00383AC0">
        <w:rPr>
          <w:rFonts w:ascii="Times New Roman" w:hAnsi="Times New Roman" w:cs="Times New Roman"/>
          <w:sz w:val="24"/>
          <w:szCs w:val="24"/>
        </w:rPr>
        <w:t>– viz el. podpis</w:t>
      </w:r>
    </w:p>
    <w:p w14:paraId="0E5FA629" w14:textId="77777777" w:rsidR="00F87B73" w:rsidRPr="00F87B73" w:rsidRDefault="00F87B73" w:rsidP="00F87B73">
      <w:pPr>
        <w:rPr>
          <w:rFonts w:ascii="Times New Roman" w:hAnsi="Times New Roman" w:cs="Times New Roman"/>
          <w:sz w:val="24"/>
          <w:szCs w:val="24"/>
        </w:rPr>
      </w:pPr>
    </w:p>
    <w:p w14:paraId="0676398E" w14:textId="5EA14F53" w:rsidR="00F87B73" w:rsidRPr="00F87B73" w:rsidRDefault="00F87B73" w:rsidP="00F87B73">
      <w:pPr>
        <w:rPr>
          <w:rFonts w:ascii="Times New Roman" w:hAnsi="Times New Roman" w:cs="Times New Roman"/>
          <w:sz w:val="24"/>
          <w:szCs w:val="24"/>
        </w:rPr>
      </w:pPr>
      <w:r w:rsidRPr="00383AC0">
        <w:rPr>
          <w:rFonts w:ascii="Times New Roman" w:hAnsi="Times New Roman" w:cs="Times New Roman"/>
          <w:sz w:val="24"/>
          <w:szCs w:val="24"/>
        </w:rPr>
        <w:t>Podpis: __________________________________________</w:t>
      </w:r>
      <w:r w:rsidRPr="00F87B73">
        <w:rPr>
          <w:rFonts w:ascii="Times New Roman" w:hAnsi="Times New Roman" w:cs="Times New Roman"/>
          <w:sz w:val="24"/>
          <w:szCs w:val="24"/>
        </w:rPr>
        <w:tab/>
      </w:r>
    </w:p>
    <w:p w14:paraId="008ABB15" w14:textId="77777777" w:rsidR="00F87B73" w:rsidRPr="00F87B73" w:rsidRDefault="00F87B73" w:rsidP="00F87B73">
      <w:pPr>
        <w:rPr>
          <w:rFonts w:ascii="Times New Roman" w:hAnsi="Times New Roman" w:cs="Times New Roman"/>
          <w:sz w:val="24"/>
          <w:szCs w:val="24"/>
        </w:rPr>
      </w:pPr>
    </w:p>
    <w:p w14:paraId="6537B479" w14:textId="186B422D" w:rsidR="00F87B73" w:rsidRPr="00383AC0" w:rsidRDefault="00F87B73" w:rsidP="00F87B73">
      <w:pPr>
        <w:rPr>
          <w:rFonts w:ascii="Times New Roman" w:hAnsi="Times New Roman" w:cs="Times New Roman"/>
          <w:sz w:val="24"/>
          <w:szCs w:val="24"/>
        </w:rPr>
      </w:pPr>
      <w:r w:rsidRPr="00383AC0">
        <w:rPr>
          <w:rFonts w:ascii="Times New Roman" w:hAnsi="Times New Roman" w:cs="Times New Roman"/>
          <w:sz w:val="24"/>
          <w:szCs w:val="24"/>
        </w:rPr>
        <w:t>Jmén</w:t>
      </w:r>
      <w:r w:rsidR="00383AC0" w:rsidRPr="00383AC0">
        <w:rPr>
          <w:rFonts w:ascii="Times New Roman" w:hAnsi="Times New Roman" w:cs="Times New Roman"/>
          <w:sz w:val="24"/>
          <w:szCs w:val="24"/>
        </w:rPr>
        <w:t xml:space="preserve">o: Ing. Petr </w:t>
      </w:r>
      <w:proofErr w:type="spellStart"/>
      <w:r w:rsidR="00383AC0" w:rsidRPr="00383AC0">
        <w:rPr>
          <w:rFonts w:ascii="Times New Roman" w:hAnsi="Times New Roman" w:cs="Times New Roman"/>
          <w:sz w:val="24"/>
          <w:szCs w:val="24"/>
        </w:rPr>
        <w:t>Jangl</w:t>
      </w:r>
      <w:proofErr w:type="spellEnd"/>
    </w:p>
    <w:p w14:paraId="2A0FA39C" w14:textId="2B54DAA0" w:rsidR="002B2481" w:rsidRPr="00F87B73" w:rsidRDefault="00F87B73" w:rsidP="00F87B73">
      <w:pPr>
        <w:rPr>
          <w:rFonts w:ascii="Times New Roman" w:hAnsi="Times New Roman" w:cs="Times New Roman"/>
          <w:sz w:val="24"/>
          <w:szCs w:val="24"/>
        </w:rPr>
      </w:pPr>
      <w:r w:rsidRPr="00383AC0">
        <w:rPr>
          <w:rFonts w:ascii="Times New Roman" w:hAnsi="Times New Roman" w:cs="Times New Roman"/>
          <w:sz w:val="24"/>
          <w:szCs w:val="24"/>
        </w:rPr>
        <w:t>Funkce:</w:t>
      </w:r>
      <w:r w:rsidR="00383AC0">
        <w:rPr>
          <w:rFonts w:ascii="Times New Roman" w:hAnsi="Times New Roman" w:cs="Times New Roman"/>
          <w:sz w:val="24"/>
          <w:szCs w:val="24"/>
        </w:rPr>
        <w:t xml:space="preserve"> prokurista Stavitelství Řehoř, s.r.o.</w:t>
      </w:r>
    </w:p>
    <w:sectPr w:rsidR="002B2481" w:rsidRPr="00F87B73">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6CAB8" w14:textId="77777777" w:rsidR="00603750" w:rsidRDefault="00603750" w:rsidP="00955B54">
      <w:pPr>
        <w:spacing w:after="0" w:line="240" w:lineRule="auto"/>
      </w:pPr>
      <w:r>
        <w:separator/>
      </w:r>
    </w:p>
  </w:endnote>
  <w:endnote w:type="continuationSeparator" w:id="0">
    <w:p w14:paraId="7590907D" w14:textId="77777777" w:rsidR="00603750" w:rsidRDefault="00603750" w:rsidP="00955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573814"/>
      <w:docPartObj>
        <w:docPartGallery w:val="Page Numbers (Bottom of Page)"/>
        <w:docPartUnique/>
      </w:docPartObj>
    </w:sdtPr>
    <w:sdtEndPr>
      <w:rPr>
        <w:rFonts w:ascii="Times New Roman" w:hAnsi="Times New Roman" w:cs="Times New Roman"/>
      </w:rPr>
    </w:sdtEndPr>
    <w:sdtContent>
      <w:p w14:paraId="7500080D" w14:textId="0161B478" w:rsidR="00955B54" w:rsidRPr="00955B54" w:rsidRDefault="00955B54">
        <w:pPr>
          <w:pStyle w:val="Zpat"/>
          <w:jc w:val="center"/>
          <w:rPr>
            <w:rFonts w:ascii="Times New Roman" w:hAnsi="Times New Roman" w:cs="Times New Roman"/>
          </w:rPr>
        </w:pPr>
        <w:r w:rsidRPr="00955B54">
          <w:rPr>
            <w:rFonts w:ascii="Times New Roman" w:hAnsi="Times New Roman" w:cs="Times New Roman"/>
          </w:rPr>
          <w:fldChar w:fldCharType="begin"/>
        </w:r>
        <w:r w:rsidRPr="00955B54">
          <w:rPr>
            <w:rFonts w:ascii="Times New Roman" w:hAnsi="Times New Roman" w:cs="Times New Roman"/>
          </w:rPr>
          <w:instrText>PAGE   \* MERGEFORMAT</w:instrText>
        </w:r>
        <w:r w:rsidRPr="00955B54">
          <w:rPr>
            <w:rFonts w:ascii="Times New Roman" w:hAnsi="Times New Roman" w:cs="Times New Roman"/>
          </w:rPr>
          <w:fldChar w:fldCharType="separate"/>
        </w:r>
        <w:r w:rsidRPr="00955B54">
          <w:rPr>
            <w:rFonts w:ascii="Times New Roman" w:hAnsi="Times New Roman" w:cs="Times New Roman"/>
          </w:rPr>
          <w:t>2</w:t>
        </w:r>
        <w:r w:rsidRPr="00955B54">
          <w:rPr>
            <w:rFonts w:ascii="Times New Roman" w:hAnsi="Times New Roman" w:cs="Times New Roman"/>
          </w:rPr>
          <w:fldChar w:fldCharType="end"/>
        </w:r>
      </w:p>
    </w:sdtContent>
  </w:sdt>
  <w:p w14:paraId="417FD323" w14:textId="77777777" w:rsidR="00955B54" w:rsidRDefault="00955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2F614" w14:textId="77777777" w:rsidR="00603750" w:rsidRDefault="00603750" w:rsidP="00955B54">
      <w:pPr>
        <w:spacing w:after="0" w:line="240" w:lineRule="auto"/>
      </w:pPr>
      <w:r>
        <w:separator/>
      </w:r>
    </w:p>
  </w:footnote>
  <w:footnote w:type="continuationSeparator" w:id="0">
    <w:p w14:paraId="3B9454CE" w14:textId="77777777" w:rsidR="00603750" w:rsidRDefault="00603750" w:rsidP="00955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865A6"/>
    <w:multiLevelType w:val="hybridMultilevel"/>
    <w:tmpl w:val="2E0CFC58"/>
    <w:lvl w:ilvl="0" w:tplc="A36E30B2">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723B54"/>
    <w:multiLevelType w:val="hybridMultilevel"/>
    <w:tmpl w:val="A9B63132"/>
    <w:lvl w:ilvl="0" w:tplc="04050017">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42C66354"/>
    <w:multiLevelType w:val="hybridMultilevel"/>
    <w:tmpl w:val="BB3466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6CE53F1"/>
    <w:multiLevelType w:val="hybridMultilevel"/>
    <w:tmpl w:val="104ECBC2"/>
    <w:lvl w:ilvl="0" w:tplc="1954F3E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6B840752"/>
    <w:multiLevelType w:val="hybridMultilevel"/>
    <w:tmpl w:val="A3627AEE"/>
    <w:lvl w:ilvl="0" w:tplc="04050017">
      <w:start w:val="1"/>
      <w:numFmt w:val="lowerLetter"/>
      <w:lvlText w:val="%1)"/>
      <w:lvlJc w:val="left"/>
      <w:pPr>
        <w:ind w:left="720" w:hanging="360"/>
      </w:pPr>
    </w:lvl>
    <w:lvl w:ilvl="1" w:tplc="705AC22C">
      <w:start w:val="1"/>
      <w:numFmt w:val="lowerRoman"/>
      <w:lvlText w:val="%2)"/>
      <w:lvlJc w:val="left"/>
      <w:pPr>
        <w:ind w:left="1440" w:hanging="360"/>
      </w:pPr>
      <w:rPr>
        <w:rFonts w:ascii="Times New Roman" w:eastAsiaTheme="minorHAnsi"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AB83F19"/>
    <w:multiLevelType w:val="hybridMultilevel"/>
    <w:tmpl w:val="1D1CFE98"/>
    <w:lvl w:ilvl="0" w:tplc="0405000F">
      <w:start w:val="1"/>
      <w:numFmt w:val="decimal"/>
      <w:lvlText w:val="%1."/>
      <w:lvlJc w:val="left"/>
      <w:pPr>
        <w:ind w:left="786"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562330793">
    <w:abstractNumId w:val="2"/>
  </w:num>
  <w:num w:numId="2" w16cid:durableId="690105590">
    <w:abstractNumId w:val="5"/>
    <w:lvlOverride w:ilvl="0">
      <w:startOverride w:val="1"/>
    </w:lvlOverride>
    <w:lvlOverride w:ilvl="1"/>
    <w:lvlOverride w:ilvl="2"/>
    <w:lvlOverride w:ilvl="3"/>
    <w:lvlOverride w:ilvl="4"/>
    <w:lvlOverride w:ilvl="5"/>
    <w:lvlOverride w:ilvl="6"/>
    <w:lvlOverride w:ilvl="7"/>
    <w:lvlOverride w:ilvl="8"/>
  </w:num>
  <w:num w:numId="3" w16cid:durableId="1173179937">
    <w:abstractNumId w:val="0"/>
  </w:num>
  <w:num w:numId="4" w16cid:durableId="1114712844">
    <w:abstractNumId w:val="5"/>
  </w:num>
  <w:num w:numId="5" w16cid:durableId="1587037142">
    <w:abstractNumId w:val="1"/>
  </w:num>
  <w:num w:numId="6" w16cid:durableId="704988995">
    <w:abstractNumId w:val="3"/>
  </w:num>
  <w:num w:numId="7" w16cid:durableId="1354500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D43"/>
    <w:rsid w:val="00015A6F"/>
    <w:rsid w:val="0004523D"/>
    <w:rsid w:val="00053361"/>
    <w:rsid w:val="000D5812"/>
    <w:rsid w:val="00103567"/>
    <w:rsid w:val="00120788"/>
    <w:rsid w:val="0014604A"/>
    <w:rsid w:val="00150E4B"/>
    <w:rsid w:val="00151B43"/>
    <w:rsid w:val="001916C8"/>
    <w:rsid w:val="00192C0A"/>
    <w:rsid w:val="00193B42"/>
    <w:rsid w:val="001A7F7C"/>
    <w:rsid w:val="001C4B38"/>
    <w:rsid w:val="001C5572"/>
    <w:rsid w:val="001D4380"/>
    <w:rsid w:val="00203C43"/>
    <w:rsid w:val="002233A8"/>
    <w:rsid w:val="00231C7D"/>
    <w:rsid w:val="00234262"/>
    <w:rsid w:val="00241B82"/>
    <w:rsid w:val="002653BA"/>
    <w:rsid w:val="0029241D"/>
    <w:rsid w:val="00293560"/>
    <w:rsid w:val="002B2481"/>
    <w:rsid w:val="002E0BBA"/>
    <w:rsid w:val="002E23DC"/>
    <w:rsid w:val="002F47AF"/>
    <w:rsid w:val="00343365"/>
    <w:rsid w:val="003508F1"/>
    <w:rsid w:val="003649E2"/>
    <w:rsid w:val="00383AC0"/>
    <w:rsid w:val="00383F08"/>
    <w:rsid w:val="00396B8A"/>
    <w:rsid w:val="003B09A9"/>
    <w:rsid w:val="003C2E29"/>
    <w:rsid w:val="003C575F"/>
    <w:rsid w:val="003D4D2E"/>
    <w:rsid w:val="003D6C71"/>
    <w:rsid w:val="003E425F"/>
    <w:rsid w:val="00410882"/>
    <w:rsid w:val="004642E3"/>
    <w:rsid w:val="004856C0"/>
    <w:rsid w:val="004868A5"/>
    <w:rsid w:val="004A07E6"/>
    <w:rsid w:val="004B260A"/>
    <w:rsid w:val="004C4ABD"/>
    <w:rsid w:val="004D4265"/>
    <w:rsid w:val="005165E3"/>
    <w:rsid w:val="00521D46"/>
    <w:rsid w:val="005415DD"/>
    <w:rsid w:val="005637E6"/>
    <w:rsid w:val="00587843"/>
    <w:rsid w:val="005B0170"/>
    <w:rsid w:val="005B6BC2"/>
    <w:rsid w:val="00603750"/>
    <w:rsid w:val="006348FA"/>
    <w:rsid w:val="0063635A"/>
    <w:rsid w:val="0066568F"/>
    <w:rsid w:val="0066619E"/>
    <w:rsid w:val="006673D8"/>
    <w:rsid w:val="00684405"/>
    <w:rsid w:val="006844B3"/>
    <w:rsid w:val="006922F8"/>
    <w:rsid w:val="006A2F6E"/>
    <w:rsid w:val="006B27D4"/>
    <w:rsid w:val="006D3119"/>
    <w:rsid w:val="006E5013"/>
    <w:rsid w:val="006F3BD5"/>
    <w:rsid w:val="007352C0"/>
    <w:rsid w:val="00775523"/>
    <w:rsid w:val="007924B8"/>
    <w:rsid w:val="007A203B"/>
    <w:rsid w:val="008536E4"/>
    <w:rsid w:val="008613BC"/>
    <w:rsid w:val="00861590"/>
    <w:rsid w:val="008635D5"/>
    <w:rsid w:val="00876EA9"/>
    <w:rsid w:val="00887E63"/>
    <w:rsid w:val="008A51AA"/>
    <w:rsid w:val="008B60AB"/>
    <w:rsid w:val="008D31C3"/>
    <w:rsid w:val="008F4FB5"/>
    <w:rsid w:val="00915EFE"/>
    <w:rsid w:val="00916AB9"/>
    <w:rsid w:val="009227DB"/>
    <w:rsid w:val="00923F89"/>
    <w:rsid w:val="00945EAA"/>
    <w:rsid w:val="00955B54"/>
    <w:rsid w:val="0098351B"/>
    <w:rsid w:val="009B74BE"/>
    <w:rsid w:val="009C5E19"/>
    <w:rsid w:val="009E15C8"/>
    <w:rsid w:val="00A1673E"/>
    <w:rsid w:val="00A50FDB"/>
    <w:rsid w:val="00A53619"/>
    <w:rsid w:val="00A648B7"/>
    <w:rsid w:val="00AD5108"/>
    <w:rsid w:val="00AF1BA2"/>
    <w:rsid w:val="00AF5E04"/>
    <w:rsid w:val="00B26E7B"/>
    <w:rsid w:val="00B36103"/>
    <w:rsid w:val="00B521E0"/>
    <w:rsid w:val="00B5593D"/>
    <w:rsid w:val="00B97E4C"/>
    <w:rsid w:val="00BA12D1"/>
    <w:rsid w:val="00BA692D"/>
    <w:rsid w:val="00BB0F62"/>
    <w:rsid w:val="00BB2FFA"/>
    <w:rsid w:val="00C00AD0"/>
    <w:rsid w:val="00C33289"/>
    <w:rsid w:val="00CB447F"/>
    <w:rsid w:val="00CD399E"/>
    <w:rsid w:val="00CE2627"/>
    <w:rsid w:val="00CE5569"/>
    <w:rsid w:val="00CF1164"/>
    <w:rsid w:val="00D16EE2"/>
    <w:rsid w:val="00D2094C"/>
    <w:rsid w:val="00D24F12"/>
    <w:rsid w:val="00D42D8D"/>
    <w:rsid w:val="00D745CC"/>
    <w:rsid w:val="00D75461"/>
    <w:rsid w:val="00D95E88"/>
    <w:rsid w:val="00DA3AA6"/>
    <w:rsid w:val="00DB0E54"/>
    <w:rsid w:val="00DB1D85"/>
    <w:rsid w:val="00DD1AA4"/>
    <w:rsid w:val="00DE0CD0"/>
    <w:rsid w:val="00DE14B1"/>
    <w:rsid w:val="00DF3063"/>
    <w:rsid w:val="00DF76CC"/>
    <w:rsid w:val="00E04627"/>
    <w:rsid w:val="00E067E1"/>
    <w:rsid w:val="00E242F4"/>
    <w:rsid w:val="00E24F97"/>
    <w:rsid w:val="00E56385"/>
    <w:rsid w:val="00E66B98"/>
    <w:rsid w:val="00E836AB"/>
    <w:rsid w:val="00EC1C23"/>
    <w:rsid w:val="00ED2F8F"/>
    <w:rsid w:val="00F17456"/>
    <w:rsid w:val="00F41D5B"/>
    <w:rsid w:val="00F77D43"/>
    <w:rsid w:val="00F87B73"/>
    <w:rsid w:val="00FB7A84"/>
    <w:rsid w:val="00FD0CF9"/>
    <w:rsid w:val="00FE56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3512A"/>
  <w15:chartTrackingRefBased/>
  <w15:docId w15:val="{06B97D36-7629-4C88-952D-FA03056F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77D4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Nadpis2">
    <w:name w:val="heading 2"/>
    <w:basedOn w:val="Normln"/>
    <w:next w:val="Normln"/>
    <w:link w:val="Nadpis2Char"/>
    <w:uiPriority w:val="9"/>
    <w:semiHidden/>
    <w:unhideWhenUsed/>
    <w:qFormat/>
    <w:rsid w:val="00F77D4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semiHidden/>
    <w:unhideWhenUsed/>
    <w:qFormat/>
    <w:rsid w:val="00F77D43"/>
    <w:pPr>
      <w:keepNext/>
      <w:keepLines/>
      <w:spacing w:before="160" w:after="80"/>
      <w:outlineLvl w:val="2"/>
    </w:pPr>
    <w:rPr>
      <w:rFonts w:eastAsiaTheme="majorEastAsia" w:cstheme="majorBidi"/>
      <w:color w:val="365F91" w:themeColor="accent1" w:themeShade="BF"/>
      <w:sz w:val="28"/>
      <w:szCs w:val="28"/>
    </w:rPr>
  </w:style>
  <w:style w:type="paragraph" w:styleId="Nadpis4">
    <w:name w:val="heading 4"/>
    <w:basedOn w:val="Normln"/>
    <w:next w:val="Normln"/>
    <w:link w:val="Nadpis4Char"/>
    <w:uiPriority w:val="9"/>
    <w:semiHidden/>
    <w:unhideWhenUsed/>
    <w:qFormat/>
    <w:rsid w:val="00F77D43"/>
    <w:pPr>
      <w:keepNext/>
      <w:keepLines/>
      <w:spacing w:before="80" w:after="40"/>
      <w:outlineLvl w:val="3"/>
    </w:pPr>
    <w:rPr>
      <w:rFonts w:eastAsiaTheme="majorEastAsia" w:cstheme="majorBidi"/>
      <w:i/>
      <w:iCs/>
      <w:color w:val="365F91" w:themeColor="accent1" w:themeShade="BF"/>
    </w:rPr>
  </w:style>
  <w:style w:type="paragraph" w:styleId="Nadpis5">
    <w:name w:val="heading 5"/>
    <w:basedOn w:val="Normln"/>
    <w:next w:val="Normln"/>
    <w:link w:val="Nadpis5Char"/>
    <w:uiPriority w:val="9"/>
    <w:semiHidden/>
    <w:unhideWhenUsed/>
    <w:qFormat/>
    <w:rsid w:val="00F77D43"/>
    <w:pPr>
      <w:keepNext/>
      <w:keepLines/>
      <w:spacing w:before="80" w:after="40"/>
      <w:outlineLvl w:val="4"/>
    </w:pPr>
    <w:rPr>
      <w:rFonts w:eastAsiaTheme="majorEastAsia" w:cstheme="majorBidi"/>
      <w:color w:val="365F91" w:themeColor="accent1" w:themeShade="BF"/>
    </w:rPr>
  </w:style>
  <w:style w:type="paragraph" w:styleId="Nadpis6">
    <w:name w:val="heading 6"/>
    <w:basedOn w:val="Normln"/>
    <w:next w:val="Normln"/>
    <w:link w:val="Nadpis6Char"/>
    <w:uiPriority w:val="9"/>
    <w:semiHidden/>
    <w:unhideWhenUsed/>
    <w:qFormat/>
    <w:rsid w:val="00F77D4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77D4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77D4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77D4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7D43"/>
    <w:rPr>
      <w:rFonts w:asciiTheme="majorHAnsi" w:eastAsiaTheme="majorEastAsia" w:hAnsiTheme="majorHAnsi" w:cstheme="majorBidi"/>
      <w:color w:val="365F91" w:themeColor="accent1" w:themeShade="BF"/>
      <w:sz w:val="40"/>
      <w:szCs w:val="40"/>
    </w:rPr>
  </w:style>
  <w:style w:type="character" w:customStyle="1" w:styleId="Nadpis2Char">
    <w:name w:val="Nadpis 2 Char"/>
    <w:basedOn w:val="Standardnpsmoodstavce"/>
    <w:link w:val="Nadpis2"/>
    <w:uiPriority w:val="9"/>
    <w:semiHidden/>
    <w:rsid w:val="00F77D43"/>
    <w:rPr>
      <w:rFonts w:asciiTheme="majorHAnsi" w:eastAsiaTheme="majorEastAsia" w:hAnsiTheme="majorHAnsi" w:cstheme="majorBidi"/>
      <w:color w:val="365F91" w:themeColor="accent1" w:themeShade="BF"/>
      <w:sz w:val="32"/>
      <w:szCs w:val="32"/>
    </w:rPr>
  </w:style>
  <w:style w:type="character" w:customStyle="1" w:styleId="Nadpis3Char">
    <w:name w:val="Nadpis 3 Char"/>
    <w:basedOn w:val="Standardnpsmoodstavce"/>
    <w:link w:val="Nadpis3"/>
    <w:uiPriority w:val="9"/>
    <w:semiHidden/>
    <w:rsid w:val="00F77D43"/>
    <w:rPr>
      <w:rFonts w:eastAsiaTheme="majorEastAsia" w:cstheme="majorBidi"/>
      <w:color w:val="365F91" w:themeColor="accent1" w:themeShade="BF"/>
      <w:sz w:val="28"/>
      <w:szCs w:val="28"/>
    </w:rPr>
  </w:style>
  <w:style w:type="character" w:customStyle="1" w:styleId="Nadpis4Char">
    <w:name w:val="Nadpis 4 Char"/>
    <w:basedOn w:val="Standardnpsmoodstavce"/>
    <w:link w:val="Nadpis4"/>
    <w:uiPriority w:val="9"/>
    <w:semiHidden/>
    <w:rsid w:val="00F77D43"/>
    <w:rPr>
      <w:rFonts w:eastAsiaTheme="majorEastAsia" w:cstheme="majorBidi"/>
      <w:i/>
      <w:iCs/>
      <w:color w:val="365F91" w:themeColor="accent1" w:themeShade="BF"/>
    </w:rPr>
  </w:style>
  <w:style w:type="character" w:customStyle="1" w:styleId="Nadpis5Char">
    <w:name w:val="Nadpis 5 Char"/>
    <w:basedOn w:val="Standardnpsmoodstavce"/>
    <w:link w:val="Nadpis5"/>
    <w:uiPriority w:val="9"/>
    <w:semiHidden/>
    <w:rsid w:val="00F77D43"/>
    <w:rPr>
      <w:rFonts w:eastAsiaTheme="majorEastAsia" w:cstheme="majorBidi"/>
      <w:color w:val="365F91" w:themeColor="accent1" w:themeShade="BF"/>
    </w:rPr>
  </w:style>
  <w:style w:type="character" w:customStyle="1" w:styleId="Nadpis6Char">
    <w:name w:val="Nadpis 6 Char"/>
    <w:basedOn w:val="Standardnpsmoodstavce"/>
    <w:link w:val="Nadpis6"/>
    <w:uiPriority w:val="9"/>
    <w:semiHidden/>
    <w:rsid w:val="00F77D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77D4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77D4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77D43"/>
    <w:rPr>
      <w:rFonts w:eastAsiaTheme="majorEastAsia" w:cstheme="majorBidi"/>
      <w:color w:val="272727" w:themeColor="text1" w:themeTint="D8"/>
    </w:rPr>
  </w:style>
  <w:style w:type="paragraph" w:styleId="Nzev">
    <w:name w:val="Title"/>
    <w:basedOn w:val="Normln"/>
    <w:next w:val="Normln"/>
    <w:link w:val="NzevChar"/>
    <w:uiPriority w:val="10"/>
    <w:qFormat/>
    <w:rsid w:val="00F77D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77D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77D43"/>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77D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77D43"/>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F77D43"/>
    <w:rPr>
      <w:i/>
      <w:iCs/>
      <w:color w:val="404040" w:themeColor="text1" w:themeTint="BF"/>
    </w:rPr>
  </w:style>
  <w:style w:type="paragraph" w:styleId="Odstavecseseznamem">
    <w:name w:val="List Paragraph"/>
    <w:basedOn w:val="Normln"/>
    <w:uiPriority w:val="34"/>
    <w:qFormat/>
    <w:rsid w:val="00F77D43"/>
    <w:pPr>
      <w:ind w:left="720"/>
      <w:contextualSpacing/>
    </w:pPr>
  </w:style>
  <w:style w:type="character" w:styleId="Zdraznnintenzivn">
    <w:name w:val="Intense Emphasis"/>
    <w:basedOn w:val="Standardnpsmoodstavce"/>
    <w:uiPriority w:val="21"/>
    <w:qFormat/>
    <w:rsid w:val="00F77D43"/>
    <w:rPr>
      <w:i/>
      <w:iCs/>
      <w:color w:val="365F91" w:themeColor="accent1" w:themeShade="BF"/>
    </w:rPr>
  </w:style>
  <w:style w:type="paragraph" w:styleId="Vrazncitt">
    <w:name w:val="Intense Quote"/>
    <w:basedOn w:val="Normln"/>
    <w:next w:val="Normln"/>
    <w:link w:val="VrazncittChar"/>
    <w:uiPriority w:val="30"/>
    <w:qFormat/>
    <w:rsid w:val="00F77D4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VrazncittChar">
    <w:name w:val="Výrazný citát Char"/>
    <w:basedOn w:val="Standardnpsmoodstavce"/>
    <w:link w:val="Vrazncitt"/>
    <w:uiPriority w:val="30"/>
    <w:rsid w:val="00F77D43"/>
    <w:rPr>
      <w:i/>
      <w:iCs/>
      <w:color w:val="365F91" w:themeColor="accent1" w:themeShade="BF"/>
    </w:rPr>
  </w:style>
  <w:style w:type="character" w:styleId="Odkazintenzivn">
    <w:name w:val="Intense Reference"/>
    <w:basedOn w:val="Standardnpsmoodstavce"/>
    <w:uiPriority w:val="32"/>
    <w:qFormat/>
    <w:rsid w:val="00F77D43"/>
    <w:rPr>
      <w:b/>
      <w:bCs/>
      <w:smallCaps/>
      <w:color w:val="365F91" w:themeColor="accent1" w:themeShade="BF"/>
      <w:spacing w:val="5"/>
    </w:rPr>
  </w:style>
  <w:style w:type="paragraph" w:styleId="Revize">
    <w:name w:val="Revision"/>
    <w:hidden/>
    <w:uiPriority w:val="99"/>
    <w:semiHidden/>
    <w:rsid w:val="00ED2F8F"/>
    <w:pPr>
      <w:spacing w:after="0" w:line="240" w:lineRule="auto"/>
    </w:pPr>
  </w:style>
  <w:style w:type="character" w:styleId="Hypertextovodkaz">
    <w:name w:val="Hyperlink"/>
    <w:basedOn w:val="Standardnpsmoodstavce"/>
    <w:uiPriority w:val="99"/>
    <w:unhideWhenUsed/>
    <w:rsid w:val="00150E4B"/>
    <w:rPr>
      <w:color w:val="0000FF" w:themeColor="hyperlink"/>
      <w:u w:val="single"/>
    </w:rPr>
  </w:style>
  <w:style w:type="character" w:styleId="Nevyeenzmnka">
    <w:name w:val="Unresolved Mention"/>
    <w:basedOn w:val="Standardnpsmoodstavce"/>
    <w:uiPriority w:val="99"/>
    <w:semiHidden/>
    <w:unhideWhenUsed/>
    <w:rsid w:val="00150E4B"/>
    <w:rPr>
      <w:color w:val="605E5C"/>
      <w:shd w:val="clear" w:color="auto" w:fill="E1DFDD"/>
    </w:rPr>
  </w:style>
  <w:style w:type="character" w:styleId="Odkaznakoment">
    <w:name w:val="annotation reference"/>
    <w:basedOn w:val="Standardnpsmoodstavce"/>
    <w:uiPriority w:val="99"/>
    <w:semiHidden/>
    <w:unhideWhenUsed/>
    <w:rsid w:val="006844B3"/>
    <w:rPr>
      <w:sz w:val="16"/>
      <w:szCs w:val="16"/>
    </w:rPr>
  </w:style>
  <w:style w:type="paragraph" w:styleId="Textkomente">
    <w:name w:val="annotation text"/>
    <w:basedOn w:val="Normln"/>
    <w:link w:val="TextkomenteChar"/>
    <w:uiPriority w:val="99"/>
    <w:semiHidden/>
    <w:unhideWhenUsed/>
    <w:rsid w:val="006844B3"/>
    <w:pPr>
      <w:spacing w:line="240" w:lineRule="auto"/>
    </w:pPr>
    <w:rPr>
      <w:sz w:val="20"/>
      <w:szCs w:val="20"/>
    </w:rPr>
  </w:style>
  <w:style w:type="character" w:customStyle="1" w:styleId="TextkomenteChar">
    <w:name w:val="Text komentáře Char"/>
    <w:basedOn w:val="Standardnpsmoodstavce"/>
    <w:link w:val="Textkomente"/>
    <w:uiPriority w:val="99"/>
    <w:semiHidden/>
    <w:rsid w:val="006844B3"/>
    <w:rPr>
      <w:sz w:val="20"/>
      <w:szCs w:val="20"/>
    </w:rPr>
  </w:style>
  <w:style w:type="paragraph" w:styleId="Pedmtkomente">
    <w:name w:val="annotation subject"/>
    <w:basedOn w:val="Textkomente"/>
    <w:next w:val="Textkomente"/>
    <w:link w:val="PedmtkomenteChar"/>
    <w:uiPriority w:val="99"/>
    <w:semiHidden/>
    <w:unhideWhenUsed/>
    <w:rsid w:val="006844B3"/>
    <w:rPr>
      <w:b/>
      <w:bCs/>
    </w:rPr>
  </w:style>
  <w:style w:type="character" w:customStyle="1" w:styleId="PedmtkomenteChar">
    <w:name w:val="Předmět komentáře Char"/>
    <w:basedOn w:val="TextkomenteChar"/>
    <w:link w:val="Pedmtkomente"/>
    <w:uiPriority w:val="99"/>
    <w:semiHidden/>
    <w:rsid w:val="006844B3"/>
    <w:rPr>
      <w:b/>
      <w:bCs/>
      <w:sz w:val="20"/>
      <w:szCs w:val="20"/>
    </w:rPr>
  </w:style>
  <w:style w:type="paragraph" w:styleId="Zhlav">
    <w:name w:val="header"/>
    <w:basedOn w:val="Normln"/>
    <w:link w:val="ZhlavChar"/>
    <w:uiPriority w:val="99"/>
    <w:unhideWhenUsed/>
    <w:rsid w:val="00955B5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5B54"/>
  </w:style>
  <w:style w:type="paragraph" w:styleId="Zpat">
    <w:name w:val="footer"/>
    <w:basedOn w:val="Normln"/>
    <w:link w:val="ZpatChar"/>
    <w:uiPriority w:val="99"/>
    <w:unhideWhenUsed/>
    <w:rsid w:val="00955B5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5B54"/>
  </w:style>
  <w:style w:type="table" w:styleId="Mkatabulky">
    <w:name w:val="Table Grid"/>
    <w:basedOn w:val="Normlntabulka"/>
    <w:uiPriority w:val="59"/>
    <w:rsid w:val="00666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B521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183013">
      <w:bodyDiv w:val="1"/>
      <w:marLeft w:val="0"/>
      <w:marRight w:val="0"/>
      <w:marTop w:val="0"/>
      <w:marBottom w:val="0"/>
      <w:divBdr>
        <w:top w:val="none" w:sz="0" w:space="0" w:color="auto"/>
        <w:left w:val="none" w:sz="0" w:space="0" w:color="auto"/>
        <w:bottom w:val="none" w:sz="0" w:space="0" w:color="auto"/>
        <w:right w:val="none" w:sz="0" w:space="0" w:color="auto"/>
      </w:divBdr>
    </w:div>
    <w:div w:id="10199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usek@vez.ora.justice.cz" TargetMode="External"/><Relationship Id="rId13" Type="http://schemas.openxmlformats.org/officeDocument/2006/relationships/hyperlink" Target="mailto:junek@stavitelstvirehor.cz" TargetMode="External"/><Relationship Id="rId18" Type="http://schemas.openxmlformats.org/officeDocument/2006/relationships/hyperlink" Target="https://smlouvy.gov.cz/smlouva/3200429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angl@stavitelstvirehor.cz" TargetMode="External"/><Relationship Id="rId17" Type="http://schemas.openxmlformats.org/officeDocument/2006/relationships/hyperlink" Target="mailto:faktury@grvs.justice.cz" TargetMode="External"/><Relationship Id="rId2" Type="http://schemas.openxmlformats.org/officeDocument/2006/relationships/numbering" Target="numbering.xml"/><Relationship Id="rId16" Type="http://schemas.openxmlformats.org/officeDocument/2006/relationships/hyperlink" Target="mailto:info@stavitelstvirehor.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jekty@fialaprojekty.cz" TargetMode="External"/><Relationship Id="rId5" Type="http://schemas.openxmlformats.org/officeDocument/2006/relationships/webSettings" Target="webSettings.xml"/><Relationship Id="rId15" Type="http://schemas.openxmlformats.org/officeDocument/2006/relationships/hyperlink" Target="mailto:sikova@stavitelstvirehor.cz" TargetMode="External"/><Relationship Id="rId10" Type="http://schemas.openxmlformats.org/officeDocument/2006/relationships/hyperlink" Target="mailto:tomasmelichar@volny.c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ais@vez.ora.justice.cz" TargetMode="External"/><Relationship Id="rId14" Type="http://schemas.openxmlformats.org/officeDocument/2006/relationships/hyperlink" Target="mailto:jXXXXXXXXXXXXXangl@stavitelstvirehor.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91C0-3283-4687-BC47-C133F4EB6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15308</Words>
  <Characters>90323</Characters>
  <Application>Microsoft Office Word</Application>
  <DocSecurity>0</DocSecurity>
  <Lines>752</Lines>
  <Paragraphs>210</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105421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Hlubocká Alena, Ing.</dc:creator>
  <cp:keywords/>
  <dc:description/>
  <cp:lastModifiedBy>Ottová Michaela Mgr.</cp:lastModifiedBy>
  <cp:revision>2</cp:revision>
  <cp:lastPrinted>2025-04-11T08:13:00Z</cp:lastPrinted>
  <dcterms:created xsi:type="dcterms:W3CDTF">2025-10-22T09:26:00Z</dcterms:created>
  <dcterms:modified xsi:type="dcterms:W3CDTF">2025-10-22T09:26:00Z</dcterms:modified>
</cp:coreProperties>
</file>