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F667" w14:textId="2E970009" w:rsidR="007521AE" w:rsidRPr="006E6380" w:rsidRDefault="001F1202" w:rsidP="001F1202">
      <w:pPr>
        <w:jc w:val="center"/>
        <w:rPr>
          <w:rFonts w:ascii="Times New Roman" w:hAnsi="Times New Roman"/>
          <w:b/>
          <w:bCs/>
          <w:sz w:val="28"/>
          <w:szCs w:val="28"/>
          <w:lang w:val="cs-CZ"/>
        </w:rPr>
      </w:pPr>
      <w:bookmarkStart w:id="0" w:name="_Hlk86740368"/>
      <w:bookmarkStart w:id="1" w:name="_Hlk118100372"/>
      <w:r w:rsidRPr="006E6380">
        <w:rPr>
          <w:rFonts w:ascii="Times New Roman" w:hAnsi="Times New Roman"/>
          <w:b/>
          <w:bCs/>
          <w:sz w:val="28"/>
          <w:szCs w:val="28"/>
          <w:lang w:val="cs-CZ"/>
        </w:rPr>
        <w:t>Smlouva o poskytování servisních služeb</w:t>
      </w:r>
    </w:p>
    <w:p w14:paraId="311005D4" w14:textId="0F93A7BF" w:rsidR="001F1202" w:rsidRPr="006E6380" w:rsidRDefault="007521AE" w:rsidP="001F1202">
      <w:pPr>
        <w:jc w:val="center"/>
        <w:rPr>
          <w:rFonts w:ascii="Times New Roman" w:hAnsi="Times New Roman"/>
          <w:b/>
          <w:bCs/>
          <w:sz w:val="28"/>
          <w:szCs w:val="28"/>
          <w:lang w:val="cs-CZ"/>
        </w:rPr>
      </w:pPr>
      <w:r w:rsidRPr="006E6380">
        <w:rPr>
          <w:rFonts w:ascii="Times New Roman" w:hAnsi="Times New Roman"/>
          <w:b/>
          <w:bCs/>
          <w:sz w:val="28"/>
          <w:szCs w:val="28"/>
          <w:lang w:val="cs-CZ"/>
        </w:rPr>
        <w:t>R</w:t>
      </w:r>
      <w:r w:rsidR="001F1202" w:rsidRPr="006E6380">
        <w:rPr>
          <w:rFonts w:ascii="Times New Roman" w:hAnsi="Times New Roman"/>
          <w:b/>
          <w:bCs/>
          <w:sz w:val="28"/>
          <w:szCs w:val="28"/>
          <w:lang w:val="cs-CZ"/>
        </w:rPr>
        <w:t>entgen zavazadel</w:t>
      </w:r>
      <w:r w:rsidR="00492EBF">
        <w:rPr>
          <w:rFonts w:ascii="Times New Roman" w:hAnsi="Times New Roman"/>
          <w:b/>
          <w:bCs/>
          <w:sz w:val="28"/>
          <w:szCs w:val="28"/>
          <w:lang w:val="cs-CZ"/>
        </w:rPr>
        <w:t xml:space="preserve"> typu A</w:t>
      </w:r>
    </w:p>
    <w:p w14:paraId="71FD2039" w14:textId="26D62099" w:rsidR="001F1202" w:rsidRPr="00070DFE" w:rsidRDefault="001F1202" w:rsidP="001F1202">
      <w:pPr>
        <w:jc w:val="center"/>
        <w:rPr>
          <w:rFonts w:ascii="Times New Roman" w:hAnsi="Times New Roman"/>
          <w:b/>
          <w:bCs/>
          <w:sz w:val="24"/>
          <w:szCs w:val="24"/>
          <w:lang w:val="cs-CZ"/>
        </w:rPr>
      </w:pPr>
      <w:bookmarkStart w:id="2" w:name="_Hlk211347839"/>
      <w:r w:rsidRPr="00070DFE">
        <w:rPr>
          <w:rFonts w:ascii="Times New Roman" w:hAnsi="Times New Roman"/>
          <w:b/>
          <w:bCs/>
          <w:sz w:val="24"/>
          <w:szCs w:val="24"/>
          <w:lang w:val="cs-CZ"/>
        </w:rPr>
        <w:t xml:space="preserve">č. </w:t>
      </w:r>
      <w:r w:rsidR="00885C72">
        <w:rPr>
          <w:rFonts w:ascii="Times New Roman" w:hAnsi="Times New Roman"/>
          <w:b/>
          <w:bCs/>
          <w:sz w:val="24"/>
          <w:szCs w:val="24"/>
          <w:lang w:val="cs-CZ"/>
        </w:rPr>
        <w:t xml:space="preserve">20250005, </w:t>
      </w:r>
      <w:proofErr w:type="spellStart"/>
      <w:r w:rsidR="00885C72">
        <w:rPr>
          <w:rFonts w:ascii="Times New Roman" w:hAnsi="Times New Roman"/>
          <w:b/>
          <w:bCs/>
          <w:sz w:val="24"/>
          <w:szCs w:val="24"/>
          <w:lang w:val="cs-CZ"/>
        </w:rPr>
        <w:t>sp</w:t>
      </w:r>
      <w:proofErr w:type="spellEnd"/>
      <w:r w:rsidR="00885C72">
        <w:rPr>
          <w:rFonts w:ascii="Times New Roman" w:hAnsi="Times New Roman"/>
          <w:b/>
          <w:bCs/>
          <w:sz w:val="24"/>
          <w:szCs w:val="24"/>
          <w:lang w:val="cs-CZ"/>
        </w:rPr>
        <w:t>. zn.: Spr 568/2025</w:t>
      </w:r>
      <w:bookmarkEnd w:id="2"/>
    </w:p>
    <w:p w14:paraId="383FCD6C" w14:textId="09D9F867" w:rsidR="001F1202" w:rsidRPr="006E6380" w:rsidRDefault="001F1202" w:rsidP="001F1202">
      <w:pPr>
        <w:jc w:val="center"/>
        <w:rPr>
          <w:rFonts w:ascii="Times New Roman" w:hAnsi="Times New Roman"/>
          <w:sz w:val="24"/>
          <w:szCs w:val="24"/>
          <w:lang w:val="cs-CZ"/>
        </w:rPr>
      </w:pPr>
      <w:r w:rsidRPr="006E6380">
        <w:rPr>
          <w:rFonts w:ascii="Times New Roman" w:hAnsi="Times New Roman"/>
          <w:spacing w:val="-2"/>
          <w:sz w:val="24"/>
          <w:szCs w:val="24"/>
          <w:lang w:val="cs-CZ"/>
        </w:rPr>
        <w:t xml:space="preserve">uzavřená podle </w:t>
      </w:r>
      <w:r w:rsidRPr="006E6380">
        <w:rPr>
          <w:rFonts w:ascii="Times New Roman" w:hAnsi="Times New Roman"/>
          <w:sz w:val="24"/>
          <w:szCs w:val="24"/>
          <w:lang w:val="cs-CZ"/>
        </w:rPr>
        <w:t>§ 1746 odst. 2 a násl. zákona č. 89/2012 Sb., občanský zákoník, ve znění pozdějších předpisů</w:t>
      </w:r>
      <w:r w:rsidRPr="006E6380">
        <w:rPr>
          <w:rFonts w:ascii="Times New Roman" w:hAnsi="Times New Roman"/>
          <w:spacing w:val="-2"/>
          <w:sz w:val="24"/>
          <w:szCs w:val="24"/>
          <w:lang w:val="cs-CZ"/>
        </w:rPr>
        <w:t xml:space="preserve"> (dále jen „</w:t>
      </w:r>
      <w:r w:rsidR="00067374" w:rsidRPr="006E6380">
        <w:rPr>
          <w:rFonts w:ascii="Times New Roman" w:hAnsi="Times New Roman"/>
          <w:b/>
          <w:bCs/>
          <w:i/>
          <w:iCs/>
          <w:spacing w:val="-2"/>
          <w:sz w:val="24"/>
          <w:szCs w:val="24"/>
          <w:lang w:val="cs-CZ"/>
        </w:rPr>
        <w:t>O</w:t>
      </w:r>
      <w:r w:rsidRPr="006E6380">
        <w:rPr>
          <w:rFonts w:ascii="Times New Roman" w:hAnsi="Times New Roman"/>
          <w:b/>
          <w:bCs/>
          <w:i/>
          <w:spacing w:val="-2"/>
          <w:sz w:val="24"/>
          <w:szCs w:val="24"/>
          <w:lang w:val="cs-CZ"/>
        </w:rPr>
        <w:t>bčanský zákoník</w:t>
      </w:r>
      <w:r w:rsidRPr="006E6380">
        <w:rPr>
          <w:rFonts w:ascii="Times New Roman" w:hAnsi="Times New Roman"/>
          <w:spacing w:val="-2"/>
          <w:sz w:val="24"/>
          <w:szCs w:val="24"/>
          <w:lang w:val="cs-CZ"/>
        </w:rPr>
        <w:t>“)</w:t>
      </w:r>
    </w:p>
    <w:p w14:paraId="02B87CAF" w14:textId="77777777" w:rsidR="001F1202" w:rsidRPr="006E6380" w:rsidRDefault="001F1202" w:rsidP="001F1202">
      <w:pPr>
        <w:ind w:right="23"/>
        <w:rPr>
          <w:b/>
          <w:lang w:val="cs-CZ"/>
        </w:rPr>
      </w:pPr>
    </w:p>
    <w:p w14:paraId="7A93EDE2" w14:textId="77777777" w:rsidR="001F1202" w:rsidRPr="006E6380" w:rsidRDefault="001F1202" w:rsidP="001F1202">
      <w:pPr>
        <w:ind w:right="23"/>
        <w:rPr>
          <w:b/>
          <w:lang w:val="cs-CZ"/>
        </w:rPr>
      </w:pPr>
    </w:p>
    <w:bookmarkEnd w:id="0"/>
    <w:p w14:paraId="6CB27056" w14:textId="77777777" w:rsidR="001F1202" w:rsidRPr="00070DFE" w:rsidRDefault="001F1202" w:rsidP="001F1202">
      <w:pPr>
        <w:rPr>
          <w:rFonts w:ascii="Times New Roman" w:hAnsi="Times New Roman"/>
          <w:b/>
          <w:bCs/>
          <w:sz w:val="24"/>
          <w:szCs w:val="24"/>
          <w:lang w:val="cs-CZ"/>
        </w:rPr>
      </w:pPr>
      <w:r w:rsidRPr="00070DFE">
        <w:rPr>
          <w:rFonts w:ascii="Times New Roman" w:hAnsi="Times New Roman"/>
          <w:b/>
          <w:bCs/>
          <w:sz w:val="24"/>
          <w:szCs w:val="24"/>
          <w:lang w:val="cs-CZ"/>
        </w:rPr>
        <w:t>Smluvní strany:</w:t>
      </w:r>
    </w:p>
    <w:p w14:paraId="148C96E5" w14:textId="77777777" w:rsidR="001F1202" w:rsidRPr="00070DFE" w:rsidRDefault="001F1202" w:rsidP="001F1202">
      <w:pPr>
        <w:jc w:val="center"/>
        <w:rPr>
          <w:rFonts w:ascii="Times New Roman" w:hAnsi="Times New Roman"/>
          <w:b/>
          <w:bCs/>
          <w:sz w:val="24"/>
          <w:szCs w:val="24"/>
          <w:lang w:val="cs-CZ"/>
        </w:rPr>
      </w:pPr>
    </w:p>
    <w:p w14:paraId="12B88FCF" w14:textId="77777777" w:rsidR="00CC7C2A" w:rsidRPr="00421E88" w:rsidRDefault="00CC7C2A" w:rsidP="00CC7C2A">
      <w:pPr>
        <w:tabs>
          <w:tab w:val="left" w:pos="1134"/>
        </w:tabs>
        <w:jc w:val="both"/>
        <w:rPr>
          <w:rFonts w:ascii="Times New Roman" w:hAnsi="Times New Roman"/>
          <w:b/>
          <w:bCs/>
          <w:color w:val="000000"/>
          <w:sz w:val="24"/>
          <w:szCs w:val="24"/>
          <w:lang w:val="cs-CZ"/>
        </w:rPr>
      </w:pPr>
      <w:r w:rsidRPr="00421E88">
        <w:rPr>
          <w:rFonts w:ascii="Times New Roman" w:hAnsi="Times New Roman"/>
          <w:b/>
          <w:bCs/>
          <w:color w:val="000000"/>
          <w:sz w:val="24"/>
          <w:szCs w:val="24"/>
          <w:lang w:val="cs-CZ"/>
        </w:rPr>
        <w:t>Česká republika – Okresní soud v Prachaticích</w:t>
      </w:r>
    </w:p>
    <w:p w14:paraId="4D71C3A7" w14:textId="77777777" w:rsidR="00CC7C2A" w:rsidRPr="00070DFE" w:rsidRDefault="00CC7C2A" w:rsidP="00CC7C2A">
      <w:pPr>
        <w:tabs>
          <w:tab w:val="left" w:pos="1134"/>
        </w:tabs>
        <w:jc w:val="both"/>
        <w:rPr>
          <w:rFonts w:ascii="Times New Roman" w:hAnsi="Times New Roman"/>
          <w:color w:val="000000"/>
          <w:sz w:val="24"/>
          <w:szCs w:val="24"/>
          <w:lang w:val="cs-CZ"/>
        </w:rPr>
      </w:pPr>
      <w:r w:rsidRPr="00070DFE">
        <w:rPr>
          <w:rFonts w:ascii="Times New Roman" w:hAnsi="Times New Roman"/>
          <w:color w:val="000000"/>
          <w:sz w:val="24"/>
          <w:szCs w:val="24"/>
          <w:lang w:val="cs-CZ"/>
        </w:rPr>
        <w:t>se</w:t>
      </w:r>
      <w:r>
        <w:rPr>
          <w:rFonts w:ascii="Times New Roman" w:hAnsi="Times New Roman"/>
          <w:color w:val="000000"/>
          <w:sz w:val="24"/>
          <w:szCs w:val="24"/>
          <w:lang w:val="cs-CZ"/>
        </w:rPr>
        <w:t xml:space="preserve"> </w:t>
      </w:r>
      <w:r w:rsidRPr="00070DFE">
        <w:rPr>
          <w:rFonts w:ascii="Times New Roman" w:hAnsi="Times New Roman"/>
          <w:color w:val="000000"/>
          <w:sz w:val="24"/>
          <w:szCs w:val="24"/>
          <w:lang w:val="cs-CZ"/>
        </w:rPr>
        <w:t xml:space="preserve">sídlem: </w:t>
      </w:r>
      <w:r>
        <w:rPr>
          <w:rFonts w:ascii="Times New Roman" w:hAnsi="Times New Roman"/>
          <w:color w:val="000000"/>
          <w:sz w:val="24"/>
          <w:szCs w:val="24"/>
          <w:lang w:val="cs-CZ"/>
        </w:rPr>
        <w:t>Pivarská 3, Prachatice, 383 18</w:t>
      </w:r>
    </w:p>
    <w:p w14:paraId="206BB423" w14:textId="77777777" w:rsidR="00CC7C2A" w:rsidRPr="00070DFE" w:rsidRDefault="00CC7C2A" w:rsidP="00CC7C2A">
      <w:pPr>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IČO: </w:t>
      </w:r>
      <w:r>
        <w:rPr>
          <w:rFonts w:ascii="Times New Roman" w:hAnsi="Times New Roman"/>
          <w:color w:val="000000"/>
          <w:sz w:val="24"/>
          <w:szCs w:val="24"/>
          <w:lang w:val="cs-CZ"/>
        </w:rPr>
        <w:t>00024678</w:t>
      </w:r>
    </w:p>
    <w:p w14:paraId="5EEA6DB7" w14:textId="77777777" w:rsidR="00CC7C2A" w:rsidRPr="00070DFE" w:rsidRDefault="00CC7C2A" w:rsidP="00CC7C2A">
      <w:pPr>
        <w:jc w:val="both"/>
        <w:rPr>
          <w:rFonts w:ascii="Times New Roman" w:hAnsi="Times New Roman"/>
          <w:sz w:val="24"/>
          <w:szCs w:val="24"/>
          <w:lang w:val="cs-CZ"/>
        </w:rPr>
      </w:pPr>
      <w:r w:rsidRPr="00070DFE">
        <w:rPr>
          <w:rFonts w:ascii="Times New Roman" w:hAnsi="Times New Roman"/>
          <w:sz w:val="24"/>
          <w:szCs w:val="24"/>
          <w:lang w:val="cs-CZ"/>
        </w:rPr>
        <w:t>zastoupena</w:t>
      </w:r>
      <w:r w:rsidRPr="00070DFE">
        <w:rPr>
          <w:rFonts w:ascii="Times New Roman" w:hAnsi="Times New Roman"/>
          <w:color w:val="000000"/>
          <w:sz w:val="24"/>
          <w:szCs w:val="24"/>
          <w:lang w:val="cs-CZ"/>
        </w:rPr>
        <w:t xml:space="preserve">: </w:t>
      </w:r>
      <w:r w:rsidRPr="00421E88">
        <w:rPr>
          <w:rFonts w:ascii="Times New Roman" w:hAnsi="Times New Roman"/>
          <w:color w:val="000000"/>
          <w:sz w:val="24"/>
          <w:szCs w:val="24"/>
          <w:lang w:val="cs-CZ"/>
        </w:rPr>
        <w:t>předsedkyní okresního soudu JUDr. Simonou Vojíkovou</w:t>
      </w:r>
    </w:p>
    <w:p w14:paraId="627FFEDD" w14:textId="77777777" w:rsidR="00CC7C2A" w:rsidRPr="00070DFE" w:rsidRDefault="00CC7C2A" w:rsidP="00CC7C2A">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bankovní spojení: </w:t>
      </w:r>
      <w:r w:rsidRPr="00421E88">
        <w:rPr>
          <w:rFonts w:ascii="Times New Roman" w:hAnsi="Times New Roman"/>
          <w:color w:val="000000"/>
          <w:sz w:val="24"/>
          <w:szCs w:val="24"/>
          <w:lang w:val="cs-CZ"/>
        </w:rPr>
        <w:t>ČNB, pobočka České Budějovice</w:t>
      </w:r>
    </w:p>
    <w:p w14:paraId="63614803" w14:textId="77777777" w:rsidR="00CC7C2A" w:rsidRPr="00070DFE" w:rsidRDefault="00CC7C2A" w:rsidP="00CC7C2A">
      <w:pPr>
        <w:tabs>
          <w:tab w:val="left" w:pos="8310"/>
        </w:tabs>
        <w:rPr>
          <w:rFonts w:ascii="Times New Roman" w:hAnsi="Times New Roman"/>
          <w:color w:val="000000"/>
          <w:sz w:val="24"/>
          <w:szCs w:val="24"/>
          <w:lang w:val="cs-CZ"/>
        </w:rPr>
      </w:pPr>
      <w:r w:rsidRPr="00070DFE">
        <w:rPr>
          <w:rFonts w:ascii="Times New Roman" w:hAnsi="Times New Roman"/>
          <w:sz w:val="24"/>
          <w:szCs w:val="24"/>
          <w:lang w:val="cs-CZ"/>
        </w:rPr>
        <w:t xml:space="preserve">č. účtu: </w:t>
      </w:r>
      <w:r w:rsidRPr="00421E88">
        <w:rPr>
          <w:rFonts w:ascii="Times New Roman" w:hAnsi="Times New Roman"/>
          <w:color w:val="000000"/>
          <w:sz w:val="24"/>
          <w:szCs w:val="24"/>
          <w:lang w:val="cs-CZ"/>
        </w:rPr>
        <w:t>1821281/0710</w:t>
      </w:r>
    </w:p>
    <w:p w14:paraId="3A6B3129" w14:textId="52872F60" w:rsidR="001F1202" w:rsidRPr="00070DFE" w:rsidRDefault="001F1202" w:rsidP="001F1202">
      <w:pPr>
        <w:rPr>
          <w:rFonts w:ascii="Times New Roman" w:hAnsi="Times New Roman"/>
          <w:color w:val="000000"/>
          <w:sz w:val="24"/>
          <w:szCs w:val="24"/>
          <w:lang w:val="cs-CZ"/>
        </w:rPr>
      </w:pPr>
      <w:r w:rsidRPr="00070DFE">
        <w:rPr>
          <w:rFonts w:ascii="Times New Roman" w:hAnsi="Times New Roman"/>
          <w:color w:val="000000"/>
          <w:sz w:val="24"/>
          <w:szCs w:val="24"/>
          <w:lang w:val="cs-CZ"/>
        </w:rPr>
        <w:t>(dále jen „</w:t>
      </w:r>
      <w:r w:rsidR="00FB7589">
        <w:rPr>
          <w:rFonts w:ascii="Times New Roman" w:hAnsi="Times New Roman"/>
          <w:b/>
          <w:bCs/>
          <w:i/>
          <w:iCs/>
          <w:color w:val="000000"/>
          <w:sz w:val="24"/>
          <w:szCs w:val="24"/>
          <w:lang w:val="cs-CZ"/>
        </w:rPr>
        <w:t>Objednatel</w:t>
      </w:r>
      <w:r w:rsidRPr="00070DFE">
        <w:rPr>
          <w:rFonts w:ascii="Times New Roman" w:hAnsi="Times New Roman"/>
          <w:color w:val="000000"/>
          <w:sz w:val="24"/>
          <w:szCs w:val="24"/>
          <w:lang w:val="cs-CZ"/>
        </w:rPr>
        <w:t>“)</w:t>
      </w:r>
    </w:p>
    <w:p w14:paraId="3D49BF72" w14:textId="77777777" w:rsidR="001F1202" w:rsidRPr="00070DFE" w:rsidRDefault="001F1202" w:rsidP="001F1202">
      <w:pPr>
        <w:pStyle w:val="Zpat"/>
        <w:tabs>
          <w:tab w:val="clear" w:pos="4536"/>
          <w:tab w:val="clear" w:pos="9072"/>
        </w:tabs>
        <w:spacing w:before="120" w:after="120"/>
        <w:rPr>
          <w:rFonts w:ascii="Times New Roman" w:hAnsi="Times New Roman"/>
          <w:color w:val="000000"/>
          <w:sz w:val="24"/>
          <w:szCs w:val="24"/>
          <w:lang w:val="cs-CZ"/>
        </w:rPr>
      </w:pPr>
    </w:p>
    <w:p w14:paraId="5142522D" w14:textId="77777777" w:rsidR="001F1202" w:rsidRPr="00070DFE" w:rsidRDefault="001F1202" w:rsidP="001F1202">
      <w:pPr>
        <w:pStyle w:val="Zpat"/>
        <w:tabs>
          <w:tab w:val="clear" w:pos="4536"/>
          <w:tab w:val="clear" w:pos="9072"/>
        </w:tabs>
        <w:spacing w:before="120" w:after="120"/>
        <w:rPr>
          <w:rFonts w:ascii="Times New Roman" w:hAnsi="Times New Roman"/>
          <w:sz w:val="24"/>
          <w:szCs w:val="24"/>
          <w:lang w:val="cs-CZ"/>
        </w:rPr>
      </w:pPr>
      <w:r w:rsidRPr="00070DFE">
        <w:rPr>
          <w:rFonts w:ascii="Times New Roman" w:hAnsi="Times New Roman"/>
          <w:sz w:val="24"/>
          <w:szCs w:val="24"/>
          <w:lang w:val="cs-CZ"/>
        </w:rPr>
        <w:t>a</w:t>
      </w:r>
    </w:p>
    <w:p w14:paraId="78577969" w14:textId="77777777" w:rsidR="001F1202" w:rsidRPr="00070DFE" w:rsidRDefault="001F1202" w:rsidP="001F1202">
      <w:pPr>
        <w:pStyle w:val="Zpat"/>
        <w:tabs>
          <w:tab w:val="clear" w:pos="4536"/>
          <w:tab w:val="clear" w:pos="9072"/>
        </w:tabs>
        <w:spacing w:before="120" w:after="120"/>
        <w:rPr>
          <w:rFonts w:ascii="Times New Roman" w:hAnsi="Times New Roman"/>
          <w:sz w:val="24"/>
          <w:szCs w:val="24"/>
          <w:lang w:val="cs-CZ"/>
        </w:rPr>
      </w:pPr>
    </w:p>
    <w:p w14:paraId="68706111" w14:textId="77777777" w:rsidR="00B53B48" w:rsidRDefault="00B53B48" w:rsidP="00B53B48">
      <w:pPr>
        <w:pStyle w:val="Bezmezer"/>
        <w:jc w:val="both"/>
        <w:rPr>
          <w:rFonts w:ascii="Times New Roman" w:hAnsi="Times New Roman"/>
          <w:b/>
          <w:sz w:val="24"/>
          <w:szCs w:val="24"/>
        </w:rPr>
      </w:pPr>
      <w:r>
        <w:rPr>
          <w:rFonts w:ascii="Times New Roman" w:hAnsi="Times New Roman"/>
          <w:b/>
          <w:sz w:val="24"/>
          <w:szCs w:val="24"/>
        </w:rPr>
        <w:t xml:space="preserve">Servis Musil, </w:t>
      </w:r>
      <w:proofErr w:type="spellStart"/>
      <w:r>
        <w:rPr>
          <w:rFonts w:ascii="Times New Roman" w:hAnsi="Times New Roman"/>
          <w:b/>
          <w:sz w:val="24"/>
          <w:szCs w:val="24"/>
        </w:rPr>
        <w:t>s.r.o.</w:t>
      </w:r>
      <w:proofErr w:type="spellEnd"/>
    </w:p>
    <w:p w14:paraId="3A48CA81" w14:textId="77777777" w:rsidR="00B53B48" w:rsidRDefault="00B53B48" w:rsidP="00B53B48">
      <w:pPr>
        <w:pStyle w:val="Bezmezer"/>
        <w:jc w:val="both"/>
        <w:rPr>
          <w:rFonts w:ascii="Times New Roman" w:hAnsi="Times New Roman"/>
          <w:b/>
          <w:sz w:val="24"/>
          <w:szCs w:val="24"/>
        </w:rPr>
      </w:pPr>
      <w:r>
        <w:rPr>
          <w:rFonts w:ascii="Times New Roman" w:hAnsi="Times New Roman"/>
          <w:sz w:val="24"/>
          <w:szCs w:val="24"/>
        </w:rPr>
        <w:t xml:space="preserve">se </w:t>
      </w:r>
      <w:proofErr w:type="spellStart"/>
      <w:r>
        <w:rPr>
          <w:rFonts w:ascii="Times New Roman" w:hAnsi="Times New Roman"/>
          <w:sz w:val="24"/>
          <w:szCs w:val="24"/>
        </w:rPr>
        <w:t>sídlem</w:t>
      </w:r>
      <w:proofErr w:type="spellEnd"/>
      <w:r>
        <w:rPr>
          <w:rFonts w:ascii="Times New Roman" w:hAnsi="Times New Roman"/>
          <w:sz w:val="24"/>
          <w:szCs w:val="24"/>
        </w:rPr>
        <w:t xml:space="preserve">: </w:t>
      </w:r>
      <w:proofErr w:type="spellStart"/>
      <w:r>
        <w:rPr>
          <w:rFonts w:ascii="Times New Roman" w:hAnsi="Times New Roman"/>
          <w:sz w:val="24"/>
          <w:szCs w:val="24"/>
        </w:rPr>
        <w:t>Ringhofferova</w:t>
      </w:r>
      <w:proofErr w:type="spellEnd"/>
      <w:r>
        <w:rPr>
          <w:rFonts w:ascii="Times New Roman" w:hAnsi="Times New Roman"/>
          <w:sz w:val="24"/>
          <w:szCs w:val="24"/>
        </w:rPr>
        <w:t xml:space="preserve"> 115/1, Praha 5, 155 21</w:t>
      </w:r>
    </w:p>
    <w:p w14:paraId="158D8C5C" w14:textId="77777777" w:rsidR="00B53B48" w:rsidRDefault="00B53B48" w:rsidP="00B53B48">
      <w:pPr>
        <w:pStyle w:val="Bezmezer"/>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color w:val="000000"/>
          <w:sz w:val="24"/>
          <w:szCs w:val="24"/>
        </w:rPr>
        <w:t>25699911</w:t>
      </w:r>
    </w:p>
    <w:p w14:paraId="724E6290" w14:textId="77777777" w:rsidR="00B53B48" w:rsidRDefault="00B53B48" w:rsidP="00B53B48">
      <w:pPr>
        <w:pStyle w:val="Bezmezer"/>
        <w:jc w:val="both"/>
        <w:rPr>
          <w:rFonts w:ascii="Times New Roman" w:hAnsi="Times New Roman"/>
          <w:sz w:val="24"/>
          <w:szCs w:val="24"/>
        </w:rPr>
      </w:pPr>
      <w:r>
        <w:rPr>
          <w:rFonts w:ascii="Times New Roman" w:hAnsi="Times New Roman"/>
          <w:sz w:val="24"/>
          <w:szCs w:val="24"/>
        </w:rPr>
        <w:t xml:space="preserve">DIČ: </w:t>
      </w:r>
      <w:r>
        <w:rPr>
          <w:rFonts w:ascii="Times New Roman" w:hAnsi="Times New Roman"/>
          <w:color w:val="000000"/>
          <w:sz w:val="24"/>
          <w:szCs w:val="24"/>
        </w:rPr>
        <w:t>CZ25699911</w:t>
      </w:r>
    </w:p>
    <w:p w14:paraId="4428108B" w14:textId="77777777" w:rsidR="00B53B48" w:rsidRDefault="00B53B48" w:rsidP="00B53B48">
      <w:pPr>
        <w:pStyle w:val="Bezmezer"/>
        <w:jc w:val="both"/>
        <w:rPr>
          <w:rFonts w:ascii="Times New Roman" w:hAnsi="Times New Roman"/>
          <w:sz w:val="24"/>
          <w:szCs w:val="24"/>
        </w:rPr>
      </w:pPr>
      <w:proofErr w:type="spellStart"/>
      <w:r>
        <w:rPr>
          <w:rFonts w:ascii="Times New Roman" w:hAnsi="Times New Roman"/>
          <w:sz w:val="24"/>
          <w:szCs w:val="24"/>
        </w:rPr>
        <w:t>zapsaná</w:t>
      </w:r>
      <w:proofErr w:type="spellEnd"/>
      <w:r>
        <w:rPr>
          <w:rFonts w:ascii="Times New Roman" w:hAnsi="Times New Roman"/>
          <w:sz w:val="24"/>
          <w:szCs w:val="24"/>
        </w:rPr>
        <w:t xml:space="preserve"> v </w:t>
      </w:r>
      <w:proofErr w:type="spellStart"/>
      <w:r>
        <w:rPr>
          <w:rFonts w:ascii="Times New Roman" w:hAnsi="Times New Roman"/>
          <w:sz w:val="24"/>
          <w:szCs w:val="24"/>
        </w:rPr>
        <w:t>Obchodním</w:t>
      </w:r>
      <w:proofErr w:type="spellEnd"/>
      <w:r>
        <w:rPr>
          <w:rFonts w:ascii="Times New Roman" w:hAnsi="Times New Roman"/>
          <w:sz w:val="24"/>
          <w:szCs w:val="24"/>
        </w:rPr>
        <w:t xml:space="preserve"> </w:t>
      </w:r>
      <w:proofErr w:type="spellStart"/>
      <w:r>
        <w:rPr>
          <w:rFonts w:ascii="Times New Roman" w:hAnsi="Times New Roman"/>
          <w:sz w:val="24"/>
          <w:szCs w:val="24"/>
        </w:rPr>
        <w:t>rejstříku</w:t>
      </w:r>
      <w:proofErr w:type="spellEnd"/>
      <w:r>
        <w:rPr>
          <w:rFonts w:ascii="Times New Roman" w:hAnsi="Times New Roman"/>
          <w:sz w:val="24"/>
          <w:szCs w:val="24"/>
        </w:rPr>
        <w:t xml:space="preserve"> </w:t>
      </w:r>
      <w:proofErr w:type="spellStart"/>
      <w:r>
        <w:rPr>
          <w:rFonts w:ascii="Times New Roman" w:hAnsi="Times New Roman"/>
          <w:sz w:val="24"/>
          <w:szCs w:val="24"/>
        </w:rPr>
        <w:t>vedeném</w:t>
      </w:r>
      <w:proofErr w:type="spellEnd"/>
      <w:r>
        <w:rPr>
          <w:rFonts w:ascii="Times New Roman" w:hAnsi="Times New Roman"/>
          <w:sz w:val="24"/>
          <w:szCs w:val="24"/>
        </w:rPr>
        <w:t xml:space="preserve"> </w:t>
      </w:r>
      <w:r>
        <w:rPr>
          <w:rFonts w:ascii="Times New Roman" w:hAnsi="Times New Roman"/>
          <w:color w:val="000000"/>
          <w:sz w:val="24"/>
          <w:szCs w:val="24"/>
        </w:rPr>
        <w:t>Městským</w:t>
      </w:r>
      <w:r>
        <w:rPr>
          <w:rFonts w:ascii="Times New Roman" w:hAnsi="Times New Roman"/>
          <w:sz w:val="24"/>
          <w:szCs w:val="24"/>
        </w:rPr>
        <w:t xml:space="preserve"> </w:t>
      </w:r>
      <w:proofErr w:type="spellStart"/>
      <w:r>
        <w:rPr>
          <w:rFonts w:ascii="Times New Roman" w:hAnsi="Times New Roman"/>
          <w:sz w:val="24"/>
          <w:szCs w:val="24"/>
        </w:rPr>
        <w:t>soudem</w:t>
      </w:r>
      <w:proofErr w:type="spellEnd"/>
      <w:r>
        <w:rPr>
          <w:rFonts w:ascii="Times New Roman" w:hAnsi="Times New Roman"/>
          <w:sz w:val="24"/>
          <w:szCs w:val="24"/>
        </w:rPr>
        <w:t xml:space="preserve"> v </w:t>
      </w:r>
      <w:proofErr w:type="spellStart"/>
      <w:r>
        <w:rPr>
          <w:rFonts w:ascii="Times New Roman" w:hAnsi="Times New Roman"/>
          <w:color w:val="000000"/>
          <w:sz w:val="24"/>
          <w:szCs w:val="24"/>
        </w:rPr>
        <w:t>Praze</w:t>
      </w:r>
      <w:proofErr w:type="spellEnd"/>
      <w:r>
        <w:rPr>
          <w:rFonts w:ascii="Times New Roman" w:hAnsi="Times New Roman"/>
          <w:sz w:val="24"/>
          <w:szCs w:val="24"/>
        </w:rPr>
        <w:t xml:space="preserve">, </w:t>
      </w:r>
      <w:proofErr w:type="spellStart"/>
      <w:r>
        <w:rPr>
          <w:rFonts w:ascii="Times New Roman" w:hAnsi="Times New Roman"/>
          <w:sz w:val="24"/>
          <w:szCs w:val="24"/>
        </w:rPr>
        <w:t>oddíl</w:t>
      </w:r>
      <w:proofErr w:type="spellEnd"/>
      <w:r>
        <w:rPr>
          <w:rFonts w:ascii="Times New Roman" w:hAnsi="Times New Roman"/>
          <w:sz w:val="24"/>
          <w:szCs w:val="24"/>
        </w:rPr>
        <w:t xml:space="preserve"> </w:t>
      </w:r>
      <w:r>
        <w:rPr>
          <w:rFonts w:ascii="Times New Roman" w:hAnsi="Times New Roman"/>
          <w:color w:val="000000"/>
          <w:sz w:val="24"/>
          <w:szCs w:val="24"/>
        </w:rPr>
        <w:t>C</w:t>
      </w:r>
      <w:r>
        <w:rPr>
          <w:rFonts w:ascii="Times New Roman" w:hAnsi="Times New Roman"/>
          <w:sz w:val="24"/>
          <w:szCs w:val="24"/>
        </w:rPr>
        <w:t xml:space="preserve">, </w:t>
      </w:r>
      <w:proofErr w:type="spellStart"/>
      <w:r>
        <w:rPr>
          <w:rFonts w:ascii="Times New Roman" w:hAnsi="Times New Roman"/>
          <w:sz w:val="24"/>
          <w:szCs w:val="24"/>
        </w:rPr>
        <w:t>vložka</w:t>
      </w:r>
      <w:proofErr w:type="spellEnd"/>
      <w:r>
        <w:rPr>
          <w:rFonts w:ascii="Times New Roman" w:hAnsi="Times New Roman"/>
          <w:sz w:val="24"/>
          <w:szCs w:val="24"/>
        </w:rPr>
        <w:t xml:space="preserve"> </w:t>
      </w:r>
      <w:r>
        <w:rPr>
          <w:rFonts w:ascii="Times New Roman" w:hAnsi="Times New Roman"/>
          <w:color w:val="000000"/>
          <w:sz w:val="24"/>
          <w:szCs w:val="24"/>
        </w:rPr>
        <w:t>62325</w:t>
      </w:r>
    </w:p>
    <w:p w14:paraId="500F836E" w14:textId="77777777"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 xml:space="preserve">zastoupená: </w:t>
      </w:r>
      <w:r w:rsidRPr="00074ABF">
        <w:rPr>
          <w:rFonts w:ascii="Times New Roman" w:hAnsi="Times New Roman"/>
          <w:color w:val="000000"/>
          <w:sz w:val="24"/>
          <w:szCs w:val="24"/>
          <w:lang w:val="pl-PL"/>
        </w:rPr>
        <w:t>Štěpánem Matouškem, jednatelem</w:t>
      </w:r>
    </w:p>
    <w:p w14:paraId="7E31F21E" w14:textId="1900F45F"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bankovní spojení:</w:t>
      </w:r>
    </w:p>
    <w:p w14:paraId="5D225CF6" w14:textId="48B9BFD4" w:rsidR="00B53B48" w:rsidRPr="00074ABF" w:rsidRDefault="00B53B48" w:rsidP="00B53B48">
      <w:pPr>
        <w:pStyle w:val="Bezmezer"/>
        <w:jc w:val="both"/>
        <w:rPr>
          <w:rFonts w:ascii="Times New Roman" w:hAnsi="Times New Roman"/>
          <w:sz w:val="24"/>
          <w:szCs w:val="24"/>
          <w:lang w:val="pl-PL"/>
        </w:rPr>
      </w:pPr>
      <w:r w:rsidRPr="00074ABF">
        <w:rPr>
          <w:rFonts w:ascii="Times New Roman" w:hAnsi="Times New Roman"/>
          <w:sz w:val="24"/>
          <w:szCs w:val="24"/>
          <w:lang w:val="pl-PL"/>
        </w:rPr>
        <w:t>č. účtu:</w:t>
      </w:r>
    </w:p>
    <w:p w14:paraId="4B4F617D" w14:textId="0A553125" w:rsidR="001F1202" w:rsidRPr="00070DFE" w:rsidRDefault="00B53B48" w:rsidP="00B53B48">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 </w:t>
      </w:r>
      <w:r w:rsidR="001F1202" w:rsidRPr="00070DFE">
        <w:rPr>
          <w:rFonts w:ascii="Times New Roman" w:hAnsi="Times New Roman"/>
          <w:sz w:val="24"/>
          <w:szCs w:val="24"/>
          <w:lang w:val="cs-CZ"/>
        </w:rPr>
        <w:t>(dále jen „</w:t>
      </w:r>
      <w:r w:rsidR="00FB7589">
        <w:rPr>
          <w:rFonts w:ascii="Times New Roman" w:hAnsi="Times New Roman"/>
          <w:b/>
          <w:i/>
          <w:sz w:val="24"/>
          <w:szCs w:val="24"/>
          <w:lang w:val="cs-CZ"/>
        </w:rPr>
        <w:t>Poskytovatel</w:t>
      </w:r>
      <w:r w:rsidR="001F1202" w:rsidRPr="00070DFE">
        <w:rPr>
          <w:rFonts w:ascii="Times New Roman" w:hAnsi="Times New Roman"/>
          <w:sz w:val="24"/>
          <w:szCs w:val="24"/>
          <w:lang w:val="cs-CZ"/>
        </w:rPr>
        <w:t>“) na straně druhé</w:t>
      </w:r>
    </w:p>
    <w:p w14:paraId="3F5BE86E" w14:textId="77777777" w:rsidR="001F1202" w:rsidRPr="00070DFE" w:rsidRDefault="001F1202" w:rsidP="001F1202">
      <w:pPr>
        <w:pStyle w:val="Zpat"/>
        <w:tabs>
          <w:tab w:val="clear" w:pos="4536"/>
          <w:tab w:val="clear" w:pos="9072"/>
        </w:tabs>
        <w:rPr>
          <w:rFonts w:ascii="Times New Roman" w:hAnsi="Times New Roman"/>
          <w:sz w:val="24"/>
          <w:szCs w:val="24"/>
          <w:lang w:val="cs-CZ"/>
        </w:rPr>
      </w:pPr>
    </w:p>
    <w:p w14:paraId="43F08CA4" w14:textId="77777777" w:rsidR="001F1202" w:rsidRPr="00070DFE" w:rsidRDefault="001F1202" w:rsidP="001F1202">
      <w:pPr>
        <w:pStyle w:val="Zpat"/>
        <w:tabs>
          <w:tab w:val="clear" w:pos="4536"/>
          <w:tab w:val="clear" w:pos="9072"/>
        </w:tabs>
        <w:rPr>
          <w:rFonts w:ascii="Times New Roman" w:hAnsi="Times New Roman"/>
          <w:sz w:val="24"/>
          <w:szCs w:val="24"/>
          <w:lang w:val="cs-CZ"/>
        </w:rPr>
      </w:pPr>
    </w:p>
    <w:p w14:paraId="7E5050C2" w14:textId="02FC1E74" w:rsidR="001F1202" w:rsidRPr="00070DFE" w:rsidRDefault="001F1202" w:rsidP="001F1202">
      <w:pPr>
        <w:ind w:right="23"/>
        <w:jc w:val="both"/>
        <w:rPr>
          <w:rFonts w:ascii="Times New Roman" w:hAnsi="Times New Roman"/>
          <w:color w:val="000000"/>
          <w:sz w:val="24"/>
          <w:szCs w:val="24"/>
          <w:lang w:val="cs-CZ"/>
        </w:rPr>
      </w:pPr>
      <w:r w:rsidRPr="00070DFE">
        <w:rPr>
          <w:rFonts w:ascii="Times New Roman" w:hAnsi="Times New Roman"/>
          <w:sz w:val="24"/>
          <w:szCs w:val="24"/>
          <w:lang w:val="cs-CZ"/>
        </w:rPr>
        <w:t>(</w:t>
      </w:r>
      <w:r w:rsidR="00651D6A">
        <w:rPr>
          <w:rFonts w:ascii="Times New Roman" w:hAnsi="Times New Roman"/>
          <w:sz w:val="24"/>
          <w:szCs w:val="24"/>
          <w:lang w:val="cs-CZ"/>
        </w:rPr>
        <w:t>Objednatel</w:t>
      </w:r>
      <w:r w:rsidRPr="00070DFE">
        <w:rPr>
          <w:rFonts w:ascii="Times New Roman" w:hAnsi="Times New Roman"/>
          <w:sz w:val="24"/>
          <w:szCs w:val="24"/>
          <w:lang w:val="cs-CZ"/>
        </w:rPr>
        <w:t xml:space="preserve"> a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jsou dále společně označováni jako „</w:t>
      </w:r>
      <w:r w:rsidRPr="00070DFE">
        <w:rPr>
          <w:rFonts w:ascii="Times New Roman" w:hAnsi="Times New Roman"/>
          <w:b/>
          <w:bCs/>
          <w:i/>
          <w:sz w:val="24"/>
          <w:szCs w:val="24"/>
          <w:lang w:val="cs-CZ"/>
        </w:rPr>
        <w:t>smluvní strany</w:t>
      </w:r>
      <w:r w:rsidRPr="00070DFE">
        <w:rPr>
          <w:rFonts w:ascii="Times New Roman" w:hAnsi="Times New Roman"/>
          <w:sz w:val="24"/>
          <w:szCs w:val="24"/>
          <w:lang w:val="cs-CZ"/>
        </w:rPr>
        <w:t>“ nebo též jednotlivě jako „</w:t>
      </w:r>
      <w:r w:rsidRPr="00070DFE">
        <w:rPr>
          <w:rFonts w:ascii="Times New Roman" w:hAnsi="Times New Roman"/>
          <w:b/>
          <w:bCs/>
          <w:i/>
          <w:sz w:val="24"/>
          <w:szCs w:val="24"/>
          <w:lang w:val="cs-CZ"/>
        </w:rPr>
        <w:t>smluvní strana</w:t>
      </w:r>
      <w:r w:rsidRPr="00070DFE">
        <w:rPr>
          <w:rFonts w:ascii="Times New Roman" w:hAnsi="Times New Roman"/>
          <w:sz w:val="24"/>
          <w:szCs w:val="24"/>
          <w:lang w:val="cs-CZ"/>
        </w:rPr>
        <w:t>“)</w:t>
      </w:r>
    </w:p>
    <w:p w14:paraId="6A3712DE" w14:textId="77777777" w:rsidR="001F1202" w:rsidRPr="00070DFE" w:rsidRDefault="001F1202" w:rsidP="001F1202">
      <w:pPr>
        <w:ind w:left="-142"/>
        <w:rPr>
          <w:rFonts w:ascii="Times New Roman" w:hAnsi="Times New Roman"/>
          <w:sz w:val="24"/>
          <w:szCs w:val="24"/>
          <w:lang w:val="cs-CZ"/>
        </w:rPr>
      </w:pPr>
      <w:r w:rsidRPr="00070DFE">
        <w:rPr>
          <w:rFonts w:ascii="Times New Roman" w:hAnsi="Times New Roman"/>
          <w:sz w:val="24"/>
          <w:szCs w:val="24"/>
          <w:lang w:val="cs-CZ"/>
        </w:rPr>
        <w:t xml:space="preserve"> </w:t>
      </w:r>
    </w:p>
    <w:p w14:paraId="5DDBBA2B" w14:textId="77777777" w:rsidR="001F1202" w:rsidRPr="00070DFE" w:rsidRDefault="001F1202" w:rsidP="001F1202">
      <w:pPr>
        <w:ind w:left="-142"/>
        <w:rPr>
          <w:rFonts w:ascii="Times New Roman" w:hAnsi="Times New Roman"/>
          <w:sz w:val="24"/>
          <w:szCs w:val="24"/>
          <w:lang w:val="cs-CZ"/>
        </w:rPr>
      </w:pPr>
    </w:p>
    <w:p w14:paraId="5181F68F" w14:textId="2C8AFC90" w:rsidR="001F1202" w:rsidRPr="00070DFE" w:rsidRDefault="001F1202" w:rsidP="001F1202">
      <w:pPr>
        <w:pStyle w:val="Bezmezer"/>
        <w:jc w:val="both"/>
        <w:rPr>
          <w:rFonts w:ascii="Times New Roman" w:hAnsi="Times New Roman"/>
          <w:sz w:val="24"/>
          <w:szCs w:val="24"/>
          <w:lang w:val="cs-CZ"/>
        </w:rPr>
      </w:pPr>
      <w:r w:rsidRPr="00070DFE">
        <w:rPr>
          <w:rFonts w:ascii="Times New Roman" w:hAnsi="Times New Roman"/>
          <w:color w:val="000000"/>
          <w:sz w:val="24"/>
          <w:szCs w:val="24"/>
          <w:lang w:val="cs-CZ"/>
        </w:rPr>
        <w:t xml:space="preserve">Smluvní strany </w:t>
      </w:r>
      <w:r w:rsidRPr="00070DFE">
        <w:rPr>
          <w:rFonts w:ascii="Times New Roman" w:hAnsi="Times New Roman"/>
          <w:sz w:val="24"/>
          <w:szCs w:val="24"/>
          <w:lang w:val="cs-CZ"/>
        </w:rPr>
        <w:t xml:space="preserve">uzavírají na základě výsledků nadlimitní veřejné zakázky s názvem </w:t>
      </w:r>
      <w:r w:rsidRPr="00070DFE">
        <w:rPr>
          <w:rFonts w:ascii="Times New Roman" w:hAnsi="Times New Roman"/>
          <w:bCs/>
          <w:sz w:val="24"/>
          <w:szCs w:val="24"/>
          <w:lang w:val="cs-CZ"/>
        </w:rPr>
        <w:t>„</w:t>
      </w:r>
      <w:r w:rsidRPr="00070DFE">
        <w:rPr>
          <w:rFonts w:ascii="Times New Roman" w:hAnsi="Times New Roman"/>
          <w:sz w:val="24"/>
          <w:szCs w:val="24"/>
          <w:lang w:val="cs-CZ"/>
        </w:rPr>
        <w:t xml:space="preserve">Centralizovaný nákup </w:t>
      </w:r>
      <w:r>
        <w:rPr>
          <w:rFonts w:ascii="Times New Roman" w:hAnsi="Times New Roman"/>
          <w:sz w:val="24"/>
          <w:szCs w:val="24"/>
          <w:lang w:val="cs-CZ"/>
        </w:rPr>
        <w:t>rentgenů zavazadel</w:t>
      </w:r>
      <w:r w:rsidRPr="00070DFE">
        <w:rPr>
          <w:rFonts w:ascii="Times New Roman" w:hAnsi="Times New Roman"/>
          <w:sz w:val="24"/>
          <w:szCs w:val="24"/>
          <w:lang w:val="cs-CZ"/>
        </w:rPr>
        <w:t xml:space="preserve"> </w:t>
      </w:r>
      <w:r>
        <w:rPr>
          <w:rFonts w:ascii="Times New Roman" w:hAnsi="Times New Roman"/>
          <w:sz w:val="24"/>
          <w:szCs w:val="24"/>
          <w:lang w:val="cs-CZ"/>
        </w:rPr>
        <w:t>pro</w:t>
      </w:r>
      <w:r w:rsidRPr="00070DFE">
        <w:rPr>
          <w:rFonts w:ascii="Times New Roman" w:hAnsi="Times New Roman"/>
          <w:sz w:val="24"/>
          <w:szCs w:val="24"/>
          <w:lang w:val="cs-CZ"/>
        </w:rPr>
        <w:t> justici 202</w:t>
      </w:r>
      <w:r>
        <w:rPr>
          <w:rFonts w:ascii="Times New Roman" w:hAnsi="Times New Roman"/>
          <w:sz w:val="24"/>
          <w:szCs w:val="24"/>
          <w:lang w:val="cs-CZ"/>
        </w:rPr>
        <w:t>3</w:t>
      </w:r>
      <w:r w:rsidRPr="00070DFE">
        <w:rPr>
          <w:rFonts w:ascii="Times New Roman" w:hAnsi="Times New Roman"/>
          <w:sz w:val="24"/>
          <w:szCs w:val="24"/>
          <w:lang w:val="cs-CZ"/>
        </w:rPr>
        <w:t>-202</w:t>
      </w:r>
      <w:r>
        <w:rPr>
          <w:rFonts w:ascii="Times New Roman" w:hAnsi="Times New Roman"/>
          <w:sz w:val="24"/>
          <w:szCs w:val="24"/>
          <w:lang w:val="cs-CZ"/>
        </w:rPr>
        <w:t>7</w:t>
      </w:r>
      <w:r w:rsidR="00492EBF">
        <w:rPr>
          <w:rFonts w:ascii="Times New Roman" w:hAnsi="Times New Roman"/>
          <w:sz w:val="24"/>
          <w:szCs w:val="24"/>
          <w:lang w:val="cs-CZ"/>
        </w:rPr>
        <w:t xml:space="preserve"> </w:t>
      </w:r>
      <w:bookmarkStart w:id="3" w:name="_Hlk149124969"/>
      <w:r w:rsidR="00492EBF">
        <w:rPr>
          <w:rFonts w:ascii="Times New Roman" w:hAnsi="Times New Roman"/>
          <w:sz w:val="24"/>
          <w:szCs w:val="24"/>
          <w:lang w:val="cs-CZ"/>
        </w:rPr>
        <w:t xml:space="preserve">– 1. </w:t>
      </w:r>
      <w:r w:rsidR="00211987">
        <w:rPr>
          <w:rFonts w:ascii="Times New Roman" w:hAnsi="Times New Roman"/>
          <w:sz w:val="24"/>
          <w:szCs w:val="24"/>
          <w:lang w:val="cs-CZ"/>
        </w:rPr>
        <w:t>Č</w:t>
      </w:r>
      <w:r w:rsidR="00492EBF">
        <w:rPr>
          <w:rFonts w:ascii="Times New Roman" w:hAnsi="Times New Roman"/>
          <w:sz w:val="24"/>
          <w:szCs w:val="24"/>
          <w:lang w:val="cs-CZ"/>
        </w:rPr>
        <w:t>ást – rentgen</w:t>
      </w:r>
      <w:r w:rsidR="00211987">
        <w:rPr>
          <w:rFonts w:ascii="Times New Roman" w:hAnsi="Times New Roman"/>
          <w:sz w:val="24"/>
          <w:szCs w:val="24"/>
          <w:lang w:val="cs-CZ"/>
        </w:rPr>
        <w:t>y</w:t>
      </w:r>
      <w:r w:rsidR="00492EBF">
        <w:rPr>
          <w:rFonts w:ascii="Times New Roman" w:hAnsi="Times New Roman"/>
          <w:sz w:val="24"/>
          <w:szCs w:val="24"/>
          <w:lang w:val="cs-CZ"/>
        </w:rPr>
        <w:t xml:space="preserve"> zavazadel v rozměrové variantě A</w:t>
      </w:r>
      <w:bookmarkEnd w:id="3"/>
      <w:r w:rsidRPr="00070DFE">
        <w:rPr>
          <w:rFonts w:ascii="Times New Roman" w:hAnsi="Times New Roman"/>
          <w:bCs/>
          <w:sz w:val="24"/>
          <w:szCs w:val="24"/>
          <w:lang w:val="cs-CZ"/>
        </w:rPr>
        <w:t>“</w:t>
      </w:r>
      <w:r>
        <w:rPr>
          <w:rFonts w:ascii="Times New Roman" w:hAnsi="Times New Roman"/>
          <w:bCs/>
          <w:sz w:val="24"/>
          <w:szCs w:val="24"/>
          <w:lang w:val="cs-CZ"/>
        </w:rPr>
        <w:t xml:space="preserve"> č. </w:t>
      </w:r>
      <w:r w:rsidR="00074ABF" w:rsidRPr="00074ABF">
        <w:rPr>
          <w:rFonts w:ascii="Times New Roman" w:hAnsi="Times New Roman"/>
          <w:sz w:val="24"/>
          <w:szCs w:val="24"/>
          <w:lang w:val="cs-CZ"/>
        </w:rPr>
        <w:t>MSP-72/2021-OPR-Z/10</w:t>
      </w:r>
      <w:r>
        <w:rPr>
          <w:rFonts w:ascii="Times New Roman" w:hAnsi="Times New Roman"/>
          <w:bCs/>
          <w:sz w:val="24"/>
          <w:szCs w:val="24"/>
          <w:lang w:val="cs-CZ"/>
        </w:rPr>
        <w:t xml:space="preserve"> </w:t>
      </w:r>
      <w:r w:rsidRPr="00070DFE">
        <w:rPr>
          <w:rFonts w:ascii="Times New Roman" w:hAnsi="Times New Roman"/>
          <w:sz w:val="24"/>
          <w:szCs w:val="24"/>
          <w:lang w:val="cs-CZ"/>
        </w:rPr>
        <w:t>(dále jen „</w:t>
      </w:r>
      <w:r w:rsidRPr="00070DFE">
        <w:rPr>
          <w:rFonts w:ascii="Times New Roman" w:hAnsi="Times New Roman"/>
          <w:b/>
          <w:bCs/>
          <w:i/>
          <w:sz w:val="24"/>
          <w:szCs w:val="24"/>
          <w:lang w:val="cs-CZ"/>
        </w:rPr>
        <w:t>Veřejná zakázka</w:t>
      </w:r>
      <w:r w:rsidRPr="00070DFE">
        <w:rPr>
          <w:rFonts w:ascii="Times New Roman" w:hAnsi="Times New Roman"/>
          <w:sz w:val="24"/>
          <w:szCs w:val="24"/>
          <w:lang w:val="cs-CZ"/>
        </w:rPr>
        <w:t xml:space="preserve">“) </w:t>
      </w:r>
      <w:r w:rsidRPr="00070DFE">
        <w:rPr>
          <w:rFonts w:ascii="Times New Roman" w:hAnsi="Times New Roman"/>
          <w:bCs/>
          <w:iCs/>
          <w:sz w:val="24"/>
          <w:szCs w:val="24"/>
          <w:lang w:val="cs-CZ"/>
        </w:rPr>
        <w:t xml:space="preserve">realizované v souladu se </w:t>
      </w:r>
      <w:r w:rsidRPr="00070DFE">
        <w:rPr>
          <w:rFonts w:ascii="Times New Roman" w:hAnsi="Times New Roman"/>
          <w:sz w:val="24"/>
          <w:szCs w:val="24"/>
          <w:lang w:val="cs-CZ"/>
        </w:rPr>
        <w:t xml:space="preserve">zákonem č. 134/2016 Sb., o zadávání veřejných zakázek, ve znění pozdějších předpisů, a na základě </w:t>
      </w:r>
      <w:r w:rsidRPr="00070DFE">
        <w:rPr>
          <w:rFonts w:ascii="Times New Roman" w:hAnsi="Times New Roman"/>
          <w:bCs/>
          <w:sz w:val="24"/>
          <w:szCs w:val="24"/>
          <w:lang w:val="cs-CZ"/>
        </w:rPr>
        <w:t xml:space="preserve">Rámcové dohody na nákup </w:t>
      </w:r>
      <w:r>
        <w:rPr>
          <w:rFonts w:ascii="Times New Roman" w:hAnsi="Times New Roman"/>
          <w:bCs/>
          <w:sz w:val="24"/>
          <w:szCs w:val="24"/>
          <w:lang w:val="cs-CZ"/>
        </w:rPr>
        <w:t>rentgenů zavazadel</w:t>
      </w:r>
      <w:r w:rsidR="0095261B">
        <w:rPr>
          <w:rFonts w:ascii="Times New Roman" w:hAnsi="Times New Roman"/>
          <w:bCs/>
          <w:sz w:val="24"/>
          <w:szCs w:val="24"/>
          <w:lang w:val="cs-CZ"/>
        </w:rPr>
        <w:br/>
      </w:r>
      <w:r w:rsidRPr="00070DFE">
        <w:rPr>
          <w:rFonts w:ascii="Times New Roman" w:hAnsi="Times New Roman"/>
          <w:bCs/>
          <w:sz w:val="24"/>
          <w:szCs w:val="24"/>
          <w:lang w:val="cs-CZ"/>
        </w:rPr>
        <w:t xml:space="preserve">č. </w:t>
      </w:r>
      <w:r w:rsidR="00074ABF" w:rsidRPr="00070DFE">
        <w:rPr>
          <w:rFonts w:ascii="Times New Roman" w:hAnsi="Times New Roman"/>
          <w:bCs/>
          <w:sz w:val="24"/>
          <w:szCs w:val="24"/>
          <w:lang w:val="cs-CZ"/>
        </w:rPr>
        <w:t>MSP</w:t>
      </w:r>
      <w:r w:rsidR="00074ABF">
        <w:rPr>
          <w:rFonts w:ascii="Times New Roman" w:hAnsi="Times New Roman"/>
          <w:bCs/>
          <w:sz w:val="24"/>
          <w:szCs w:val="24"/>
          <w:lang w:val="cs-CZ"/>
        </w:rPr>
        <w:t>-</w:t>
      </w:r>
      <w:r w:rsidR="00074ABF" w:rsidRPr="00226DB9">
        <w:rPr>
          <w:rFonts w:ascii="Times New Roman" w:hAnsi="Times New Roman"/>
          <w:bCs/>
          <w:sz w:val="24"/>
          <w:szCs w:val="24"/>
          <w:lang w:val="cs-CZ"/>
        </w:rPr>
        <w:t>65/2024 - MSP - CES</w:t>
      </w:r>
      <w:r w:rsidRPr="00070DFE">
        <w:rPr>
          <w:rFonts w:ascii="Times New Roman" w:hAnsi="Times New Roman"/>
          <w:bCs/>
          <w:sz w:val="24"/>
          <w:szCs w:val="24"/>
          <w:lang w:val="cs-CZ"/>
        </w:rPr>
        <w:t xml:space="preserve"> (</w:t>
      </w:r>
      <w:proofErr w:type="spellStart"/>
      <w:r w:rsidRPr="00070DFE">
        <w:rPr>
          <w:rFonts w:ascii="Times New Roman" w:hAnsi="Times New Roman"/>
          <w:bCs/>
          <w:sz w:val="24"/>
          <w:szCs w:val="24"/>
          <w:lang w:val="cs-CZ"/>
        </w:rPr>
        <w:t>dale</w:t>
      </w:r>
      <w:proofErr w:type="spellEnd"/>
      <w:r w:rsidRPr="00070DFE">
        <w:rPr>
          <w:rFonts w:ascii="Times New Roman" w:hAnsi="Times New Roman"/>
          <w:bCs/>
          <w:sz w:val="24"/>
          <w:szCs w:val="24"/>
          <w:lang w:val="cs-CZ"/>
        </w:rPr>
        <w:t xml:space="preserve"> jen </w:t>
      </w:r>
      <w:r w:rsidRPr="00070DFE">
        <w:rPr>
          <w:rFonts w:ascii="Times New Roman" w:hAnsi="Times New Roman"/>
          <w:sz w:val="24"/>
          <w:szCs w:val="24"/>
          <w:lang w:val="cs-CZ"/>
        </w:rPr>
        <w:t>„</w:t>
      </w:r>
      <w:r w:rsidRPr="00070DFE">
        <w:rPr>
          <w:rFonts w:ascii="Times New Roman" w:hAnsi="Times New Roman"/>
          <w:b/>
          <w:i/>
          <w:iCs/>
          <w:sz w:val="24"/>
          <w:szCs w:val="24"/>
          <w:lang w:val="cs-CZ"/>
        </w:rPr>
        <w:t>Rámcová dohoda</w:t>
      </w:r>
      <w:r w:rsidRPr="00070DFE">
        <w:rPr>
          <w:rFonts w:ascii="Times New Roman" w:hAnsi="Times New Roman"/>
          <w:bCs/>
          <w:sz w:val="24"/>
          <w:szCs w:val="24"/>
          <w:lang w:val="cs-CZ"/>
        </w:rPr>
        <w:t>”),</w:t>
      </w:r>
      <w:r w:rsidRPr="00070DFE">
        <w:rPr>
          <w:rFonts w:ascii="Times New Roman" w:hAnsi="Times New Roman"/>
          <w:sz w:val="24"/>
          <w:szCs w:val="24"/>
          <w:lang w:val="cs-CZ"/>
        </w:rPr>
        <w:t xml:space="preserve"> níže uvedeného dne, měsíce</w:t>
      </w:r>
      <w:r w:rsidR="0095261B">
        <w:rPr>
          <w:rFonts w:ascii="Times New Roman" w:hAnsi="Times New Roman"/>
          <w:sz w:val="24"/>
          <w:szCs w:val="24"/>
          <w:lang w:val="cs-CZ"/>
        </w:rPr>
        <w:br/>
      </w:r>
      <w:r w:rsidRPr="00070DFE">
        <w:rPr>
          <w:rFonts w:ascii="Times New Roman" w:hAnsi="Times New Roman"/>
          <w:sz w:val="24"/>
          <w:szCs w:val="24"/>
          <w:lang w:val="cs-CZ"/>
        </w:rPr>
        <w:t xml:space="preserve">a roku tuto </w:t>
      </w:r>
    </w:p>
    <w:p w14:paraId="4509036D" w14:textId="77777777" w:rsidR="001F1202" w:rsidRPr="00784CD4" w:rsidRDefault="001F1202" w:rsidP="001F1202">
      <w:pPr>
        <w:pStyle w:val="Zkladntext21"/>
        <w:spacing w:line="240" w:lineRule="auto"/>
        <w:ind w:left="0" w:firstLine="0"/>
        <w:jc w:val="both"/>
        <w:rPr>
          <w:color w:val="000000"/>
          <w:szCs w:val="24"/>
        </w:rPr>
      </w:pPr>
    </w:p>
    <w:p w14:paraId="63A29559" w14:textId="77777777" w:rsidR="001F1202" w:rsidRPr="00784CD4" w:rsidRDefault="001F1202" w:rsidP="001F1202">
      <w:pPr>
        <w:pStyle w:val="Zkladntext21"/>
        <w:spacing w:line="240" w:lineRule="auto"/>
        <w:ind w:left="0" w:firstLine="0"/>
        <w:jc w:val="center"/>
        <w:rPr>
          <w:color w:val="000000"/>
          <w:szCs w:val="24"/>
        </w:rPr>
      </w:pPr>
      <w:r w:rsidRPr="00784CD4">
        <w:rPr>
          <w:b/>
          <w:bCs/>
          <w:kern w:val="0"/>
          <w:sz w:val="28"/>
          <w:szCs w:val="28"/>
        </w:rPr>
        <w:t>Smlouvu o poskytování servisních služeb</w:t>
      </w:r>
    </w:p>
    <w:p w14:paraId="6F4858BC" w14:textId="71E93534" w:rsidR="001F1202" w:rsidRPr="007521AE" w:rsidRDefault="007521AE" w:rsidP="001F1202">
      <w:pPr>
        <w:pStyle w:val="Zkladntext21"/>
        <w:spacing w:line="240" w:lineRule="auto"/>
        <w:ind w:left="0" w:firstLine="0"/>
        <w:jc w:val="center"/>
        <w:rPr>
          <w:b/>
          <w:bCs/>
          <w:color w:val="000000"/>
          <w:sz w:val="28"/>
          <w:szCs w:val="28"/>
        </w:rPr>
      </w:pPr>
      <w:r w:rsidRPr="007521AE">
        <w:rPr>
          <w:b/>
          <w:bCs/>
          <w:color w:val="000000"/>
          <w:sz w:val="28"/>
          <w:szCs w:val="28"/>
        </w:rPr>
        <w:t>Rentgen zavazadel</w:t>
      </w:r>
      <w:r w:rsidR="00EE47D1">
        <w:rPr>
          <w:b/>
          <w:bCs/>
          <w:color w:val="000000"/>
          <w:sz w:val="28"/>
          <w:szCs w:val="28"/>
        </w:rPr>
        <w:t xml:space="preserve"> typu A</w:t>
      </w:r>
    </w:p>
    <w:p w14:paraId="45812998" w14:textId="633CDA90" w:rsidR="001F1202" w:rsidRPr="00784CD4" w:rsidRDefault="001F1202" w:rsidP="001F1202">
      <w:pPr>
        <w:pStyle w:val="Zkladntext21"/>
        <w:spacing w:line="240" w:lineRule="auto"/>
        <w:ind w:left="0" w:firstLine="0"/>
        <w:jc w:val="center"/>
        <w:rPr>
          <w:color w:val="000000"/>
        </w:rPr>
      </w:pPr>
      <w:r w:rsidRPr="00784CD4">
        <w:rPr>
          <w:color w:val="000000"/>
          <w:szCs w:val="24"/>
        </w:rPr>
        <w:t>(dále jen „</w:t>
      </w:r>
      <w:r w:rsidR="00A76BA8">
        <w:rPr>
          <w:b/>
          <w:bCs/>
          <w:i/>
          <w:iCs/>
          <w:color w:val="000000"/>
          <w:szCs w:val="24"/>
        </w:rPr>
        <w:t>S</w:t>
      </w:r>
      <w:r w:rsidRPr="00784CD4">
        <w:rPr>
          <w:b/>
          <w:bCs/>
          <w:i/>
          <w:iCs/>
          <w:color w:val="000000"/>
          <w:szCs w:val="24"/>
        </w:rPr>
        <w:t>mlouva</w:t>
      </w:r>
      <w:r w:rsidRPr="00784CD4">
        <w:rPr>
          <w:color w:val="000000"/>
          <w:szCs w:val="24"/>
        </w:rPr>
        <w:t>“)</w:t>
      </w:r>
      <w:r w:rsidRPr="00784CD4">
        <w:rPr>
          <w:color w:val="000000"/>
          <w:szCs w:val="24"/>
        </w:rPr>
        <w:br w:type="page"/>
      </w:r>
    </w:p>
    <w:p w14:paraId="07258B75" w14:textId="110230EF" w:rsidR="001F1202" w:rsidRPr="001F1202" w:rsidRDefault="001F1202" w:rsidP="00866428">
      <w:pPr>
        <w:pStyle w:val="Nadpis3"/>
        <w:numPr>
          <w:ilvl w:val="2"/>
          <w:numId w:val="14"/>
        </w:numPr>
        <w:tabs>
          <w:tab w:val="clear" w:pos="0"/>
        </w:tabs>
        <w:ind w:left="426" w:hanging="360"/>
        <w:jc w:val="center"/>
        <w:rPr>
          <w:rFonts w:ascii="Times New Roman" w:hAnsi="Times New Roman"/>
          <w:sz w:val="24"/>
        </w:rPr>
      </w:pPr>
      <w:r w:rsidRPr="001F1202">
        <w:rPr>
          <w:rFonts w:ascii="Times New Roman" w:hAnsi="Times New Roman"/>
          <w:sz w:val="24"/>
        </w:rPr>
        <w:lastRenderedPageBreak/>
        <w:t>I.</w:t>
      </w:r>
    </w:p>
    <w:p w14:paraId="4663B5CF" w14:textId="708519B3" w:rsidR="001F1202" w:rsidRPr="001F1202" w:rsidRDefault="001F1202" w:rsidP="00866428">
      <w:pPr>
        <w:pStyle w:val="Nadpis3"/>
        <w:numPr>
          <w:ilvl w:val="2"/>
          <w:numId w:val="14"/>
        </w:numPr>
        <w:tabs>
          <w:tab w:val="clear" w:pos="0"/>
          <w:tab w:val="left" w:pos="7875"/>
        </w:tabs>
        <w:ind w:left="426" w:hanging="360"/>
        <w:jc w:val="center"/>
        <w:rPr>
          <w:rFonts w:ascii="Times New Roman" w:hAnsi="Times New Roman"/>
          <w:sz w:val="24"/>
        </w:rPr>
      </w:pPr>
      <w:proofErr w:type="spellStart"/>
      <w:r w:rsidRPr="001F1202">
        <w:rPr>
          <w:rFonts w:ascii="Times New Roman" w:hAnsi="Times New Roman"/>
          <w:sz w:val="24"/>
        </w:rPr>
        <w:t>Účel</w:t>
      </w:r>
      <w:proofErr w:type="spellEnd"/>
      <w:r w:rsidRPr="001F1202">
        <w:rPr>
          <w:rFonts w:ascii="Times New Roman" w:hAnsi="Times New Roman"/>
          <w:sz w:val="24"/>
        </w:rPr>
        <w:t xml:space="preserve"> a </w:t>
      </w:r>
      <w:proofErr w:type="spellStart"/>
      <w:r w:rsidRPr="001F1202">
        <w:rPr>
          <w:rFonts w:ascii="Times New Roman" w:hAnsi="Times New Roman"/>
          <w:sz w:val="24"/>
        </w:rPr>
        <w:t>předmět</w:t>
      </w:r>
      <w:proofErr w:type="spellEnd"/>
      <w:r w:rsidRPr="001F1202">
        <w:rPr>
          <w:rFonts w:ascii="Times New Roman" w:hAnsi="Times New Roman"/>
          <w:sz w:val="24"/>
        </w:rPr>
        <w:t xml:space="preserve"> </w:t>
      </w:r>
      <w:proofErr w:type="spellStart"/>
      <w:r w:rsidR="00582C9E">
        <w:rPr>
          <w:rFonts w:ascii="Times New Roman" w:hAnsi="Times New Roman"/>
          <w:sz w:val="24"/>
        </w:rPr>
        <w:t>S</w:t>
      </w:r>
      <w:r w:rsidRPr="001F1202">
        <w:rPr>
          <w:rFonts w:ascii="Times New Roman" w:hAnsi="Times New Roman"/>
          <w:sz w:val="24"/>
        </w:rPr>
        <w:t>mlouvy</w:t>
      </w:r>
      <w:proofErr w:type="spellEnd"/>
    </w:p>
    <w:p w14:paraId="7A42A9C7" w14:textId="77777777" w:rsidR="001F1202" w:rsidRPr="00784CD4" w:rsidRDefault="001F1202" w:rsidP="00A76BA8">
      <w:pPr>
        <w:keepNext/>
        <w:ind w:left="426"/>
        <w:jc w:val="both"/>
      </w:pPr>
    </w:p>
    <w:p w14:paraId="0A405329" w14:textId="7F7918B1" w:rsidR="007C7221" w:rsidRPr="00861FCE" w:rsidRDefault="007C7221" w:rsidP="00866428">
      <w:pPr>
        <w:pStyle w:val="Bezmezer"/>
        <w:numPr>
          <w:ilvl w:val="0"/>
          <w:numId w:val="15"/>
        </w:numPr>
        <w:ind w:left="426" w:hanging="426"/>
        <w:jc w:val="both"/>
        <w:rPr>
          <w:rFonts w:ascii="Times New Roman" w:hAnsi="Times New Roman"/>
          <w:sz w:val="24"/>
          <w:szCs w:val="24"/>
          <w:lang w:val="cs-CZ"/>
        </w:rPr>
      </w:pPr>
      <w:r w:rsidRPr="00861FCE">
        <w:rPr>
          <w:rFonts w:ascii="Times New Roman" w:hAnsi="Times New Roman"/>
          <w:sz w:val="24"/>
          <w:szCs w:val="24"/>
          <w:lang w:val="cs-CZ"/>
        </w:rPr>
        <w:t xml:space="preserve">Účelem této Smlouvy je úprava a stanovení podmínek a postupů, za jakých Poskytovatel bude Objednateli poskytovat servisní služby specifikované v odstavci 2. </w:t>
      </w:r>
      <w:r w:rsidR="00591ABC">
        <w:rPr>
          <w:rFonts w:ascii="Times New Roman" w:hAnsi="Times New Roman"/>
          <w:sz w:val="24"/>
          <w:szCs w:val="24"/>
          <w:lang w:val="cs-CZ"/>
        </w:rPr>
        <w:t xml:space="preserve">a 3. </w:t>
      </w:r>
      <w:r w:rsidRPr="00861FCE">
        <w:rPr>
          <w:rFonts w:ascii="Times New Roman" w:hAnsi="Times New Roman"/>
          <w:sz w:val="24"/>
          <w:szCs w:val="24"/>
          <w:lang w:val="cs-CZ"/>
        </w:rPr>
        <w:t>tohoto článku Smlouvy (dále společně jen „</w:t>
      </w:r>
      <w:r w:rsidRPr="00861FCE">
        <w:rPr>
          <w:rFonts w:ascii="Times New Roman" w:hAnsi="Times New Roman"/>
          <w:b/>
          <w:i/>
          <w:sz w:val="24"/>
          <w:szCs w:val="24"/>
          <w:lang w:val="cs-CZ"/>
        </w:rPr>
        <w:t>Servisní služby</w:t>
      </w:r>
      <w:r w:rsidRPr="00861FCE">
        <w:rPr>
          <w:rFonts w:ascii="Times New Roman" w:hAnsi="Times New Roman"/>
          <w:sz w:val="24"/>
          <w:szCs w:val="24"/>
          <w:lang w:val="cs-CZ"/>
        </w:rPr>
        <w:t>“) a sjednání s tím spojených práv a povinností smluvních stran</w:t>
      </w:r>
      <w:r w:rsidR="00861FCE" w:rsidRPr="00861FCE">
        <w:rPr>
          <w:rFonts w:ascii="Times New Roman" w:hAnsi="Times New Roman"/>
          <w:sz w:val="24"/>
          <w:szCs w:val="24"/>
          <w:lang w:val="cs-CZ"/>
        </w:rPr>
        <w:t xml:space="preserve"> včetně stanovení konkrétního rozsahu, podmínek a způsobu provádění Servisních služeb a úhrady ceny za tyto služby</w:t>
      </w:r>
      <w:r w:rsidRPr="00861FCE">
        <w:rPr>
          <w:rFonts w:ascii="Times New Roman" w:hAnsi="Times New Roman"/>
          <w:sz w:val="24"/>
          <w:szCs w:val="24"/>
          <w:lang w:val="cs-CZ"/>
        </w:rPr>
        <w:t>.</w:t>
      </w:r>
    </w:p>
    <w:p w14:paraId="470A413D" w14:textId="77777777" w:rsidR="008F3C12" w:rsidRDefault="008F3C12" w:rsidP="007C7221">
      <w:pPr>
        <w:pStyle w:val="Import1"/>
        <w:keepNext/>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14"/>
        <w:rPr>
          <w:rFonts w:ascii="Times New Roman" w:hAnsi="Times New Roman"/>
          <w:szCs w:val="24"/>
          <w:lang w:val="cs-CZ"/>
        </w:rPr>
      </w:pPr>
    </w:p>
    <w:p w14:paraId="6CBEC736" w14:textId="79D1ADC6" w:rsidR="007C7221" w:rsidRPr="00591ABC" w:rsidRDefault="008F3C12" w:rsidP="00866428">
      <w:pPr>
        <w:pStyle w:val="Import1"/>
        <w:keepNext/>
        <w:numPr>
          <w:ilvl w:val="0"/>
          <w:numId w:val="15"/>
        </w:numPr>
        <w:tabs>
          <w:tab w:val="clear" w:pos="504"/>
          <w:tab w:val="clear" w:pos="1368"/>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szCs w:val="24"/>
          <w:lang w:val="cs-CZ"/>
        </w:rPr>
      </w:pPr>
      <w:r>
        <w:rPr>
          <w:rFonts w:ascii="Times New Roman" w:hAnsi="Times New Roman"/>
          <w:szCs w:val="24"/>
          <w:lang w:val="cs-CZ"/>
        </w:rPr>
        <w:t xml:space="preserve">Servisní služby dle této Smlouvy </w:t>
      </w:r>
      <w:r w:rsidR="00591ABC">
        <w:rPr>
          <w:rFonts w:ascii="Times New Roman" w:hAnsi="Times New Roman"/>
          <w:szCs w:val="24"/>
          <w:lang w:val="cs-CZ"/>
        </w:rPr>
        <w:t>budou poskytovány ve vztahu ke</w:t>
      </w:r>
      <w:r>
        <w:rPr>
          <w:rFonts w:ascii="Times New Roman" w:hAnsi="Times New Roman"/>
          <w:szCs w:val="24"/>
          <w:lang w:val="cs-CZ"/>
        </w:rPr>
        <w:t xml:space="preserve"> </w:t>
      </w:r>
      <w:r w:rsidR="00074ABF">
        <w:rPr>
          <w:rFonts w:ascii="Times New Roman" w:hAnsi="Times New Roman"/>
          <w:szCs w:val="24"/>
          <w:lang w:val="cs-CZ"/>
        </w:rPr>
        <w:t>1</w:t>
      </w:r>
      <w:r>
        <w:rPr>
          <w:rFonts w:ascii="Times New Roman" w:hAnsi="Times New Roman"/>
          <w:szCs w:val="24"/>
          <w:lang w:val="cs-CZ"/>
        </w:rPr>
        <w:t xml:space="preserve"> </w:t>
      </w:r>
      <w:r w:rsidR="00591ABC">
        <w:rPr>
          <w:rFonts w:ascii="Times New Roman" w:hAnsi="Times New Roman"/>
          <w:szCs w:val="24"/>
          <w:lang w:val="cs-CZ"/>
        </w:rPr>
        <w:t>ks</w:t>
      </w:r>
      <w:r>
        <w:rPr>
          <w:rFonts w:ascii="Times New Roman" w:hAnsi="Times New Roman"/>
          <w:szCs w:val="24"/>
          <w:lang w:val="cs-CZ"/>
        </w:rPr>
        <w:t xml:space="preserve"> </w:t>
      </w:r>
      <w:r w:rsidRPr="006E6380">
        <w:rPr>
          <w:rFonts w:ascii="Times New Roman" w:hAnsi="Times New Roman"/>
          <w:szCs w:val="24"/>
          <w:lang w:val="cs-CZ"/>
        </w:rPr>
        <w:t xml:space="preserve">rentgen zavazadel typu </w:t>
      </w:r>
      <w:r w:rsidR="00074ABF">
        <w:rPr>
          <w:rFonts w:ascii="Times New Roman" w:hAnsi="Times New Roman"/>
          <w:szCs w:val="24"/>
          <w:lang w:val="cs-CZ"/>
        </w:rPr>
        <w:t>HI-SCAN 6040C</w:t>
      </w:r>
      <w:r w:rsidRPr="00070DFE">
        <w:rPr>
          <w:rFonts w:ascii="Times New Roman" w:hAnsi="Times New Roman"/>
          <w:szCs w:val="24"/>
          <w:lang w:val="cs-CZ"/>
        </w:rPr>
        <w:t xml:space="preserve"> </w:t>
      </w:r>
      <w:r w:rsidR="00591ABC" w:rsidRPr="006E6380">
        <w:rPr>
          <w:rFonts w:ascii="Times New Roman" w:hAnsi="Times New Roman"/>
          <w:szCs w:val="24"/>
          <w:lang w:val="cs-CZ"/>
        </w:rPr>
        <w:t xml:space="preserve">koupených </w:t>
      </w:r>
      <w:r w:rsidRPr="006E6380">
        <w:rPr>
          <w:rFonts w:ascii="Times New Roman" w:hAnsi="Times New Roman"/>
          <w:szCs w:val="24"/>
          <w:lang w:val="cs-CZ"/>
        </w:rPr>
        <w:t xml:space="preserve">Objednatelem od Poskytovatele na základě Rámcové dohody a Kupní smlouvy č. </w:t>
      </w:r>
      <w:r w:rsidR="00F7552D" w:rsidRPr="00F7552D">
        <w:rPr>
          <w:rFonts w:ascii="Times New Roman" w:hAnsi="Times New Roman"/>
          <w:szCs w:val="24"/>
          <w:lang w:val="cs-CZ" w:bidi="en-US"/>
        </w:rPr>
        <w:t xml:space="preserve">20250001, </w:t>
      </w:r>
      <w:proofErr w:type="spellStart"/>
      <w:r w:rsidR="00F7552D" w:rsidRPr="00F7552D">
        <w:rPr>
          <w:rFonts w:ascii="Times New Roman" w:hAnsi="Times New Roman"/>
          <w:szCs w:val="24"/>
          <w:lang w:val="cs-CZ" w:bidi="en-US"/>
        </w:rPr>
        <w:t>sp</w:t>
      </w:r>
      <w:proofErr w:type="spellEnd"/>
      <w:r w:rsidR="00F7552D" w:rsidRPr="00F7552D">
        <w:rPr>
          <w:rFonts w:ascii="Times New Roman" w:hAnsi="Times New Roman"/>
          <w:szCs w:val="24"/>
          <w:lang w:val="cs-CZ" w:bidi="en-US"/>
        </w:rPr>
        <w:t>. zn.: Spr 683/2024</w:t>
      </w:r>
      <w:r w:rsidR="00F7552D">
        <w:rPr>
          <w:rFonts w:ascii="Times New Roman" w:hAnsi="Times New Roman"/>
          <w:szCs w:val="24"/>
          <w:lang w:val="cs-CZ" w:bidi="en-US"/>
        </w:rPr>
        <w:t xml:space="preserve"> </w:t>
      </w:r>
      <w:r w:rsidRPr="006E6380">
        <w:rPr>
          <w:rFonts w:ascii="Times New Roman" w:hAnsi="Times New Roman"/>
          <w:szCs w:val="24"/>
          <w:lang w:val="cs-CZ"/>
        </w:rPr>
        <w:t>uzavřené mezi Objednatelem jako kupujícím a Poskytovatelem jako prodávajícím</w:t>
      </w:r>
      <w:r w:rsidR="00591ABC">
        <w:rPr>
          <w:rFonts w:ascii="Times New Roman" w:hAnsi="Times New Roman"/>
          <w:szCs w:val="24"/>
          <w:lang w:val="cs-CZ"/>
        </w:rPr>
        <w:t xml:space="preserve"> </w:t>
      </w:r>
      <w:r w:rsidR="00591ABC" w:rsidRPr="006E6380">
        <w:rPr>
          <w:rFonts w:ascii="Times New Roman" w:hAnsi="Times New Roman"/>
          <w:szCs w:val="24"/>
          <w:lang w:val="cs-CZ"/>
        </w:rPr>
        <w:t>(dále jen “</w:t>
      </w:r>
      <w:r w:rsidR="00591ABC" w:rsidRPr="006E6380">
        <w:rPr>
          <w:rFonts w:ascii="Times New Roman" w:hAnsi="Times New Roman"/>
          <w:b/>
          <w:bCs/>
          <w:i/>
          <w:iCs/>
          <w:szCs w:val="24"/>
          <w:lang w:val="cs-CZ"/>
        </w:rPr>
        <w:t>Rentgeny</w:t>
      </w:r>
      <w:r w:rsidR="00591ABC" w:rsidRPr="006E6380">
        <w:rPr>
          <w:rFonts w:ascii="Times New Roman" w:hAnsi="Times New Roman"/>
          <w:szCs w:val="24"/>
          <w:lang w:val="cs-CZ"/>
        </w:rPr>
        <w:t>” nebo jednotlivě “</w:t>
      </w:r>
      <w:r w:rsidR="00591ABC" w:rsidRPr="006E6380">
        <w:rPr>
          <w:rFonts w:ascii="Times New Roman" w:hAnsi="Times New Roman"/>
          <w:b/>
          <w:bCs/>
          <w:i/>
          <w:iCs/>
          <w:szCs w:val="24"/>
          <w:lang w:val="cs-CZ"/>
        </w:rPr>
        <w:t>Rentgen</w:t>
      </w:r>
      <w:r w:rsidR="00591ABC" w:rsidRPr="006E6380">
        <w:rPr>
          <w:rFonts w:ascii="Times New Roman" w:hAnsi="Times New Roman"/>
          <w:szCs w:val="24"/>
          <w:lang w:val="cs-CZ"/>
        </w:rPr>
        <w:t>”)</w:t>
      </w:r>
      <w:r w:rsidR="00591ABC">
        <w:rPr>
          <w:rFonts w:ascii="Times New Roman" w:hAnsi="Times New Roman"/>
          <w:szCs w:val="24"/>
          <w:lang w:val="cs-CZ"/>
        </w:rPr>
        <w:t>. Bližší specifikace Rentgen</w:t>
      </w:r>
      <w:r w:rsidR="00302CE9">
        <w:rPr>
          <w:rFonts w:ascii="Times New Roman" w:hAnsi="Times New Roman"/>
          <w:szCs w:val="24"/>
          <w:lang w:val="cs-CZ"/>
        </w:rPr>
        <w:t>u</w:t>
      </w:r>
      <w:r w:rsidR="00591ABC">
        <w:rPr>
          <w:rFonts w:ascii="Times New Roman" w:hAnsi="Times New Roman"/>
          <w:szCs w:val="24"/>
          <w:lang w:val="cs-CZ"/>
        </w:rPr>
        <w:t xml:space="preserve"> </w:t>
      </w:r>
      <w:r w:rsidR="001F31F3">
        <w:rPr>
          <w:rFonts w:ascii="Times New Roman" w:hAnsi="Times New Roman"/>
          <w:szCs w:val="24"/>
          <w:lang w:val="cs-CZ"/>
        </w:rPr>
        <w:t xml:space="preserve">včetně prodlužujících válečkových drah a </w:t>
      </w:r>
      <w:r w:rsidR="00302CE9">
        <w:rPr>
          <w:rFonts w:ascii="Times New Roman" w:hAnsi="Times New Roman"/>
          <w:szCs w:val="24"/>
          <w:lang w:val="cs-CZ"/>
        </w:rPr>
        <w:t>jeho</w:t>
      </w:r>
      <w:r w:rsidR="00591ABC">
        <w:rPr>
          <w:rFonts w:ascii="Times New Roman" w:hAnsi="Times New Roman"/>
          <w:szCs w:val="24"/>
          <w:lang w:val="cs-CZ"/>
        </w:rPr>
        <w:t xml:space="preserve"> </w:t>
      </w:r>
      <w:r w:rsidR="001F31F3">
        <w:rPr>
          <w:rFonts w:ascii="Times New Roman" w:hAnsi="Times New Roman"/>
          <w:szCs w:val="24"/>
          <w:lang w:val="cs-CZ"/>
        </w:rPr>
        <w:t xml:space="preserve">dalšího </w:t>
      </w:r>
      <w:r w:rsidR="00591ABC">
        <w:rPr>
          <w:rFonts w:ascii="Times New Roman" w:hAnsi="Times New Roman"/>
          <w:szCs w:val="24"/>
          <w:lang w:val="cs-CZ"/>
        </w:rPr>
        <w:t xml:space="preserve">příslušenství </w:t>
      </w:r>
      <w:r w:rsidR="001F31F3">
        <w:rPr>
          <w:rFonts w:ascii="Times New Roman" w:hAnsi="Times New Roman"/>
          <w:szCs w:val="24"/>
          <w:lang w:val="cs-CZ"/>
        </w:rPr>
        <w:t>(dále jen „</w:t>
      </w:r>
      <w:r w:rsidR="001F31F3" w:rsidRPr="001F31F3">
        <w:rPr>
          <w:rFonts w:ascii="Times New Roman" w:hAnsi="Times New Roman"/>
          <w:b/>
          <w:bCs/>
          <w:i/>
          <w:iCs/>
          <w:szCs w:val="24"/>
          <w:lang w:val="cs-CZ"/>
        </w:rPr>
        <w:t>Příslušenství</w:t>
      </w:r>
      <w:r w:rsidR="001F31F3">
        <w:rPr>
          <w:rFonts w:ascii="Times New Roman" w:hAnsi="Times New Roman"/>
          <w:szCs w:val="24"/>
          <w:lang w:val="cs-CZ"/>
        </w:rPr>
        <w:t xml:space="preserve">“) </w:t>
      </w:r>
      <w:r w:rsidR="00591ABC">
        <w:rPr>
          <w:rFonts w:ascii="Times New Roman" w:hAnsi="Times New Roman"/>
          <w:szCs w:val="24"/>
          <w:lang w:val="cs-CZ"/>
        </w:rPr>
        <w:t xml:space="preserve">je uvedena v </w:t>
      </w:r>
      <w:r w:rsidR="00591ABC" w:rsidRPr="006E6380">
        <w:rPr>
          <w:rFonts w:ascii="Times New Roman" w:hAnsi="Times New Roman"/>
          <w:szCs w:val="24"/>
          <w:lang w:val="cs-CZ"/>
        </w:rPr>
        <w:t>Kupní smlouv</w:t>
      </w:r>
      <w:r w:rsidR="00591ABC">
        <w:rPr>
          <w:rFonts w:ascii="Times New Roman" w:hAnsi="Times New Roman"/>
          <w:szCs w:val="24"/>
          <w:lang w:val="cs-CZ"/>
        </w:rPr>
        <w:t>ě</w:t>
      </w:r>
      <w:r w:rsidR="00591ABC" w:rsidRPr="006E6380">
        <w:rPr>
          <w:rFonts w:ascii="Times New Roman" w:hAnsi="Times New Roman"/>
          <w:szCs w:val="24"/>
          <w:lang w:val="cs-CZ"/>
        </w:rPr>
        <w:t xml:space="preserve"> č. </w:t>
      </w:r>
      <w:r w:rsidR="000129AC" w:rsidRPr="000129AC">
        <w:rPr>
          <w:rFonts w:ascii="Times New Roman" w:hAnsi="Times New Roman"/>
          <w:szCs w:val="24"/>
          <w:lang w:val="cs-CZ" w:bidi="en-US"/>
        </w:rPr>
        <w:t xml:space="preserve">20250001, </w:t>
      </w:r>
      <w:proofErr w:type="spellStart"/>
      <w:r w:rsidR="000129AC" w:rsidRPr="000129AC">
        <w:rPr>
          <w:rFonts w:ascii="Times New Roman" w:hAnsi="Times New Roman"/>
          <w:szCs w:val="24"/>
          <w:lang w:val="cs-CZ" w:bidi="en-US"/>
        </w:rPr>
        <w:t>sp</w:t>
      </w:r>
      <w:proofErr w:type="spellEnd"/>
      <w:r w:rsidR="000129AC" w:rsidRPr="000129AC">
        <w:rPr>
          <w:rFonts w:ascii="Times New Roman" w:hAnsi="Times New Roman"/>
          <w:szCs w:val="24"/>
          <w:lang w:val="cs-CZ" w:bidi="en-US"/>
        </w:rPr>
        <w:t>. zn.: Spr 683/2024</w:t>
      </w:r>
      <w:r w:rsidR="00591ABC" w:rsidRPr="006E6380">
        <w:rPr>
          <w:rFonts w:ascii="Times New Roman" w:hAnsi="Times New Roman"/>
          <w:szCs w:val="24"/>
          <w:lang w:val="cs-CZ"/>
        </w:rPr>
        <w:t xml:space="preserve"> uzavřené mezi Objednatelem jako kupujícím a Poskytovatelem jako prodávajícím</w:t>
      </w:r>
      <w:r w:rsidR="00591ABC">
        <w:rPr>
          <w:rFonts w:ascii="Times New Roman" w:hAnsi="Times New Roman"/>
          <w:szCs w:val="24"/>
          <w:lang w:val="cs-CZ"/>
        </w:rPr>
        <w:t xml:space="preserve"> (dále jen „</w:t>
      </w:r>
      <w:r w:rsidR="00591ABC" w:rsidRPr="00591ABC">
        <w:rPr>
          <w:rFonts w:ascii="Times New Roman" w:hAnsi="Times New Roman"/>
          <w:b/>
          <w:bCs/>
          <w:i/>
          <w:iCs/>
          <w:szCs w:val="24"/>
          <w:lang w:val="cs-CZ"/>
        </w:rPr>
        <w:t>Kupní smlouva</w:t>
      </w:r>
      <w:r w:rsidR="00591ABC">
        <w:rPr>
          <w:rFonts w:ascii="Times New Roman" w:hAnsi="Times New Roman"/>
          <w:szCs w:val="24"/>
          <w:lang w:val="cs-CZ"/>
        </w:rPr>
        <w:t>“)</w:t>
      </w:r>
      <w:r w:rsidR="00F8558C">
        <w:rPr>
          <w:rFonts w:ascii="Times New Roman" w:hAnsi="Times New Roman"/>
          <w:szCs w:val="24"/>
          <w:lang w:val="cs-CZ"/>
        </w:rPr>
        <w:t xml:space="preserve"> a v </w:t>
      </w:r>
      <w:r w:rsidR="00F8558C" w:rsidRPr="00EE27B8">
        <w:rPr>
          <w:rFonts w:ascii="Times New Roman" w:hAnsi="Times New Roman"/>
          <w:szCs w:val="24"/>
          <w:lang w:val="cs-CZ"/>
        </w:rPr>
        <w:t>předávací</w:t>
      </w:r>
      <w:r w:rsidR="00F8558C">
        <w:rPr>
          <w:rFonts w:ascii="Times New Roman" w:hAnsi="Times New Roman"/>
          <w:szCs w:val="24"/>
          <w:lang w:val="cs-CZ"/>
        </w:rPr>
        <w:t>m</w:t>
      </w:r>
      <w:r w:rsidR="00F8558C" w:rsidRPr="00EE27B8">
        <w:rPr>
          <w:rFonts w:ascii="Times New Roman" w:hAnsi="Times New Roman"/>
          <w:szCs w:val="24"/>
          <w:lang w:val="cs-CZ"/>
        </w:rPr>
        <w:t xml:space="preserve"> protokolu o dodání Rentgen</w:t>
      </w:r>
      <w:r w:rsidR="00313665">
        <w:rPr>
          <w:rFonts w:ascii="Times New Roman" w:hAnsi="Times New Roman"/>
          <w:szCs w:val="24"/>
          <w:lang w:val="cs-CZ"/>
        </w:rPr>
        <w:t>u</w:t>
      </w:r>
      <w:r w:rsidR="00F8558C" w:rsidRPr="00EE27B8">
        <w:rPr>
          <w:rFonts w:ascii="Times New Roman" w:hAnsi="Times New Roman"/>
          <w:szCs w:val="24"/>
          <w:lang w:val="cs-CZ"/>
        </w:rPr>
        <w:t xml:space="preserve"> dle Kupní smlouvy bez výhrad </w:t>
      </w:r>
      <w:r w:rsidR="00F8558C">
        <w:rPr>
          <w:rFonts w:ascii="Times New Roman" w:hAnsi="Times New Roman"/>
          <w:szCs w:val="24"/>
          <w:lang w:val="cs-CZ"/>
        </w:rPr>
        <w:t xml:space="preserve">podepsaném </w:t>
      </w:r>
      <w:r w:rsidR="00F8558C" w:rsidRPr="00EE27B8">
        <w:rPr>
          <w:rFonts w:ascii="Times New Roman" w:hAnsi="Times New Roman"/>
          <w:szCs w:val="24"/>
          <w:lang w:val="cs-CZ"/>
        </w:rPr>
        <w:t>oběma stranami Kupní smlouvy (tj. Poskytovatelem jako prodávajícím a Objednatelem jako kupujícím), který bude osvědčovat řádnou dodávku Rentgen</w:t>
      </w:r>
      <w:r w:rsidR="00313665">
        <w:rPr>
          <w:rFonts w:ascii="Times New Roman" w:hAnsi="Times New Roman"/>
          <w:szCs w:val="24"/>
          <w:lang w:val="cs-CZ"/>
        </w:rPr>
        <w:t>u</w:t>
      </w:r>
      <w:r w:rsidR="00F8558C" w:rsidRPr="00EE27B8">
        <w:rPr>
          <w:rFonts w:ascii="Times New Roman" w:hAnsi="Times New Roman"/>
          <w:szCs w:val="24"/>
          <w:lang w:val="cs-CZ"/>
        </w:rPr>
        <w:t xml:space="preserve"> Poskytovatelem Objednateli</w:t>
      </w:r>
      <w:r w:rsidR="00591ABC">
        <w:rPr>
          <w:rFonts w:ascii="Times New Roman" w:hAnsi="Times New Roman"/>
          <w:szCs w:val="24"/>
          <w:lang w:val="cs-CZ"/>
        </w:rPr>
        <w:t>.</w:t>
      </w:r>
    </w:p>
    <w:p w14:paraId="668B6FC7" w14:textId="77777777" w:rsidR="00591ABC" w:rsidRDefault="00591ABC" w:rsidP="00591ABC">
      <w:pPr>
        <w:pStyle w:val="Import1"/>
        <w:keepNext/>
        <w:tabs>
          <w:tab w:val="clear" w:pos="504"/>
          <w:tab w:val="clear" w:pos="1368"/>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szCs w:val="24"/>
          <w:lang w:val="cs-CZ"/>
        </w:rPr>
      </w:pPr>
    </w:p>
    <w:p w14:paraId="6A78207D" w14:textId="13913434" w:rsidR="001F1202" w:rsidRPr="00784CD4" w:rsidRDefault="007C7221" w:rsidP="00866428">
      <w:pPr>
        <w:pStyle w:val="Import1"/>
        <w:keepNext/>
        <w:numPr>
          <w:ilvl w:val="0"/>
          <w:numId w:val="15"/>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426" w:hanging="430"/>
        <w:rPr>
          <w:rFonts w:ascii="Times New Roman" w:hAnsi="Times New Roman" w:cs="Times New Roman"/>
          <w:szCs w:val="24"/>
          <w:lang w:val="cs-CZ"/>
        </w:rPr>
      </w:pPr>
      <w:r w:rsidRPr="00070DFE">
        <w:rPr>
          <w:rFonts w:ascii="Times New Roman" w:hAnsi="Times New Roman"/>
          <w:szCs w:val="24"/>
          <w:lang w:val="cs-CZ"/>
        </w:rPr>
        <w:t xml:space="preserve">Předmětem této Smlouvy je </w:t>
      </w:r>
      <w:r w:rsidRPr="00070DFE">
        <w:rPr>
          <w:rFonts w:ascii="Times New Roman" w:hAnsi="Times New Roman"/>
          <w:szCs w:val="24"/>
          <w:u w:val="single"/>
          <w:lang w:val="cs-CZ"/>
        </w:rPr>
        <w:t xml:space="preserve">závazek </w:t>
      </w:r>
      <w:r>
        <w:rPr>
          <w:rFonts w:ascii="Times New Roman" w:hAnsi="Times New Roman"/>
          <w:szCs w:val="24"/>
          <w:u w:val="single"/>
          <w:lang w:val="cs-CZ"/>
        </w:rPr>
        <w:t>Poskytovatele</w:t>
      </w:r>
      <w:r w:rsidRPr="00070DFE">
        <w:rPr>
          <w:rFonts w:ascii="Times New Roman" w:hAnsi="Times New Roman"/>
          <w:szCs w:val="24"/>
          <w:lang w:val="cs-CZ"/>
        </w:rPr>
        <w:t xml:space="preserve"> </w:t>
      </w:r>
      <w:r>
        <w:rPr>
          <w:rFonts w:ascii="Times New Roman" w:hAnsi="Times New Roman"/>
          <w:szCs w:val="24"/>
          <w:lang w:val="cs-CZ"/>
        </w:rPr>
        <w:t>poskytovat Objednateli</w:t>
      </w:r>
      <w:r w:rsidRPr="00070DFE">
        <w:rPr>
          <w:rFonts w:ascii="Times New Roman" w:hAnsi="Times New Roman"/>
          <w:szCs w:val="24"/>
          <w:lang w:val="cs-CZ"/>
        </w:rPr>
        <w:t xml:space="preserve"> </w:t>
      </w:r>
      <w:r>
        <w:rPr>
          <w:rFonts w:ascii="Times New Roman" w:hAnsi="Times New Roman"/>
          <w:szCs w:val="24"/>
          <w:lang w:val="cs-CZ"/>
        </w:rPr>
        <w:t>S</w:t>
      </w:r>
      <w:r w:rsidR="001F1202" w:rsidRPr="00784CD4">
        <w:rPr>
          <w:rFonts w:ascii="Times New Roman" w:hAnsi="Times New Roman" w:cs="Times New Roman"/>
          <w:szCs w:val="24"/>
          <w:lang w:val="cs-CZ"/>
        </w:rPr>
        <w:t>ervisní služb</w:t>
      </w:r>
      <w:r>
        <w:rPr>
          <w:rFonts w:ascii="Times New Roman" w:hAnsi="Times New Roman" w:cs="Times New Roman"/>
          <w:szCs w:val="24"/>
          <w:lang w:val="cs-CZ"/>
        </w:rPr>
        <w:t>y</w:t>
      </w:r>
      <w:r w:rsidR="001F1202" w:rsidRPr="00784CD4">
        <w:rPr>
          <w:rFonts w:ascii="Times New Roman" w:hAnsi="Times New Roman" w:cs="Times New Roman"/>
          <w:szCs w:val="24"/>
          <w:lang w:val="cs-CZ"/>
        </w:rPr>
        <w:t>, kterými se rozumí:</w:t>
      </w:r>
    </w:p>
    <w:p w14:paraId="0CF1CC2C" w14:textId="29ACE139" w:rsidR="00FB7589" w:rsidRPr="008F3C12" w:rsidRDefault="00FB7589" w:rsidP="00866428">
      <w:pPr>
        <w:pStyle w:val="Bezmezer"/>
        <w:numPr>
          <w:ilvl w:val="0"/>
          <w:numId w:val="16"/>
        </w:numPr>
        <w:spacing w:after="120"/>
        <w:jc w:val="both"/>
        <w:rPr>
          <w:rFonts w:ascii="Times New Roman" w:hAnsi="Times New Roman"/>
          <w:sz w:val="24"/>
          <w:szCs w:val="24"/>
          <w:lang w:val="cs-CZ"/>
        </w:rPr>
      </w:pPr>
      <w:r w:rsidRPr="006E6380">
        <w:rPr>
          <w:rFonts w:ascii="Times New Roman" w:hAnsi="Times New Roman"/>
          <w:sz w:val="24"/>
          <w:szCs w:val="24"/>
          <w:lang w:val="cs-CZ"/>
        </w:rPr>
        <w:t xml:space="preserve">pravidelné kontroly </w:t>
      </w:r>
      <w:r w:rsidR="00591ABC">
        <w:rPr>
          <w:rFonts w:ascii="Times New Roman" w:hAnsi="Times New Roman"/>
          <w:sz w:val="24"/>
          <w:szCs w:val="24"/>
          <w:lang w:val="cs-CZ"/>
        </w:rPr>
        <w:t>R</w:t>
      </w:r>
      <w:r w:rsidRPr="006E6380">
        <w:rPr>
          <w:rFonts w:ascii="Times New Roman" w:hAnsi="Times New Roman"/>
          <w:sz w:val="24"/>
          <w:szCs w:val="24"/>
          <w:lang w:val="cs-CZ"/>
        </w:rPr>
        <w:t>entgen</w:t>
      </w:r>
      <w:r w:rsidR="00407A54">
        <w:rPr>
          <w:rFonts w:ascii="Times New Roman" w:hAnsi="Times New Roman"/>
          <w:sz w:val="24"/>
          <w:szCs w:val="24"/>
          <w:lang w:val="cs-CZ"/>
        </w:rPr>
        <w:t>u</w:t>
      </w:r>
      <w:r w:rsidR="00DE737F">
        <w:rPr>
          <w:rFonts w:ascii="Times New Roman" w:hAnsi="Times New Roman"/>
          <w:sz w:val="24"/>
          <w:szCs w:val="24"/>
          <w:lang w:val="cs-CZ"/>
        </w:rPr>
        <w:t xml:space="preserve"> </w:t>
      </w:r>
      <w:r w:rsidR="00591ABC">
        <w:rPr>
          <w:rFonts w:ascii="Times New Roman" w:hAnsi="Times New Roman"/>
          <w:sz w:val="24"/>
          <w:szCs w:val="24"/>
          <w:lang w:val="cs-CZ"/>
        </w:rPr>
        <w:t>dle</w:t>
      </w:r>
      <w:r w:rsidR="00A76BA8" w:rsidRPr="006E6380">
        <w:rPr>
          <w:rFonts w:ascii="Times New Roman" w:hAnsi="Times New Roman"/>
          <w:sz w:val="24"/>
          <w:szCs w:val="24"/>
          <w:lang w:val="cs-CZ"/>
        </w:rPr>
        <w:t xml:space="preserve"> čl. </w:t>
      </w:r>
      <w:r w:rsidR="00987D15" w:rsidRPr="008F3C12">
        <w:rPr>
          <w:rFonts w:ascii="Times New Roman" w:hAnsi="Times New Roman"/>
          <w:sz w:val="24"/>
          <w:szCs w:val="24"/>
          <w:lang w:val="cs-CZ"/>
        </w:rPr>
        <w:t>III.</w:t>
      </w:r>
      <w:r w:rsidR="00A76BA8" w:rsidRPr="008F3C12">
        <w:rPr>
          <w:rFonts w:ascii="Times New Roman" w:hAnsi="Times New Roman"/>
          <w:sz w:val="24"/>
          <w:szCs w:val="24"/>
          <w:lang w:val="cs-CZ"/>
        </w:rPr>
        <w:t xml:space="preserve"> odst. </w:t>
      </w:r>
      <w:r w:rsidR="00987D15" w:rsidRPr="008F3C12">
        <w:rPr>
          <w:rFonts w:ascii="Times New Roman" w:hAnsi="Times New Roman"/>
          <w:sz w:val="24"/>
          <w:szCs w:val="24"/>
          <w:lang w:val="cs-CZ"/>
        </w:rPr>
        <w:t>1</w:t>
      </w:r>
      <w:r w:rsidR="00A76BA8" w:rsidRPr="008F3C12">
        <w:rPr>
          <w:rFonts w:ascii="Times New Roman" w:hAnsi="Times New Roman"/>
          <w:sz w:val="24"/>
          <w:szCs w:val="24"/>
          <w:lang w:val="cs-CZ"/>
        </w:rPr>
        <w:t xml:space="preserve"> této Smlouvy </w:t>
      </w:r>
      <w:r w:rsidRPr="008F3C12">
        <w:rPr>
          <w:rFonts w:ascii="Times New Roman" w:hAnsi="Times New Roman"/>
          <w:sz w:val="24"/>
          <w:szCs w:val="24"/>
          <w:lang w:val="cs-CZ"/>
        </w:rPr>
        <w:t>(dále jen „</w:t>
      </w:r>
      <w:r w:rsidRPr="008F3C12">
        <w:rPr>
          <w:rFonts w:ascii="Times New Roman" w:hAnsi="Times New Roman"/>
          <w:b/>
          <w:bCs/>
          <w:i/>
          <w:iCs/>
          <w:sz w:val="24"/>
          <w:szCs w:val="24"/>
          <w:lang w:val="cs-CZ"/>
        </w:rPr>
        <w:t>Pravidelné kontroly</w:t>
      </w:r>
      <w:r w:rsidRPr="008F3C12">
        <w:rPr>
          <w:rFonts w:ascii="Times New Roman" w:hAnsi="Times New Roman"/>
          <w:sz w:val="24"/>
          <w:szCs w:val="24"/>
          <w:lang w:val="cs-CZ"/>
        </w:rPr>
        <w:t>“),</w:t>
      </w:r>
    </w:p>
    <w:p w14:paraId="5C185D4D" w14:textId="74F7925A" w:rsidR="001F1202" w:rsidRPr="00EE47D1" w:rsidRDefault="00FB7589" w:rsidP="00866428">
      <w:pPr>
        <w:pStyle w:val="Bezmezer"/>
        <w:numPr>
          <w:ilvl w:val="0"/>
          <w:numId w:val="16"/>
        </w:numPr>
        <w:jc w:val="both"/>
        <w:rPr>
          <w:rFonts w:ascii="Times New Roman" w:hAnsi="Times New Roman"/>
          <w:sz w:val="24"/>
          <w:szCs w:val="24"/>
          <w:lang w:val="cs-CZ"/>
        </w:rPr>
      </w:pPr>
      <w:r w:rsidRPr="00591ABC">
        <w:rPr>
          <w:rFonts w:ascii="Times New Roman" w:hAnsi="Times New Roman"/>
          <w:sz w:val="24"/>
          <w:szCs w:val="24"/>
          <w:lang w:val="cs-CZ"/>
        </w:rPr>
        <w:t xml:space="preserve">pozáruční servis </w:t>
      </w:r>
      <w:r w:rsidR="003E5DFD" w:rsidRPr="00591ABC">
        <w:rPr>
          <w:rFonts w:ascii="Times New Roman" w:hAnsi="Times New Roman"/>
          <w:sz w:val="24"/>
          <w:szCs w:val="24"/>
          <w:lang w:val="cs-CZ"/>
        </w:rPr>
        <w:t xml:space="preserve">a opravy </w:t>
      </w:r>
      <w:r w:rsidRPr="00591ABC">
        <w:rPr>
          <w:rFonts w:ascii="Times New Roman" w:hAnsi="Times New Roman"/>
          <w:sz w:val="24"/>
          <w:szCs w:val="24"/>
          <w:lang w:val="cs-CZ"/>
        </w:rPr>
        <w:t>Rentgen</w:t>
      </w:r>
      <w:r w:rsidR="00407A54">
        <w:rPr>
          <w:rFonts w:ascii="Times New Roman" w:hAnsi="Times New Roman"/>
          <w:sz w:val="24"/>
          <w:szCs w:val="24"/>
          <w:lang w:val="cs-CZ"/>
        </w:rPr>
        <w:t>u</w:t>
      </w:r>
      <w:r w:rsidRPr="00591ABC">
        <w:rPr>
          <w:rFonts w:ascii="Times New Roman" w:hAnsi="Times New Roman"/>
          <w:sz w:val="24"/>
          <w:szCs w:val="24"/>
          <w:lang w:val="cs-CZ"/>
        </w:rPr>
        <w:t xml:space="preserve"> (včetně </w:t>
      </w:r>
      <w:r w:rsidR="003574F2">
        <w:rPr>
          <w:rFonts w:ascii="Times New Roman" w:hAnsi="Times New Roman"/>
          <w:sz w:val="24"/>
          <w:szCs w:val="24"/>
          <w:lang w:val="cs-CZ"/>
        </w:rPr>
        <w:t>P</w:t>
      </w:r>
      <w:r w:rsidRPr="00591ABC">
        <w:rPr>
          <w:rFonts w:ascii="Times New Roman" w:hAnsi="Times New Roman"/>
          <w:sz w:val="24"/>
          <w:szCs w:val="24"/>
          <w:lang w:val="cs-CZ"/>
        </w:rPr>
        <w:t>říslušenství Rentgen</w:t>
      </w:r>
      <w:r w:rsidR="00407A54">
        <w:rPr>
          <w:rFonts w:ascii="Times New Roman" w:hAnsi="Times New Roman"/>
          <w:sz w:val="24"/>
          <w:szCs w:val="24"/>
          <w:lang w:val="cs-CZ"/>
        </w:rPr>
        <w:t>u</w:t>
      </w:r>
      <w:r w:rsidRPr="00591ABC">
        <w:rPr>
          <w:rFonts w:ascii="Times New Roman" w:hAnsi="Times New Roman"/>
          <w:sz w:val="24"/>
          <w:szCs w:val="24"/>
          <w:lang w:val="cs-CZ"/>
        </w:rPr>
        <w:t xml:space="preserve">) </w:t>
      </w:r>
      <w:r w:rsidR="00A76BA8" w:rsidRPr="00591ABC">
        <w:rPr>
          <w:rFonts w:ascii="Times New Roman" w:hAnsi="Times New Roman"/>
          <w:sz w:val="24"/>
          <w:szCs w:val="24"/>
          <w:lang w:val="cs-CZ"/>
        </w:rPr>
        <w:t xml:space="preserve">dle čl. </w:t>
      </w:r>
      <w:r w:rsidR="00987D15" w:rsidRPr="00591ABC">
        <w:rPr>
          <w:rFonts w:ascii="Times New Roman" w:hAnsi="Times New Roman"/>
          <w:sz w:val="24"/>
          <w:szCs w:val="24"/>
          <w:lang w:val="cs-CZ"/>
        </w:rPr>
        <w:t>III.</w:t>
      </w:r>
      <w:r w:rsidR="00A76BA8" w:rsidRPr="00591ABC">
        <w:rPr>
          <w:rFonts w:ascii="Times New Roman" w:hAnsi="Times New Roman"/>
          <w:sz w:val="24"/>
          <w:szCs w:val="24"/>
          <w:lang w:val="cs-CZ"/>
        </w:rPr>
        <w:t xml:space="preserve"> odst. </w:t>
      </w:r>
      <w:r w:rsidR="00987D15" w:rsidRPr="00EE47D1">
        <w:rPr>
          <w:rFonts w:ascii="Times New Roman" w:hAnsi="Times New Roman"/>
          <w:sz w:val="24"/>
          <w:szCs w:val="24"/>
          <w:lang w:val="cs-CZ"/>
        </w:rPr>
        <w:t>2</w:t>
      </w:r>
      <w:r w:rsidR="00A76BA8" w:rsidRPr="00EE47D1">
        <w:rPr>
          <w:rFonts w:ascii="Times New Roman" w:hAnsi="Times New Roman"/>
          <w:sz w:val="24"/>
          <w:szCs w:val="24"/>
          <w:lang w:val="cs-CZ"/>
        </w:rPr>
        <w:t xml:space="preserve"> této Smlouvy</w:t>
      </w:r>
      <w:r w:rsidRPr="00EE47D1">
        <w:rPr>
          <w:rFonts w:ascii="Times New Roman" w:hAnsi="Times New Roman"/>
          <w:sz w:val="24"/>
          <w:szCs w:val="24"/>
          <w:lang w:val="cs-CZ"/>
        </w:rPr>
        <w:t xml:space="preserve"> (dále jen „</w:t>
      </w:r>
      <w:r w:rsidRPr="00EE47D1">
        <w:rPr>
          <w:rFonts w:ascii="Times New Roman" w:hAnsi="Times New Roman"/>
          <w:b/>
          <w:bCs/>
          <w:i/>
          <w:iCs/>
          <w:sz w:val="24"/>
          <w:szCs w:val="24"/>
          <w:lang w:val="cs-CZ"/>
        </w:rPr>
        <w:t>Pozáruční servis a opravy</w:t>
      </w:r>
      <w:r w:rsidRPr="00EE47D1">
        <w:rPr>
          <w:rFonts w:ascii="Times New Roman" w:hAnsi="Times New Roman"/>
          <w:sz w:val="24"/>
          <w:szCs w:val="24"/>
          <w:lang w:val="cs-CZ"/>
        </w:rPr>
        <w:t>“)</w:t>
      </w:r>
      <w:r w:rsidR="001F1202" w:rsidRPr="00861FCE">
        <w:rPr>
          <w:rFonts w:ascii="Times New Roman" w:hAnsi="Times New Roman"/>
          <w:szCs w:val="24"/>
          <w:lang w:val="cs-CZ"/>
        </w:rPr>
        <w:t>.</w:t>
      </w:r>
    </w:p>
    <w:p w14:paraId="2DC0343B" w14:textId="15F463C2" w:rsidR="001F1202" w:rsidRPr="00784CD4" w:rsidRDefault="001F1202" w:rsidP="00582C9E">
      <w:pPr>
        <w:pStyle w:val="Import1"/>
        <w:keepNext/>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szCs w:val="24"/>
          <w:lang w:val="cs-CZ"/>
        </w:rPr>
      </w:pPr>
    </w:p>
    <w:p w14:paraId="767D04E4" w14:textId="75703E46" w:rsidR="00DF64A0" w:rsidRPr="00070DFE" w:rsidRDefault="00DF64A0" w:rsidP="00866428">
      <w:pPr>
        <w:pStyle w:val="Bezmezer"/>
        <w:numPr>
          <w:ilvl w:val="0"/>
          <w:numId w:val="15"/>
        </w:numPr>
        <w:tabs>
          <w:tab w:val="left" w:pos="426"/>
        </w:tabs>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Předmětem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je rovněž odpovídající </w:t>
      </w:r>
      <w:r w:rsidRPr="00070DFE">
        <w:rPr>
          <w:rFonts w:ascii="Times New Roman" w:hAnsi="Times New Roman"/>
          <w:sz w:val="24"/>
          <w:szCs w:val="24"/>
          <w:u w:val="single"/>
          <w:lang w:val="cs-CZ"/>
        </w:rPr>
        <w:t xml:space="preserve">závazek </w:t>
      </w:r>
      <w:r w:rsidR="00582C9E">
        <w:rPr>
          <w:rFonts w:ascii="Times New Roman" w:hAnsi="Times New Roman"/>
          <w:sz w:val="24"/>
          <w:szCs w:val="24"/>
          <w:u w:val="single"/>
          <w:lang w:val="cs-CZ"/>
        </w:rPr>
        <w:t>Objednatele</w:t>
      </w:r>
      <w:r w:rsidRPr="00070DFE">
        <w:rPr>
          <w:rFonts w:ascii="Times New Roman" w:hAnsi="Times New Roman"/>
          <w:sz w:val="24"/>
          <w:szCs w:val="24"/>
          <w:lang w:val="cs-CZ"/>
        </w:rPr>
        <w:t xml:space="preserve"> </w:t>
      </w:r>
      <w:r w:rsidR="00582C9E">
        <w:rPr>
          <w:rFonts w:ascii="Times New Roman" w:hAnsi="Times New Roman"/>
          <w:sz w:val="24"/>
          <w:szCs w:val="24"/>
          <w:lang w:val="cs-CZ"/>
        </w:rPr>
        <w:t>Servisní služby</w:t>
      </w:r>
      <w:r w:rsidRPr="00070DFE">
        <w:rPr>
          <w:rFonts w:ascii="Times New Roman" w:hAnsi="Times New Roman"/>
          <w:sz w:val="24"/>
          <w:szCs w:val="24"/>
          <w:lang w:val="cs-CZ"/>
        </w:rPr>
        <w:t xml:space="preserve"> </w:t>
      </w:r>
      <w:r w:rsidR="00582C9E">
        <w:rPr>
          <w:rFonts w:ascii="Times New Roman" w:hAnsi="Times New Roman"/>
          <w:sz w:val="24"/>
          <w:szCs w:val="24"/>
          <w:lang w:val="cs-CZ"/>
        </w:rPr>
        <w:t>poskytnuté</w:t>
      </w:r>
      <w:r w:rsidRPr="00070DFE">
        <w:rPr>
          <w:rFonts w:ascii="Times New Roman" w:hAnsi="Times New Roman"/>
          <w:sz w:val="24"/>
          <w:szCs w:val="24"/>
          <w:lang w:val="cs-CZ"/>
        </w:rPr>
        <w:t xml:space="preserve"> </w:t>
      </w:r>
      <w:r w:rsidR="00582C9E">
        <w:rPr>
          <w:rFonts w:ascii="Times New Roman" w:hAnsi="Times New Roman"/>
          <w:sz w:val="24"/>
          <w:szCs w:val="24"/>
          <w:lang w:val="cs-CZ"/>
        </w:rPr>
        <w:t xml:space="preserve">mu Poskytovatelem </w:t>
      </w:r>
      <w:r w:rsidRPr="00070DFE">
        <w:rPr>
          <w:rFonts w:ascii="Times New Roman" w:hAnsi="Times New Roman"/>
          <w:sz w:val="24"/>
          <w:szCs w:val="24"/>
          <w:lang w:val="cs-CZ"/>
        </w:rPr>
        <w:t>dle této Smlouvy převzít a zaplatit za ně cenu</w:t>
      </w:r>
      <w:r w:rsidR="0067537A" w:rsidRPr="00070DFE">
        <w:rPr>
          <w:rFonts w:ascii="Times New Roman" w:hAnsi="Times New Roman"/>
          <w:sz w:val="24"/>
          <w:szCs w:val="24"/>
          <w:lang w:val="cs-CZ"/>
        </w:rPr>
        <w:t xml:space="preserve"> dle článku II. Smlouvy</w:t>
      </w:r>
      <w:r w:rsidRPr="00070DFE">
        <w:rPr>
          <w:rFonts w:ascii="Times New Roman" w:hAnsi="Times New Roman"/>
          <w:sz w:val="24"/>
          <w:szCs w:val="24"/>
          <w:lang w:val="cs-CZ"/>
        </w:rPr>
        <w:t>.</w:t>
      </w:r>
    </w:p>
    <w:p w14:paraId="35319D4F" w14:textId="77777777" w:rsidR="00DF64A0" w:rsidRPr="00070DFE" w:rsidRDefault="00DF64A0" w:rsidP="00582C9E">
      <w:pPr>
        <w:pStyle w:val="Bezmezer"/>
        <w:ind w:left="426" w:hanging="426"/>
        <w:jc w:val="both"/>
        <w:rPr>
          <w:rFonts w:ascii="Times New Roman" w:hAnsi="Times New Roman"/>
          <w:sz w:val="24"/>
          <w:szCs w:val="24"/>
          <w:lang w:val="cs-CZ"/>
        </w:rPr>
      </w:pPr>
    </w:p>
    <w:p w14:paraId="4D60C784" w14:textId="320B1DD9" w:rsidR="00A338EF" w:rsidRDefault="00DF64A0" w:rsidP="00866428">
      <w:pPr>
        <w:pStyle w:val="Odstavecseseznamem"/>
        <w:numPr>
          <w:ilvl w:val="0"/>
          <w:numId w:val="15"/>
        </w:numPr>
        <w:ind w:left="426" w:hanging="426"/>
        <w:contextualSpacing w:val="0"/>
        <w:jc w:val="both"/>
        <w:rPr>
          <w:rFonts w:ascii="Times New Roman" w:hAnsi="Times New Roman"/>
          <w:sz w:val="24"/>
          <w:szCs w:val="24"/>
          <w:lang w:val="cs-CZ"/>
        </w:rPr>
      </w:pPr>
      <w:r w:rsidRPr="00070DFE">
        <w:rPr>
          <w:rFonts w:ascii="Times New Roman" w:hAnsi="Times New Roman"/>
          <w:sz w:val="24"/>
          <w:szCs w:val="24"/>
          <w:lang w:val="cs-CZ"/>
        </w:rPr>
        <w:t>Místem plnění je</w:t>
      </w:r>
      <w:r w:rsidR="00A70807" w:rsidRPr="00A70807">
        <w:t xml:space="preserve"> </w:t>
      </w:r>
      <w:r w:rsidR="00A70807" w:rsidRPr="00A70807">
        <w:rPr>
          <w:rFonts w:ascii="Times New Roman" w:hAnsi="Times New Roman"/>
          <w:sz w:val="24"/>
          <w:szCs w:val="24"/>
          <w:lang w:val="cs-CZ"/>
        </w:rPr>
        <w:t xml:space="preserve">budova Okresního soudu v Prachaticích, Pivovarská čp. 3, Prachatice </w:t>
      </w:r>
      <w:r w:rsidRPr="00070DFE">
        <w:rPr>
          <w:rFonts w:ascii="Times New Roman" w:hAnsi="Times New Roman"/>
          <w:sz w:val="24"/>
          <w:szCs w:val="24"/>
          <w:lang w:val="cs-CZ"/>
        </w:rPr>
        <w:t>(dále jen „</w:t>
      </w:r>
      <w:r w:rsidRPr="00070DFE">
        <w:rPr>
          <w:rFonts w:ascii="Times New Roman" w:hAnsi="Times New Roman"/>
          <w:b/>
          <w:bCs/>
          <w:i/>
          <w:iCs/>
          <w:sz w:val="24"/>
          <w:szCs w:val="24"/>
          <w:lang w:val="cs-CZ"/>
        </w:rPr>
        <w:t>Místo plnění</w:t>
      </w:r>
      <w:r w:rsidRPr="00070DFE">
        <w:rPr>
          <w:rFonts w:ascii="Times New Roman" w:hAnsi="Times New Roman"/>
          <w:sz w:val="24"/>
          <w:szCs w:val="24"/>
          <w:lang w:val="cs-CZ"/>
        </w:rPr>
        <w:t xml:space="preserve">“). </w:t>
      </w:r>
      <w:r w:rsidR="00DF0FD9">
        <w:rPr>
          <w:rFonts w:ascii="Times New Roman" w:hAnsi="Times New Roman"/>
          <w:sz w:val="24"/>
          <w:szCs w:val="24"/>
          <w:lang w:val="cs-CZ"/>
        </w:rPr>
        <w:t xml:space="preserve">Ustanovení tohoto odstavce a článku Smlouvy nemá vliv na ujednání smluvních stran dle článku III. odst. </w:t>
      </w:r>
      <w:r w:rsidR="00906DD3">
        <w:rPr>
          <w:rFonts w:ascii="Times New Roman" w:hAnsi="Times New Roman"/>
          <w:sz w:val="24"/>
          <w:szCs w:val="24"/>
          <w:lang w:val="cs-CZ"/>
        </w:rPr>
        <w:t xml:space="preserve">5. písm. b) </w:t>
      </w:r>
      <w:r w:rsidR="00DF0FD9">
        <w:rPr>
          <w:rFonts w:ascii="Times New Roman" w:hAnsi="Times New Roman"/>
          <w:sz w:val="24"/>
          <w:szCs w:val="24"/>
          <w:lang w:val="cs-CZ"/>
        </w:rPr>
        <w:t>Smlouvy.</w:t>
      </w:r>
    </w:p>
    <w:p w14:paraId="7A9EE7F9" w14:textId="1BA03A5E" w:rsidR="00BC188B" w:rsidRDefault="00BC188B">
      <w:pPr>
        <w:rPr>
          <w:rFonts w:ascii="Times New Roman" w:hAnsi="Times New Roman"/>
          <w:b/>
          <w:bCs/>
          <w:color w:val="000000"/>
          <w:sz w:val="24"/>
          <w:szCs w:val="24"/>
          <w:lang w:val="cs-CZ"/>
        </w:rPr>
      </w:pPr>
    </w:p>
    <w:p w14:paraId="314F4409" w14:textId="77777777" w:rsidR="00D66E81" w:rsidRDefault="00D66E81">
      <w:pPr>
        <w:rPr>
          <w:rFonts w:ascii="Times New Roman" w:hAnsi="Times New Roman"/>
          <w:b/>
          <w:bCs/>
          <w:color w:val="000000"/>
          <w:sz w:val="24"/>
          <w:szCs w:val="24"/>
          <w:lang w:val="cs-CZ"/>
        </w:rPr>
      </w:pPr>
    </w:p>
    <w:p w14:paraId="14AD27D5" w14:textId="42BB1E83" w:rsidR="00BF2880" w:rsidRPr="00070DFE" w:rsidRDefault="00BF2880" w:rsidP="00BF2880">
      <w:pPr>
        <w:tabs>
          <w:tab w:val="left" w:pos="426"/>
        </w:tabs>
        <w:suppressAutoHyphens/>
        <w:jc w:val="center"/>
        <w:rPr>
          <w:rFonts w:ascii="Times New Roman" w:hAnsi="Times New Roman"/>
          <w:b/>
          <w:bCs/>
          <w:color w:val="000000"/>
          <w:sz w:val="24"/>
          <w:szCs w:val="24"/>
          <w:lang w:val="cs-CZ"/>
        </w:rPr>
      </w:pPr>
      <w:r w:rsidRPr="00070DFE">
        <w:rPr>
          <w:rFonts w:ascii="Times New Roman" w:hAnsi="Times New Roman"/>
          <w:b/>
          <w:bCs/>
          <w:color w:val="000000"/>
          <w:sz w:val="24"/>
          <w:szCs w:val="24"/>
          <w:lang w:val="cs-CZ"/>
        </w:rPr>
        <w:t>II.</w:t>
      </w:r>
    </w:p>
    <w:p w14:paraId="51DDE31B" w14:textId="4B78D6F9" w:rsidR="001E3547" w:rsidRPr="00070DFE" w:rsidRDefault="00582C9E" w:rsidP="001E3547">
      <w:pPr>
        <w:pStyle w:val="Bezmezer"/>
        <w:jc w:val="center"/>
        <w:rPr>
          <w:rFonts w:ascii="Times New Roman" w:hAnsi="Times New Roman"/>
          <w:b/>
          <w:sz w:val="24"/>
          <w:szCs w:val="24"/>
          <w:lang w:val="cs-CZ"/>
        </w:rPr>
      </w:pPr>
      <w:r>
        <w:rPr>
          <w:rFonts w:ascii="Times New Roman" w:hAnsi="Times New Roman"/>
          <w:b/>
          <w:sz w:val="24"/>
          <w:szCs w:val="24"/>
          <w:lang w:val="cs-CZ"/>
        </w:rPr>
        <w:t>C</w:t>
      </w:r>
      <w:r w:rsidR="0067537A" w:rsidRPr="00070DFE">
        <w:rPr>
          <w:rFonts w:ascii="Times New Roman" w:hAnsi="Times New Roman"/>
          <w:b/>
          <w:sz w:val="24"/>
          <w:szCs w:val="24"/>
          <w:lang w:val="cs-CZ"/>
        </w:rPr>
        <w:t>ena</w:t>
      </w:r>
      <w:r w:rsidR="001E3547" w:rsidRPr="00070DFE">
        <w:rPr>
          <w:rFonts w:ascii="Times New Roman" w:hAnsi="Times New Roman"/>
          <w:b/>
          <w:sz w:val="24"/>
          <w:szCs w:val="24"/>
          <w:lang w:val="cs-CZ"/>
        </w:rPr>
        <w:t xml:space="preserve"> a platební podmínky</w:t>
      </w:r>
    </w:p>
    <w:p w14:paraId="485E5CA6" w14:textId="77777777" w:rsidR="001E3547" w:rsidRPr="00070DFE" w:rsidRDefault="001E3547" w:rsidP="001E3547">
      <w:pPr>
        <w:pStyle w:val="Bezmezer"/>
        <w:jc w:val="both"/>
        <w:rPr>
          <w:rFonts w:ascii="Times New Roman" w:hAnsi="Times New Roman"/>
          <w:b/>
          <w:sz w:val="24"/>
          <w:szCs w:val="24"/>
          <w:lang w:val="cs-CZ"/>
        </w:rPr>
      </w:pPr>
    </w:p>
    <w:p w14:paraId="66A491F0" w14:textId="01DE777A" w:rsidR="00582C9E" w:rsidRPr="006E6380" w:rsidRDefault="00582C9E" w:rsidP="00866428">
      <w:pPr>
        <w:pStyle w:val="Bezmezer"/>
        <w:numPr>
          <w:ilvl w:val="0"/>
          <w:numId w:val="17"/>
        </w:numPr>
        <w:ind w:left="426"/>
        <w:jc w:val="both"/>
        <w:rPr>
          <w:rFonts w:ascii="Times New Roman" w:hAnsi="Times New Roman"/>
          <w:sz w:val="24"/>
          <w:szCs w:val="24"/>
          <w:lang w:val="cs-CZ"/>
        </w:rPr>
      </w:pPr>
      <w:r w:rsidRPr="006E6380">
        <w:rPr>
          <w:rFonts w:ascii="Times New Roman" w:hAnsi="Times New Roman"/>
          <w:sz w:val="24"/>
          <w:szCs w:val="24"/>
          <w:lang w:val="cs-CZ"/>
        </w:rPr>
        <w:t>Ceny za poskytnutí Servisních služeb jsou sjednány následovně:</w:t>
      </w:r>
    </w:p>
    <w:p w14:paraId="5F768734" w14:textId="77777777" w:rsidR="00211987" w:rsidRPr="006E6380" w:rsidRDefault="00211987" w:rsidP="00582C9E">
      <w:pPr>
        <w:pStyle w:val="Bezmezer"/>
        <w:ind w:left="426"/>
        <w:jc w:val="both"/>
        <w:rPr>
          <w:rFonts w:ascii="Times New Roman" w:hAnsi="Times New Roman"/>
          <w:sz w:val="24"/>
          <w:szCs w:val="24"/>
          <w:lang w:val="cs-CZ"/>
        </w:rPr>
      </w:pPr>
    </w:p>
    <w:p w14:paraId="0134F728" w14:textId="77777777" w:rsidR="00582C9E" w:rsidRPr="00582C9E" w:rsidRDefault="00582C9E" w:rsidP="00866428">
      <w:pPr>
        <w:pStyle w:val="Bezmezer"/>
        <w:numPr>
          <w:ilvl w:val="1"/>
          <w:numId w:val="17"/>
        </w:numPr>
        <w:spacing w:after="120"/>
        <w:ind w:left="992" w:hanging="425"/>
        <w:jc w:val="both"/>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pravidelných</w:t>
      </w:r>
      <w:proofErr w:type="spellEnd"/>
      <w:r w:rsidRPr="00582C9E">
        <w:rPr>
          <w:rFonts w:ascii="Times New Roman" w:hAnsi="Times New Roman"/>
          <w:sz w:val="24"/>
          <w:szCs w:val="24"/>
        </w:rPr>
        <w:t xml:space="preserve"> </w:t>
      </w:r>
      <w:proofErr w:type="spellStart"/>
      <w:r w:rsidRPr="00582C9E">
        <w:rPr>
          <w:rFonts w:ascii="Times New Roman" w:hAnsi="Times New Roman"/>
          <w:sz w:val="24"/>
          <w:szCs w:val="24"/>
        </w:rPr>
        <w:t>kontrol</w:t>
      </w:r>
      <w:proofErr w:type="spellEnd"/>
      <w:r w:rsidRPr="00582C9E">
        <w:rPr>
          <w:rFonts w:ascii="Times New Roman" w:hAnsi="Times New Roman"/>
          <w:sz w:val="24"/>
          <w:szCs w:val="24"/>
        </w:rPr>
        <w:t>:</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55941FCD" w14:textId="77777777" w:rsidTr="00644DAC">
        <w:tc>
          <w:tcPr>
            <w:tcW w:w="2835" w:type="dxa"/>
          </w:tcPr>
          <w:p w14:paraId="67FA7253" w14:textId="77777777" w:rsidR="00582C9E" w:rsidRPr="00582C9E" w:rsidRDefault="00582C9E" w:rsidP="00644DAC">
            <w:pPr>
              <w:tabs>
                <w:tab w:val="left" w:pos="284"/>
              </w:tabs>
              <w:jc w:val="center"/>
              <w:rPr>
                <w:rFonts w:ascii="Times New Roman" w:hAnsi="Times New Roman"/>
                <w:sz w:val="24"/>
                <w:szCs w:val="24"/>
              </w:rPr>
            </w:pPr>
          </w:p>
        </w:tc>
        <w:tc>
          <w:tcPr>
            <w:tcW w:w="1701" w:type="dxa"/>
          </w:tcPr>
          <w:p w14:paraId="0E00CE39"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4FF40725" w14:textId="5BD4D0DD"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5FC2F73F"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5508CDA4" w14:textId="77777777" w:rsidTr="00644DAC">
        <w:tc>
          <w:tcPr>
            <w:tcW w:w="2835" w:type="dxa"/>
          </w:tcPr>
          <w:p w14:paraId="2E94D53D" w14:textId="58C68F3F" w:rsidR="00582C9E" w:rsidRPr="00074ABF" w:rsidRDefault="00582C9E" w:rsidP="00644DAC">
            <w:pPr>
              <w:tabs>
                <w:tab w:val="left" w:pos="284"/>
              </w:tabs>
              <w:jc w:val="center"/>
              <w:rPr>
                <w:rFonts w:ascii="Times New Roman" w:hAnsi="Times New Roman"/>
                <w:sz w:val="24"/>
                <w:szCs w:val="24"/>
                <w:lang w:val="pl-PL"/>
              </w:rPr>
            </w:pPr>
            <w:r w:rsidRPr="00074ABF">
              <w:rPr>
                <w:rFonts w:ascii="Times New Roman" w:hAnsi="Times New Roman"/>
                <w:sz w:val="24"/>
                <w:szCs w:val="24"/>
                <w:lang w:val="pl-PL"/>
              </w:rPr>
              <w:t xml:space="preserve">Cena za 1 Pravidelnou kontrolu (1 Rentgenu včetně </w:t>
            </w:r>
            <w:r w:rsidR="003574F2" w:rsidRPr="00074ABF">
              <w:rPr>
                <w:rFonts w:ascii="Times New Roman" w:hAnsi="Times New Roman"/>
                <w:sz w:val="24"/>
                <w:szCs w:val="24"/>
                <w:lang w:val="pl-PL"/>
              </w:rPr>
              <w:t>P</w:t>
            </w:r>
            <w:r w:rsidRPr="00074ABF">
              <w:rPr>
                <w:rFonts w:ascii="Times New Roman" w:hAnsi="Times New Roman"/>
                <w:sz w:val="24"/>
                <w:szCs w:val="24"/>
                <w:lang w:val="pl-PL"/>
              </w:rPr>
              <w:t>říslušenství)</w:t>
            </w:r>
          </w:p>
        </w:tc>
        <w:tc>
          <w:tcPr>
            <w:tcW w:w="1701" w:type="dxa"/>
          </w:tcPr>
          <w:p w14:paraId="1EC54FDE" w14:textId="4175ED80" w:rsidR="00582C9E" w:rsidRPr="00582C9E" w:rsidRDefault="00BC188B" w:rsidP="00644DAC">
            <w:pPr>
              <w:tabs>
                <w:tab w:val="left" w:pos="284"/>
              </w:tabs>
              <w:spacing w:before="120"/>
              <w:jc w:val="center"/>
              <w:rPr>
                <w:rFonts w:ascii="Times New Roman" w:hAnsi="Times New Roman"/>
                <w:sz w:val="24"/>
                <w:szCs w:val="24"/>
              </w:rPr>
            </w:pPr>
            <w:r>
              <w:rPr>
                <w:rFonts w:ascii="Times New Roman" w:hAnsi="Times New Roman"/>
                <w:sz w:val="24"/>
                <w:szCs w:val="24"/>
              </w:rPr>
              <w:t>2.350, -</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1295AECC" w14:textId="01B8BB22"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493,50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135F95F7" w14:textId="7D5968B1"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2.843,50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4DC5ED29" w14:textId="77777777" w:rsidR="00582C9E" w:rsidRPr="00074ABF" w:rsidRDefault="00582C9E" w:rsidP="00582C9E">
      <w:pPr>
        <w:tabs>
          <w:tab w:val="left" w:pos="284"/>
        </w:tabs>
        <w:spacing w:before="120"/>
        <w:ind w:left="993"/>
        <w:jc w:val="both"/>
        <w:rPr>
          <w:rFonts w:ascii="Times New Roman" w:hAnsi="Times New Roman"/>
          <w:sz w:val="24"/>
          <w:szCs w:val="24"/>
          <w:lang w:val="pl-PL"/>
        </w:rPr>
      </w:pPr>
      <w:r w:rsidRPr="00074ABF">
        <w:rPr>
          <w:rFonts w:ascii="Times New Roman" w:hAnsi="Times New Roman"/>
          <w:sz w:val="24"/>
          <w:szCs w:val="24"/>
          <w:lang w:val="pl-PL"/>
        </w:rPr>
        <w:t>(dále jen „</w:t>
      </w:r>
      <w:r w:rsidRPr="00074ABF">
        <w:rPr>
          <w:rFonts w:ascii="Times New Roman" w:hAnsi="Times New Roman"/>
          <w:b/>
          <w:bCs/>
          <w:i/>
          <w:iCs/>
          <w:sz w:val="24"/>
          <w:szCs w:val="24"/>
          <w:lang w:val="pl-PL"/>
        </w:rPr>
        <w:t>Cena Pravidelných kontrol</w:t>
      </w:r>
      <w:r w:rsidRPr="00074ABF">
        <w:rPr>
          <w:rFonts w:ascii="Times New Roman" w:hAnsi="Times New Roman"/>
          <w:sz w:val="24"/>
          <w:szCs w:val="24"/>
          <w:lang w:val="pl-PL"/>
        </w:rPr>
        <w:t>“ nebo jednotlivě „</w:t>
      </w:r>
      <w:r w:rsidRPr="00074ABF">
        <w:rPr>
          <w:rFonts w:ascii="Times New Roman" w:hAnsi="Times New Roman"/>
          <w:b/>
          <w:bCs/>
          <w:i/>
          <w:iCs/>
          <w:sz w:val="24"/>
          <w:szCs w:val="24"/>
          <w:lang w:val="pl-PL"/>
        </w:rPr>
        <w:t>Cena Pravidelné kontroly</w:t>
      </w:r>
      <w:r w:rsidRPr="00074ABF">
        <w:rPr>
          <w:rFonts w:ascii="Times New Roman" w:hAnsi="Times New Roman"/>
          <w:sz w:val="24"/>
          <w:szCs w:val="24"/>
          <w:lang w:val="pl-PL"/>
        </w:rPr>
        <w:t>“)</w:t>
      </w:r>
    </w:p>
    <w:p w14:paraId="6EE5AF0D" w14:textId="58DE4A12" w:rsidR="00906DD3" w:rsidRPr="00074ABF" w:rsidRDefault="00906DD3" w:rsidP="00582C9E">
      <w:pPr>
        <w:pStyle w:val="Bezmezer"/>
        <w:ind w:left="426"/>
        <w:jc w:val="both"/>
        <w:rPr>
          <w:rFonts w:ascii="Times New Roman" w:hAnsi="Times New Roman"/>
          <w:sz w:val="24"/>
          <w:szCs w:val="24"/>
          <w:lang w:val="pl-PL"/>
        </w:rPr>
      </w:pPr>
    </w:p>
    <w:p w14:paraId="1E063044" w14:textId="77777777" w:rsidR="00582C9E" w:rsidRPr="00074ABF" w:rsidRDefault="00582C9E" w:rsidP="00866428">
      <w:pPr>
        <w:pStyle w:val="Bezmezer"/>
        <w:numPr>
          <w:ilvl w:val="1"/>
          <w:numId w:val="17"/>
        </w:numPr>
        <w:spacing w:after="120"/>
        <w:ind w:left="993" w:hanging="426"/>
        <w:jc w:val="both"/>
        <w:rPr>
          <w:rFonts w:ascii="Times New Roman" w:hAnsi="Times New Roman"/>
          <w:sz w:val="24"/>
          <w:szCs w:val="24"/>
          <w:lang w:val="pl-PL"/>
        </w:rPr>
      </w:pPr>
      <w:r w:rsidRPr="00074ABF">
        <w:rPr>
          <w:rFonts w:ascii="Times New Roman" w:hAnsi="Times New Roman"/>
          <w:sz w:val="24"/>
          <w:szCs w:val="24"/>
          <w:lang w:val="pl-PL"/>
        </w:rPr>
        <w:lastRenderedPageBreak/>
        <w:t>Cena Pozáručního servisu a oprav:</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3BF4AB9A" w14:textId="77777777" w:rsidTr="00644DAC">
        <w:tc>
          <w:tcPr>
            <w:tcW w:w="2835" w:type="dxa"/>
          </w:tcPr>
          <w:p w14:paraId="6E765FA4" w14:textId="77777777" w:rsidR="00582C9E" w:rsidRPr="00074ABF" w:rsidRDefault="00582C9E" w:rsidP="00644DAC">
            <w:pPr>
              <w:tabs>
                <w:tab w:val="left" w:pos="284"/>
              </w:tabs>
              <w:jc w:val="center"/>
              <w:rPr>
                <w:rFonts w:ascii="Times New Roman" w:hAnsi="Times New Roman"/>
                <w:sz w:val="24"/>
                <w:szCs w:val="24"/>
                <w:lang w:val="pl-PL"/>
              </w:rPr>
            </w:pPr>
          </w:p>
        </w:tc>
        <w:tc>
          <w:tcPr>
            <w:tcW w:w="1701" w:type="dxa"/>
          </w:tcPr>
          <w:p w14:paraId="4E400698"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0949E457" w14:textId="24221208"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72C99F64"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1E687852" w14:textId="77777777" w:rsidTr="00644DAC">
        <w:tc>
          <w:tcPr>
            <w:tcW w:w="2835" w:type="dxa"/>
          </w:tcPr>
          <w:p w14:paraId="3467F88E" w14:textId="515D19A8" w:rsidR="00582C9E" w:rsidRPr="00074ABF" w:rsidRDefault="00582C9E" w:rsidP="00644DAC">
            <w:pPr>
              <w:tabs>
                <w:tab w:val="left" w:pos="284"/>
              </w:tabs>
              <w:spacing w:before="120" w:after="120"/>
              <w:jc w:val="center"/>
              <w:rPr>
                <w:rFonts w:ascii="Times New Roman" w:hAnsi="Times New Roman"/>
                <w:sz w:val="24"/>
                <w:szCs w:val="24"/>
                <w:lang w:val="pl-PL"/>
              </w:rPr>
            </w:pPr>
            <w:r w:rsidRPr="00074ABF">
              <w:rPr>
                <w:rFonts w:ascii="Times New Roman" w:hAnsi="Times New Roman"/>
                <w:sz w:val="24"/>
                <w:szCs w:val="24"/>
                <w:lang w:val="pl-PL"/>
              </w:rPr>
              <w:t xml:space="preserve">Cena za </w:t>
            </w:r>
            <w:r w:rsidR="00706462" w:rsidRPr="00074ABF">
              <w:rPr>
                <w:rFonts w:ascii="Times New Roman" w:hAnsi="Times New Roman"/>
                <w:sz w:val="24"/>
                <w:szCs w:val="24"/>
                <w:lang w:val="pl-PL"/>
              </w:rPr>
              <w:t>1</w:t>
            </w:r>
            <w:r w:rsidRPr="00074ABF">
              <w:rPr>
                <w:rFonts w:ascii="Times New Roman" w:hAnsi="Times New Roman"/>
                <w:sz w:val="24"/>
                <w:szCs w:val="24"/>
                <w:lang w:val="pl-PL"/>
              </w:rPr>
              <w:t xml:space="preserve"> hodinu práce servisního technika</w:t>
            </w:r>
          </w:p>
        </w:tc>
        <w:tc>
          <w:tcPr>
            <w:tcW w:w="1701" w:type="dxa"/>
          </w:tcPr>
          <w:p w14:paraId="13B72F9D" w14:textId="26AA65DD" w:rsidR="00582C9E" w:rsidRPr="00582C9E" w:rsidRDefault="00C8306A" w:rsidP="00644DAC">
            <w:pPr>
              <w:tabs>
                <w:tab w:val="left" w:pos="284"/>
              </w:tabs>
              <w:spacing w:before="120"/>
              <w:jc w:val="center"/>
              <w:rPr>
                <w:rFonts w:ascii="Times New Roman" w:hAnsi="Times New Roman"/>
                <w:sz w:val="24"/>
                <w:szCs w:val="24"/>
              </w:rPr>
            </w:pPr>
            <w:r>
              <w:rPr>
                <w:rFonts w:ascii="Times New Roman" w:hAnsi="Times New Roman"/>
                <w:sz w:val="24"/>
                <w:szCs w:val="24"/>
              </w:rPr>
              <w:t>950, -</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75AA4D35" w14:textId="14343391"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199,50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2160ECC8" w14:textId="6F4952F7"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1.149,50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28DC9617" w14:textId="77777777" w:rsidR="00582C9E" w:rsidRPr="00074ABF" w:rsidRDefault="00582C9E" w:rsidP="00582C9E">
      <w:pPr>
        <w:tabs>
          <w:tab w:val="left" w:pos="284"/>
        </w:tabs>
        <w:spacing w:before="120"/>
        <w:ind w:left="993"/>
        <w:jc w:val="both"/>
        <w:rPr>
          <w:rFonts w:ascii="Times New Roman" w:hAnsi="Times New Roman"/>
          <w:sz w:val="24"/>
          <w:szCs w:val="24"/>
          <w:lang w:val="pl-PL"/>
        </w:rPr>
      </w:pPr>
      <w:r w:rsidRPr="00074ABF">
        <w:rPr>
          <w:rFonts w:ascii="Times New Roman" w:hAnsi="Times New Roman"/>
          <w:sz w:val="24"/>
          <w:szCs w:val="24"/>
          <w:lang w:val="pl-PL"/>
        </w:rPr>
        <w:t>(dále jen „</w:t>
      </w:r>
      <w:r w:rsidRPr="00074ABF">
        <w:rPr>
          <w:rFonts w:ascii="Times New Roman" w:hAnsi="Times New Roman"/>
          <w:b/>
          <w:bCs/>
          <w:i/>
          <w:iCs/>
          <w:sz w:val="24"/>
          <w:szCs w:val="24"/>
          <w:lang w:val="pl-PL"/>
        </w:rPr>
        <w:t>Cena Pozáručního servisu a oprav</w:t>
      </w:r>
      <w:r w:rsidRPr="00074ABF">
        <w:rPr>
          <w:rFonts w:ascii="Times New Roman" w:hAnsi="Times New Roman"/>
          <w:sz w:val="24"/>
          <w:szCs w:val="24"/>
          <w:lang w:val="pl-PL"/>
        </w:rPr>
        <w:t>“)</w:t>
      </w:r>
    </w:p>
    <w:p w14:paraId="3176C1F4" w14:textId="77777777" w:rsidR="00582C9E" w:rsidRPr="00074ABF" w:rsidRDefault="00582C9E" w:rsidP="00582C9E">
      <w:pPr>
        <w:tabs>
          <w:tab w:val="left" w:pos="284"/>
        </w:tabs>
        <w:spacing w:before="240"/>
        <w:ind w:left="567"/>
        <w:jc w:val="both"/>
        <w:rPr>
          <w:rFonts w:ascii="Times New Roman" w:hAnsi="Times New Roman"/>
          <w:sz w:val="24"/>
          <w:szCs w:val="24"/>
          <w:lang w:val="pl-PL"/>
        </w:rPr>
      </w:pPr>
      <w:r w:rsidRPr="00074ABF">
        <w:rPr>
          <w:rFonts w:ascii="Times New Roman" w:hAnsi="Times New Roman"/>
          <w:sz w:val="24"/>
          <w:szCs w:val="24"/>
          <w:lang w:val="pl-PL"/>
        </w:rPr>
        <w:t>(Cena Pravidelných kontrol a Cena Pozáručního servisu a oprav jsou dále společně označovány jako “</w:t>
      </w:r>
      <w:r w:rsidRPr="00074ABF">
        <w:rPr>
          <w:rFonts w:ascii="Times New Roman" w:hAnsi="Times New Roman"/>
          <w:b/>
          <w:bCs/>
          <w:i/>
          <w:iCs/>
          <w:sz w:val="24"/>
          <w:szCs w:val="24"/>
          <w:lang w:val="pl-PL"/>
        </w:rPr>
        <w:t>Ceny Servisních služeb</w:t>
      </w:r>
      <w:r w:rsidRPr="00074ABF">
        <w:rPr>
          <w:rFonts w:ascii="Times New Roman" w:hAnsi="Times New Roman"/>
          <w:sz w:val="24"/>
          <w:szCs w:val="24"/>
          <w:lang w:val="pl-PL"/>
        </w:rPr>
        <w:t>“ nebo jednotlivě „</w:t>
      </w:r>
      <w:r w:rsidRPr="00074ABF">
        <w:rPr>
          <w:rFonts w:ascii="Times New Roman" w:hAnsi="Times New Roman"/>
          <w:b/>
          <w:bCs/>
          <w:i/>
          <w:iCs/>
          <w:sz w:val="24"/>
          <w:szCs w:val="24"/>
          <w:lang w:val="pl-PL"/>
        </w:rPr>
        <w:t>Cena Servisních služeb</w:t>
      </w:r>
      <w:r w:rsidRPr="00074ABF">
        <w:rPr>
          <w:rFonts w:ascii="Times New Roman" w:hAnsi="Times New Roman"/>
          <w:sz w:val="24"/>
          <w:szCs w:val="24"/>
          <w:lang w:val="pl-PL"/>
        </w:rPr>
        <w:t>“).</w:t>
      </w:r>
    </w:p>
    <w:p w14:paraId="33FB8010" w14:textId="77777777" w:rsidR="00582C9E" w:rsidRPr="00074ABF" w:rsidRDefault="00582C9E" w:rsidP="00582C9E">
      <w:pPr>
        <w:pStyle w:val="Bezmezer"/>
        <w:ind w:left="426"/>
        <w:jc w:val="both"/>
        <w:rPr>
          <w:rFonts w:ascii="Times New Roman" w:hAnsi="Times New Roman"/>
          <w:sz w:val="24"/>
          <w:szCs w:val="24"/>
          <w:lang w:val="pl-PL"/>
        </w:rPr>
      </w:pPr>
    </w:p>
    <w:p w14:paraId="526CB828" w14:textId="77777777" w:rsidR="00582C9E" w:rsidRPr="00074ABF" w:rsidRDefault="00582C9E" w:rsidP="00866428">
      <w:pPr>
        <w:pStyle w:val="Bezmezer"/>
        <w:numPr>
          <w:ilvl w:val="1"/>
          <w:numId w:val="17"/>
        </w:numPr>
        <w:spacing w:after="120"/>
        <w:ind w:left="851" w:hanging="425"/>
        <w:jc w:val="both"/>
        <w:rPr>
          <w:rFonts w:ascii="Times New Roman" w:hAnsi="Times New Roman"/>
          <w:sz w:val="24"/>
          <w:szCs w:val="24"/>
          <w:lang w:val="pl-PL"/>
        </w:rPr>
      </w:pPr>
      <w:r w:rsidRPr="00074ABF">
        <w:rPr>
          <w:rFonts w:ascii="Times New Roman" w:hAnsi="Times New Roman"/>
          <w:sz w:val="24"/>
          <w:szCs w:val="24"/>
          <w:lang w:val="pl-PL"/>
        </w:rPr>
        <w:t>V Cenách Servisních služeb nejsou zahrnuty náklady na dopravu. Cena za dopravu do Místa plnění za účelem poskytnutí Servisních služeb (dále jen „</w:t>
      </w:r>
      <w:r w:rsidRPr="00074ABF">
        <w:rPr>
          <w:rFonts w:ascii="Times New Roman" w:hAnsi="Times New Roman"/>
          <w:b/>
          <w:bCs/>
          <w:i/>
          <w:iCs/>
          <w:sz w:val="24"/>
          <w:szCs w:val="24"/>
          <w:lang w:val="pl-PL"/>
        </w:rPr>
        <w:t>Doprava</w:t>
      </w:r>
      <w:r w:rsidRPr="00074ABF">
        <w:rPr>
          <w:rFonts w:ascii="Times New Roman" w:hAnsi="Times New Roman"/>
          <w:sz w:val="24"/>
          <w:szCs w:val="24"/>
          <w:lang w:val="pl-PL"/>
        </w:rPr>
        <w:t>“) byla sjednána následovně:</w:t>
      </w:r>
    </w:p>
    <w:tbl>
      <w:tblPr>
        <w:tblStyle w:val="Mkatabulky"/>
        <w:tblW w:w="8079" w:type="dxa"/>
        <w:tblInd w:w="988" w:type="dxa"/>
        <w:tblLook w:val="04A0" w:firstRow="1" w:lastRow="0" w:firstColumn="1" w:lastColumn="0" w:noHBand="0" w:noVBand="1"/>
      </w:tblPr>
      <w:tblGrid>
        <w:gridCol w:w="2835"/>
        <w:gridCol w:w="1701"/>
        <w:gridCol w:w="1842"/>
        <w:gridCol w:w="1701"/>
      </w:tblGrid>
      <w:tr w:rsidR="00582C9E" w:rsidRPr="00582C9E" w14:paraId="6B57E3F7" w14:textId="77777777" w:rsidTr="00644DAC">
        <w:tc>
          <w:tcPr>
            <w:tcW w:w="2835" w:type="dxa"/>
          </w:tcPr>
          <w:p w14:paraId="2FE1C846" w14:textId="77777777" w:rsidR="00582C9E" w:rsidRPr="00074ABF" w:rsidRDefault="00582C9E" w:rsidP="00644DAC">
            <w:pPr>
              <w:tabs>
                <w:tab w:val="left" w:pos="284"/>
              </w:tabs>
              <w:jc w:val="center"/>
              <w:rPr>
                <w:rFonts w:ascii="Times New Roman" w:hAnsi="Times New Roman"/>
                <w:sz w:val="24"/>
                <w:szCs w:val="24"/>
                <w:lang w:val="pl-PL"/>
              </w:rPr>
            </w:pPr>
          </w:p>
        </w:tc>
        <w:tc>
          <w:tcPr>
            <w:tcW w:w="1701" w:type="dxa"/>
          </w:tcPr>
          <w:p w14:paraId="03CCF4EF" w14:textId="77777777"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Cena bez DPH</w:t>
            </w:r>
          </w:p>
        </w:tc>
        <w:tc>
          <w:tcPr>
            <w:tcW w:w="1842" w:type="dxa"/>
          </w:tcPr>
          <w:p w14:paraId="68DD1D95" w14:textId="51872569" w:rsidR="00582C9E" w:rsidRPr="00582C9E" w:rsidRDefault="00582C9E" w:rsidP="00644DAC">
            <w:pPr>
              <w:tabs>
                <w:tab w:val="left" w:pos="284"/>
              </w:tabs>
              <w:spacing w:before="120"/>
              <w:jc w:val="center"/>
              <w:rPr>
                <w:rFonts w:ascii="Times New Roman" w:hAnsi="Times New Roman"/>
                <w:sz w:val="24"/>
                <w:szCs w:val="24"/>
                <w:highlight w:val="yellow"/>
              </w:rPr>
            </w:pPr>
            <w:r w:rsidRPr="00582C9E">
              <w:rPr>
                <w:rFonts w:ascii="Times New Roman" w:hAnsi="Times New Roman"/>
                <w:sz w:val="24"/>
                <w:szCs w:val="24"/>
              </w:rPr>
              <w:t xml:space="preserve">DPH </w:t>
            </w:r>
            <w:r w:rsidR="00074ABF">
              <w:rPr>
                <w:rFonts w:ascii="Times New Roman" w:hAnsi="Times New Roman"/>
                <w:sz w:val="24"/>
                <w:szCs w:val="24"/>
              </w:rPr>
              <w:t>21</w:t>
            </w:r>
            <w:r w:rsidRPr="00582C9E">
              <w:rPr>
                <w:rFonts w:ascii="Times New Roman" w:hAnsi="Times New Roman"/>
                <w:sz w:val="24"/>
                <w:szCs w:val="24"/>
              </w:rPr>
              <w:t xml:space="preserve"> %</w:t>
            </w:r>
          </w:p>
        </w:tc>
        <w:tc>
          <w:tcPr>
            <w:tcW w:w="1701" w:type="dxa"/>
          </w:tcPr>
          <w:p w14:paraId="05C4D624" w14:textId="77777777" w:rsidR="00582C9E" w:rsidRPr="00582C9E" w:rsidRDefault="00582C9E" w:rsidP="00644DAC">
            <w:pPr>
              <w:tabs>
                <w:tab w:val="left" w:pos="284"/>
              </w:tabs>
              <w:jc w:val="center"/>
              <w:rPr>
                <w:rFonts w:ascii="Times New Roman" w:hAnsi="Times New Roman"/>
                <w:sz w:val="24"/>
                <w:szCs w:val="24"/>
              </w:rPr>
            </w:pPr>
            <w:r w:rsidRPr="00582C9E">
              <w:rPr>
                <w:rFonts w:ascii="Times New Roman" w:hAnsi="Times New Roman"/>
                <w:sz w:val="24"/>
                <w:szCs w:val="24"/>
              </w:rPr>
              <w:t xml:space="preserve">Cena </w:t>
            </w:r>
            <w:proofErr w:type="spellStart"/>
            <w:r w:rsidRPr="00582C9E">
              <w:rPr>
                <w:rFonts w:ascii="Times New Roman" w:hAnsi="Times New Roman"/>
                <w:sz w:val="24"/>
                <w:szCs w:val="24"/>
              </w:rPr>
              <w:t>včetně</w:t>
            </w:r>
            <w:proofErr w:type="spellEnd"/>
            <w:r w:rsidRPr="00582C9E">
              <w:rPr>
                <w:rFonts w:ascii="Times New Roman" w:hAnsi="Times New Roman"/>
                <w:sz w:val="24"/>
                <w:szCs w:val="24"/>
              </w:rPr>
              <w:t xml:space="preserve"> DPH</w:t>
            </w:r>
          </w:p>
        </w:tc>
      </w:tr>
      <w:tr w:rsidR="00582C9E" w:rsidRPr="00582C9E" w14:paraId="448EF6EC" w14:textId="77777777" w:rsidTr="00644DAC">
        <w:tc>
          <w:tcPr>
            <w:tcW w:w="2835" w:type="dxa"/>
          </w:tcPr>
          <w:p w14:paraId="25D1601C" w14:textId="4A9931A2" w:rsidR="00582C9E" w:rsidRPr="00582C9E" w:rsidRDefault="00582C9E" w:rsidP="00644DAC">
            <w:pPr>
              <w:tabs>
                <w:tab w:val="left" w:pos="284"/>
              </w:tabs>
              <w:spacing w:before="120" w:after="120"/>
              <w:jc w:val="center"/>
              <w:rPr>
                <w:rFonts w:ascii="Times New Roman" w:hAnsi="Times New Roman"/>
                <w:sz w:val="24"/>
                <w:szCs w:val="24"/>
              </w:rPr>
            </w:pPr>
            <w:r w:rsidRPr="00582C9E">
              <w:rPr>
                <w:rFonts w:ascii="Times New Roman" w:hAnsi="Times New Roman"/>
                <w:sz w:val="24"/>
                <w:szCs w:val="24"/>
              </w:rPr>
              <w:t xml:space="preserve">Cena za 1 km </w:t>
            </w:r>
          </w:p>
        </w:tc>
        <w:tc>
          <w:tcPr>
            <w:tcW w:w="1701" w:type="dxa"/>
          </w:tcPr>
          <w:p w14:paraId="6C60E2DE" w14:textId="60B27F4C" w:rsidR="00582C9E" w:rsidRPr="00582C9E" w:rsidRDefault="00074ABF" w:rsidP="00644DAC">
            <w:pPr>
              <w:tabs>
                <w:tab w:val="left" w:pos="284"/>
              </w:tabs>
              <w:spacing w:before="120"/>
              <w:jc w:val="center"/>
              <w:rPr>
                <w:rFonts w:ascii="Times New Roman" w:hAnsi="Times New Roman"/>
                <w:sz w:val="24"/>
                <w:szCs w:val="24"/>
              </w:rPr>
            </w:pPr>
            <w:r>
              <w:rPr>
                <w:rFonts w:ascii="Times New Roman" w:hAnsi="Times New Roman"/>
                <w:sz w:val="24"/>
                <w:szCs w:val="24"/>
              </w:rPr>
              <w:t>13,50</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842" w:type="dxa"/>
          </w:tcPr>
          <w:p w14:paraId="5BEC508A" w14:textId="7DBBE126"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2,84</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c>
          <w:tcPr>
            <w:tcW w:w="1701" w:type="dxa"/>
          </w:tcPr>
          <w:p w14:paraId="13DA9B92" w14:textId="1A9EE7B2" w:rsidR="00582C9E" w:rsidRPr="00582C9E" w:rsidRDefault="00074ABF" w:rsidP="00644DAC">
            <w:pPr>
              <w:tabs>
                <w:tab w:val="left" w:pos="284"/>
              </w:tabs>
              <w:spacing w:before="120"/>
              <w:jc w:val="center"/>
              <w:rPr>
                <w:rFonts w:ascii="Times New Roman" w:hAnsi="Times New Roman"/>
                <w:sz w:val="24"/>
                <w:szCs w:val="24"/>
                <w:highlight w:val="yellow"/>
              </w:rPr>
            </w:pPr>
            <w:r>
              <w:rPr>
                <w:rFonts w:ascii="Times New Roman" w:hAnsi="Times New Roman"/>
                <w:sz w:val="24"/>
                <w:szCs w:val="24"/>
              </w:rPr>
              <w:t>16,34</w:t>
            </w:r>
            <w:r w:rsidR="00582C9E" w:rsidRPr="00582C9E">
              <w:rPr>
                <w:rFonts w:ascii="Times New Roman" w:hAnsi="Times New Roman"/>
                <w:sz w:val="24"/>
                <w:szCs w:val="24"/>
              </w:rPr>
              <w:t xml:space="preserve"> </w:t>
            </w:r>
            <w:proofErr w:type="spellStart"/>
            <w:r w:rsidR="00582C9E" w:rsidRPr="00582C9E">
              <w:rPr>
                <w:rFonts w:ascii="Times New Roman" w:hAnsi="Times New Roman"/>
                <w:sz w:val="24"/>
                <w:szCs w:val="24"/>
              </w:rPr>
              <w:t>Kč</w:t>
            </w:r>
            <w:proofErr w:type="spellEnd"/>
          </w:p>
        </w:tc>
      </w:tr>
    </w:tbl>
    <w:p w14:paraId="3BA38F21" w14:textId="77777777" w:rsidR="00582C9E" w:rsidRPr="006E6380" w:rsidRDefault="00582C9E" w:rsidP="00582C9E">
      <w:pPr>
        <w:pStyle w:val="Bezmezer"/>
        <w:spacing w:before="120"/>
        <w:ind w:left="788" w:firstLine="204"/>
        <w:jc w:val="both"/>
        <w:rPr>
          <w:rFonts w:ascii="Times New Roman" w:hAnsi="Times New Roman"/>
          <w:sz w:val="24"/>
          <w:szCs w:val="24"/>
          <w:lang w:val="fr-BE"/>
        </w:rPr>
      </w:pPr>
      <w:r w:rsidRPr="006E6380">
        <w:rPr>
          <w:rFonts w:ascii="Times New Roman" w:hAnsi="Times New Roman"/>
          <w:sz w:val="24"/>
          <w:szCs w:val="24"/>
          <w:lang w:val="fr-BE"/>
        </w:rPr>
        <w:t>(dále jen „</w:t>
      </w:r>
      <w:r w:rsidRPr="006E6380">
        <w:rPr>
          <w:rFonts w:ascii="Times New Roman" w:hAnsi="Times New Roman"/>
          <w:b/>
          <w:bCs/>
          <w:i/>
          <w:iCs/>
          <w:sz w:val="24"/>
          <w:szCs w:val="24"/>
          <w:lang w:val="fr-BE"/>
        </w:rPr>
        <w:t>Cena za Dopravu</w:t>
      </w:r>
      <w:r w:rsidRPr="006E6380">
        <w:rPr>
          <w:rFonts w:ascii="Times New Roman" w:hAnsi="Times New Roman"/>
          <w:sz w:val="24"/>
          <w:szCs w:val="24"/>
          <w:lang w:val="fr-BE"/>
        </w:rPr>
        <w:t>“)</w:t>
      </w:r>
    </w:p>
    <w:p w14:paraId="0CB6C533" w14:textId="77777777" w:rsidR="00582C9E" w:rsidRPr="00C8306A" w:rsidRDefault="00582C9E" w:rsidP="00C8306A">
      <w:pPr>
        <w:pStyle w:val="Bezmezer"/>
        <w:ind w:left="426"/>
        <w:jc w:val="both"/>
        <w:rPr>
          <w:rFonts w:ascii="Times New Roman" w:hAnsi="Times New Roman"/>
          <w:sz w:val="24"/>
          <w:szCs w:val="24"/>
          <w:lang w:val="pl-PL"/>
        </w:rPr>
      </w:pPr>
    </w:p>
    <w:p w14:paraId="5AB7F1B2" w14:textId="071B7391" w:rsidR="00582C9E" w:rsidRPr="006E6380" w:rsidRDefault="00582C9E" w:rsidP="00866428">
      <w:pPr>
        <w:pStyle w:val="Bezmezer"/>
        <w:numPr>
          <w:ilvl w:val="1"/>
          <w:numId w:val="17"/>
        </w:numPr>
        <w:ind w:left="992" w:hanging="425"/>
        <w:jc w:val="both"/>
        <w:rPr>
          <w:rFonts w:ascii="Times New Roman" w:hAnsi="Times New Roman"/>
          <w:sz w:val="24"/>
          <w:szCs w:val="24"/>
          <w:lang w:val="fr-BE"/>
        </w:rPr>
      </w:pPr>
      <w:r w:rsidRPr="006E6380">
        <w:rPr>
          <w:rFonts w:ascii="Times New Roman" w:hAnsi="Times New Roman"/>
          <w:sz w:val="24"/>
          <w:szCs w:val="24"/>
          <w:lang w:val="fr-BE"/>
        </w:rPr>
        <w:t>V Cenách Servisních služeb nejsou dále zahrnuty náklady na náhradní díly a jiný materiál potřebný pro poskytnutí Servisních služeb (dále jen „</w:t>
      </w:r>
      <w:r w:rsidRPr="006E6380">
        <w:rPr>
          <w:rFonts w:ascii="Times New Roman" w:hAnsi="Times New Roman"/>
          <w:b/>
          <w:bCs/>
          <w:i/>
          <w:iCs/>
          <w:sz w:val="24"/>
          <w:szCs w:val="24"/>
          <w:lang w:val="fr-BE"/>
        </w:rPr>
        <w:t>Materiál</w:t>
      </w:r>
      <w:r w:rsidRPr="006E6380">
        <w:rPr>
          <w:rFonts w:ascii="Times New Roman" w:hAnsi="Times New Roman"/>
          <w:sz w:val="24"/>
          <w:szCs w:val="24"/>
          <w:lang w:val="fr-BE"/>
        </w:rPr>
        <w:t xml:space="preserve">“). </w:t>
      </w:r>
      <w:r w:rsidR="00651D6A" w:rsidRPr="006E6380">
        <w:rPr>
          <w:rFonts w:ascii="Times New Roman" w:hAnsi="Times New Roman"/>
          <w:sz w:val="24"/>
          <w:szCs w:val="24"/>
          <w:lang w:val="fr-BE"/>
        </w:rPr>
        <w:t>Poskytovatel</w:t>
      </w:r>
      <w:r w:rsidRPr="006E6380">
        <w:rPr>
          <w:rFonts w:ascii="Times New Roman" w:hAnsi="Times New Roman"/>
          <w:sz w:val="24"/>
          <w:szCs w:val="24"/>
          <w:lang w:val="fr-BE"/>
        </w:rPr>
        <w:t xml:space="preserve"> se zavazuje dodávat </w:t>
      </w:r>
      <w:r w:rsidR="00D07BC7" w:rsidRPr="006E6380">
        <w:rPr>
          <w:rFonts w:ascii="Times New Roman" w:hAnsi="Times New Roman"/>
          <w:sz w:val="24"/>
          <w:szCs w:val="24"/>
          <w:lang w:val="fr-BE"/>
        </w:rPr>
        <w:t>Objednateli</w:t>
      </w:r>
      <w:r w:rsidRPr="006E6380">
        <w:rPr>
          <w:rFonts w:ascii="Times New Roman" w:hAnsi="Times New Roman"/>
          <w:sz w:val="24"/>
          <w:szCs w:val="24"/>
          <w:lang w:val="fr-BE"/>
        </w:rPr>
        <w:t xml:space="preserve"> Materiál za ceny obvyklé (dále jen „</w:t>
      </w:r>
      <w:r w:rsidRPr="006E6380">
        <w:rPr>
          <w:rFonts w:ascii="Times New Roman" w:hAnsi="Times New Roman"/>
          <w:b/>
          <w:bCs/>
          <w:i/>
          <w:iCs/>
          <w:sz w:val="24"/>
          <w:szCs w:val="24"/>
          <w:lang w:val="fr-BE"/>
        </w:rPr>
        <w:t>Cena za Materiál</w:t>
      </w:r>
      <w:r w:rsidRPr="006E6380">
        <w:rPr>
          <w:rFonts w:ascii="Times New Roman" w:hAnsi="Times New Roman"/>
          <w:sz w:val="24"/>
          <w:szCs w:val="24"/>
          <w:lang w:val="fr-BE"/>
        </w:rPr>
        <w:t xml:space="preserve">“). </w:t>
      </w:r>
    </w:p>
    <w:p w14:paraId="045DA329" w14:textId="68B3C5FF" w:rsidR="00706462" w:rsidRPr="006E6380" w:rsidRDefault="00706462" w:rsidP="00706462">
      <w:pPr>
        <w:tabs>
          <w:tab w:val="left" w:pos="284"/>
        </w:tabs>
        <w:spacing w:before="240"/>
        <w:ind w:left="567"/>
        <w:jc w:val="both"/>
        <w:rPr>
          <w:rFonts w:ascii="Times New Roman" w:hAnsi="Times New Roman"/>
          <w:sz w:val="24"/>
          <w:szCs w:val="24"/>
          <w:lang w:val="fr-BE"/>
        </w:rPr>
      </w:pPr>
      <w:r w:rsidRPr="006E6380">
        <w:rPr>
          <w:rFonts w:ascii="Times New Roman" w:hAnsi="Times New Roman"/>
          <w:sz w:val="24"/>
          <w:szCs w:val="24"/>
          <w:lang w:val="fr-BE"/>
        </w:rPr>
        <w:t>(Ceny Servisních služeb, Cena za Dopravu a Cena za Materál jsou dále společně označovány jako “</w:t>
      </w:r>
      <w:r w:rsidRPr="006E6380">
        <w:rPr>
          <w:rFonts w:ascii="Times New Roman" w:hAnsi="Times New Roman"/>
          <w:b/>
          <w:bCs/>
          <w:i/>
          <w:iCs/>
          <w:sz w:val="24"/>
          <w:szCs w:val="24"/>
          <w:lang w:val="fr-BE"/>
        </w:rPr>
        <w:t>Ceny</w:t>
      </w:r>
      <w:r w:rsidRPr="006E6380">
        <w:rPr>
          <w:rFonts w:ascii="Times New Roman" w:hAnsi="Times New Roman"/>
          <w:sz w:val="24"/>
          <w:szCs w:val="24"/>
          <w:lang w:val="fr-BE"/>
        </w:rPr>
        <w:t>“ nebo jednotlivě „</w:t>
      </w:r>
      <w:r w:rsidRPr="006E6380">
        <w:rPr>
          <w:rFonts w:ascii="Times New Roman" w:hAnsi="Times New Roman"/>
          <w:b/>
          <w:bCs/>
          <w:i/>
          <w:iCs/>
          <w:sz w:val="24"/>
          <w:szCs w:val="24"/>
          <w:lang w:val="fr-BE"/>
        </w:rPr>
        <w:t>Cena</w:t>
      </w:r>
      <w:r w:rsidRPr="006E6380">
        <w:rPr>
          <w:rFonts w:ascii="Times New Roman" w:hAnsi="Times New Roman"/>
          <w:sz w:val="24"/>
          <w:szCs w:val="24"/>
          <w:lang w:val="fr-BE"/>
        </w:rPr>
        <w:t>“).</w:t>
      </w:r>
    </w:p>
    <w:p w14:paraId="0016C3AE" w14:textId="77777777" w:rsidR="00706462" w:rsidRPr="00C8306A" w:rsidRDefault="00706462" w:rsidP="00C8306A">
      <w:pPr>
        <w:pStyle w:val="Bezmezer"/>
        <w:ind w:left="426"/>
        <w:jc w:val="both"/>
        <w:rPr>
          <w:rFonts w:ascii="Times New Roman" w:hAnsi="Times New Roman"/>
          <w:sz w:val="24"/>
          <w:szCs w:val="24"/>
          <w:lang w:val="pl-PL"/>
        </w:rPr>
      </w:pPr>
    </w:p>
    <w:p w14:paraId="2BE736FA" w14:textId="2C1B2DE7" w:rsidR="00582C9E" w:rsidRPr="00B1589C" w:rsidRDefault="00582C9E" w:rsidP="00866428">
      <w:pPr>
        <w:pStyle w:val="Bezmezer"/>
        <w:numPr>
          <w:ilvl w:val="1"/>
          <w:numId w:val="17"/>
        </w:numPr>
        <w:ind w:left="993" w:hanging="426"/>
        <w:jc w:val="both"/>
        <w:rPr>
          <w:rFonts w:ascii="Times New Roman" w:hAnsi="Times New Roman"/>
          <w:sz w:val="24"/>
          <w:szCs w:val="24"/>
          <w:lang w:val="fr-BE"/>
        </w:rPr>
      </w:pPr>
      <w:r w:rsidRPr="00B1589C">
        <w:rPr>
          <w:rFonts w:ascii="Times New Roman" w:hAnsi="Times New Roman"/>
          <w:sz w:val="24"/>
          <w:szCs w:val="24"/>
          <w:lang w:val="fr-BE"/>
        </w:rPr>
        <w:t xml:space="preserve">Ceny Servisních služeb uvedené v bodech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.1. a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.2.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a Cena za Dopravu dle odst.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.3.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jsou konečné a nepřekročitelné, platné po celou dobu trvání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V Cenách Servisních služeb jsou s výjimkou Ceny za Dopravu a Ceny za Materiál (dle bodů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.3. a </w:t>
      </w:r>
      <w:r w:rsidR="00D07BC7" w:rsidRPr="00B1589C">
        <w:rPr>
          <w:rFonts w:ascii="Times New Roman" w:hAnsi="Times New Roman"/>
          <w:sz w:val="24"/>
          <w:szCs w:val="24"/>
          <w:lang w:val="fr-BE"/>
        </w:rPr>
        <w:t>1</w:t>
      </w:r>
      <w:r w:rsidRPr="00B1589C">
        <w:rPr>
          <w:rFonts w:ascii="Times New Roman" w:hAnsi="Times New Roman"/>
          <w:sz w:val="24"/>
          <w:szCs w:val="24"/>
          <w:lang w:val="fr-BE"/>
        </w:rPr>
        <w:t xml:space="preserve">.4. tohoto odstavce a článku </w:t>
      </w:r>
      <w:r w:rsidR="00D07BC7" w:rsidRPr="00B1589C">
        <w:rPr>
          <w:rFonts w:ascii="Times New Roman" w:hAnsi="Times New Roman"/>
          <w:sz w:val="24"/>
          <w:szCs w:val="24"/>
          <w:lang w:val="fr-BE"/>
        </w:rPr>
        <w:t>Smlouvy</w:t>
      </w:r>
      <w:r w:rsidRPr="00B1589C">
        <w:rPr>
          <w:rFonts w:ascii="Times New Roman" w:hAnsi="Times New Roman"/>
          <w:sz w:val="24"/>
          <w:szCs w:val="24"/>
          <w:lang w:val="fr-BE"/>
        </w:rPr>
        <w:t xml:space="preserve">) zahrnuty veškeré náklady </w:t>
      </w:r>
      <w:r w:rsidR="00D07BC7" w:rsidRPr="00B1589C">
        <w:rPr>
          <w:rFonts w:ascii="Times New Roman" w:hAnsi="Times New Roman"/>
          <w:sz w:val="24"/>
          <w:szCs w:val="24"/>
          <w:lang w:val="fr-BE"/>
        </w:rPr>
        <w:t>Poskytovatele</w:t>
      </w:r>
      <w:r w:rsidRPr="00B1589C">
        <w:rPr>
          <w:rFonts w:ascii="Times New Roman" w:hAnsi="Times New Roman"/>
          <w:sz w:val="24"/>
          <w:szCs w:val="24"/>
          <w:lang w:val="fr-BE"/>
        </w:rPr>
        <w:t xml:space="preserve"> spojené s poskytováním Servisních služeb, tedy náklady spojené mimo jiné s: předáním poskytnutých Servisních služeb určeným pracovníkům </w:t>
      </w:r>
      <w:r w:rsidR="00D07BC7" w:rsidRPr="00B1589C">
        <w:rPr>
          <w:rFonts w:ascii="Times New Roman" w:hAnsi="Times New Roman"/>
          <w:sz w:val="24"/>
          <w:szCs w:val="24"/>
          <w:lang w:val="fr-BE"/>
        </w:rPr>
        <w:t>Objednatele</w:t>
      </w:r>
      <w:r w:rsidRPr="00B1589C">
        <w:rPr>
          <w:rFonts w:ascii="Times New Roman" w:hAnsi="Times New Roman"/>
          <w:sz w:val="24"/>
          <w:szCs w:val="24"/>
          <w:lang w:val="fr-BE"/>
        </w:rPr>
        <w:t>, demontáží, odvozem a likvidací odstraněných částí opravovaného</w:t>
      </w:r>
      <w:r w:rsidR="0098283C">
        <w:rPr>
          <w:rFonts w:ascii="Times New Roman" w:hAnsi="Times New Roman"/>
          <w:sz w:val="24"/>
          <w:szCs w:val="24"/>
          <w:lang w:val="fr-BE"/>
        </w:rPr>
        <w:t xml:space="preserve"> </w:t>
      </w:r>
      <w:r w:rsidRPr="00B1589C">
        <w:rPr>
          <w:rFonts w:ascii="Times New Roman" w:hAnsi="Times New Roman"/>
          <w:sz w:val="24"/>
          <w:szCs w:val="24"/>
          <w:lang w:val="fr-BE"/>
        </w:rPr>
        <w:t xml:space="preserve">/servisovaného Rentgenu (včetně </w:t>
      </w:r>
      <w:r w:rsidR="003574F2" w:rsidRPr="00B1589C">
        <w:rPr>
          <w:rFonts w:ascii="Times New Roman" w:hAnsi="Times New Roman"/>
          <w:sz w:val="24"/>
          <w:szCs w:val="24"/>
          <w:lang w:val="fr-BE"/>
        </w:rPr>
        <w:t>P</w:t>
      </w:r>
      <w:r w:rsidRPr="00B1589C">
        <w:rPr>
          <w:rFonts w:ascii="Times New Roman" w:hAnsi="Times New Roman"/>
          <w:sz w:val="24"/>
          <w:szCs w:val="24"/>
          <w:lang w:val="fr-BE"/>
        </w:rPr>
        <w:t>říslušenství), dodáním dokladů k dodanému Materiálu, je-li to zapotřebí, poskytováním záruky na dodané Servisní služby a dodaný Materiál a jiné.</w:t>
      </w:r>
    </w:p>
    <w:p w14:paraId="3FC00413" w14:textId="77777777" w:rsidR="001E3547" w:rsidRPr="005109F1" w:rsidRDefault="001E3547" w:rsidP="005109F1">
      <w:pPr>
        <w:pStyle w:val="Bezmezer"/>
        <w:ind w:left="426"/>
        <w:jc w:val="both"/>
        <w:rPr>
          <w:rFonts w:ascii="Times New Roman" w:hAnsi="Times New Roman"/>
          <w:sz w:val="24"/>
          <w:szCs w:val="24"/>
          <w:lang w:val="pl-PL"/>
        </w:rPr>
      </w:pPr>
    </w:p>
    <w:p w14:paraId="4469343A" w14:textId="74666E57" w:rsidR="001E3547" w:rsidRDefault="001E3547" w:rsidP="00866428">
      <w:pPr>
        <w:pStyle w:val="Bezmezer"/>
        <w:numPr>
          <w:ilvl w:val="1"/>
          <w:numId w:val="25"/>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Změna </w:t>
      </w:r>
      <w:r w:rsidR="00D07BC7">
        <w:rPr>
          <w:rFonts w:ascii="Times New Roman" w:hAnsi="Times New Roman"/>
          <w:sz w:val="24"/>
          <w:szCs w:val="24"/>
          <w:lang w:val="cs-CZ"/>
        </w:rPr>
        <w:t>Cen Servisních služeb</w:t>
      </w:r>
      <w:r w:rsidR="00D41BAD" w:rsidRPr="00070DFE">
        <w:rPr>
          <w:rFonts w:ascii="Times New Roman" w:hAnsi="Times New Roman"/>
          <w:sz w:val="24"/>
          <w:szCs w:val="24"/>
          <w:lang w:val="cs-CZ"/>
        </w:rPr>
        <w:t xml:space="preserve"> </w:t>
      </w:r>
      <w:r w:rsidR="00706462">
        <w:rPr>
          <w:rFonts w:ascii="Times New Roman" w:hAnsi="Times New Roman"/>
          <w:sz w:val="24"/>
          <w:szCs w:val="24"/>
          <w:lang w:val="cs-CZ"/>
        </w:rPr>
        <w:t xml:space="preserve">a Ceny za Dopravu </w:t>
      </w:r>
      <w:r w:rsidRPr="00070DFE">
        <w:rPr>
          <w:rFonts w:ascii="Times New Roman" w:hAnsi="Times New Roman"/>
          <w:sz w:val="24"/>
          <w:szCs w:val="24"/>
          <w:lang w:val="cs-CZ"/>
        </w:rPr>
        <w:t xml:space="preserve">je přípustná pouze v případě změny zákonem stanovené sazby DPH na základě písemného dodatku podepsaného k tomu oprávněnými zástupci obou </w:t>
      </w:r>
      <w:r w:rsidR="001C1CBB">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K </w:t>
      </w:r>
      <w:r w:rsidR="00D07BC7">
        <w:rPr>
          <w:rFonts w:ascii="Times New Roman" w:hAnsi="Times New Roman"/>
          <w:sz w:val="24"/>
          <w:szCs w:val="24"/>
          <w:lang w:val="cs-CZ"/>
        </w:rPr>
        <w:t xml:space="preserve">Ceně </w:t>
      </w:r>
      <w:r w:rsidRPr="00070DFE">
        <w:rPr>
          <w:rFonts w:ascii="Times New Roman" w:hAnsi="Times New Roman"/>
          <w:sz w:val="24"/>
          <w:szCs w:val="24"/>
          <w:lang w:val="cs-CZ"/>
        </w:rPr>
        <w:t>bez DPH se připočte daň z přidané hodnoty ve výši stanovené právními předpisy v době zdanitelného plnění.</w:t>
      </w:r>
    </w:p>
    <w:p w14:paraId="35E1CB6B" w14:textId="47C17428" w:rsidR="00DD1B17" w:rsidRPr="005109F1" w:rsidRDefault="00DD1B17" w:rsidP="00DD1B17">
      <w:pPr>
        <w:pStyle w:val="Bezmezer"/>
        <w:ind w:left="426"/>
        <w:jc w:val="both"/>
        <w:rPr>
          <w:rFonts w:ascii="Times New Roman" w:hAnsi="Times New Roman"/>
          <w:sz w:val="24"/>
          <w:szCs w:val="24"/>
          <w:lang w:val="pl-PL"/>
        </w:rPr>
      </w:pPr>
    </w:p>
    <w:p w14:paraId="2E8F94FC" w14:textId="56735426" w:rsidR="00866428" w:rsidRDefault="00866428" w:rsidP="005109F1">
      <w:pPr>
        <w:pStyle w:val="Bezmezer"/>
        <w:numPr>
          <w:ilvl w:val="1"/>
          <w:numId w:val="25"/>
        </w:numPr>
        <w:ind w:left="993" w:hanging="426"/>
        <w:jc w:val="both"/>
        <w:rPr>
          <w:rFonts w:ascii="Times New Roman" w:hAnsi="Times New Roman"/>
          <w:sz w:val="24"/>
          <w:szCs w:val="24"/>
          <w:lang w:val="cs-CZ"/>
        </w:rPr>
      </w:pPr>
      <w:r w:rsidRPr="005109F1">
        <w:rPr>
          <w:rFonts w:ascii="Times New Roman" w:hAnsi="Times New Roman"/>
          <w:sz w:val="24"/>
          <w:szCs w:val="24"/>
          <w:lang w:val="cs-CZ"/>
        </w:rPr>
        <w:t>Servisních služeb a Cenu za Dopravu lze dohodou smluvních stran měnit, a to vždy od 1. dubna příslušného kalendářního roku za</w:t>
      </w:r>
      <w:r w:rsidRPr="00796769">
        <w:rPr>
          <w:rFonts w:ascii="Times New Roman" w:hAnsi="Times New Roman"/>
          <w:sz w:val="24"/>
          <w:szCs w:val="24"/>
          <w:lang w:val="cs-CZ"/>
        </w:rPr>
        <w:t xml:space="preserve"> předpokladu, že průměrná roční míra inflace</w:t>
      </w:r>
      <w:r w:rsidRPr="005109F1">
        <w:rPr>
          <w:rFonts w:ascii="Times New Roman" w:hAnsi="Times New Roman"/>
          <w:sz w:val="24"/>
          <w:szCs w:val="24"/>
          <w:lang w:val="cs-CZ"/>
        </w:rPr>
        <w:t xml:space="preserve"> </w:t>
      </w:r>
      <w:r w:rsidRPr="00796769">
        <w:rPr>
          <w:rFonts w:ascii="Times New Roman" w:hAnsi="Times New Roman"/>
          <w:sz w:val="24"/>
          <w:szCs w:val="24"/>
          <w:lang w:val="cs-CZ"/>
        </w:rPr>
        <w:t xml:space="preserve">publikovaná Českým statistickým úřadem </w:t>
      </w:r>
      <w:r w:rsidRPr="005109F1">
        <w:rPr>
          <w:rFonts w:ascii="Times New Roman" w:hAnsi="Times New Roman"/>
          <w:sz w:val="24"/>
          <w:szCs w:val="24"/>
          <w:lang w:val="cs-CZ"/>
        </w:rPr>
        <w:t>vyjádřená přírůstkem průměrného ročního indexu spotřebitelských cen </w:t>
      </w:r>
      <w:r w:rsidRPr="00796769">
        <w:rPr>
          <w:rFonts w:ascii="Times New Roman" w:hAnsi="Times New Roman"/>
          <w:sz w:val="24"/>
          <w:szCs w:val="24"/>
          <w:lang w:val="cs-CZ"/>
        </w:rPr>
        <w:t>(“</w:t>
      </w:r>
      <w:r w:rsidRPr="005109F1">
        <w:rPr>
          <w:rFonts w:ascii="Times New Roman" w:hAnsi="Times New Roman"/>
          <w:sz w:val="24"/>
          <w:szCs w:val="24"/>
          <w:lang w:val="cs-CZ"/>
        </w:rPr>
        <w:t>index</w:t>
      </w:r>
      <w:r w:rsidRPr="00796769">
        <w:rPr>
          <w:rFonts w:ascii="Times New Roman" w:hAnsi="Times New Roman"/>
          <w:sz w:val="24"/>
          <w:szCs w:val="24"/>
          <w:lang w:val="cs-CZ"/>
        </w:rPr>
        <w:t xml:space="preserve">”) za uplynulý kalendářní rok přesáhne </w:t>
      </w:r>
      <w:r w:rsidR="00E14852">
        <w:rPr>
          <w:rFonts w:ascii="Times New Roman" w:hAnsi="Times New Roman"/>
          <w:sz w:val="24"/>
          <w:szCs w:val="24"/>
          <w:lang w:val="cs-CZ"/>
        </w:rPr>
        <w:t>5</w:t>
      </w:r>
      <w:r w:rsidRPr="00796769">
        <w:rPr>
          <w:rFonts w:ascii="Times New Roman" w:hAnsi="Times New Roman"/>
          <w:sz w:val="24"/>
          <w:szCs w:val="24"/>
          <w:lang w:val="cs-CZ"/>
        </w:rPr>
        <w:t xml:space="preserve"> % oproti předchozímu kalendářnímu roku. Změna dle předchozí věty se provede </w:t>
      </w:r>
      <w:r w:rsidRPr="00796769">
        <w:rPr>
          <w:rFonts w:ascii="Times New Roman" w:hAnsi="Times New Roman"/>
          <w:sz w:val="24"/>
          <w:szCs w:val="24"/>
          <w:lang w:val="cs-CZ"/>
        </w:rPr>
        <w:lastRenderedPageBreak/>
        <w:t xml:space="preserve">tak, že se </w:t>
      </w:r>
      <w:r w:rsidRPr="005109F1">
        <w:rPr>
          <w:rFonts w:ascii="Times New Roman" w:hAnsi="Times New Roman"/>
          <w:sz w:val="24"/>
          <w:szCs w:val="24"/>
          <w:lang w:val="cs-CZ"/>
        </w:rPr>
        <w:t xml:space="preserve">Ceny Servisních služeb a/nebo Cena za Dopravu </w:t>
      </w:r>
      <w:r w:rsidRPr="00796769">
        <w:rPr>
          <w:rFonts w:ascii="Times New Roman" w:hAnsi="Times New Roman"/>
          <w:sz w:val="24"/>
          <w:szCs w:val="24"/>
          <w:lang w:val="cs-CZ"/>
        </w:rPr>
        <w:t xml:space="preserve">navýší o míru odpovídající výše uvedenému indexu, přičemž změna bude provedena formou písemného dodatku k této </w:t>
      </w:r>
      <w:r>
        <w:rPr>
          <w:rFonts w:ascii="Times New Roman" w:hAnsi="Times New Roman"/>
          <w:sz w:val="24"/>
          <w:szCs w:val="24"/>
          <w:lang w:val="cs-CZ"/>
        </w:rPr>
        <w:t>Smlouvě</w:t>
      </w:r>
      <w:r w:rsidRPr="00796769">
        <w:rPr>
          <w:rFonts w:ascii="Times New Roman" w:hAnsi="Times New Roman"/>
          <w:sz w:val="24"/>
          <w:szCs w:val="24"/>
          <w:lang w:val="cs-CZ"/>
        </w:rPr>
        <w:t xml:space="preserve">, a to na základě písemné žádosti </w:t>
      </w:r>
      <w:r>
        <w:rPr>
          <w:rFonts w:ascii="Times New Roman" w:hAnsi="Times New Roman"/>
          <w:sz w:val="24"/>
          <w:szCs w:val="24"/>
          <w:lang w:val="cs-CZ"/>
        </w:rPr>
        <w:t>Poskytovatele</w:t>
      </w:r>
      <w:r w:rsidRPr="00796769">
        <w:rPr>
          <w:rFonts w:ascii="Times New Roman" w:hAnsi="Times New Roman"/>
          <w:sz w:val="24"/>
          <w:szCs w:val="24"/>
          <w:lang w:val="cs-CZ"/>
        </w:rPr>
        <w:t xml:space="preserve"> doručené </w:t>
      </w:r>
      <w:r>
        <w:rPr>
          <w:rFonts w:ascii="Times New Roman" w:hAnsi="Times New Roman"/>
          <w:sz w:val="24"/>
          <w:szCs w:val="24"/>
          <w:lang w:val="cs-CZ"/>
        </w:rPr>
        <w:t>Objednateli</w:t>
      </w:r>
      <w:r w:rsidRPr="00796769">
        <w:rPr>
          <w:rFonts w:ascii="Times New Roman" w:hAnsi="Times New Roman"/>
          <w:sz w:val="24"/>
          <w:szCs w:val="24"/>
          <w:lang w:val="cs-CZ"/>
        </w:rPr>
        <w:t xml:space="preserve"> nejpozději do konce února příslušného kalendářního roku. Tuto inflační doložku je možné aktivovat nejdříve k 1. dubnu druhého kalendářního roku následujícího po nabytí účinnosti této </w:t>
      </w:r>
      <w:r>
        <w:rPr>
          <w:rFonts w:ascii="Times New Roman" w:hAnsi="Times New Roman"/>
          <w:sz w:val="24"/>
          <w:szCs w:val="24"/>
          <w:lang w:val="cs-CZ"/>
        </w:rPr>
        <w:t>Smlouvy</w:t>
      </w:r>
      <w:r w:rsidRPr="005109F1">
        <w:rPr>
          <w:rFonts w:ascii="Times New Roman" w:hAnsi="Times New Roman"/>
          <w:sz w:val="24"/>
          <w:szCs w:val="24"/>
          <w:lang w:val="cs-CZ"/>
        </w:rPr>
        <w:t>.</w:t>
      </w:r>
    </w:p>
    <w:p w14:paraId="7F98A28C" w14:textId="3DAFF01B" w:rsidR="00796769" w:rsidRPr="001C26F0" w:rsidRDefault="00796769" w:rsidP="001C26F0">
      <w:pPr>
        <w:pStyle w:val="Bezmezer"/>
        <w:ind w:left="426"/>
        <w:jc w:val="both"/>
        <w:rPr>
          <w:rFonts w:ascii="Times New Roman" w:hAnsi="Times New Roman"/>
          <w:sz w:val="24"/>
          <w:szCs w:val="24"/>
          <w:lang w:val="pl-PL"/>
        </w:rPr>
      </w:pPr>
    </w:p>
    <w:p w14:paraId="5542B25F" w14:textId="15774A94" w:rsidR="001E3547" w:rsidRPr="00070DFE" w:rsidRDefault="00706462" w:rsidP="00866428">
      <w:pPr>
        <w:pStyle w:val="Bezmezer"/>
        <w:numPr>
          <w:ilvl w:val="0"/>
          <w:numId w:val="17"/>
        </w:numPr>
        <w:ind w:left="426" w:hanging="426"/>
        <w:jc w:val="both"/>
        <w:rPr>
          <w:rFonts w:ascii="Times New Roman" w:hAnsi="Times New Roman"/>
          <w:sz w:val="24"/>
          <w:szCs w:val="24"/>
          <w:lang w:val="cs-CZ"/>
        </w:rPr>
      </w:pPr>
      <w:r>
        <w:rPr>
          <w:rFonts w:ascii="Times New Roman" w:hAnsi="Times New Roman"/>
          <w:sz w:val="24"/>
          <w:szCs w:val="24"/>
          <w:lang w:val="cs-CZ"/>
        </w:rPr>
        <w:t>Ceny</w:t>
      </w:r>
      <w:r w:rsidR="00D07BC7">
        <w:rPr>
          <w:rFonts w:ascii="Times New Roman" w:hAnsi="Times New Roman"/>
          <w:sz w:val="24"/>
          <w:szCs w:val="24"/>
          <w:lang w:val="cs-CZ"/>
        </w:rPr>
        <w:t xml:space="preserve"> </w:t>
      </w:r>
      <w:r w:rsidR="001E3547" w:rsidRPr="00070DFE">
        <w:rPr>
          <w:rFonts w:ascii="Times New Roman" w:hAnsi="Times New Roman"/>
          <w:sz w:val="24"/>
          <w:szCs w:val="24"/>
          <w:lang w:val="cs-CZ"/>
        </w:rPr>
        <w:t xml:space="preserve">dle této </w:t>
      </w:r>
      <w:r w:rsidR="003D311E" w:rsidRPr="00070DFE">
        <w:rPr>
          <w:rFonts w:ascii="Times New Roman" w:hAnsi="Times New Roman"/>
          <w:sz w:val="24"/>
          <w:szCs w:val="24"/>
          <w:lang w:val="cs-CZ"/>
        </w:rPr>
        <w:t>Smlouvy</w:t>
      </w:r>
      <w:r w:rsidR="0067537A"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bud</w:t>
      </w:r>
      <w:r>
        <w:rPr>
          <w:rFonts w:ascii="Times New Roman" w:hAnsi="Times New Roman"/>
          <w:sz w:val="24"/>
          <w:szCs w:val="24"/>
          <w:lang w:val="cs-CZ"/>
        </w:rPr>
        <w:t>ou</w:t>
      </w:r>
      <w:r w:rsidR="001E3547" w:rsidRPr="00070DFE">
        <w:rPr>
          <w:rFonts w:ascii="Times New Roman" w:hAnsi="Times New Roman"/>
          <w:sz w:val="24"/>
          <w:szCs w:val="24"/>
          <w:lang w:val="cs-CZ"/>
        </w:rPr>
        <w:t xml:space="preserve"> </w:t>
      </w:r>
      <w:r w:rsidR="0067537A" w:rsidRPr="00070DFE">
        <w:rPr>
          <w:rFonts w:ascii="Times New Roman" w:hAnsi="Times New Roman"/>
          <w:sz w:val="24"/>
          <w:szCs w:val="24"/>
          <w:lang w:val="cs-CZ"/>
        </w:rPr>
        <w:t>hrazen</w:t>
      </w:r>
      <w:r>
        <w:rPr>
          <w:rFonts w:ascii="Times New Roman" w:hAnsi="Times New Roman"/>
          <w:sz w:val="24"/>
          <w:szCs w:val="24"/>
          <w:lang w:val="cs-CZ"/>
        </w:rPr>
        <w:t>y</w:t>
      </w:r>
      <w:r w:rsidR="001E3547" w:rsidRPr="00070DFE">
        <w:rPr>
          <w:rFonts w:ascii="Times New Roman" w:hAnsi="Times New Roman"/>
          <w:sz w:val="24"/>
          <w:szCs w:val="24"/>
          <w:lang w:val="cs-CZ"/>
        </w:rPr>
        <w:t xml:space="preserve"> na základě faktur vystaven</w:t>
      </w:r>
      <w:r w:rsidR="002E4864">
        <w:rPr>
          <w:rFonts w:ascii="Times New Roman" w:hAnsi="Times New Roman"/>
          <w:sz w:val="24"/>
          <w:szCs w:val="24"/>
          <w:lang w:val="cs-CZ"/>
        </w:rPr>
        <w:t>ých</w:t>
      </w:r>
      <w:r w:rsidR="001E3547" w:rsidRPr="00070DFE">
        <w:rPr>
          <w:rFonts w:ascii="Times New Roman" w:hAnsi="Times New Roman"/>
          <w:sz w:val="24"/>
          <w:szCs w:val="24"/>
          <w:lang w:val="cs-CZ"/>
        </w:rPr>
        <w:t xml:space="preserve"> </w:t>
      </w:r>
      <w:r w:rsidR="00D07BC7">
        <w:rPr>
          <w:rFonts w:ascii="Times New Roman" w:hAnsi="Times New Roman"/>
          <w:sz w:val="24"/>
          <w:szCs w:val="24"/>
          <w:lang w:val="cs-CZ"/>
        </w:rPr>
        <w:t>Poskytovatelem</w:t>
      </w:r>
      <w:r w:rsidR="0067537A" w:rsidRPr="00070DFE">
        <w:rPr>
          <w:rFonts w:ascii="Times New Roman" w:hAnsi="Times New Roman"/>
          <w:sz w:val="24"/>
          <w:szCs w:val="24"/>
          <w:lang w:val="cs-CZ"/>
        </w:rPr>
        <w:t>. Fakturu je</w:t>
      </w:r>
      <w:r w:rsidR="00E60C14" w:rsidRPr="00070DFE">
        <w:rPr>
          <w:rFonts w:ascii="Times New Roman" w:hAnsi="Times New Roman"/>
          <w:sz w:val="24"/>
          <w:szCs w:val="24"/>
          <w:lang w:val="cs-CZ"/>
        </w:rPr>
        <w:t xml:space="preserve"> </w:t>
      </w:r>
      <w:r w:rsidR="00D07BC7">
        <w:rPr>
          <w:rFonts w:ascii="Times New Roman" w:hAnsi="Times New Roman"/>
          <w:sz w:val="24"/>
          <w:szCs w:val="24"/>
          <w:lang w:val="cs-CZ"/>
        </w:rPr>
        <w:t>Poskytovatel</w:t>
      </w:r>
      <w:r w:rsidR="001E3547" w:rsidRPr="00070DFE">
        <w:rPr>
          <w:rFonts w:ascii="Times New Roman" w:hAnsi="Times New Roman"/>
          <w:sz w:val="24"/>
          <w:szCs w:val="24"/>
          <w:lang w:val="cs-CZ"/>
        </w:rPr>
        <w:t xml:space="preserve"> oprávněn vystavit po řádném </w:t>
      </w:r>
      <w:r w:rsidR="00D07BC7">
        <w:rPr>
          <w:rFonts w:ascii="Times New Roman" w:hAnsi="Times New Roman"/>
          <w:sz w:val="24"/>
          <w:szCs w:val="24"/>
          <w:lang w:val="cs-CZ"/>
        </w:rPr>
        <w:t>poskytnutí Servisních služeb</w:t>
      </w:r>
      <w:r w:rsidR="000C0AA7">
        <w:rPr>
          <w:rFonts w:ascii="Times New Roman" w:hAnsi="Times New Roman"/>
          <w:sz w:val="24"/>
          <w:szCs w:val="24"/>
          <w:lang w:val="cs-CZ"/>
        </w:rPr>
        <w:t xml:space="preserve"> </w:t>
      </w:r>
      <w:r>
        <w:rPr>
          <w:rFonts w:ascii="Times New Roman" w:hAnsi="Times New Roman"/>
          <w:sz w:val="24"/>
          <w:szCs w:val="24"/>
          <w:lang w:val="cs-CZ"/>
        </w:rPr>
        <w:t xml:space="preserve">včetně dodání potřebného Materiálu </w:t>
      </w:r>
      <w:r w:rsidR="001E3547" w:rsidRPr="00070DFE">
        <w:rPr>
          <w:rFonts w:ascii="Times New Roman" w:hAnsi="Times New Roman"/>
          <w:sz w:val="24"/>
          <w:szCs w:val="24"/>
          <w:lang w:val="cs-CZ"/>
        </w:rPr>
        <w:t xml:space="preserve">a </w:t>
      </w:r>
      <w:r w:rsidR="00D07BC7">
        <w:rPr>
          <w:rFonts w:ascii="Times New Roman" w:hAnsi="Times New Roman"/>
          <w:sz w:val="24"/>
          <w:szCs w:val="24"/>
          <w:lang w:val="cs-CZ"/>
        </w:rPr>
        <w:t>jejich</w:t>
      </w:r>
      <w:r w:rsidR="001E3547" w:rsidRPr="00070DFE">
        <w:rPr>
          <w:rFonts w:ascii="Times New Roman" w:hAnsi="Times New Roman"/>
          <w:sz w:val="24"/>
          <w:szCs w:val="24"/>
          <w:lang w:val="cs-CZ"/>
        </w:rPr>
        <w:t xml:space="preserve"> písemném protokolárním předání </w:t>
      </w:r>
      <w:r w:rsidR="00D07BC7">
        <w:rPr>
          <w:rFonts w:ascii="Times New Roman" w:hAnsi="Times New Roman"/>
          <w:sz w:val="24"/>
          <w:szCs w:val="24"/>
          <w:lang w:val="cs-CZ"/>
        </w:rPr>
        <w:t>Poskytovatelem</w:t>
      </w:r>
      <w:r w:rsidR="00087624">
        <w:rPr>
          <w:rFonts w:ascii="Times New Roman" w:hAnsi="Times New Roman"/>
          <w:sz w:val="24"/>
          <w:szCs w:val="24"/>
          <w:lang w:val="cs-CZ"/>
        </w:rPr>
        <w:br/>
      </w:r>
      <w:r w:rsidR="001E3547" w:rsidRPr="00070DFE">
        <w:rPr>
          <w:rFonts w:ascii="Times New Roman" w:hAnsi="Times New Roman"/>
          <w:sz w:val="24"/>
          <w:szCs w:val="24"/>
          <w:lang w:val="cs-CZ"/>
        </w:rPr>
        <w:t xml:space="preserve">a převzetí </w:t>
      </w:r>
      <w:r w:rsidR="00D07BC7">
        <w:rPr>
          <w:rFonts w:ascii="Times New Roman" w:hAnsi="Times New Roman"/>
          <w:sz w:val="24"/>
          <w:szCs w:val="24"/>
          <w:lang w:val="cs-CZ"/>
        </w:rPr>
        <w:t>Objednatelem</w:t>
      </w:r>
      <w:r w:rsidR="001E3547" w:rsidRPr="00070DFE">
        <w:rPr>
          <w:rFonts w:ascii="Times New Roman" w:hAnsi="Times New Roman"/>
          <w:sz w:val="24"/>
          <w:szCs w:val="24"/>
          <w:lang w:val="cs-CZ"/>
        </w:rPr>
        <w:t xml:space="preserve"> bez výhrad</w:t>
      </w:r>
      <w:r w:rsidR="00780CB4" w:rsidRPr="00070DFE">
        <w:rPr>
          <w:rFonts w:ascii="Times New Roman" w:hAnsi="Times New Roman"/>
          <w:sz w:val="24"/>
          <w:szCs w:val="24"/>
          <w:lang w:val="cs-CZ"/>
        </w:rPr>
        <w:t xml:space="preserve"> s tím, že</w:t>
      </w:r>
      <w:r w:rsidR="001E3547" w:rsidRPr="00070DFE">
        <w:rPr>
          <w:rFonts w:ascii="Times New Roman" w:hAnsi="Times New Roman"/>
          <w:sz w:val="24"/>
          <w:szCs w:val="24"/>
          <w:lang w:val="cs-CZ"/>
        </w:rPr>
        <w:t xml:space="preserve"> protokol o předání a převzetí </w:t>
      </w:r>
      <w:r w:rsidR="00D07BC7">
        <w:rPr>
          <w:rFonts w:ascii="Times New Roman" w:hAnsi="Times New Roman"/>
          <w:sz w:val="24"/>
          <w:szCs w:val="24"/>
          <w:lang w:val="cs-CZ"/>
        </w:rPr>
        <w:t>poskytnutých Servisních služeb</w:t>
      </w:r>
      <w:r>
        <w:rPr>
          <w:rFonts w:ascii="Times New Roman" w:hAnsi="Times New Roman"/>
          <w:sz w:val="24"/>
          <w:szCs w:val="24"/>
          <w:lang w:val="cs-CZ"/>
        </w:rPr>
        <w:t xml:space="preserve"> a dodaného Materiálu</w:t>
      </w:r>
      <w:r w:rsidR="00215AFB" w:rsidRPr="00215AFB">
        <w:rPr>
          <w:rFonts w:ascii="Times New Roman" w:hAnsi="Times New Roman"/>
          <w:sz w:val="24"/>
          <w:szCs w:val="24"/>
          <w:lang w:val="cs-CZ"/>
        </w:rPr>
        <w:t xml:space="preserve">, servisní protokol, záznam o opravě anebo jiný obdobný dokument </w:t>
      </w:r>
      <w:r w:rsidR="001E3547" w:rsidRPr="00070DFE">
        <w:rPr>
          <w:rFonts w:ascii="Times New Roman" w:hAnsi="Times New Roman"/>
          <w:sz w:val="24"/>
          <w:szCs w:val="24"/>
          <w:lang w:val="cs-CZ"/>
        </w:rPr>
        <w:t xml:space="preserve">(dále </w:t>
      </w:r>
      <w:r w:rsidR="00215AFB">
        <w:rPr>
          <w:rFonts w:ascii="Times New Roman" w:hAnsi="Times New Roman"/>
          <w:sz w:val="24"/>
          <w:szCs w:val="24"/>
          <w:lang w:val="cs-CZ"/>
        </w:rPr>
        <w:t xml:space="preserve">společně </w:t>
      </w:r>
      <w:r w:rsidR="001E3547" w:rsidRPr="00070DFE">
        <w:rPr>
          <w:rFonts w:ascii="Times New Roman" w:hAnsi="Times New Roman"/>
          <w:sz w:val="24"/>
          <w:szCs w:val="24"/>
          <w:lang w:val="cs-CZ"/>
        </w:rPr>
        <w:t>jen „</w:t>
      </w:r>
      <w:r w:rsidR="001E3547" w:rsidRPr="00070DFE">
        <w:rPr>
          <w:rFonts w:ascii="Times New Roman" w:hAnsi="Times New Roman"/>
          <w:b/>
          <w:i/>
          <w:sz w:val="24"/>
          <w:szCs w:val="24"/>
          <w:lang w:val="cs-CZ"/>
        </w:rPr>
        <w:t>Předávací protokol</w:t>
      </w:r>
      <w:r w:rsidR="001E3547" w:rsidRPr="00070DFE">
        <w:rPr>
          <w:rFonts w:ascii="Times New Roman" w:hAnsi="Times New Roman"/>
          <w:sz w:val="24"/>
          <w:szCs w:val="24"/>
          <w:lang w:val="cs-CZ"/>
        </w:rPr>
        <w:t xml:space="preserve">“) musí být podepsaný </w:t>
      </w:r>
      <w:r w:rsidR="00DD205A" w:rsidRPr="00070DFE">
        <w:rPr>
          <w:rFonts w:ascii="Times New Roman" w:hAnsi="Times New Roman"/>
          <w:sz w:val="24"/>
          <w:szCs w:val="24"/>
          <w:lang w:val="cs-CZ"/>
        </w:rPr>
        <w:t>k tomu oprávněnými</w:t>
      </w:r>
      <w:r w:rsidR="001E3547" w:rsidRPr="00070DFE">
        <w:rPr>
          <w:rFonts w:ascii="Times New Roman" w:hAnsi="Times New Roman"/>
          <w:sz w:val="24"/>
          <w:szCs w:val="24"/>
          <w:lang w:val="cs-CZ"/>
        </w:rPr>
        <w:t xml:space="preserve"> zástupci obou </w:t>
      </w:r>
      <w:r w:rsidR="00ED2729" w:rsidRPr="00070DFE">
        <w:rPr>
          <w:rFonts w:ascii="Times New Roman" w:hAnsi="Times New Roman"/>
          <w:sz w:val="24"/>
          <w:szCs w:val="24"/>
          <w:lang w:val="cs-CZ"/>
        </w:rPr>
        <w:t xml:space="preserve">smluvních </w:t>
      </w:r>
      <w:r w:rsidR="001E3547" w:rsidRPr="00070DFE">
        <w:rPr>
          <w:rFonts w:ascii="Times New Roman" w:hAnsi="Times New Roman"/>
          <w:sz w:val="24"/>
          <w:szCs w:val="24"/>
          <w:lang w:val="cs-CZ"/>
        </w:rPr>
        <w:t xml:space="preserve">stran. </w:t>
      </w:r>
    </w:p>
    <w:p w14:paraId="7AC1D1CE" w14:textId="77777777" w:rsidR="001E3547" w:rsidRPr="00070DFE" w:rsidRDefault="001E3547" w:rsidP="001E3547">
      <w:pPr>
        <w:pStyle w:val="Bezmezer"/>
        <w:ind w:left="426" w:hanging="426"/>
        <w:jc w:val="both"/>
        <w:rPr>
          <w:rFonts w:ascii="Times New Roman" w:hAnsi="Times New Roman"/>
          <w:sz w:val="24"/>
          <w:szCs w:val="24"/>
          <w:lang w:val="cs-CZ"/>
        </w:rPr>
      </w:pPr>
    </w:p>
    <w:p w14:paraId="789AD03B" w14:textId="77777777" w:rsidR="001E3547" w:rsidRPr="00070DFE" w:rsidRDefault="001E3547"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Vystavené faktury musí splňovat náležitosti daňového dokladu a musí obsahovat:</w:t>
      </w:r>
    </w:p>
    <w:p w14:paraId="66336623" w14:textId="1C74D468"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číslo této </w:t>
      </w:r>
      <w:r w:rsidR="00ED2729" w:rsidRPr="00070DFE">
        <w:rPr>
          <w:rFonts w:ascii="Times New Roman" w:hAnsi="Times New Roman"/>
          <w:sz w:val="24"/>
          <w:szCs w:val="24"/>
          <w:lang w:val="cs-CZ"/>
        </w:rPr>
        <w:t>Smlouvy</w:t>
      </w:r>
      <w:r w:rsidRPr="00070DFE">
        <w:rPr>
          <w:rFonts w:ascii="Times New Roman" w:hAnsi="Times New Roman"/>
          <w:sz w:val="24"/>
          <w:szCs w:val="24"/>
          <w:lang w:val="cs-CZ"/>
        </w:rPr>
        <w:t>,</w:t>
      </w:r>
    </w:p>
    <w:p w14:paraId="5CE22C8C"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číslo </w:t>
      </w:r>
      <w:r w:rsidR="00ED2729" w:rsidRPr="00070DFE">
        <w:rPr>
          <w:rFonts w:ascii="Times New Roman" w:hAnsi="Times New Roman"/>
          <w:sz w:val="24"/>
          <w:szCs w:val="24"/>
          <w:lang w:val="cs-CZ"/>
        </w:rPr>
        <w:t>Rámcové dohody</w:t>
      </w:r>
      <w:r w:rsidRPr="00070DFE">
        <w:rPr>
          <w:rFonts w:ascii="Times New Roman" w:hAnsi="Times New Roman"/>
          <w:sz w:val="24"/>
          <w:szCs w:val="24"/>
          <w:lang w:val="cs-CZ"/>
        </w:rPr>
        <w:t>,</w:t>
      </w:r>
    </w:p>
    <w:p w14:paraId="6BD3DCE9"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údaje uvedené v § 29 zákona č. 235/2004 Sb., o dani z přidané hodnoty, ve znění pozdějších předpisů a v § 435 Občanského zákoníku,</w:t>
      </w:r>
    </w:p>
    <w:p w14:paraId="39CEBF9F" w14:textId="77777777" w:rsidR="001E3547" w:rsidRPr="00070DFE" w:rsidRDefault="001E3547" w:rsidP="00866428">
      <w:pPr>
        <w:pStyle w:val="Bezmezer"/>
        <w:numPr>
          <w:ilvl w:val="0"/>
          <w:numId w:val="5"/>
        </w:numPr>
        <w:jc w:val="both"/>
        <w:rPr>
          <w:rFonts w:ascii="Times New Roman" w:hAnsi="Times New Roman"/>
          <w:sz w:val="24"/>
          <w:szCs w:val="24"/>
          <w:lang w:val="cs-CZ"/>
        </w:rPr>
      </w:pPr>
      <w:r w:rsidRPr="00070DFE">
        <w:rPr>
          <w:rFonts w:ascii="Times New Roman" w:hAnsi="Times New Roman"/>
          <w:sz w:val="24"/>
          <w:szCs w:val="24"/>
          <w:lang w:val="cs-CZ"/>
        </w:rPr>
        <w:t xml:space="preserve">přílohou faktury musí být kopie Předávacího protokolu bez výhrad </w:t>
      </w:r>
      <w:r w:rsidR="00FE67B9" w:rsidRPr="00070DFE">
        <w:rPr>
          <w:rFonts w:ascii="Times New Roman" w:hAnsi="Times New Roman"/>
          <w:sz w:val="24"/>
          <w:szCs w:val="24"/>
          <w:lang w:val="cs-CZ"/>
        </w:rPr>
        <w:t xml:space="preserve">podepsaného </w:t>
      </w:r>
      <w:r w:rsidR="00F069D0" w:rsidRPr="00070DFE">
        <w:rPr>
          <w:rFonts w:ascii="Times New Roman" w:hAnsi="Times New Roman"/>
          <w:sz w:val="24"/>
          <w:szCs w:val="24"/>
          <w:lang w:val="cs-CZ"/>
        </w:rPr>
        <w:t>oběma smluvními stranami</w:t>
      </w:r>
      <w:r w:rsidRPr="00070DFE">
        <w:rPr>
          <w:rFonts w:ascii="Times New Roman" w:hAnsi="Times New Roman"/>
          <w:sz w:val="24"/>
          <w:szCs w:val="24"/>
          <w:lang w:val="cs-CZ"/>
        </w:rPr>
        <w:t>.</w:t>
      </w:r>
    </w:p>
    <w:p w14:paraId="4B99FCAB" w14:textId="77777777" w:rsidR="001E3547" w:rsidRPr="00070DFE" w:rsidRDefault="001E3547" w:rsidP="001E3547">
      <w:pPr>
        <w:pStyle w:val="Bezmezer"/>
        <w:jc w:val="both"/>
        <w:rPr>
          <w:rFonts w:ascii="Times New Roman" w:hAnsi="Times New Roman"/>
          <w:sz w:val="24"/>
          <w:szCs w:val="24"/>
          <w:lang w:val="cs-CZ"/>
        </w:rPr>
      </w:pPr>
    </w:p>
    <w:p w14:paraId="6D7F1804" w14:textId="4D33DDA3" w:rsidR="001E3547" w:rsidRPr="00070DFE" w:rsidRDefault="00D07BC7" w:rsidP="00866428">
      <w:pPr>
        <w:pStyle w:val="Bezmezer"/>
        <w:numPr>
          <w:ilvl w:val="0"/>
          <w:numId w:val="17"/>
        </w:numPr>
        <w:ind w:left="426" w:hanging="426"/>
        <w:jc w:val="both"/>
        <w:rPr>
          <w:rFonts w:ascii="Times New Roman" w:hAnsi="Times New Roman"/>
          <w:sz w:val="24"/>
          <w:szCs w:val="24"/>
          <w:lang w:val="cs-CZ"/>
        </w:rPr>
      </w:pPr>
      <w:r>
        <w:rPr>
          <w:rFonts w:ascii="Times New Roman" w:hAnsi="Times New Roman"/>
          <w:sz w:val="24"/>
          <w:szCs w:val="24"/>
          <w:lang w:val="cs-CZ"/>
        </w:rPr>
        <w:t>Cen</w:t>
      </w:r>
      <w:r w:rsidR="00987D15">
        <w:rPr>
          <w:rFonts w:ascii="Times New Roman" w:hAnsi="Times New Roman"/>
          <w:sz w:val="24"/>
          <w:szCs w:val="24"/>
          <w:lang w:val="cs-CZ"/>
        </w:rPr>
        <w:t>y</w:t>
      </w:r>
      <w:r w:rsidR="002C4C2B" w:rsidRPr="00070DFE">
        <w:rPr>
          <w:rFonts w:ascii="Times New Roman" w:hAnsi="Times New Roman"/>
          <w:sz w:val="24"/>
          <w:szCs w:val="24"/>
          <w:lang w:val="cs-CZ"/>
        </w:rPr>
        <w:t xml:space="preserve"> </w:t>
      </w:r>
      <w:r w:rsidR="001E3547" w:rsidRPr="00070DFE">
        <w:rPr>
          <w:rFonts w:ascii="Times New Roman" w:hAnsi="Times New Roman"/>
          <w:sz w:val="24"/>
          <w:szCs w:val="24"/>
          <w:lang w:val="cs-CZ"/>
        </w:rPr>
        <w:t>bud</w:t>
      </w:r>
      <w:r w:rsidR="00987D15">
        <w:rPr>
          <w:rFonts w:ascii="Times New Roman" w:hAnsi="Times New Roman"/>
          <w:sz w:val="24"/>
          <w:szCs w:val="24"/>
          <w:lang w:val="cs-CZ"/>
        </w:rPr>
        <w:t>ou</w:t>
      </w:r>
      <w:r w:rsidR="001E3547" w:rsidRPr="00070DFE">
        <w:rPr>
          <w:rFonts w:ascii="Times New Roman" w:hAnsi="Times New Roman"/>
          <w:sz w:val="24"/>
          <w:szCs w:val="24"/>
          <w:lang w:val="cs-CZ"/>
        </w:rPr>
        <w:t xml:space="preserve"> fakturován</w:t>
      </w:r>
      <w:r w:rsidR="00987D15">
        <w:rPr>
          <w:rFonts w:ascii="Times New Roman" w:hAnsi="Times New Roman"/>
          <w:sz w:val="24"/>
          <w:szCs w:val="24"/>
          <w:lang w:val="cs-CZ"/>
        </w:rPr>
        <w:t>y</w:t>
      </w:r>
      <w:r w:rsidR="001E3547" w:rsidRPr="00070DFE">
        <w:rPr>
          <w:rFonts w:ascii="Times New Roman" w:hAnsi="Times New Roman"/>
          <w:sz w:val="24"/>
          <w:szCs w:val="24"/>
          <w:lang w:val="cs-CZ"/>
        </w:rPr>
        <w:t xml:space="preserve"> v Kč a </w:t>
      </w:r>
      <w:r>
        <w:rPr>
          <w:rFonts w:ascii="Times New Roman" w:hAnsi="Times New Roman"/>
          <w:sz w:val="24"/>
          <w:szCs w:val="24"/>
          <w:lang w:val="cs-CZ"/>
        </w:rPr>
        <w:t>Poskytovatel</w:t>
      </w:r>
      <w:r w:rsidR="001E3547" w:rsidRPr="00070DFE">
        <w:rPr>
          <w:rFonts w:ascii="Times New Roman" w:hAnsi="Times New Roman"/>
          <w:sz w:val="24"/>
          <w:szCs w:val="24"/>
          <w:lang w:val="cs-CZ"/>
        </w:rPr>
        <w:t xml:space="preserve"> ve faktuře uvede jednotkovou i celkovou </w:t>
      </w:r>
      <w:r>
        <w:rPr>
          <w:rFonts w:ascii="Times New Roman" w:hAnsi="Times New Roman"/>
          <w:sz w:val="24"/>
          <w:szCs w:val="24"/>
          <w:lang w:val="cs-CZ"/>
        </w:rPr>
        <w:t xml:space="preserve">Cenu Servisních služeb, jednotkovou i celkovou Cenu Dopravy, jednotkovou i celkovou Cenu Materiálu a výslednou cenu (součet) všech výše uvedených </w:t>
      </w:r>
      <w:r w:rsidR="002E4864">
        <w:rPr>
          <w:rFonts w:ascii="Times New Roman" w:hAnsi="Times New Roman"/>
          <w:sz w:val="24"/>
          <w:szCs w:val="24"/>
          <w:lang w:val="cs-CZ"/>
        </w:rPr>
        <w:t>C</w:t>
      </w:r>
      <w:r>
        <w:rPr>
          <w:rFonts w:ascii="Times New Roman" w:hAnsi="Times New Roman"/>
          <w:sz w:val="24"/>
          <w:szCs w:val="24"/>
          <w:lang w:val="cs-CZ"/>
        </w:rPr>
        <w:t>en,</w:t>
      </w:r>
      <w:r w:rsidR="00A8659A">
        <w:rPr>
          <w:rFonts w:ascii="Times New Roman" w:hAnsi="Times New Roman"/>
          <w:sz w:val="24"/>
          <w:szCs w:val="24"/>
          <w:lang w:val="cs-CZ"/>
        </w:rPr>
        <w:t xml:space="preserve"> všechny položky</w:t>
      </w:r>
      <w:r w:rsidR="007F63B4">
        <w:rPr>
          <w:rFonts w:ascii="Times New Roman" w:hAnsi="Times New Roman"/>
          <w:sz w:val="24"/>
          <w:szCs w:val="24"/>
          <w:lang w:val="cs-CZ"/>
        </w:rPr>
        <w:t xml:space="preserve"> uvede</w:t>
      </w:r>
      <w:r w:rsidR="00A8659A">
        <w:rPr>
          <w:rFonts w:ascii="Times New Roman" w:hAnsi="Times New Roman"/>
          <w:sz w:val="24"/>
          <w:szCs w:val="24"/>
          <w:lang w:val="cs-CZ"/>
        </w:rPr>
        <w:t xml:space="preserve"> </w:t>
      </w:r>
      <w:r w:rsidR="001E3547" w:rsidRPr="00070DFE">
        <w:rPr>
          <w:rFonts w:ascii="Times New Roman" w:hAnsi="Times New Roman"/>
          <w:sz w:val="24"/>
          <w:szCs w:val="24"/>
          <w:lang w:val="cs-CZ"/>
        </w:rPr>
        <w:t>včetně DPH i bez DPH, spolu s uvedením sazby DPH a jejího vyčíslení.</w:t>
      </w:r>
    </w:p>
    <w:p w14:paraId="3FC940DF" w14:textId="77777777" w:rsidR="001E3547" w:rsidRPr="00070DFE" w:rsidRDefault="001E3547" w:rsidP="001E3547">
      <w:pPr>
        <w:pStyle w:val="Bezmezer"/>
        <w:ind w:left="720"/>
        <w:jc w:val="both"/>
        <w:rPr>
          <w:rFonts w:ascii="Times New Roman" w:hAnsi="Times New Roman"/>
          <w:sz w:val="24"/>
          <w:szCs w:val="24"/>
          <w:lang w:val="cs-CZ"/>
        </w:rPr>
      </w:pPr>
    </w:p>
    <w:p w14:paraId="26CA88C0" w14:textId="648D2292" w:rsidR="001E3547" w:rsidRPr="00070DFE" w:rsidRDefault="001E3547"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 xml:space="preserve">Lhůta splatnosti faktur </w:t>
      </w:r>
      <w:r w:rsidR="002F76DD" w:rsidRPr="00070DFE">
        <w:rPr>
          <w:rFonts w:ascii="Times New Roman" w:hAnsi="Times New Roman"/>
          <w:sz w:val="24"/>
          <w:szCs w:val="24"/>
          <w:lang w:val="cs-CZ"/>
        </w:rPr>
        <w:t>činí</w:t>
      </w:r>
      <w:r w:rsidRPr="00070DFE">
        <w:rPr>
          <w:rFonts w:ascii="Times New Roman" w:hAnsi="Times New Roman"/>
          <w:sz w:val="24"/>
          <w:szCs w:val="24"/>
          <w:lang w:val="cs-CZ"/>
        </w:rPr>
        <w:t xml:space="preserve"> 30 dnů ode dne </w:t>
      </w:r>
      <w:r w:rsidR="002F76DD" w:rsidRPr="00070DFE">
        <w:rPr>
          <w:rFonts w:ascii="Times New Roman" w:hAnsi="Times New Roman"/>
          <w:sz w:val="24"/>
          <w:szCs w:val="24"/>
          <w:lang w:val="cs-CZ"/>
        </w:rPr>
        <w:t>jej</w:t>
      </w:r>
      <w:r w:rsidR="00987D15">
        <w:rPr>
          <w:rFonts w:ascii="Times New Roman" w:hAnsi="Times New Roman"/>
          <w:sz w:val="24"/>
          <w:szCs w:val="24"/>
          <w:lang w:val="cs-CZ"/>
        </w:rPr>
        <w:t>ich</w:t>
      </w:r>
      <w:r w:rsidRPr="00070DFE">
        <w:rPr>
          <w:rFonts w:ascii="Times New Roman" w:hAnsi="Times New Roman"/>
          <w:sz w:val="24"/>
          <w:szCs w:val="24"/>
          <w:lang w:val="cs-CZ"/>
        </w:rPr>
        <w:t xml:space="preserve"> doručení </w:t>
      </w:r>
      <w:r w:rsidR="00D07BC7">
        <w:rPr>
          <w:rFonts w:ascii="Times New Roman" w:hAnsi="Times New Roman"/>
          <w:sz w:val="24"/>
          <w:szCs w:val="24"/>
          <w:lang w:val="cs-CZ"/>
        </w:rPr>
        <w:t>Objednateli</w:t>
      </w:r>
      <w:r w:rsidRPr="00070DFE">
        <w:rPr>
          <w:rFonts w:ascii="Times New Roman" w:hAnsi="Times New Roman"/>
          <w:sz w:val="24"/>
          <w:szCs w:val="24"/>
          <w:lang w:val="cs-CZ"/>
        </w:rPr>
        <w:t>.</w:t>
      </w:r>
      <w:r w:rsidR="006D0FAE" w:rsidRPr="00070DFE">
        <w:rPr>
          <w:rFonts w:ascii="Times New Roman" w:hAnsi="Times New Roman"/>
          <w:sz w:val="24"/>
          <w:szCs w:val="24"/>
          <w:lang w:val="cs-CZ"/>
        </w:rPr>
        <w:t xml:space="preserve"> </w:t>
      </w:r>
      <w:r w:rsidR="00D07BC7">
        <w:rPr>
          <w:rFonts w:ascii="Times New Roman" w:hAnsi="Times New Roman"/>
          <w:sz w:val="24"/>
          <w:szCs w:val="24"/>
          <w:lang w:val="cs-CZ"/>
        </w:rPr>
        <w:t>Objednatel</w:t>
      </w:r>
      <w:r w:rsidRPr="00070DFE">
        <w:rPr>
          <w:rFonts w:ascii="Times New Roman" w:hAnsi="Times New Roman"/>
          <w:sz w:val="24"/>
          <w:szCs w:val="24"/>
          <w:lang w:val="cs-CZ"/>
        </w:rPr>
        <w:t xml:space="preserve"> je oprávněn do data splatnosti vrátit </w:t>
      </w:r>
      <w:r w:rsidR="00D07BC7">
        <w:rPr>
          <w:rFonts w:ascii="Times New Roman" w:hAnsi="Times New Roman"/>
          <w:sz w:val="24"/>
          <w:szCs w:val="24"/>
          <w:lang w:val="cs-CZ"/>
        </w:rPr>
        <w:t>Poskytovateli</w:t>
      </w:r>
      <w:r w:rsidRPr="00070DFE">
        <w:rPr>
          <w:rFonts w:ascii="Times New Roman" w:hAnsi="Times New Roman"/>
          <w:sz w:val="24"/>
          <w:szCs w:val="24"/>
          <w:lang w:val="cs-CZ"/>
        </w:rPr>
        <w:t xml:space="preserve"> fakturu, která nesplňuje předepsané nebo sjednané náležitosti nebo k ní není připojena kopie Předávacího protokolu bez výhrad</w:t>
      </w:r>
      <w:r w:rsidR="00DD205A" w:rsidRPr="00070DFE">
        <w:rPr>
          <w:rFonts w:ascii="Times New Roman" w:hAnsi="Times New Roman"/>
          <w:sz w:val="24"/>
          <w:szCs w:val="24"/>
          <w:lang w:val="cs-CZ"/>
        </w:rPr>
        <w:t xml:space="preserve"> podepsaného oběma smluvními stranami</w:t>
      </w:r>
      <w:r w:rsidRPr="00070DFE">
        <w:rPr>
          <w:rFonts w:ascii="Times New Roman" w:hAnsi="Times New Roman"/>
          <w:sz w:val="24"/>
          <w:szCs w:val="24"/>
          <w:lang w:val="cs-CZ"/>
        </w:rPr>
        <w:t xml:space="preserve">. Nová lhůta splatnosti počíná běžet dnem doručení opravené/doplněné faktury </w:t>
      </w:r>
      <w:r w:rsidR="00D07BC7">
        <w:rPr>
          <w:rFonts w:ascii="Times New Roman" w:hAnsi="Times New Roman"/>
          <w:sz w:val="24"/>
          <w:szCs w:val="24"/>
          <w:lang w:val="cs-CZ"/>
        </w:rPr>
        <w:t>Objednateli</w:t>
      </w:r>
      <w:r w:rsidRPr="00070DFE">
        <w:rPr>
          <w:rFonts w:ascii="Times New Roman" w:hAnsi="Times New Roman"/>
          <w:sz w:val="24"/>
          <w:szCs w:val="24"/>
          <w:lang w:val="cs-CZ"/>
        </w:rPr>
        <w:t>.</w:t>
      </w:r>
    </w:p>
    <w:p w14:paraId="42ECEA24" w14:textId="77777777" w:rsidR="001E3547" w:rsidRPr="00070DFE" w:rsidRDefault="001E3547" w:rsidP="00512D5E">
      <w:pPr>
        <w:pStyle w:val="Bezmezer"/>
        <w:ind w:left="426" w:hanging="426"/>
        <w:jc w:val="both"/>
        <w:rPr>
          <w:rFonts w:ascii="Times New Roman" w:hAnsi="Times New Roman"/>
          <w:sz w:val="24"/>
          <w:szCs w:val="24"/>
          <w:lang w:val="cs-CZ"/>
        </w:rPr>
      </w:pPr>
    </w:p>
    <w:p w14:paraId="15DF505B" w14:textId="28767666" w:rsidR="001E3547" w:rsidRPr="00070DFE" w:rsidRDefault="00DD205A" w:rsidP="00866428">
      <w:pPr>
        <w:pStyle w:val="Bezmezer"/>
        <w:numPr>
          <w:ilvl w:val="0"/>
          <w:numId w:val="17"/>
        </w:numPr>
        <w:ind w:left="426" w:hanging="426"/>
        <w:jc w:val="both"/>
        <w:rPr>
          <w:rFonts w:ascii="Times New Roman" w:hAnsi="Times New Roman"/>
          <w:sz w:val="24"/>
          <w:szCs w:val="24"/>
          <w:lang w:val="cs-CZ"/>
        </w:rPr>
      </w:pPr>
      <w:r w:rsidRPr="00070DFE">
        <w:rPr>
          <w:rFonts w:ascii="Times New Roman" w:hAnsi="Times New Roman"/>
          <w:sz w:val="24"/>
          <w:szCs w:val="24"/>
          <w:lang w:val="cs-CZ"/>
        </w:rPr>
        <w:t>F</w:t>
      </w:r>
      <w:r w:rsidR="001E3547" w:rsidRPr="00070DFE">
        <w:rPr>
          <w:rFonts w:ascii="Times New Roman" w:hAnsi="Times New Roman"/>
          <w:sz w:val="24"/>
          <w:szCs w:val="24"/>
          <w:lang w:val="cs-CZ"/>
        </w:rPr>
        <w:t>aktur</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bud</w:t>
      </w:r>
      <w:r w:rsidRPr="00070DFE">
        <w:rPr>
          <w:rFonts w:ascii="Times New Roman" w:hAnsi="Times New Roman"/>
          <w:sz w:val="24"/>
          <w:szCs w:val="24"/>
          <w:lang w:val="cs-CZ"/>
        </w:rPr>
        <w:t>e</w:t>
      </w:r>
      <w:r w:rsidR="001E3547" w:rsidRPr="00070DFE">
        <w:rPr>
          <w:rFonts w:ascii="Times New Roman" w:hAnsi="Times New Roman"/>
          <w:sz w:val="24"/>
          <w:szCs w:val="24"/>
          <w:lang w:val="cs-CZ"/>
        </w:rPr>
        <w:t xml:space="preserve"> </w:t>
      </w:r>
      <w:r w:rsidR="00D07BC7">
        <w:rPr>
          <w:rFonts w:ascii="Times New Roman" w:hAnsi="Times New Roman"/>
          <w:sz w:val="24"/>
          <w:szCs w:val="24"/>
          <w:lang w:val="cs-CZ"/>
        </w:rPr>
        <w:t>Objednatelem</w:t>
      </w:r>
      <w:r w:rsidR="001E3547" w:rsidRPr="00070DFE">
        <w:rPr>
          <w:rFonts w:ascii="Times New Roman" w:hAnsi="Times New Roman"/>
          <w:sz w:val="24"/>
          <w:szCs w:val="24"/>
          <w:lang w:val="cs-CZ"/>
        </w:rPr>
        <w:t xml:space="preserve"> hrazen</w:t>
      </w:r>
      <w:r w:rsidRPr="00070DFE">
        <w:rPr>
          <w:rFonts w:ascii="Times New Roman" w:hAnsi="Times New Roman"/>
          <w:sz w:val="24"/>
          <w:szCs w:val="24"/>
          <w:lang w:val="cs-CZ"/>
        </w:rPr>
        <w:t>a</w:t>
      </w:r>
      <w:r w:rsidR="001E3547" w:rsidRPr="00070DFE">
        <w:rPr>
          <w:rFonts w:ascii="Times New Roman" w:hAnsi="Times New Roman"/>
          <w:sz w:val="24"/>
          <w:szCs w:val="24"/>
          <w:lang w:val="cs-CZ"/>
        </w:rPr>
        <w:t xml:space="preserve"> bezhotovostním převodem na bankovní účet </w:t>
      </w:r>
      <w:r w:rsidR="00D07BC7">
        <w:rPr>
          <w:rFonts w:ascii="Times New Roman" w:hAnsi="Times New Roman"/>
          <w:sz w:val="24"/>
          <w:szCs w:val="24"/>
          <w:lang w:val="cs-CZ"/>
        </w:rPr>
        <w:t>Poskytovatele</w:t>
      </w:r>
      <w:r w:rsidR="001E3547" w:rsidRPr="00070DFE">
        <w:rPr>
          <w:rFonts w:ascii="Times New Roman" w:hAnsi="Times New Roman"/>
          <w:sz w:val="24"/>
          <w:szCs w:val="24"/>
          <w:lang w:val="cs-CZ"/>
        </w:rPr>
        <w:t xml:space="preserve">. Dnem úhrady se rozumí den odepsání </w:t>
      </w:r>
      <w:r w:rsidRPr="00070DFE">
        <w:rPr>
          <w:rFonts w:ascii="Times New Roman" w:hAnsi="Times New Roman"/>
          <w:sz w:val="24"/>
          <w:szCs w:val="24"/>
          <w:lang w:val="cs-CZ"/>
        </w:rPr>
        <w:t xml:space="preserve">fakturované </w:t>
      </w:r>
      <w:r w:rsidR="001E3547" w:rsidRPr="00070DFE">
        <w:rPr>
          <w:rFonts w:ascii="Times New Roman" w:hAnsi="Times New Roman"/>
          <w:sz w:val="24"/>
          <w:szCs w:val="24"/>
          <w:lang w:val="cs-CZ"/>
        </w:rPr>
        <w:t xml:space="preserve">částky z účtu </w:t>
      </w:r>
      <w:r w:rsidR="00D07BC7">
        <w:rPr>
          <w:rFonts w:ascii="Times New Roman" w:hAnsi="Times New Roman"/>
          <w:sz w:val="24"/>
          <w:szCs w:val="24"/>
          <w:lang w:val="cs-CZ"/>
        </w:rPr>
        <w:t>Objednatele</w:t>
      </w:r>
      <w:r w:rsidR="001E3547" w:rsidRPr="00070DFE">
        <w:rPr>
          <w:rFonts w:ascii="Times New Roman" w:hAnsi="Times New Roman"/>
          <w:sz w:val="24"/>
          <w:szCs w:val="24"/>
          <w:lang w:val="cs-CZ"/>
        </w:rPr>
        <w:t xml:space="preserve"> ve prospěch účtu </w:t>
      </w:r>
      <w:r w:rsidR="00D07BC7">
        <w:rPr>
          <w:rFonts w:ascii="Times New Roman" w:hAnsi="Times New Roman"/>
          <w:sz w:val="24"/>
          <w:szCs w:val="24"/>
          <w:lang w:val="cs-CZ"/>
        </w:rPr>
        <w:t>Poskytovatele</w:t>
      </w:r>
      <w:r w:rsidR="001E3547" w:rsidRPr="00070DFE">
        <w:rPr>
          <w:rFonts w:ascii="Times New Roman" w:hAnsi="Times New Roman"/>
          <w:sz w:val="24"/>
          <w:szCs w:val="24"/>
          <w:lang w:val="cs-CZ"/>
        </w:rPr>
        <w:t>.</w:t>
      </w:r>
    </w:p>
    <w:p w14:paraId="109528A9" w14:textId="7ED3B833" w:rsidR="00DF1984" w:rsidRPr="00DF1984" w:rsidRDefault="00D07BC7" w:rsidP="00866428">
      <w:pPr>
        <w:pStyle w:val="Bezmezer"/>
        <w:numPr>
          <w:ilvl w:val="0"/>
          <w:numId w:val="17"/>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jc w:val="both"/>
        <w:rPr>
          <w:rFonts w:ascii="Times New Roman" w:hAnsi="Times New Roman"/>
          <w:sz w:val="24"/>
          <w:szCs w:val="24"/>
          <w:lang w:val="cs-CZ"/>
        </w:rPr>
      </w:pPr>
      <w:bookmarkStart w:id="4" w:name="_Hlk90903015"/>
      <w:r>
        <w:rPr>
          <w:rFonts w:ascii="Times New Roman" w:hAnsi="Times New Roman"/>
          <w:sz w:val="24"/>
          <w:szCs w:val="24"/>
          <w:lang w:val="cs-CZ"/>
        </w:rPr>
        <w:t>Objednatel</w:t>
      </w:r>
      <w:r w:rsidR="004B22A3" w:rsidRPr="00DF1984">
        <w:rPr>
          <w:rFonts w:ascii="Times New Roman" w:hAnsi="Times New Roman"/>
          <w:sz w:val="24"/>
          <w:szCs w:val="24"/>
          <w:lang w:val="cs-CZ"/>
        </w:rPr>
        <w:t xml:space="preserve"> neposkytuje</w:t>
      </w:r>
      <w:r w:rsidR="001E3547" w:rsidRPr="00DF1984">
        <w:rPr>
          <w:rFonts w:ascii="Times New Roman" w:hAnsi="Times New Roman"/>
          <w:sz w:val="24"/>
          <w:szCs w:val="24"/>
          <w:lang w:val="cs-CZ"/>
        </w:rPr>
        <w:t xml:space="preserve"> zálohy a ani jedna </w:t>
      </w:r>
      <w:r w:rsidR="00ED2729"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 xml:space="preserve">strana neposkytne druhé </w:t>
      </w:r>
      <w:r w:rsidR="003F41D2" w:rsidRPr="00DF1984">
        <w:rPr>
          <w:rFonts w:ascii="Times New Roman" w:hAnsi="Times New Roman"/>
          <w:sz w:val="24"/>
          <w:szCs w:val="24"/>
          <w:lang w:val="cs-CZ"/>
        </w:rPr>
        <w:t xml:space="preserve">smluvní </w:t>
      </w:r>
      <w:r w:rsidR="001E3547" w:rsidRPr="00DF1984">
        <w:rPr>
          <w:rFonts w:ascii="Times New Roman" w:hAnsi="Times New Roman"/>
          <w:sz w:val="24"/>
          <w:szCs w:val="24"/>
          <w:lang w:val="cs-CZ"/>
        </w:rPr>
        <w:t>straně závdavek.</w:t>
      </w:r>
      <w:bookmarkEnd w:id="4"/>
    </w:p>
    <w:p w14:paraId="3A0D1B25" w14:textId="77777777" w:rsidR="00DF1984" w:rsidRPr="00087624" w:rsidRDefault="00DF1984" w:rsidP="00087624">
      <w:pPr>
        <w:pStyle w:val="Bezmezer"/>
        <w:ind w:left="426" w:hanging="426"/>
        <w:jc w:val="both"/>
        <w:rPr>
          <w:rFonts w:ascii="Times New Roman" w:hAnsi="Times New Roman"/>
          <w:sz w:val="24"/>
          <w:szCs w:val="24"/>
          <w:lang w:val="cs-CZ"/>
        </w:rPr>
      </w:pPr>
    </w:p>
    <w:p w14:paraId="3F042991" w14:textId="215C6751" w:rsidR="0041632E" w:rsidRPr="00DF1984" w:rsidRDefault="0041632E" w:rsidP="00211987">
      <w:pPr>
        <w:pStyle w:val="Bezmeze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b/>
          <w:sz w:val="24"/>
          <w:szCs w:val="24"/>
          <w:lang w:val="cs-CZ"/>
        </w:rPr>
      </w:pPr>
      <w:r w:rsidRPr="00DF1984">
        <w:rPr>
          <w:rFonts w:ascii="Times New Roman" w:hAnsi="Times New Roman"/>
          <w:b/>
          <w:sz w:val="24"/>
          <w:szCs w:val="24"/>
          <w:lang w:val="cs-CZ"/>
        </w:rPr>
        <w:t>III.</w:t>
      </w:r>
    </w:p>
    <w:p w14:paraId="1DBB794B" w14:textId="4591CE0D" w:rsidR="0041632E" w:rsidRPr="00070DFE" w:rsidRDefault="00D07BC7" w:rsidP="0041632E">
      <w:pPr>
        <w:pStyle w:val="Bezmezer"/>
        <w:jc w:val="center"/>
        <w:rPr>
          <w:rFonts w:ascii="Times New Roman" w:hAnsi="Times New Roman"/>
          <w:b/>
          <w:sz w:val="24"/>
          <w:szCs w:val="24"/>
          <w:lang w:val="cs-CZ"/>
        </w:rPr>
      </w:pPr>
      <w:r>
        <w:rPr>
          <w:rFonts w:ascii="Times New Roman" w:hAnsi="Times New Roman"/>
          <w:b/>
          <w:sz w:val="24"/>
          <w:szCs w:val="24"/>
          <w:lang w:val="cs-CZ"/>
        </w:rPr>
        <w:t>Poskytování Servisních služeb</w:t>
      </w:r>
    </w:p>
    <w:p w14:paraId="3C28EF03" w14:textId="77777777" w:rsidR="0041632E" w:rsidRPr="00070DFE" w:rsidRDefault="0041632E" w:rsidP="0041632E">
      <w:pPr>
        <w:pStyle w:val="Bezmezer"/>
        <w:jc w:val="both"/>
        <w:rPr>
          <w:rFonts w:ascii="Times New Roman" w:hAnsi="Times New Roman"/>
          <w:b/>
          <w:sz w:val="24"/>
          <w:szCs w:val="24"/>
          <w:lang w:val="cs-CZ"/>
        </w:rPr>
      </w:pPr>
    </w:p>
    <w:p w14:paraId="5A014469" w14:textId="3469E147" w:rsidR="00512D5E" w:rsidRPr="009F1B44" w:rsidRDefault="00512D5E" w:rsidP="00866428">
      <w:pPr>
        <w:pStyle w:val="Import1"/>
        <w:keepNext/>
        <w:numPr>
          <w:ilvl w:val="0"/>
          <w:numId w:val="19"/>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hanging="426"/>
        <w:rPr>
          <w:rFonts w:ascii="Times New Roman" w:hAnsi="Times New Roman" w:cs="Times New Roman"/>
          <w:color w:val="000000"/>
          <w:szCs w:val="24"/>
          <w:lang w:val="cs-CZ"/>
        </w:rPr>
      </w:pPr>
      <w:r w:rsidRPr="00FA0447">
        <w:rPr>
          <w:rFonts w:ascii="Times New Roman" w:hAnsi="Times New Roman"/>
          <w:color w:val="000000"/>
          <w:szCs w:val="24"/>
          <w:lang w:val="cs-CZ"/>
        </w:rPr>
        <w:t xml:space="preserve">Poskytovatel je povinen provádět </w:t>
      </w:r>
      <w:r w:rsidRPr="003908E5">
        <w:rPr>
          <w:rFonts w:ascii="Times New Roman" w:hAnsi="Times New Roman"/>
          <w:b/>
          <w:bCs/>
          <w:color w:val="000000"/>
          <w:szCs w:val="24"/>
          <w:lang w:val="cs-CZ"/>
        </w:rPr>
        <w:t>Pravidelné kontroly</w:t>
      </w:r>
      <w:r w:rsidR="00395B9F" w:rsidRPr="003908E5">
        <w:rPr>
          <w:rFonts w:ascii="Times New Roman" w:hAnsi="Times New Roman"/>
          <w:b/>
          <w:bCs/>
          <w:color w:val="000000"/>
          <w:szCs w:val="24"/>
          <w:lang w:val="cs-CZ"/>
        </w:rPr>
        <w:t xml:space="preserve"> Rentgen</w:t>
      </w:r>
      <w:r w:rsidR="00302CE9">
        <w:rPr>
          <w:rFonts w:ascii="Times New Roman" w:hAnsi="Times New Roman"/>
          <w:b/>
          <w:bCs/>
          <w:color w:val="000000"/>
          <w:szCs w:val="24"/>
          <w:lang w:val="cs-CZ"/>
        </w:rPr>
        <w:t>u</w:t>
      </w:r>
      <w:r w:rsidRPr="00FA0447">
        <w:rPr>
          <w:rFonts w:ascii="Times New Roman" w:hAnsi="Times New Roman"/>
          <w:color w:val="000000"/>
          <w:szCs w:val="24"/>
          <w:lang w:val="cs-CZ"/>
        </w:rPr>
        <w:t xml:space="preserve">, </w:t>
      </w:r>
      <w:r w:rsidRPr="00FA0447">
        <w:rPr>
          <w:rFonts w:ascii="Times New Roman" w:hAnsi="Times New Roman"/>
          <w:szCs w:val="24"/>
          <w:lang w:val="cs-CZ"/>
        </w:rPr>
        <w:t xml:space="preserve">jejichž součástí bude zkouška stálosti </w:t>
      </w:r>
      <w:r w:rsidR="00395B9F">
        <w:rPr>
          <w:rFonts w:ascii="Times New Roman" w:hAnsi="Times New Roman"/>
          <w:szCs w:val="24"/>
          <w:lang w:val="cs-CZ"/>
        </w:rPr>
        <w:t>Rentgen</w:t>
      </w:r>
      <w:r w:rsidR="00302CE9">
        <w:rPr>
          <w:rFonts w:ascii="Times New Roman" w:hAnsi="Times New Roman"/>
          <w:szCs w:val="24"/>
          <w:lang w:val="cs-CZ"/>
        </w:rPr>
        <w:t>u</w:t>
      </w:r>
      <w:r w:rsidR="00395B9F">
        <w:rPr>
          <w:rFonts w:ascii="Times New Roman" w:hAnsi="Times New Roman"/>
          <w:szCs w:val="24"/>
          <w:lang w:val="cs-CZ"/>
        </w:rPr>
        <w:t xml:space="preserve"> </w:t>
      </w:r>
      <w:r w:rsidRPr="00FA0447">
        <w:rPr>
          <w:rFonts w:ascii="Times New Roman" w:hAnsi="Times New Roman"/>
          <w:szCs w:val="24"/>
          <w:lang w:val="cs-CZ"/>
        </w:rPr>
        <w:t>dle zákona č. 263/2016 Sb., atomový zákon</w:t>
      </w:r>
      <w:r w:rsidR="009F1B44">
        <w:rPr>
          <w:rFonts w:ascii="Times New Roman" w:hAnsi="Times New Roman"/>
          <w:szCs w:val="24"/>
          <w:lang w:val="cs-CZ"/>
        </w:rPr>
        <w:t>,</w:t>
      </w:r>
      <w:r>
        <w:rPr>
          <w:rFonts w:ascii="Times New Roman" w:hAnsi="Times New Roman"/>
          <w:szCs w:val="24"/>
          <w:lang w:val="cs-CZ"/>
        </w:rPr>
        <w:t xml:space="preserve"> </w:t>
      </w:r>
      <w:r w:rsidR="00395B9F">
        <w:rPr>
          <w:rFonts w:ascii="Times New Roman" w:hAnsi="Times New Roman"/>
          <w:szCs w:val="24"/>
          <w:lang w:val="cs-CZ"/>
        </w:rPr>
        <w:t>v souladu s následující ujednáními smluvních stran</w:t>
      </w:r>
      <w:r>
        <w:rPr>
          <w:rFonts w:ascii="Times New Roman" w:hAnsi="Times New Roman"/>
          <w:color w:val="000000"/>
          <w:szCs w:val="24"/>
          <w:lang w:val="cs-CZ"/>
        </w:rPr>
        <w:t>:</w:t>
      </w:r>
    </w:p>
    <w:p w14:paraId="4D8BC1FE" w14:textId="059E1B0C" w:rsidR="009F1B44" w:rsidRDefault="009F1B44" w:rsidP="009F1B44">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olor w:val="000000"/>
          <w:szCs w:val="24"/>
          <w:lang w:val="cs-CZ"/>
        </w:rPr>
      </w:pPr>
    </w:p>
    <w:p w14:paraId="1D8052CF" w14:textId="6368B84A" w:rsidR="009F1B44" w:rsidRPr="00395B9F" w:rsidRDefault="009F1B44" w:rsidP="00866428">
      <w:pPr>
        <w:pStyle w:val="Import1"/>
        <w:keepNext/>
        <w:numPr>
          <w:ilvl w:val="1"/>
          <w:numId w:val="19"/>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851" w:hanging="425"/>
        <w:rPr>
          <w:rFonts w:ascii="Times New Roman" w:hAnsi="Times New Roman" w:cs="Times New Roman"/>
          <w:color w:val="000000"/>
          <w:szCs w:val="24"/>
          <w:lang w:val="cs-CZ"/>
        </w:rPr>
      </w:pPr>
      <w:r w:rsidRPr="00752EBE">
        <w:rPr>
          <w:rFonts w:ascii="Times New Roman" w:hAnsi="Times New Roman"/>
          <w:b/>
          <w:bCs/>
          <w:color w:val="000000"/>
          <w:szCs w:val="24"/>
          <w:lang w:val="cs-CZ"/>
        </w:rPr>
        <w:t>Pravideln</w:t>
      </w:r>
      <w:r w:rsidR="00C43A95">
        <w:rPr>
          <w:rFonts w:ascii="Times New Roman" w:hAnsi="Times New Roman"/>
          <w:b/>
          <w:bCs/>
          <w:color w:val="000000"/>
          <w:szCs w:val="24"/>
          <w:lang w:val="cs-CZ"/>
        </w:rPr>
        <w:t>é</w:t>
      </w:r>
      <w:r w:rsidRPr="00752EBE">
        <w:rPr>
          <w:rFonts w:ascii="Times New Roman" w:hAnsi="Times New Roman"/>
          <w:b/>
          <w:bCs/>
          <w:color w:val="000000"/>
          <w:szCs w:val="24"/>
          <w:lang w:val="cs-CZ"/>
        </w:rPr>
        <w:t xml:space="preserve"> kontrol</w:t>
      </w:r>
      <w:r w:rsidR="00C43A95">
        <w:rPr>
          <w:rFonts w:ascii="Times New Roman" w:hAnsi="Times New Roman"/>
          <w:b/>
          <w:bCs/>
          <w:color w:val="000000"/>
          <w:szCs w:val="24"/>
          <w:lang w:val="cs-CZ"/>
        </w:rPr>
        <w:t>y</w:t>
      </w:r>
      <w:r>
        <w:rPr>
          <w:rFonts w:ascii="Times New Roman" w:hAnsi="Times New Roman"/>
          <w:color w:val="000000"/>
          <w:szCs w:val="24"/>
          <w:lang w:val="cs-CZ"/>
        </w:rPr>
        <w:t>:</w:t>
      </w:r>
    </w:p>
    <w:p w14:paraId="20825877" w14:textId="4388899F" w:rsidR="00395B9F" w:rsidRPr="009F1B44" w:rsidRDefault="00395B9F" w:rsidP="00395B9F">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426"/>
        <w:rPr>
          <w:rFonts w:ascii="Times New Roman" w:hAnsi="Times New Roman"/>
          <w:color w:val="000000"/>
          <w:sz w:val="12"/>
          <w:szCs w:val="12"/>
          <w:lang w:val="cs-CZ"/>
        </w:rPr>
      </w:pPr>
    </w:p>
    <w:p w14:paraId="68148209" w14:textId="173F40CA" w:rsidR="00395B9F" w:rsidRPr="00A37C7A" w:rsidRDefault="00395B9F"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1083" w:hanging="232"/>
        <w:rPr>
          <w:rFonts w:ascii="Times New Roman" w:hAnsi="Times New Roman" w:cs="Times New Roman"/>
          <w:color w:val="000000"/>
          <w:szCs w:val="24"/>
          <w:lang w:val="cs-CZ"/>
        </w:rPr>
      </w:pPr>
      <w:r>
        <w:rPr>
          <w:rFonts w:ascii="Times New Roman" w:hAnsi="Times New Roman"/>
          <w:color w:val="000000"/>
          <w:szCs w:val="24"/>
          <w:lang w:val="cs-CZ"/>
        </w:rPr>
        <w:t>Pravidelné kontroly budou poskytovány v souladu s platnými právními, technickými a jinými relevantními předpi</w:t>
      </w:r>
      <w:r w:rsidR="00A37C7A">
        <w:rPr>
          <w:rFonts w:ascii="Times New Roman" w:hAnsi="Times New Roman"/>
          <w:color w:val="000000"/>
          <w:szCs w:val="24"/>
          <w:lang w:val="cs-CZ"/>
        </w:rPr>
        <w:t>s</w:t>
      </w:r>
      <w:r>
        <w:rPr>
          <w:rFonts w:ascii="Times New Roman" w:hAnsi="Times New Roman"/>
          <w:color w:val="000000"/>
          <w:szCs w:val="24"/>
          <w:lang w:val="cs-CZ"/>
        </w:rPr>
        <w:t>y a doporučeními výrobců Rentgenů</w:t>
      </w:r>
      <w:r w:rsidR="006E5669">
        <w:rPr>
          <w:rFonts w:ascii="Times New Roman" w:hAnsi="Times New Roman"/>
          <w:color w:val="000000"/>
          <w:szCs w:val="24"/>
          <w:lang w:val="cs-CZ"/>
        </w:rPr>
        <w:t xml:space="preserve"> </w:t>
      </w:r>
      <w:r w:rsidR="006E5669">
        <w:rPr>
          <w:rFonts w:ascii="Times New Roman" w:hAnsi="Times New Roman"/>
          <w:color w:val="000000"/>
          <w:szCs w:val="24"/>
          <w:lang w:val="cs-CZ"/>
        </w:rPr>
        <w:lastRenderedPageBreak/>
        <w:t>(dále jen „</w:t>
      </w:r>
      <w:r w:rsidR="006E5669" w:rsidRPr="006E5669">
        <w:rPr>
          <w:rFonts w:ascii="Times New Roman" w:hAnsi="Times New Roman"/>
          <w:b/>
          <w:bCs/>
          <w:i/>
          <w:iCs/>
          <w:color w:val="000000"/>
          <w:szCs w:val="24"/>
          <w:lang w:val="cs-CZ"/>
        </w:rPr>
        <w:t>Předpisy</w:t>
      </w:r>
      <w:r w:rsidR="006E5669">
        <w:rPr>
          <w:rFonts w:ascii="Times New Roman" w:hAnsi="Times New Roman"/>
          <w:color w:val="000000"/>
          <w:szCs w:val="24"/>
          <w:lang w:val="cs-CZ"/>
        </w:rPr>
        <w:t>“)</w:t>
      </w:r>
      <w:r>
        <w:rPr>
          <w:rFonts w:ascii="Times New Roman" w:hAnsi="Times New Roman"/>
          <w:color w:val="000000"/>
          <w:szCs w:val="24"/>
          <w:lang w:val="cs-CZ"/>
        </w:rPr>
        <w:t>, minimálně však každých 12 měsíců (tj. maximálně s odstupem 12 měsíců mezi jednotlivými Pravidelnými kontrolami)</w:t>
      </w:r>
      <w:r w:rsidR="00A37C7A">
        <w:rPr>
          <w:rFonts w:ascii="Times New Roman" w:hAnsi="Times New Roman"/>
          <w:color w:val="000000"/>
          <w:szCs w:val="24"/>
          <w:lang w:val="cs-CZ"/>
        </w:rPr>
        <w:t>.</w:t>
      </w:r>
    </w:p>
    <w:p w14:paraId="5F138D68" w14:textId="18A015D0" w:rsidR="00B41FB6" w:rsidRDefault="00B41FB6"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line="240" w:lineRule="auto"/>
        <w:ind w:left="1083" w:hanging="232"/>
        <w:rPr>
          <w:rFonts w:ascii="Times New Roman" w:hAnsi="Times New Roman" w:cs="Times New Roman"/>
          <w:color w:val="000000"/>
          <w:szCs w:val="24"/>
          <w:lang w:val="cs-CZ"/>
        </w:rPr>
      </w:pPr>
      <w:r>
        <w:rPr>
          <w:rFonts w:ascii="Times New Roman" w:hAnsi="Times New Roman"/>
          <w:color w:val="000000"/>
          <w:szCs w:val="24"/>
          <w:lang w:val="cs-CZ"/>
        </w:rPr>
        <w:t>Informace o požadované minimální frekvenci Pravidelných kontrol dle Předpisů je Poskytovatel povinen vypracovat a zasl</w:t>
      </w:r>
      <w:r w:rsidR="008F3C12">
        <w:rPr>
          <w:rFonts w:ascii="Times New Roman" w:hAnsi="Times New Roman"/>
          <w:color w:val="000000"/>
          <w:szCs w:val="24"/>
          <w:lang w:val="cs-CZ"/>
        </w:rPr>
        <w:t>a</w:t>
      </w:r>
      <w:r>
        <w:rPr>
          <w:rFonts w:ascii="Times New Roman" w:hAnsi="Times New Roman"/>
          <w:color w:val="000000"/>
          <w:szCs w:val="24"/>
          <w:lang w:val="cs-CZ"/>
        </w:rPr>
        <w:t xml:space="preserve">t Objednateli do </w:t>
      </w:r>
      <w:r w:rsidR="00E24EC4">
        <w:rPr>
          <w:rFonts w:ascii="Times New Roman" w:hAnsi="Times New Roman"/>
          <w:color w:val="000000"/>
          <w:szCs w:val="24"/>
          <w:lang w:val="cs-CZ"/>
        </w:rPr>
        <w:t>30</w:t>
      </w:r>
      <w:r>
        <w:rPr>
          <w:rFonts w:ascii="Times New Roman" w:hAnsi="Times New Roman"/>
          <w:color w:val="000000"/>
          <w:szCs w:val="24"/>
          <w:lang w:val="cs-CZ"/>
        </w:rPr>
        <w:t xml:space="preserve"> pracovních dní ode dne účinnosti Smlouvy (dále v tomto odstavci jen „</w:t>
      </w:r>
      <w:r w:rsidRPr="00B41FB6">
        <w:rPr>
          <w:rFonts w:ascii="Times New Roman" w:hAnsi="Times New Roman"/>
          <w:b/>
          <w:bCs/>
          <w:i/>
          <w:iCs/>
          <w:color w:val="000000"/>
          <w:szCs w:val="24"/>
          <w:lang w:val="cs-CZ"/>
        </w:rPr>
        <w:t>Informace</w:t>
      </w:r>
      <w:r>
        <w:rPr>
          <w:rFonts w:ascii="Times New Roman" w:hAnsi="Times New Roman"/>
          <w:color w:val="000000"/>
          <w:szCs w:val="24"/>
          <w:lang w:val="cs-CZ"/>
        </w:rPr>
        <w:t xml:space="preserve">“). </w:t>
      </w:r>
      <w:r w:rsidRPr="00E44383">
        <w:rPr>
          <w:rFonts w:ascii="Times New Roman" w:hAnsi="Times New Roman" w:cs="Times New Roman"/>
          <w:color w:val="000000"/>
          <w:szCs w:val="24"/>
          <w:lang w:val="cs-CZ"/>
        </w:rPr>
        <w:t xml:space="preserve">V případě změny </w:t>
      </w:r>
      <w:r w:rsidRPr="00E44383">
        <w:rPr>
          <w:rFonts w:ascii="Times New Roman" w:hAnsi="Times New Roman"/>
          <w:color w:val="000000"/>
          <w:szCs w:val="24"/>
          <w:lang w:val="cs-CZ"/>
        </w:rPr>
        <w:t>Předpisů nebo pokud nastanou jiné skutečnosti</w:t>
      </w:r>
      <w:r w:rsidRPr="00E44383">
        <w:rPr>
          <w:rFonts w:ascii="Times New Roman" w:hAnsi="Times New Roman"/>
          <w:szCs w:val="24"/>
          <w:lang w:val="cs-CZ"/>
        </w:rPr>
        <w:t xml:space="preserve">, v jejichž důsledku </w:t>
      </w:r>
      <w:r>
        <w:rPr>
          <w:rFonts w:ascii="Times New Roman" w:hAnsi="Times New Roman"/>
          <w:szCs w:val="24"/>
          <w:lang w:val="cs-CZ"/>
        </w:rPr>
        <w:t xml:space="preserve">dojde ke změně </w:t>
      </w:r>
      <w:r>
        <w:rPr>
          <w:rFonts w:ascii="Times New Roman" w:hAnsi="Times New Roman"/>
          <w:color w:val="000000"/>
          <w:szCs w:val="24"/>
          <w:lang w:val="cs-CZ"/>
        </w:rPr>
        <w:t>požadavků na minimální frekvenci Pravidelných kontrol</w:t>
      </w:r>
      <w:r w:rsidR="008F3C12">
        <w:rPr>
          <w:rFonts w:ascii="Times New Roman" w:hAnsi="Times New Roman"/>
          <w:color w:val="000000"/>
          <w:szCs w:val="24"/>
          <w:lang w:val="cs-CZ"/>
        </w:rPr>
        <w:t xml:space="preserve"> (zejm. pokud dojde k zvýšení požadované frekvence)</w:t>
      </w:r>
      <w:r w:rsidRPr="00E44383">
        <w:rPr>
          <w:rFonts w:ascii="Times New Roman" w:hAnsi="Times New Roman"/>
          <w:szCs w:val="24"/>
          <w:lang w:val="cs-CZ"/>
        </w:rPr>
        <w:t>,</w:t>
      </w:r>
      <w:r w:rsidRPr="00E44383">
        <w:rPr>
          <w:rFonts w:ascii="Times New Roman" w:hAnsi="Times New Roman" w:cs="Times New Roman"/>
          <w:color w:val="000000"/>
          <w:szCs w:val="24"/>
          <w:lang w:val="cs-CZ"/>
        </w:rPr>
        <w:t xml:space="preserve"> je Poskytovatel povinen zaslat upraven</w:t>
      </w:r>
      <w:r>
        <w:rPr>
          <w:rFonts w:ascii="Times New Roman" w:hAnsi="Times New Roman" w:cs="Times New Roman"/>
          <w:color w:val="000000"/>
          <w:szCs w:val="24"/>
          <w:lang w:val="cs-CZ"/>
        </w:rPr>
        <w:t>ou Informaci</w:t>
      </w:r>
      <w:r w:rsidRPr="00E44383">
        <w:rPr>
          <w:rFonts w:ascii="Times New Roman" w:hAnsi="Times New Roman" w:cs="Times New Roman"/>
          <w:color w:val="000000"/>
          <w:szCs w:val="24"/>
          <w:lang w:val="cs-CZ"/>
        </w:rPr>
        <w:t xml:space="preserve"> Objednateli do </w:t>
      </w:r>
      <w:r w:rsidR="00E24EC4">
        <w:rPr>
          <w:rFonts w:ascii="Times New Roman" w:hAnsi="Times New Roman" w:cs="Times New Roman"/>
          <w:color w:val="000000"/>
          <w:szCs w:val="24"/>
          <w:lang w:val="cs-CZ"/>
        </w:rPr>
        <w:t xml:space="preserve">30 </w:t>
      </w:r>
      <w:r w:rsidRPr="00E44383">
        <w:rPr>
          <w:rFonts w:ascii="Times New Roman" w:hAnsi="Times New Roman" w:cs="Times New Roman"/>
          <w:color w:val="000000"/>
          <w:szCs w:val="24"/>
          <w:lang w:val="cs-CZ"/>
        </w:rPr>
        <w:t>pracovních dní od uvedené změny.</w:t>
      </w:r>
    </w:p>
    <w:p w14:paraId="09947255" w14:textId="0156387D" w:rsidR="00512D5E" w:rsidRPr="00A37C7A" w:rsidRDefault="00B41FB6"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rPr>
          <w:rFonts w:ascii="Times New Roman" w:hAnsi="Times New Roman" w:cs="Times New Roman"/>
          <w:color w:val="000000"/>
          <w:szCs w:val="24"/>
          <w:lang w:val="cs-CZ"/>
        </w:rPr>
      </w:pPr>
      <w:r>
        <w:rPr>
          <w:rFonts w:ascii="Times New Roman" w:hAnsi="Times New Roman" w:cs="Times New Roman"/>
          <w:color w:val="000000"/>
          <w:szCs w:val="24"/>
          <w:lang w:val="cs-CZ"/>
        </w:rPr>
        <w:t>K</w:t>
      </w:r>
      <w:r w:rsidRPr="00A37C7A">
        <w:rPr>
          <w:rFonts w:ascii="Times New Roman" w:hAnsi="Times New Roman" w:cs="Times New Roman"/>
          <w:color w:val="000000"/>
          <w:szCs w:val="24"/>
          <w:lang w:val="cs-CZ"/>
        </w:rPr>
        <w:t xml:space="preserve">onkrétní termíny </w:t>
      </w:r>
      <w:r>
        <w:rPr>
          <w:rFonts w:ascii="Times New Roman" w:hAnsi="Times New Roman" w:cs="Times New Roman"/>
          <w:color w:val="000000"/>
          <w:szCs w:val="24"/>
          <w:lang w:val="cs-CZ"/>
        </w:rPr>
        <w:t>pro jednotlivé</w:t>
      </w:r>
      <w:r w:rsidRPr="00A37C7A">
        <w:rPr>
          <w:rFonts w:ascii="Times New Roman" w:hAnsi="Times New Roman" w:cs="Times New Roman"/>
          <w:color w:val="000000"/>
          <w:szCs w:val="24"/>
          <w:lang w:val="cs-CZ"/>
        </w:rPr>
        <w:t xml:space="preserve"> </w:t>
      </w:r>
      <w:r>
        <w:rPr>
          <w:rFonts w:ascii="Times New Roman" w:hAnsi="Times New Roman" w:cs="Times New Roman"/>
          <w:color w:val="000000"/>
          <w:szCs w:val="24"/>
          <w:lang w:val="cs-CZ"/>
        </w:rPr>
        <w:t>P</w:t>
      </w:r>
      <w:r w:rsidRPr="00A37C7A">
        <w:rPr>
          <w:rFonts w:ascii="Times New Roman" w:hAnsi="Times New Roman" w:cs="Times New Roman"/>
          <w:color w:val="000000"/>
          <w:szCs w:val="24"/>
          <w:lang w:val="cs-CZ"/>
        </w:rPr>
        <w:t xml:space="preserve">ravidelné </w:t>
      </w:r>
      <w:r>
        <w:rPr>
          <w:rFonts w:ascii="Times New Roman" w:hAnsi="Times New Roman" w:cs="Times New Roman"/>
          <w:color w:val="000000"/>
          <w:szCs w:val="24"/>
          <w:lang w:val="cs-CZ"/>
        </w:rPr>
        <w:t xml:space="preserve">kontroly budou smluvními stranami sjednávány vždy </w:t>
      </w:r>
      <w:r w:rsidRPr="00F47A4F">
        <w:rPr>
          <w:rFonts w:ascii="Times New Roman" w:hAnsi="Times New Roman"/>
          <w:lang w:val="cs-CZ"/>
        </w:rPr>
        <w:t xml:space="preserve">nejméně 10 kalendářních dnů před </w:t>
      </w:r>
      <w:proofErr w:type="spellStart"/>
      <w:r w:rsidRPr="00F47A4F">
        <w:rPr>
          <w:rFonts w:ascii="Times New Roman" w:hAnsi="Times New Roman"/>
          <w:lang w:val="cs-CZ"/>
        </w:rPr>
        <w:t>nejzašším</w:t>
      </w:r>
      <w:proofErr w:type="spellEnd"/>
      <w:r w:rsidRPr="00F47A4F">
        <w:rPr>
          <w:rFonts w:ascii="Times New Roman" w:hAnsi="Times New Roman"/>
          <w:lang w:val="cs-CZ"/>
        </w:rPr>
        <w:t xml:space="preserve"> termínem pro provedení Pravidelné kontroly tak, že Poskytovatel je povinen vyzvat Objednatele ke stanovení přesného termínu Pravidelné kontroly. Konkrétní datum Pravidelné kontroly bude sjednáno </w:t>
      </w:r>
      <w:r w:rsidRPr="00A37C7A">
        <w:rPr>
          <w:rFonts w:ascii="Times New Roman" w:hAnsi="Times New Roman" w:cs="Times New Roman"/>
          <w:color w:val="000000"/>
          <w:szCs w:val="24"/>
          <w:lang w:val="cs-CZ"/>
        </w:rPr>
        <w:t xml:space="preserve">prostřednictvím kontaktních osob </w:t>
      </w:r>
      <w:r>
        <w:rPr>
          <w:rFonts w:ascii="Times New Roman" w:hAnsi="Times New Roman" w:cs="Times New Roman"/>
          <w:color w:val="000000"/>
          <w:szCs w:val="24"/>
          <w:lang w:val="cs-CZ"/>
        </w:rPr>
        <w:t xml:space="preserve">smluvních stran </w:t>
      </w:r>
      <w:r w:rsidRPr="00A37C7A">
        <w:rPr>
          <w:rFonts w:ascii="Times New Roman" w:hAnsi="Times New Roman" w:cs="Times New Roman"/>
          <w:color w:val="000000"/>
          <w:szCs w:val="24"/>
          <w:lang w:val="cs-CZ"/>
        </w:rPr>
        <w:t xml:space="preserve">dle čl. </w:t>
      </w:r>
      <w:r>
        <w:rPr>
          <w:rFonts w:ascii="Times New Roman" w:hAnsi="Times New Roman" w:cs="Times New Roman"/>
          <w:color w:val="000000"/>
          <w:szCs w:val="24"/>
          <w:lang w:val="cs-CZ"/>
        </w:rPr>
        <w:t>VI.</w:t>
      </w:r>
      <w:r w:rsidRPr="00A37C7A">
        <w:rPr>
          <w:rFonts w:ascii="Times New Roman" w:hAnsi="Times New Roman" w:cs="Times New Roman"/>
          <w:color w:val="000000"/>
          <w:szCs w:val="24"/>
          <w:lang w:val="cs-CZ"/>
        </w:rPr>
        <w:t xml:space="preserve"> odst. </w:t>
      </w:r>
      <w:r>
        <w:rPr>
          <w:rFonts w:ascii="Times New Roman" w:hAnsi="Times New Roman" w:cs="Times New Roman"/>
          <w:color w:val="000000"/>
          <w:szCs w:val="24"/>
          <w:lang w:val="cs-CZ"/>
        </w:rPr>
        <w:t>2.</w:t>
      </w:r>
      <w:r w:rsidRPr="00A37C7A">
        <w:rPr>
          <w:rFonts w:ascii="Times New Roman" w:hAnsi="Times New Roman" w:cs="Times New Roman"/>
          <w:color w:val="000000"/>
          <w:szCs w:val="24"/>
          <w:lang w:val="cs-CZ"/>
        </w:rPr>
        <w:t xml:space="preserve"> </w:t>
      </w:r>
      <w:r>
        <w:rPr>
          <w:rFonts w:ascii="Times New Roman" w:hAnsi="Times New Roman" w:cs="Times New Roman"/>
          <w:color w:val="000000"/>
          <w:szCs w:val="24"/>
          <w:lang w:val="cs-CZ"/>
        </w:rPr>
        <w:t>S</w:t>
      </w:r>
      <w:r w:rsidRPr="00A37C7A">
        <w:rPr>
          <w:rFonts w:ascii="Times New Roman" w:hAnsi="Times New Roman" w:cs="Times New Roman"/>
          <w:color w:val="000000"/>
          <w:szCs w:val="24"/>
          <w:lang w:val="cs-CZ"/>
        </w:rPr>
        <w:t>mlouvy</w:t>
      </w:r>
      <w:r w:rsidRPr="00B41FB6">
        <w:rPr>
          <w:rFonts w:ascii="Times New Roman" w:hAnsi="Times New Roman"/>
          <w:lang w:val="cs-CZ"/>
        </w:rPr>
        <w:t>, a to e-mailem nebo telefonicky</w:t>
      </w:r>
      <w:r w:rsidR="00C43A95" w:rsidRPr="00B41FB6">
        <w:rPr>
          <w:rFonts w:ascii="Times New Roman" w:hAnsi="Times New Roman"/>
          <w:lang w:val="cs-CZ"/>
        </w:rPr>
        <w:t xml:space="preserve"> tak, že </w:t>
      </w:r>
      <w:r w:rsidR="003908E5" w:rsidRPr="00B41FB6">
        <w:rPr>
          <w:rFonts w:ascii="Times New Roman" w:hAnsi="Times New Roman"/>
          <w:lang w:val="cs-CZ"/>
        </w:rPr>
        <w:t xml:space="preserve">Poskytovatel </w:t>
      </w:r>
      <w:r w:rsidR="00C43A95" w:rsidRPr="00B41FB6">
        <w:rPr>
          <w:rFonts w:ascii="Times New Roman" w:hAnsi="Times New Roman"/>
          <w:lang w:val="cs-CZ"/>
        </w:rPr>
        <w:t xml:space="preserve">je </w:t>
      </w:r>
      <w:r w:rsidR="003908E5" w:rsidRPr="00B41FB6">
        <w:rPr>
          <w:rFonts w:ascii="Times New Roman" w:hAnsi="Times New Roman"/>
          <w:lang w:val="cs-CZ"/>
        </w:rPr>
        <w:t xml:space="preserve">povinen vyzvat Objednatele ke stanovení přesného termínu Pravidelné kontroly. Konkrétní datum Pravidelné kontroly bude sjednáno </w:t>
      </w:r>
      <w:r w:rsidR="003908E5" w:rsidRPr="00A37C7A">
        <w:rPr>
          <w:rFonts w:ascii="Times New Roman" w:hAnsi="Times New Roman" w:cs="Times New Roman"/>
          <w:color w:val="000000"/>
          <w:szCs w:val="24"/>
          <w:lang w:val="cs-CZ"/>
        </w:rPr>
        <w:t xml:space="preserve">prostřednictvím kontaktních osob </w:t>
      </w:r>
      <w:r w:rsidR="003908E5">
        <w:rPr>
          <w:rFonts w:ascii="Times New Roman" w:hAnsi="Times New Roman" w:cs="Times New Roman"/>
          <w:color w:val="000000"/>
          <w:szCs w:val="24"/>
          <w:lang w:val="cs-CZ"/>
        </w:rPr>
        <w:t xml:space="preserve">smluvních stran </w:t>
      </w:r>
      <w:r w:rsidR="003908E5" w:rsidRPr="00A37C7A">
        <w:rPr>
          <w:rFonts w:ascii="Times New Roman" w:hAnsi="Times New Roman" w:cs="Times New Roman"/>
          <w:color w:val="000000"/>
          <w:szCs w:val="24"/>
          <w:lang w:val="cs-CZ"/>
        </w:rPr>
        <w:t xml:space="preserve">dle čl. </w:t>
      </w:r>
      <w:r w:rsidR="00174C3A">
        <w:rPr>
          <w:rFonts w:ascii="Times New Roman" w:hAnsi="Times New Roman" w:cs="Times New Roman"/>
          <w:color w:val="000000"/>
          <w:szCs w:val="24"/>
          <w:lang w:val="cs-CZ"/>
        </w:rPr>
        <w:t>VI.</w:t>
      </w:r>
      <w:r w:rsidR="003908E5" w:rsidRPr="00A37C7A">
        <w:rPr>
          <w:rFonts w:ascii="Times New Roman" w:hAnsi="Times New Roman" w:cs="Times New Roman"/>
          <w:color w:val="000000"/>
          <w:szCs w:val="24"/>
          <w:lang w:val="cs-CZ"/>
        </w:rPr>
        <w:t xml:space="preserve"> odst. </w:t>
      </w:r>
      <w:r w:rsidR="00174C3A">
        <w:rPr>
          <w:rFonts w:ascii="Times New Roman" w:hAnsi="Times New Roman" w:cs="Times New Roman"/>
          <w:color w:val="000000"/>
          <w:szCs w:val="24"/>
          <w:lang w:val="cs-CZ"/>
        </w:rPr>
        <w:t>2.</w:t>
      </w:r>
      <w:r w:rsidR="003908E5" w:rsidRPr="00A37C7A">
        <w:rPr>
          <w:rFonts w:ascii="Times New Roman" w:hAnsi="Times New Roman" w:cs="Times New Roman"/>
          <w:color w:val="000000"/>
          <w:szCs w:val="24"/>
          <w:lang w:val="cs-CZ"/>
        </w:rPr>
        <w:t xml:space="preserve"> </w:t>
      </w:r>
      <w:r w:rsidR="003908E5">
        <w:rPr>
          <w:rFonts w:ascii="Times New Roman" w:hAnsi="Times New Roman" w:cs="Times New Roman"/>
          <w:color w:val="000000"/>
          <w:szCs w:val="24"/>
          <w:lang w:val="cs-CZ"/>
        </w:rPr>
        <w:t>S</w:t>
      </w:r>
      <w:r w:rsidR="003908E5" w:rsidRPr="00A37C7A">
        <w:rPr>
          <w:rFonts w:ascii="Times New Roman" w:hAnsi="Times New Roman" w:cs="Times New Roman"/>
          <w:color w:val="000000"/>
          <w:szCs w:val="24"/>
          <w:lang w:val="cs-CZ"/>
        </w:rPr>
        <w:t>mlouvy</w:t>
      </w:r>
      <w:r w:rsidR="003908E5">
        <w:rPr>
          <w:rFonts w:ascii="Times New Roman" w:hAnsi="Times New Roman"/>
        </w:rPr>
        <w:t>, a to</w:t>
      </w:r>
      <w:r w:rsidR="003908E5" w:rsidRPr="008724A2">
        <w:rPr>
          <w:rFonts w:ascii="Times New Roman" w:hAnsi="Times New Roman"/>
        </w:rPr>
        <w:t xml:space="preserve"> e-</w:t>
      </w:r>
      <w:proofErr w:type="spellStart"/>
      <w:r w:rsidR="003908E5" w:rsidRPr="008724A2">
        <w:rPr>
          <w:rFonts w:ascii="Times New Roman" w:hAnsi="Times New Roman"/>
        </w:rPr>
        <w:t>mailem</w:t>
      </w:r>
      <w:proofErr w:type="spellEnd"/>
      <w:r w:rsidR="003908E5" w:rsidRPr="008724A2">
        <w:rPr>
          <w:rFonts w:ascii="Times New Roman" w:hAnsi="Times New Roman"/>
        </w:rPr>
        <w:t xml:space="preserve"> </w:t>
      </w:r>
      <w:proofErr w:type="spellStart"/>
      <w:r w:rsidR="003908E5">
        <w:rPr>
          <w:rFonts w:ascii="Times New Roman" w:hAnsi="Times New Roman"/>
        </w:rPr>
        <w:t>nebo</w:t>
      </w:r>
      <w:proofErr w:type="spellEnd"/>
      <w:r w:rsidR="003908E5">
        <w:rPr>
          <w:rFonts w:ascii="Times New Roman" w:hAnsi="Times New Roman"/>
        </w:rPr>
        <w:t xml:space="preserve"> </w:t>
      </w:r>
      <w:proofErr w:type="spellStart"/>
      <w:r w:rsidR="003908E5" w:rsidRPr="008724A2">
        <w:rPr>
          <w:rFonts w:ascii="Times New Roman" w:hAnsi="Times New Roman"/>
        </w:rPr>
        <w:t>telefonicky</w:t>
      </w:r>
      <w:proofErr w:type="spellEnd"/>
      <w:r w:rsidR="003908E5">
        <w:rPr>
          <w:rFonts w:ascii="Times New Roman" w:hAnsi="Times New Roman"/>
        </w:rPr>
        <w:t>.</w:t>
      </w:r>
    </w:p>
    <w:p w14:paraId="16B50F57" w14:textId="4DF754A0" w:rsidR="00A37C7A" w:rsidRDefault="00A37C7A" w:rsidP="00866428">
      <w:pPr>
        <w:pStyle w:val="Import1"/>
        <w:keepNext/>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line="240" w:lineRule="auto"/>
        <w:ind w:left="1083" w:hanging="232"/>
        <w:rPr>
          <w:rFonts w:ascii="Times New Roman" w:hAnsi="Times New Roman" w:cs="Times New Roman"/>
          <w:color w:val="000000"/>
          <w:szCs w:val="24"/>
          <w:lang w:val="cs-CZ"/>
        </w:rPr>
      </w:pPr>
      <w:r>
        <w:rPr>
          <w:rFonts w:ascii="Times New Roman" w:hAnsi="Times New Roman" w:cs="Times New Roman"/>
          <w:lang w:val="cs-CZ" w:eastAsia="en-US"/>
        </w:rPr>
        <w:t>Před použitím Materiálu při provádění Pravidelných kontrol je Poskytovatel povinen zaslat Objednateli ceny za tento Materiál</w:t>
      </w:r>
      <w:r w:rsidRPr="00130C02">
        <w:rPr>
          <w:rFonts w:ascii="Times New Roman" w:hAnsi="Times New Roman" w:cs="Times New Roman"/>
          <w:lang w:val="cs-CZ" w:eastAsia="en-US"/>
        </w:rPr>
        <w:t xml:space="preserve"> </w:t>
      </w:r>
      <w:r>
        <w:rPr>
          <w:rFonts w:ascii="Times New Roman" w:hAnsi="Times New Roman" w:cs="Times New Roman"/>
          <w:lang w:val="cs-CZ" w:eastAsia="en-US"/>
        </w:rPr>
        <w:t>ke schválení</w:t>
      </w:r>
      <w:r>
        <w:rPr>
          <w:rFonts w:ascii="Times New Roman" w:hAnsi="Times New Roman" w:cs="Times New Roman"/>
          <w:color w:val="000000"/>
          <w:szCs w:val="24"/>
          <w:lang w:val="cs-CZ"/>
        </w:rPr>
        <w:t>.</w:t>
      </w:r>
    </w:p>
    <w:p w14:paraId="659CEA72" w14:textId="77777777" w:rsidR="00395B9F" w:rsidRPr="00302CBB" w:rsidRDefault="00395B9F" w:rsidP="00395B9F">
      <w:pPr>
        <w:pStyle w:val="Import1"/>
        <w:keepNext/>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086"/>
        <w:rPr>
          <w:rFonts w:ascii="Times New Roman" w:hAnsi="Times New Roman" w:cs="Times New Roman"/>
          <w:color w:val="000000"/>
          <w:sz w:val="12"/>
          <w:szCs w:val="12"/>
          <w:lang w:val="cs-CZ"/>
        </w:rPr>
      </w:pPr>
    </w:p>
    <w:p w14:paraId="53B71039" w14:textId="0E07FBCA" w:rsidR="00512D5E" w:rsidRPr="00B41FB6" w:rsidRDefault="00512D5E" w:rsidP="00866428">
      <w:pPr>
        <w:pStyle w:val="Bezmezer"/>
        <w:numPr>
          <w:ilvl w:val="1"/>
          <w:numId w:val="19"/>
        </w:numPr>
        <w:ind w:left="851" w:hanging="425"/>
        <w:jc w:val="both"/>
        <w:rPr>
          <w:rFonts w:ascii="Times New Roman" w:hAnsi="Times New Roman"/>
          <w:sz w:val="24"/>
          <w:szCs w:val="24"/>
          <w:lang w:val="cs-CZ"/>
        </w:rPr>
      </w:pPr>
      <w:r w:rsidRPr="00B41FB6">
        <w:rPr>
          <w:rFonts w:ascii="Times New Roman" w:hAnsi="Times New Roman"/>
          <w:sz w:val="24"/>
          <w:szCs w:val="24"/>
          <w:lang w:val="cs-CZ"/>
        </w:rPr>
        <w:t>Pravidelné kontroly Rentgen</w:t>
      </w:r>
      <w:r w:rsidR="00302CE9">
        <w:rPr>
          <w:rFonts w:ascii="Times New Roman" w:hAnsi="Times New Roman"/>
          <w:sz w:val="24"/>
          <w:szCs w:val="24"/>
          <w:lang w:val="cs-CZ"/>
        </w:rPr>
        <w:t>u</w:t>
      </w:r>
      <w:r w:rsidRPr="00B41FB6">
        <w:rPr>
          <w:rFonts w:ascii="Times New Roman" w:hAnsi="Times New Roman"/>
          <w:sz w:val="24"/>
          <w:szCs w:val="24"/>
          <w:lang w:val="cs-CZ"/>
        </w:rPr>
        <w:t xml:space="preserve"> dle </w:t>
      </w:r>
      <w:r w:rsidR="00EC47E5" w:rsidRPr="00B41FB6">
        <w:rPr>
          <w:rFonts w:ascii="Times New Roman" w:hAnsi="Times New Roman"/>
          <w:sz w:val="24"/>
          <w:szCs w:val="24"/>
          <w:lang w:val="cs-CZ"/>
        </w:rPr>
        <w:t>této S</w:t>
      </w:r>
      <w:r w:rsidRPr="00B41FB6">
        <w:rPr>
          <w:rFonts w:ascii="Times New Roman" w:hAnsi="Times New Roman"/>
          <w:sz w:val="24"/>
          <w:szCs w:val="24"/>
          <w:lang w:val="cs-CZ"/>
        </w:rPr>
        <w:t xml:space="preserve">mlouvy se </w:t>
      </w:r>
      <w:r w:rsidR="00651D6A" w:rsidRPr="00B41FB6">
        <w:rPr>
          <w:rFonts w:ascii="Times New Roman" w:hAnsi="Times New Roman"/>
          <w:sz w:val="24"/>
          <w:szCs w:val="24"/>
          <w:lang w:val="cs-CZ"/>
        </w:rPr>
        <w:t>Poskytovatel</w:t>
      </w:r>
      <w:r w:rsidRPr="00B41FB6">
        <w:rPr>
          <w:rFonts w:ascii="Times New Roman" w:hAnsi="Times New Roman"/>
          <w:sz w:val="24"/>
          <w:szCs w:val="24"/>
          <w:lang w:val="cs-CZ"/>
        </w:rPr>
        <w:t xml:space="preserve"> zavazuje provádět ode dne podpisu </w:t>
      </w:r>
      <w:r w:rsidR="00EC47E5" w:rsidRPr="00B41FB6">
        <w:rPr>
          <w:rFonts w:ascii="Times New Roman" w:hAnsi="Times New Roman"/>
          <w:sz w:val="24"/>
          <w:szCs w:val="24"/>
          <w:lang w:val="cs-CZ"/>
        </w:rPr>
        <w:t>p</w:t>
      </w:r>
      <w:r w:rsidRPr="00B41FB6">
        <w:rPr>
          <w:rFonts w:ascii="Times New Roman" w:hAnsi="Times New Roman"/>
          <w:sz w:val="24"/>
          <w:szCs w:val="24"/>
          <w:lang w:val="cs-CZ"/>
        </w:rPr>
        <w:t xml:space="preserve">ředávacího protokolu </w:t>
      </w:r>
      <w:r w:rsidR="00EC47E5" w:rsidRPr="00B41FB6">
        <w:rPr>
          <w:rFonts w:ascii="Times New Roman" w:hAnsi="Times New Roman"/>
          <w:sz w:val="24"/>
          <w:szCs w:val="24"/>
          <w:lang w:val="cs-CZ"/>
        </w:rPr>
        <w:t>o dodání Rentgen</w:t>
      </w:r>
      <w:r w:rsidR="00302CE9">
        <w:rPr>
          <w:rFonts w:ascii="Times New Roman" w:hAnsi="Times New Roman"/>
          <w:sz w:val="24"/>
          <w:szCs w:val="24"/>
          <w:lang w:val="cs-CZ"/>
        </w:rPr>
        <w:t>u</w:t>
      </w:r>
      <w:r w:rsidR="00EC47E5" w:rsidRPr="00B41FB6">
        <w:rPr>
          <w:rFonts w:ascii="Times New Roman" w:hAnsi="Times New Roman"/>
          <w:sz w:val="24"/>
          <w:szCs w:val="24"/>
          <w:lang w:val="cs-CZ"/>
        </w:rPr>
        <w:t xml:space="preserve"> dle Kupní smlouvy </w:t>
      </w:r>
      <w:r w:rsidRPr="00B41FB6">
        <w:rPr>
          <w:rFonts w:ascii="Times New Roman" w:hAnsi="Times New Roman"/>
          <w:sz w:val="24"/>
          <w:szCs w:val="24"/>
          <w:lang w:val="cs-CZ"/>
        </w:rPr>
        <w:t>bez výhrad oběma stranami Kupní smlouvy</w:t>
      </w:r>
      <w:r w:rsidR="00EC47E5" w:rsidRPr="00B41FB6">
        <w:rPr>
          <w:rFonts w:ascii="Times New Roman" w:hAnsi="Times New Roman"/>
          <w:sz w:val="24"/>
          <w:szCs w:val="24"/>
          <w:lang w:val="cs-CZ"/>
        </w:rPr>
        <w:t xml:space="preserve"> (tj. Poskytovatelem jako prodávajícím a Objednatelem jako kupujícím)</w:t>
      </w:r>
      <w:r w:rsidRPr="00B41FB6">
        <w:rPr>
          <w:rFonts w:ascii="Times New Roman" w:hAnsi="Times New Roman"/>
          <w:sz w:val="24"/>
          <w:szCs w:val="24"/>
          <w:lang w:val="cs-CZ"/>
        </w:rPr>
        <w:t xml:space="preserve">, který bude osvědčovat řádnou </w:t>
      </w:r>
      <w:r w:rsidR="00EC47E5" w:rsidRPr="00B41FB6">
        <w:rPr>
          <w:rFonts w:ascii="Times New Roman" w:hAnsi="Times New Roman"/>
          <w:sz w:val="24"/>
          <w:szCs w:val="24"/>
          <w:lang w:val="cs-CZ"/>
        </w:rPr>
        <w:t>d</w:t>
      </w:r>
      <w:r w:rsidRPr="00B41FB6">
        <w:rPr>
          <w:rFonts w:ascii="Times New Roman" w:hAnsi="Times New Roman"/>
          <w:sz w:val="24"/>
          <w:szCs w:val="24"/>
          <w:lang w:val="cs-CZ"/>
        </w:rPr>
        <w:t>odávku Rentgen</w:t>
      </w:r>
      <w:r w:rsidR="00302CE9">
        <w:rPr>
          <w:rFonts w:ascii="Times New Roman" w:hAnsi="Times New Roman"/>
          <w:sz w:val="24"/>
          <w:szCs w:val="24"/>
          <w:lang w:val="cs-CZ"/>
        </w:rPr>
        <w:t>u</w:t>
      </w:r>
      <w:r w:rsidRPr="00B41FB6">
        <w:rPr>
          <w:rFonts w:ascii="Times New Roman" w:hAnsi="Times New Roman"/>
          <w:sz w:val="24"/>
          <w:szCs w:val="24"/>
          <w:lang w:val="cs-CZ"/>
        </w:rPr>
        <w:t xml:space="preserve"> </w:t>
      </w:r>
      <w:r w:rsidR="005F08A7" w:rsidRPr="00B41FB6">
        <w:rPr>
          <w:rFonts w:ascii="Times New Roman" w:hAnsi="Times New Roman"/>
          <w:sz w:val="24"/>
          <w:szCs w:val="24"/>
          <w:lang w:val="cs-CZ"/>
        </w:rPr>
        <w:t xml:space="preserve">Poskytovatelem Objednateli </w:t>
      </w:r>
      <w:r w:rsidRPr="00B41FB6">
        <w:rPr>
          <w:rFonts w:ascii="Times New Roman" w:hAnsi="Times New Roman"/>
          <w:sz w:val="24"/>
          <w:szCs w:val="24"/>
          <w:lang w:val="cs-CZ"/>
        </w:rPr>
        <w:t>dle Kupní smlouvy.</w:t>
      </w:r>
    </w:p>
    <w:p w14:paraId="30F63512" w14:textId="014606D1" w:rsidR="00512D5E" w:rsidRPr="00087624" w:rsidRDefault="00512D5E" w:rsidP="00512D5E">
      <w:pPr>
        <w:pStyle w:val="Bezmezer"/>
        <w:ind w:left="851"/>
        <w:jc w:val="both"/>
        <w:rPr>
          <w:rFonts w:ascii="Times New Roman" w:hAnsi="Times New Roman"/>
          <w:sz w:val="24"/>
          <w:szCs w:val="24"/>
          <w:lang w:val="cs-CZ"/>
        </w:rPr>
      </w:pPr>
    </w:p>
    <w:p w14:paraId="1A83D3C2" w14:textId="6B8DA52D" w:rsidR="00512D5E" w:rsidRPr="00103B34" w:rsidRDefault="00EF0BA9" w:rsidP="00866428">
      <w:pPr>
        <w:pStyle w:val="Bezmezer"/>
        <w:numPr>
          <w:ilvl w:val="0"/>
          <w:numId w:val="19"/>
        </w:numPr>
        <w:ind w:left="426" w:hanging="426"/>
        <w:jc w:val="both"/>
        <w:rPr>
          <w:rFonts w:ascii="Times New Roman" w:hAnsi="Times New Roman"/>
          <w:sz w:val="24"/>
          <w:szCs w:val="24"/>
          <w:lang w:val="cs-CZ"/>
        </w:rPr>
      </w:pPr>
      <w:r w:rsidRPr="00103B34">
        <w:rPr>
          <w:rFonts w:ascii="Times New Roman" w:hAnsi="Times New Roman"/>
          <w:b/>
          <w:bCs/>
          <w:sz w:val="24"/>
          <w:szCs w:val="24"/>
          <w:lang w:val="cs-CZ"/>
        </w:rPr>
        <w:t>P</w:t>
      </w:r>
      <w:r w:rsidR="00512D5E" w:rsidRPr="00103B34">
        <w:rPr>
          <w:rFonts w:ascii="Times New Roman" w:hAnsi="Times New Roman"/>
          <w:b/>
          <w:bCs/>
          <w:sz w:val="24"/>
          <w:szCs w:val="24"/>
          <w:lang w:val="cs-CZ"/>
        </w:rPr>
        <w:t>ozáruční servis a opravy</w:t>
      </w:r>
      <w:r w:rsidRPr="00103B34">
        <w:rPr>
          <w:rFonts w:ascii="Times New Roman" w:hAnsi="Times New Roman"/>
          <w:sz w:val="24"/>
          <w:szCs w:val="24"/>
          <w:lang w:val="cs-CZ"/>
        </w:rPr>
        <w:t xml:space="preserve"> budou poskytovány v souladu s následujícími ujednáními smluvních stran</w:t>
      </w:r>
      <w:r w:rsidR="00512D5E" w:rsidRPr="00103B34">
        <w:rPr>
          <w:rFonts w:ascii="Times New Roman" w:hAnsi="Times New Roman"/>
          <w:sz w:val="24"/>
          <w:szCs w:val="24"/>
          <w:lang w:val="cs-CZ"/>
        </w:rPr>
        <w:t>:</w:t>
      </w:r>
    </w:p>
    <w:p w14:paraId="4E5F6C94" w14:textId="77777777" w:rsidR="00512D5E" w:rsidRPr="00103B34" w:rsidRDefault="00512D5E" w:rsidP="00512D5E">
      <w:pPr>
        <w:pStyle w:val="Bezmezer"/>
        <w:ind w:left="851"/>
        <w:jc w:val="both"/>
        <w:rPr>
          <w:rFonts w:ascii="Times New Roman" w:hAnsi="Times New Roman"/>
          <w:sz w:val="12"/>
          <w:szCs w:val="12"/>
          <w:lang w:val="cs-CZ"/>
        </w:rPr>
      </w:pPr>
    </w:p>
    <w:p w14:paraId="3DD54D54" w14:textId="7680344C" w:rsidR="00512D5E" w:rsidRPr="00103B34" w:rsidRDefault="00512D5E" w:rsidP="00866428">
      <w:pPr>
        <w:pStyle w:val="Bezmezer"/>
        <w:numPr>
          <w:ilvl w:val="1"/>
          <w:numId w:val="19"/>
        </w:numPr>
        <w:ind w:left="851" w:hanging="425"/>
        <w:jc w:val="both"/>
        <w:rPr>
          <w:rFonts w:ascii="Times New Roman" w:hAnsi="Times New Roman"/>
          <w:sz w:val="24"/>
          <w:szCs w:val="24"/>
          <w:lang w:val="cs-CZ"/>
        </w:rPr>
      </w:pPr>
      <w:r w:rsidRPr="00103B34">
        <w:rPr>
          <w:rFonts w:ascii="Times New Roman" w:hAnsi="Times New Roman"/>
          <w:sz w:val="24"/>
          <w:szCs w:val="24"/>
          <w:lang w:val="cs-CZ"/>
        </w:rPr>
        <w:t xml:space="preserve">Pozáruční servis a opravy budou </w:t>
      </w:r>
      <w:r w:rsidR="005F08A7" w:rsidRPr="00103B34">
        <w:rPr>
          <w:rFonts w:ascii="Times New Roman" w:hAnsi="Times New Roman"/>
          <w:sz w:val="24"/>
          <w:szCs w:val="24"/>
          <w:lang w:val="cs-CZ"/>
        </w:rPr>
        <w:t>Poskytovatelem Objednateli</w:t>
      </w:r>
      <w:r w:rsidRPr="00103B34">
        <w:rPr>
          <w:rFonts w:ascii="Times New Roman" w:hAnsi="Times New Roman"/>
          <w:sz w:val="24"/>
          <w:szCs w:val="24"/>
          <w:lang w:val="cs-CZ"/>
        </w:rPr>
        <w:t xml:space="preserve"> poskytovány ode dne následujícího po ukončení (uplynutí) záruční doby (záruky) na daný Rentgen </w:t>
      </w:r>
      <w:r w:rsidR="005F08A7" w:rsidRPr="00103B34">
        <w:rPr>
          <w:rFonts w:ascii="Times New Roman" w:hAnsi="Times New Roman"/>
          <w:sz w:val="24"/>
          <w:szCs w:val="24"/>
          <w:lang w:val="cs-CZ"/>
        </w:rPr>
        <w:t>dle Rámcové dohody a Kupní smlouvy</w:t>
      </w:r>
      <w:r w:rsidRPr="00103B34">
        <w:rPr>
          <w:rFonts w:ascii="Times New Roman" w:hAnsi="Times New Roman"/>
          <w:sz w:val="24"/>
          <w:szCs w:val="24"/>
          <w:lang w:val="cs-CZ"/>
        </w:rPr>
        <w:t>.</w:t>
      </w:r>
    </w:p>
    <w:p w14:paraId="46E98584" w14:textId="49BA34EC" w:rsidR="001E172F" w:rsidRPr="001E172F" w:rsidRDefault="001E172F" w:rsidP="00866428">
      <w:pPr>
        <w:pStyle w:val="Bezmezer"/>
        <w:keepNext/>
        <w:numPr>
          <w:ilvl w:val="1"/>
          <w:numId w:val="19"/>
        </w:numPr>
        <w:tabs>
          <w:tab w:val="left" w:pos="426"/>
          <w:tab w:val="left" w:pos="993"/>
          <w:tab w:val="left" w:pos="1584"/>
          <w:tab w:val="left" w:pos="2448"/>
          <w:tab w:val="left" w:pos="3312"/>
          <w:tab w:val="left" w:pos="4176"/>
          <w:tab w:val="left" w:pos="5040"/>
          <w:tab w:val="left" w:pos="5904"/>
          <w:tab w:val="left" w:pos="6768"/>
          <w:tab w:val="left" w:pos="7632"/>
          <w:tab w:val="left" w:pos="8496"/>
          <w:tab w:val="left" w:pos="9360"/>
          <w:tab w:val="left" w:pos="10224"/>
        </w:tabs>
        <w:ind w:left="851" w:hanging="425"/>
        <w:jc w:val="both"/>
        <w:rPr>
          <w:rFonts w:ascii="Times New Roman" w:hAnsi="Times New Roman"/>
          <w:sz w:val="24"/>
          <w:szCs w:val="24"/>
          <w:lang w:val="cs-CZ"/>
        </w:rPr>
      </w:pPr>
      <w:r w:rsidRPr="001E172F">
        <w:rPr>
          <w:rFonts w:ascii="Times New Roman" w:hAnsi="Times New Roman"/>
          <w:color w:val="000000"/>
          <w:sz w:val="24"/>
          <w:szCs w:val="24"/>
          <w:lang w:val="cs-CZ"/>
        </w:rPr>
        <w:t xml:space="preserve">Pozáruční servis a opravy </w:t>
      </w:r>
      <w:r>
        <w:rPr>
          <w:rFonts w:ascii="Times New Roman" w:hAnsi="Times New Roman"/>
          <w:color w:val="000000"/>
          <w:sz w:val="24"/>
          <w:szCs w:val="24"/>
          <w:lang w:val="cs-CZ"/>
        </w:rPr>
        <w:t xml:space="preserve">budou </w:t>
      </w:r>
      <w:r w:rsidRPr="001E172F">
        <w:rPr>
          <w:rFonts w:ascii="Times New Roman" w:hAnsi="Times New Roman"/>
          <w:color w:val="000000"/>
          <w:sz w:val="24"/>
          <w:szCs w:val="24"/>
          <w:lang w:val="cs-CZ"/>
        </w:rPr>
        <w:t xml:space="preserve">poskytovány </w:t>
      </w:r>
      <w:r w:rsidRPr="00752EBE">
        <w:rPr>
          <w:rFonts w:ascii="Times New Roman" w:hAnsi="Times New Roman"/>
          <w:b/>
          <w:bCs/>
          <w:color w:val="000000"/>
          <w:sz w:val="24"/>
          <w:szCs w:val="24"/>
          <w:lang w:val="cs-CZ"/>
        </w:rPr>
        <w:t>na základě jednotlivých požadavků Objednatele</w:t>
      </w:r>
      <w:r w:rsidRPr="001E172F">
        <w:rPr>
          <w:rFonts w:ascii="Times New Roman" w:hAnsi="Times New Roman"/>
          <w:color w:val="000000"/>
          <w:sz w:val="24"/>
          <w:szCs w:val="24"/>
          <w:lang w:val="cs-CZ"/>
        </w:rPr>
        <w:t xml:space="preserve"> </w:t>
      </w:r>
      <w:r w:rsidRPr="001E172F">
        <w:rPr>
          <w:rFonts w:ascii="Times New Roman" w:hAnsi="Times New Roman"/>
          <w:sz w:val="24"/>
          <w:szCs w:val="24"/>
          <w:lang w:val="cs-CZ"/>
        </w:rPr>
        <w:t xml:space="preserve">následujícím způsobem: </w:t>
      </w:r>
    </w:p>
    <w:p w14:paraId="07B3FA83" w14:textId="596D5BC4" w:rsidR="001E172F"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Objednatel zašle poptávku (požadavek) na </w:t>
      </w:r>
      <w:r w:rsidR="003E5DFD">
        <w:t xml:space="preserve">poskytnutí </w:t>
      </w:r>
      <w:r w:rsidR="003E5DFD" w:rsidRPr="001E172F">
        <w:t>Pozáruční</w:t>
      </w:r>
      <w:r w:rsidR="003E5DFD">
        <w:t>ho</w:t>
      </w:r>
      <w:r w:rsidR="003E5DFD" w:rsidRPr="001E172F">
        <w:t xml:space="preserve"> servis</w:t>
      </w:r>
      <w:r w:rsidR="003E5DFD">
        <w:t>u</w:t>
      </w:r>
      <w:r w:rsidR="003E5DFD" w:rsidRPr="001E172F">
        <w:t xml:space="preserve"> a oprav</w:t>
      </w:r>
      <w:r w:rsidR="003E5DFD">
        <w:t xml:space="preserve"> (dále jen „</w:t>
      </w:r>
      <w:r w:rsidR="003E5DFD" w:rsidRPr="003E5DFD">
        <w:rPr>
          <w:b/>
          <w:bCs/>
          <w:i/>
          <w:iCs/>
        </w:rPr>
        <w:t>Požadavek</w:t>
      </w:r>
      <w:r w:rsidR="003E5DFD">
        <w:t>“)</w:t>
      </w:r>
      <w:r w:rsidR="00084FFA">
        <w:t xml:space="preserve">, </w:t>
      </w:r>
      <w:r w:rsidR="004D2598">
        <w:t>a to na</w:t>
      </w:r>
      <w:r w:rsidR="004D2598" w:rsidRPr="001E172F">
        <w:t xml:space="preserve"> </w:t>
      </w:r>
      <w:r w:rsidR="004D2598">
        <w:t xml:space="preserve">kontaktní údaje pohotovostní </w:t>
      </w:r>
      <w:r w:rsidR="00F01ACF">
        <w:t>služby – dispečinku</w:t>
      </w:r>
      <w:r w:rsidR="004D2598">
        <w:t xml:space="preserve"> Poskytovatele uvedené v článku </w:t>
      </w:r>
      <w:r w:rsidR="00084FFA" w:rsidRPr="008123F8">
        <w:t>VI</w:t>
      </w:r>
      <w:r w:rsidR="00174C3A" w:rsidRPr="008123F8">
        <w:t>.</w:t>
      </w:r>
      <w:r w:rsidR="004D2598" w:rsidRPr="008123F8">
        <w:t xml:space="preserve"> odst. </w:t>
      </w:r>
      <w:r w:rsidR="00084FFA">
        <w:t>2. bodu 2.2.</w:t>
      </w:r>
      <w:r w:rsidR="004D2598">
        <w:t xml:space="preserve"> Smlouvy (dále jen „</w:t>
      </w:r>
      <w:r w:rsidR="004D2598" w:rsidRPr="004D2598">
        <w:rPr>
          <w:b/>
          <w:bCs/>
          <w:i/>
          <w:iCs/>
        </w:rPr>
        <w:t>Hot-line</w:t>
      </w:r>
      <w:r w:rsidR="004D2598">
        <w:t xml:space="preserve">“). </w:t>
      </w:r>
      <w:r w:rsidR="004D2598" w:rsidRPr="00A1238F">
        <w:t xml:space="preserve">Poskytovatel se zavazuje </w:t>
      </w:r>
      <w:r w:rsidR="004D2598">
        <w:t>udržovat</w:t>
      </w:r>
      <w:r w:rsidR="004D2598" w:rsidRPr="00A1238F">
        <w:t xml:space="preserve"> Hot-line</w:t>
      </w:r>
      <w:r w:rsidR="004D2598">
        <w:t xml:space="preserve"> (na telefonu i e-mailu)</w:t>
      </w:r>
      <w:r w:rsidR="004D2598" w:rsidRPr="00A1238F">
        <w:t xml:space="preserve"> v pracovní dny </w:t>
      </w:r>
      <w:r w:rsidR="004D2598">
        <w:t xml:space="preserve">nepřetržitě </w:t>
      </w:r>
      <w:r w:rsidR="004D2598" w:rsidRPr="00A1238F">
        <w:t>v době od 8:00 do 17:00 hod</w:t>
      </w:r>
      <w:r w:rsidR="004D2598">
        <w:t>.</w:t>
      </w:r>
    </w:p>
    <w:p w14:paraId="21EB4B6A" w14:textId="536666E9" w:rsidR="001E172F"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Poskytovatel </w:t>
      </w:r>
      <w:r w:rsidR="00C43A95">
        <w:t xml:space="preserve">provede </w:t>
      </w:r>
      <w:r w:rsidR="00174C3A">
        <w:t xml:space="preserve">v Místě plnění diagnostiku příslušného Rentgenu, a to </w:t>
      </w:r>
      <w:r>
        <w:t xml:space="preserve">nejpozději </w:t>
      </w:r>
      <w:r w:rsidR="008123F8">
        <w:t xml:space="preserve">do 3 </w:t>
      </w:r>
      <w:r>
        <w:t>pracovní</w:t>
      </w:r>
      <w:r w:rsidR="008123F8">
        <w:t>ch</w:t>
      </w:r>
      <w:r>
        <w:t xml:space="preserve"> dn</w:t>
      </w:r>
      <w:r w:rsidR="008123F8">
        <w:t>ů</w:t>
      </w:r>
      <w:r>
        <w:t xml:space="preserve"> po doručení </w:t>
      </w:r>
      <w:r w:rsidR="003E5DFD">
        <w:t>P</w:t>
      </w:r>
      <w:r>
        <w:t xml:space="preserve">ožadavku Poskytovateli. </w:t>
      </w:r>
      <w:r w:rsidR="008123F8">
        <w:t xml:space="preserve">Pro vyloučení pochybností smluvní strany uvádějí, že diagnostika je pro účely této Smlouvy včetně cenových ujednání považována za součást </w:t>
      </w:r>
      <w:r w:rsidR="004B2D78">
        <w:t>Pozáručního servisu a oprav.</w:t>
      </w:r>
    </w:p>
    <w:p w14:paraId="1E9E3A1A" w14:textId="1A86EA63" w:rsidR="001E172F" w:rsidRPr="00D31967"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rsidRPr="00C10A76">
        <w:t xml:space="preserve">Do </w:t>
      </w:r>
      <w:r w:rsidR="004B2D78">
        <w:t>5</w:t>
      </w:r>
      <w:r w:rsidRPr="00C10A76">
        <w:t xml:space="preserve"> pracovních dnů od doručení </w:t>
      </w:r>
      <w:r w:rsidR="003E5DFD">
        <w:t>Požadavku</w:t>
      </w:r>
      <w:r w:rsidRPr="00C10A76">
        <w:t xml:space="preserve"> </w:t>
      </w:r>
      <w:r w:rsidR="003E5DFD">
        <w:t>P</w:t>
      </w:r>
      <w:r w:rsidRPr="00C10A76">
        <w:t xml:space="preserve">oskytovateli je </w:t>
      </w:r>
      <w:r w:rsidR="003E5DFD">
        <w:t>P</w:t>
      </w:r>
      <w:r w:rsidRPr="00C10A76">
        <w:t xml:space="preserve">oskytovatel povinen zaslat </w:t>
      </w:r>
      <w:r w:rsidR="003E5DFD">
        <w:t>O</w:t>
      </w:r>
      <w:r>
        <w:t xml:space="preserve">bjednateli </w:t>
      </w:r>
      <w:r w:rsidRPr="00C10A76">
        <w:t>cenovou nabídku</w:t>
      </w:r>
      <w:r>
        <w:t xml:space="preserve">, která musí obsahovat: odkaz na tuto </w:t>
      </w:r>
      <w:r w:rsidR="003E5DFD">
        <w:t>S</w:t>
      </w:r>
      <w:r>
        <w:t xml:space="preserve">mlouvu s uvedením čísla </w:t>
      </w:r>
      <w:r w:rsidR="003E5DFD">
        <w:t>S</w:t>
      </w:r>
      <w:r>
        <w:t xml:space="preserve">mlouvy, </w:t>
      </w:r>
      <w:r w:rsidR="00B36113">
        <w:t>Místo plnění</w:t>
      </w:r>
      <w:r w:rsidR="00B36113" w:rsidRPr="00A85C26">
        <w:t xml:space="preserve">, </w:t>
      </w:r>
      <w:r>
        <w:t xml:space="preserve">popis nabízených </w:t>
      </w:r>
      <w:r w:rsidR="003E5DFD">
        <w:t>S</w:t>
      </w:r>
      <w:r>
        <w:t xml:space="preserve">ervisních služeb, </w:t>
      </w:r>
      <w:r w:rsidR="003E5DFD">
        <w:t>předpokládaný počet hodin servisního technika, typ, množství a cenu Materiálu nezbytného pro poskytnutí Pozáručního servisu a opravy</w:t>
      </w:r>
      <w:r w:rsidR="00B36113">
        <w:t xml:space="preserve">, </w:t>
      </w:r>
      <w:r w:rsidR="00174C3A">
        <w:t xml:space="preserve">celkovou maximální </w:t>
      </w:r>
      <w:r w:rsidR="00174C3A">
        <w:lastRenderedPageBreak/>
        <w:t xml:space="preserve">Cenu, </w:t>
      </w:r>
      <w:r w:rsidR="00B36113">
        <w:t xml:space="preserve">a termín opravy, který nesmí být pozdější než </w:t>
      </w:r>
      <w:r w:rsidR="00B342EE">
        <w:t>60</w:t>
      </w:r>
      <w:r w:rsidR="00B36113">
        <w:t xml:space="preserve">. </w:t>
      </w:r>
      <w:r w:rsidR="00C43A95">
        <w:t>p</w:t>
      </w:r>
      <w:r w:rsidR="00B36113">
        <w:t>racovních dní od doručení Požadavku Poskytovateli</w:t>
      </w:r>
      <w:r w:rsidR="0044583E">
        <w:t xml:space="preserve"> (dále jen „</w:t>
      </w:r>
      <w:r w:rsidR="0044583E" w:rsidRPr="0044583E">
        <w:rPr>
          <w:b/>
          <w:bCs/>
          <w:i/>
          <w:iCs/>
        </w:rPr>
        <w:t>Nabídka</w:t>
      </w:r>
      <w:r w:rsidR="0044583E">
        <w:t>“)</w:t>
      </w:r>
      <w:r>
        <w:t>.</w:t>
      </w:r>
      <w:r w:rsidRPr="005E62C0">
        <w:t xml:space="preserve"> Cenová nabídka vychází z</w:t>
      </w:r>
      <w:r w:rsidR="003E5DFD">
        <w:t> Cen sjednaných v článku II. Smlouvy</w:t>
      </w:r>
      <w:r w:rsidRPr="00B55353">
        <w:t>.</w:t>
      </w:r>
    </w:p>
    <w:p w14:paraId="3727A800" w14:textId="1CF5B253" w:rsidR="001E172F" w:rsidRPr="00A85C26" w:rsidRDefault="001E172F" w:rsidP="00866428">
      <w:pPr>
        <w:pStyle w:val="Default"/>
        <w:numPr>
          <w:ilvl w:val="0"/>
          <w:numId w:val="21"/>
        </w:numPr>
        <w:tabs>
          <w:tab w:val="left" w:pos="426"/>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jc w:val="both"/>
      </w:pPr>
      <w:r w:rsidRPr="00A85C26">
        <w:t xml:space="preserve">Přijetí </w:t>
      </w:r>
      <w:r w:rsidR="0044583E">
        <w:t>N</w:t>
      </w:r>
      <w:r w:rsidRPr="00A85C26">
        <w:t xml:space="preserve">abídky činí </w:t>
      </w:r>
      <w:r w:rsidR="003E5DFD">
        <w:t>O</w:t>
      </w:r>
      <w:r w:rsidRPr="00A85C26">
        <w:t>bjednatel</w:t>
      </w:r>
      <w:r w:rsidRPr="007F2B19">
        <w:t xml:space="preserve"> objednávkou zaslanou </w:t>
      </w:r>
      <w:r w:rsidR="003E5DFD">
        <w:t>P</w:t>
      </w:r>
      <w:r w:rsidRPr="007F2B19">
        <w:t>oskytovateli</w:t>
      </w:r>
      <w:r w:rsidR="0044583E">
        <w:t xml:space="preserve"> (dále jen „</w:t>
      </w:r>
      <w:r w:rsidR="0044583E" w:rsidRPr="0044583E">
        <w:rPr>
          <w:b/>
          <w:bCs/>
          <w:i/>
          <w:iCs/>
        </w:rPr>
        <w:t>Objednávka</w:t>
      </w:r>
      <w:r w:rsidR="0044583E">
        <w:t>“)</w:t>
      </w:r>
      <w:r w:rsidRPr="00A85C26">
        <w:t>.</w:t>
      </w:r>
      <w:r w:rsidR="0044583E">
        <w:t xml:space="preserve"> </w:t>
      </w:r>
      <w:r w:rsidRPr="00A85C26">
        <w:t xml:space="preserve">V případě pochybností je </w:t>
      </w:r>
      <w:r w:rsidR="00B36113">
        <w:t>P</w:t>
      </w:r>
      <w:r w:rsidRPr="00A85C26">
        <w:t xml:space="preserve">oskytovatel povinen vyžádat si od </w:t>
      </w:r>
      <w:r w:rsidR="00B36113">
        <w:t>O</w:t>
      </w:r>
      <w:r w:rsidRPr="00A85C26">
        <w:t xml:space="preserve">bjednatele doplňující údaje. Neučiní-li tak, má se za to, že </w:t>
      </w:r>
      <w:r w:rsidRPr="007F2B19">
        <w:t xml:space="preserve">veškeré údaje uvedené v </w:t>
      </w:r>
      <w:r w:rsidR="0044583E">
        <w:t>O</w:t>
      </w:r>
      <w:r w:rsidRPr="007F2B19">
        <w:t xml:space="preserve">bjednávce jsou pro něho dostačující a nemůže se z </w:t>
      </w:r>
      <w:r w:rsidRPr="00A85C26">
        <w:t xml:space="preserve">tohoto důvodu zprostit odpovědnosti za nesplnění či vadné splnění </w:t>
      </w:r>
      <w:r w:rsidR="0044583E">
        <w:t>O</w:t>
      </w:r>
      <w:r w:rsidRPr="00A85C26">
        <w:t xml:space="preserve">bjednávky. Objednatel má právo </w:t>
      </w:r>
      <w:r w:rsidR="0044583E">
        <w:t>N</w:t>
      </w:r>
      <w:r w:rsidRPr="00A85C26">
        <w:t xml:space="preserve">abídku </w:t>
      </w:r>
      <w:r w:rsidR="00B36113">
        <w:t>P</w:t>
      </w:r>
      <w:r w:rsidRPr="00A85C26">
        <w:t>oskytovatele nepřijmout</w:t>
      </w:r>
      <w:r w:rsidR="0044583E">
        <w:t xml:space="preserve"> nebo </w:t>
      </w:r>
      <w:r w:rsidR="00174C3A">
        <w:t xml:space="preserve">si </w:t>
      </w:r>
      <w:r w:rsidR="0044583E">
        <w:t>vyžádat její úpravu</w:t>
      </w:r>
      <w:r w:rsidRPr="00A85C26">
        <w:t xml:space="preserve">. </w:t>
      </w:r>
    </w:p>
    <w:p w14:paraId="0764D674" w14:textId="7EBD20AD" w:rsidR="001E172F" w:rsidRDefault="001E172F"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rsidRPr="0097047A">
        <w:t xml:space="preserve">Objednávku je </w:t>
      </w:r>
      <w:r w:rsidR="00B36113">
        <w:t>P</w:t>
      </w:r>
      <w:r w:rsidRPr="0097047A">
        <w:t xml:space="preserve">oskytovatel povinen potvrdit </w:t>
      </w:r>
      <w:r w:rsidR="00B36113">
        <w:t>O</w:t>
      </w:r>
      <w:r>
        <w:t>bjednateli</w:t>
      </w:r>
      <w:r w:rsidRPr="0097047A">
        <w:t xml:space="preserve"> </w:t>
      </w:r>
      <w:r w:rsidR="00B36113">
        <w:t xml:space="preserve">obratem, nejpozději </w:t>
      </w:r>
      <w:r w:rsidRPr="0097047A">
        <w:t xml:space="preserve">do </w:t>
      </w:r>
      <w:r w:rsidR="00B342EE">
        <w:t>3</w:t>
      </w:r>
      <w:r w:rsidR="00370E15">
        <w:t>.</w:t>
      </w:r>
      <w:r w:rsidRPr="0097047A">
        <w:t xml:space="preserve"> pracovních dnů </w:t>
      </w:r>
      <w:r w:rsidRPr="005E62C0">
        <w:t xml:space="preserve">od doručení </w:t>
      </w:r>
      <w:r w:rsidR="00174C3A">
        <w:t>O</w:t>
      </w:r>
      <w:r w:rsidRPr="005E62C0">
        <w:t>bj</w:t>
      </w:r>
      <w:r w:rsidRPr="00D4186A">
        <w:t xml:space="preserve">ednávky </w:t>
      </w:r>
      <w:r w:rsidR="00174C3A">
        <w:t>Objednatele P</w:t>
      </w:r>
      <w:r w:rsidRPr="00D4186A">
        <w:t xml:space="preserve">oskytovateli. </w:t>
      </w:r>
    </w:p>
    <w:p w14:paraId="4283DA6F" w14:textId="770268A4" w:rsidR="001E172F" w:rsidRDefault="00906DD3"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Pokud bude Objednávka splňovat podmínky zakládající povinnost uveřejnění takové Objednávky prostřednictvím registru smluv dle zákona č. 340/2015 Sb.,</w:t>
      </w:r>
      <w:r w:rsidR="00F01ACF">
        <w:br/>
      </w:r>
      <w:r>
        <w:t>o zvláštních podmínkách účinnosti některých smluv, uveřejňování těchto smluv</w:t>
      </w:r>
      <w:r w:rsidR="00F01ACF">
        <w:br/>
      </w:r>
      <w:r>
        <w:t xml:space="preserve">a o registru smluv (zákon o registru smluv), ve znění pozdějších předpisů, nabývá taková Objednávka účinnosti nejdříve jejím uveřejněním </w:t>
      </w:r>
      <w:r w:rsidR="001E172F">
        <w:t>v registru smluv.</w:t>
      </w:r>
    </w:p>
    <w:p w14:paraId="575FBA4D" w14:textId="37440B30" w:rsidR="001E172F" w:rsidRDefault="001E172F" w:rsidP="00866428">
      <w:pPr>
        <w:pStyle w:val="Default"/>
        <w:numPr>
          <w:ilvl w:val="0"/>
          <w:numId w:val="21"/>
        </w:numPr>
        <w:tabs>
          <w:tab w:val="left" w:pos="426"/>
          <w:tab w:val="left" w:pos="1134"/>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139" w:hanging="357"/>
        <w:jc w:val="both"/>
      </w:pPr>
      <w:r>
        <w:t xml:space="preserve">Poskytovatel se zavazuje splnit </w:t>
      </w:r>
      <w:r w:rsidR="0044583E">
        <w:t>O</w:t>
      </w:r>
      <w:r>
        <w:t>bjednávku (poskytnout objednan</w:t>
      </w:r>
      <w:r w:rsidR="00B36113">
        <w:t>ý</w:t>
      </w:r>
      <w:r>
        <w:t xml:space="preserve"> </w:t>
      </w:r>
      <w:r w:rsidR="00B36113">
        <w:t>Pozáruční servis a</w:t>
      </w:r>
      <w:r>
        <w:t xml:space="preserve"> opravy) </w:t>
      </w:r>
      <w:r w:rsidR="00906DD3">
        <w:t xml:space="preserve">nejpozději </w:t>
      </w:r>
      <w:r>
        <w:t>v termínu uvedeném v</w:t>
      </w:r>
      <w:r w:rsidR="00B36113">
        <w:t> </w:t>
      </w:r>
      <w:r w:rsidR="0044583E">
        <w:t>O</w:t>
      </w:r>
      <w:r>
        <w:t>bjednávce</w:t>
      </w:r>
      <w:r w:rsidR="00B36113">
        <w:t xml:space="preserve"> </w:t>
      </w:r>
      <w:r w:rsidR="0044583E">
        <w:t xml:space="preserve">a </w:t>
      </w:r>
      <w:r w:rsidR="00906DD3">
        <w:t xml:space="preserve">maximálně </w:t>
      </w:r>
      <w:r w:rsidR="00B36113">
        <w:t>za cenu uvedenou v </w:t>
      </w:r>
      <w:r w:rsidR="0044583E">
        <w:t>O</w:t>
      </w:r>
      <w:r w:rsidR="00B36113">
        <w:t>bjednávce</w:t>
      </w:r>
      <w:r>
        <w:t xml:space="preserve">. </w:t>
      </w:r>
    </w:p>
    <w:p w14:paraId="272E4D73" w14:textId="77777777" w:rsidR="00512D5E" w:rsidRPr="004B2D78" w:rsidRDefault="00512D5E" w:rsidP="00512D5E">
      <w:pPr>
        <w:pStyle w:val="Odstavecseseznamem"/>
        <w:tabs>
          <w:tab w:val="left" w:pos="567"/>
          <w:tab w:val="left" w:pos="709"/>
        </w:tabs>
        <w:autoSpaceDE w:val="0"/>
        <w:autoSpaceDN w:val="0"/>
        <w:adjustRightInd w:val="0"/>
        <w:ind w:left="851"/>
        <w:jc w:val="both"/>
        <w:rPr>
          <w:rFonts w:ascii="Times New Roman" w:hAnsi="Times New Roman"/>
          <w:color w:val="000000"/>
          <w:sz w:val="24"/>
          <w:szCs w:val="24"/>
          <w:lang w:val="cs-CZ"/>
        </w:rPr>
      </w:pPr>
    </w:p>
    <w:p w14:paraId="1809956F" w14:textId="00B79F64" w:rsidR="0026094E" w:rsidRPr="009520AD" w:rsidRDefault="0026094E" w:rsidP="00866428">
      <w:pPr>
        <w:pStyle w:val="Odstavecseseznamem"/>
        <w:numPr>
          <w:ilvl w:val="0"/>
          <w:numId w:val="19"/>
        </w:numPr>
        <w:tabs>
          <w:tab w:val="left" w:pos="426"/>
        </w:tabs>
        <w:autoSpaceDE w:val="0"/>
        <w:autoSpaceDN w:val="0"/>
        <w:adjustRightInd w:val="0"/>
        <w:spacing w:after="120"/>
        <w:ind w:left="425" w:hanging="425"/>
        <w:jc w:val="both"/>
        <w:rPr>
          <w:rFonts w:ascii="Times New Roman" w:hAnsi="Times New Roman"/>
          <w:color w:val="000000"/>
          <w:sz w:val="24"/>
          <w:szCs w:val="24"/>
          <w:lang w:val="cs-CZ"/>
        </w:rPr>
      </w:pPr>
      <w:bookmarkStart w:id="5" w:name="_Hlk83284360"/>
      <w:r w:rsidRPr="00EF0BA9">
        <w:rPr>
          <w:rFonts w:ascii="Times New Roman" w:hAnsi="Times New Roman"/>
          <w:sz w:val="24"/>
          <w:szCs w:val="24"/>
          <w:lang w:val="cs-CZ"/>
        </w:rPr>
        <w:t>O </w:t>
      </w:r>
      <w:r w:rsidR="004104BA" w:rsidRPr="00EF0BA9">
        <w:rPr>
          <w:rFonts w:ascii="Times New Roman" w:hAnsi="Times New Roman"/>
          <w:sz w:val="24"/>
          <w:szCs w:val="24"/>
          <w:lang w:val="cs-CZ"/>
        </w:rPr>
        <w:t>poskytnutí</w:t>
      </w:r>
      <w:r w:rsidRPr="00EF0BA9">
        <w:rPr>
          <w:rFonts w:ascii="Times New Roman" w:hAnsi="Times New Roman"/>
          <w:sz w:val="24"/>
          <w:szCs w:val="24"/>
          <w:lang w:val="cs-CZ"/>
        </w:rPr>
        <w:t xml:space="preserve"> a převzetí </w:t>
      </w:r>
      <w:r w:rsidR="004104BA" w:rsidRPr="00EF0BA9">
        <w:rPr>
          <w:rFonts w:ascii="Times New Roman" w:hAnsi="Times New Roman"/>
          <w:sz w:val="24"/>
          <w:szCs w:val="24"/>
          <w:lang w:val="cs-CZ"/>
        </w:rPr>
        <w:t>Servisních služeb včetně dodání Materiálu</w:t>
      </w:r>
      <w:r w:rsidRPr="00EF0BA9">
        <w:rPr>
          <w:rFonts w:ascii="Times New Roman" w:hAnsi="Times New Roman"/>
          <w:sz w:val="24"/>
          <w:szCs w:val="24"/>
          <w:lang w:val="cs-CZ"/>
        </w:rPr>
        <w:t xml:space="preserve"> bude sepsán </w:t>
      </w:r>
      <w:r w:rsidRPr="00EF0BA9">
        <w:rPr>
          <w:rFonts w:ascii="Times New Roman" w:hAnsi="Times New Roman"/>
          <w:b/>
          <w:bCs/>
          <w:sz w:val="24"/>
          <w:szCs w:val="24"/>
          <w:lang w:val="cs-CZ"/>
        </w:rPr>
        <w:t xml:space="preserve">Předávací protokol </w:t>
      </w:r>
      <w:r w:rsidR="00103B34" w:rsidRPr="00103B34">
        <w:rPr>
          <w:rFonts w:ascii="Times New Roman" w:hAnsi="Times New Roman"/>
          <w:sz w:val="24"/>
          <w:szCs w:val="24"/>
          <w:lang w:val="cs-CZ"/>
        </w:rPr>
        <w:t xml:space="preserve">(kterým se dle čl. II. odst. </w:t>
      </w:r>
      <w:r w:rsidR="00103B34">
        <w:rPr>
          <w:rFonts w:ascii="Times New Roman" w:hAnsi="Times New Roman"/>
          <w:sz w:val="24"/>
          <w:szCs w:val="24"/>
          <w:lang w:val="cs-CZ"/>
        </w:rPr>
        <w:t>4</w:t>
      </w:r>
      <w:r w:rsidR="00103B34" w:rsidRPr="00103B34">
        <w:rPr>
          <w:rFonts w:ascii="Times New Roman" w:hAnsi="Times New Roman"/>
          <w:sz w:val="24"/>
          <w:szCs w:val="24"/>
          <w:lang w:val="cs-CZ"/>
        </w:rPr>
        <w:t>. rozumí předávací protokoly, servisní protokoly, záznamy o opravě anebo jiné obdobné dokumenty)</w:t>
      </w:r>
      <w:r w:rsidR="00103B34">
        <w:rPr>
          <w:rFonts w:ascii="Times New Roman" w:hAnsi="Times New Roman"/>
          <w:sz w:val="24"/>
          <w:szCs w:val="24"/>
          <w:lang w:val="cs-CZ"/>
        </w:rPr>
        <w:t xml:space="preserve"> </w:t>
      </w:r>
      <w:r w:rsidRPr="00EF0BA9">
        <w:rPr>
          <w:rFonts w:ascii="Times New Roman" w:hAnsi="Times New Roman"/>
          <w:sz w:val="24"/>
          <w:szCs w:val="24"/>
          <w:lang w:val="cs-CZ"/>
        </w:rPr>
        <w:t xml:space="preserve">podepsaný </w:t>
      </w:r>
      <w:r w:rsidR="00070DFE" w:rsidRPr="00EF0BA9">
        <w:rPr>
          <w:rFonts w:ascii="Times New Roman" w:hAnsi="Times New Roman"/>
          <w:sz w:val="24"/>
          <w:szCs w:val="24"/>
          <w:lang w:val="cs-CZ"/>
        </w:rPr>
        <w:t>k tomu oprávněnými</w:t>
      </w:r>
      <w:r w:rsidRPr="00EF0BA9">
        <w:rPr>
          <w:rFonts w:ascii="Times New Roman" w:hAnsi="Times New Roman"/>
          <w:sz w:val="24"/>
          <w:szCs w:val="24"/>
          <w:lang w:val="cs-CZ"/>
        </w:rPr>
        <w:t xml:space="preserve"> zástupci obou smluvních stran</w:t>
      </w:r>
      <w:r w:rsidR="00CD10DE" w:rsidRPr="00EF0BA9">
        <w:rPr>
          <w:rFonts w:ascii="Times New Roman" w:hAnsi="Times New Roman"/>
          <w:color w:val="000000"/>
          <w:sz w:val="24"/>
          <w:szCs w:val="24"/>
          <w:lang w:val="cs-CZ"/>
        </w:rPr>
        <w:t xml:space="preserve"> následujícím způsobem</w:t>
      </w:r>
      <w:r w:rsidR="00CD10DE" w:rsidRPr="00EF0BA9">
        <w:rPr>
          <w:rFonts w:ascii="Times New Roman" w:hAnsi="Times New Roman"/>
          <w:sz w:val="24"/>
          <w:szCs w:val="24"/>
          <w:lang w:val="cs-CZ"/>
        </w:rPr>
        <w:t>:</w:t>
      </w:r>
      <w:r w:rsidRPr="00EF0BA9">
        <w:rPr>
          <w:rFonts w:ascii="Times New Roman" w:hAnsi="Times New Roman"/>
          <w:sz w:val="24"/>
          <w:szCs w:val="24"/>
          <w:lang w:val="cs-CZ"/>
        </w:rPr>
        <w:t xml:space="preserve"> </w:t>
      </w:r>
    </w:p>
    <w:p w14:paraId="58626A5A" w14:textId="77777777" w:rsidR="009520AD" w:rsidRPr="009520AD" w:rsidRDefault="009520AD" w:rsidP="009520AD">
      <w:pPr>
        <w:pStyle w:val="Odstavecseseznamem"/>
        <w:tabs>
          <w:tab w:val="left" w:pos="426"/>
        </w:tabs>
        <w:autoSpaceDE w:val="0"/>
        <w:autoSpaceDN w:val="0"/>
        <w:adjustRightInd w:val="0"/>
        <w:spacing w:after="120"/>
        <w:ind w:left="425"/>
        <w:jc w:val="both"/>
        <w:rPr>
          <w:rFonts w:ascii="Times New Roman" w:hAnsi="Times New Roman"/>
          <w:color w:val="000000"/>
          <w:sz w:val="12"/>
          <w:szCs w:val="12"/>
          <w:lang w:val="cs-CZ"/>
        </w:rPr>
      </w:pPr>
    </w:p>
    <w:p w14:paraId="42B67C32" w14:textId="617CCD9B" w:rsidR="0026094E" w:rsidRDefault="0026094E" w:rsidP="00866428">
      <w:pPr>
        <w:pStyle w:val="Odstavecseseznamem"/>
        <w:numPr>
          <w:ilvl w:val="1"/>
          <w:numId w:val="11"/>
        </w:numPr>
        <w:tabs>
          <w:tab w:val="left" w:pos="567"/>
          <w:tab w:val="left" w:pos="709"/>
        </w:tabs>
        <w:autoSpaceDE w:val="0"/>
        <w:autoSpaceDN w:val="0"/>
        <w:adjustRightInd w:val="0"/>
        <w:ind w:left="992" w:hanging="35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Při neexistenci výhrad (vad) při předání a převzetí </w:t>
      </w:r>
      <w:r w:rsidR="004104BA">
        <w:rPr>
          <w:rFonts w:ascii="Times New Roman" w:hAnsi="Times New Roman"/>
          <w:color w:val="000000"/>
          <w:sz w:val="24"/>
          <w:szCs w:val="24"/>
          <w:lang w:val="cs-CZ"/>
        </w:rPr>
        <w:t xml:space="preserve">poskytnutých </w:t>
      </w:r>
      <w:r w:rsidR="004104BA">
        <w:rPr>
          <w:rFonts w:ascii="Times New Roman" w:hAnsi="Times New Roman"/>
          <w:sz w:val="24"/>
          <w:szCs w:val="24"/>
          <w:lang w:val="cs-CZ"/>
        </w:rPr>
        <w:t>Servisních služeb včetně dodaného Materiálu</w:t>
      </w:r>
      <w:r w:rsidR="004104BA" w:rsidRPr="004104BA">
        <w:rPr>
          <w:rFonts w:ascii="Times New Roman" w:hAnsi="Times New Roman"/>
          <w:sz w:val="24"/>
          <w:szCs w:val="24"/>
          <w:lang w:val="cs-CZ"/>
        </w:rPr>
        <w:t xml:space="preserve"> </w:t>
      </w:r>
      <w:r w:rsidRPr="00070DFE">
        <w:rPr>
          <w:rFonts w:ascii="Times New Roman" w:hAnsi="Times New Roman"/>
          <w:color w:val="000000"/>
          <w:sz w:val="24"/>
          <w:szCs w:val="24"/>
          <w:lang w:val="cs-CZ"/>
        </w:rPr>
        <w:t xml:space="preserve">je </w:t>
      </w:r>
      <w:r w:rsidR="00F069D0" w:rsidRPr="00070DFE">
        <w:rPr>
          <w:rFonts w:ascii="Times New Roman" w:hAnsi="Times New Roman"/>
          <w:color w:val="000000"/>
          <w:sz w:val="24"/>
          <w:szCs w:val="24"/>
          <w:lang w:val="cs-CZ"/>
        </w:rPr>
        <w:t xml:space="preserve">smluvními stranami </w:t>
      </w:r>
      <w:r w:rsidRPr="00070DFE">
        <w:rPr>
          <w:rFonts w:ascii="Times New Roman" w:hAnsi="Times New Roman"/>
          <w:color w:val="000000"/>
          <w:sz w:val="24"/>
          <w:szCs w:val="24"/>
          <w:lang w:val="cs-CZ"/>
        </w:rPr>
        <w:t xml:space="preserve">sepsán </w:t>
      </w:r>
      <w:r w:rsidRPr="003F41D2">
        <w:rPr>
          <w:rFonts w:ascii="Times New Roman" w:hAnsi="Times New Roman"/>
          <w:color w:val="000000"/>
          <w:sz w:val="24"/>
          <w:szCs w:val="24"/>
          <w:lang w:val="cs-CZ"/>
        </w:rPr>
        <w:t xml:space="preserve">Předávací </w:t>
      </w:r>
      <w:r w:rsidR="00CA7D1C" w:rsidRPr="003F41D2">
        <w:rPr>
          <w:rFonts w:ascii="Times New Roman" w:hAnsi="Times New Roman"/>
          <w:color w:val="000000"/>
          <w:sz w:val="24"/>
          <w:szCs w:val="24"/>
          <w:lang w:val="cs-CZ"/>
        </w:rPr>
        <w:t>proto</w:t>
      </w:r>
      <w:r w:rsidR="00F069D0" w:rsidRPr="003F41D2">
        <w:rPr>
          <w:rFonts w:ascii="Times New Roman" w:hAnsi="Times New Roman"/>
          <w:color w:val="000000"/>
          <w:sz w:val="24"/>
          <w:szCs w:val="24"/>
          <w:lang w:val="cs-CZ"/>
        </w:rPr>
        <w:t>k</w:t>
      </w:r>
      <w:r w:rsidR="00CA7D1C" w:rsidRPr="003F41D2">
        <w:rPr>
          <w:rFonts w:ascii="Times New Roman" w:hAnsi="Times New Roman"/>
          <w:color w:val="000000"/>
          <w:sz w:val="24"/>
          <w:szCs w:val="24"/>
          <w:lang w:val="cs-CZ"/>
        </w:rPr>
        <w:t>ol</w:t>
      </w:r>
      <w:bookmarkStart w:id="6" w:name="_Hlk113879503"/>
      <w:r w:rsidR="00070DFE" w:rsidRPr="003F41D2">
        <w:rPr>
          <w:rFonts w:ascii="Times New Roman" w:hAnsi="Times New Roman"/>
          <w:color w:val="000000"/>
          <w:sz w:val="24"/>
          <w:szCs w:val="24"/>
          <w:lang w:val="cs-CZ"/>
        </w:rPr>
        <w:t xml:space="preserve"> </w:t>
      </w:r>
      <w:r w:rsidR="00F069D0" w:rsidRPr="003F41D2">
        <w:rPr>
          <w:rFonts w:ascii="Times New Roman" w:hAnsi="Times New Roman"/>
          <w:color w:val="000000"/>
          <w:sz w:val="24"/>
          <w:szCs w:val="24"/>
          <w:lang w:val="cs-CZ"/>
        </w:rPr>
        <w:t>bez výhrad</w:t>
      </w:r>
      <w:r w:rsidRPr="003F41D2">
        <w:rPr>
          <w:rFonts w:ascii="Times New Roman" w:hAnsi="Times New Roman"/>
          <w:color w:val="000000"/>
          <w:sz w:val="24"/>
          <w:szCs w:val="24"/>
          <w:lang w:val="cs-CZ"/>
        </w:rPr>
        <w:t>.</w:t>
      </w:r>
      <w:bookmarkEnd w:id="6"/>
    </w:p>
    <w:p w14:paraId="5F4DEF7C" w14:textId="77777777" w:rsidR="009520AD" w:rsidRPr="009520AD" w:rsidRDefault="009520AD" w:rsidP="009520AD">
      <w:pPr>
        <w:pStyle w:val="Odstavecseseznamem"/>
        <w:tabs>
          <w:tab w:val="left" w:pos="567"/>
          <w:tab w:val="left" w:pos="709"/>
        </w:tabs>
        <w:autoSpaceDE w:val="0"/>
        <w:autoSpaceDN w:val="0"/>
        <w:adjustRightInd w:val="0"/>
        <w:ind w:left="992"/>
        <w:contextualSpacing w:val="0"/>
        <w:jc w:val="both"/>
        <w:rPr>
          <w:rFonts w:ascii="Times New Roman" w:hAnsi="Times New Roman"/>
          <w:color w:val="000000"/>
          <w:sz w:val="12"/>
          <w:szCs w:val="12"/>
          <w:lang w:val="cs-CZ"/>
        </w:rPr>
      </w:pPr>
    </w:p>
    <w:p w14:paraId="6DC75ED5" w14:textId="084F730C" w:rsidR="0026094E" w:rsidRDefault="00070DFE" w:rsidP="00866428">
      <w:pPr>
        <w:pStyle w:val="Odstavecseseznamem"/>
        <w:numPr>
          <w:ilvl w:val="1"/>
          <w:numId w:val="11"/>
        </w:numPr>
        <w:tabs>
          <w:tab w:val="left" w:pos="567"/>
          <w:tab w:val="left" w:pos="709"/>
        </w:tabs>
        <w:autoSpaceDE w:val="0"/>
        <w:autoSpaceDN w:val="0"/>
        <w:adjustRightInd w:val="0"/>
        <w:ind w:left="992" w:hanging="357"/>
        <w:contextualSpacing w:val="0"/>
        <w:jc w:val="both"/>
        <w:rPr>
          <w:rFonts w:ascii="Times New Roman" w:hAnsi="Times New Roman"/>
          <w:color w:val="000000"/>
          <w:sz w:val="24"/>
          <w:szCs w:val="24"/>
          <w:lang w:val="cs-CZ"/>
        </w:rPr>
      </w:pPr>
      <w:r w:rsidRPr="003F41D2">
        <w:rPr>
          <w:rFonts w:ascii="Times New Roman" w:hAnsi="Times New Roman"/>
          <w:color w:val="000000"/>
          <w:sz w:val="24"/>
          <w:szCs w:val="24"/>
          <w:lang w:val="cs-CZ"/>
        </w:rPr>
        <w:t>V případě</w:t>
      </w:r>
      <w:r w:rsidR="0026094E" w:rsidRPr="003F41D2">
        <w:rPr>
          <w:rFonts w:ascii="Times New Roman" w:hAnsi="Times New Roman"/>
          <w:color w:val="000000"/>
          <w:sz w:val="24"/>
          <w:szCs w:val="24"/>
          <w:lang w:val="cs-CZ"/>
        </w:rPr>
        <w:t xml:space="preserve"> výhrad </w:t>
      </w:r>
      <w:r w:rsidR="004104BA">
        <w:rPr>
          <w:rFonts w:ascii="Times New Roman" w:hAnsi="Times New Roman"/>
          <w:color w:val="000000"/>
          <w:sz w:val="24"/>
          <w:szCs w:val="24"/>
          <w:lang w:val="cs-CZ"/>
        </w:rPr>
        <w:t>Objednatele</w:t>
      </w:r>
      <w:r w:rsidR="0026094E" w:rsidRPr="003F41D2">
        <w:rPr>
          <w:rFonts w:ascii="Times New Roman" w:hAnsi="Times New Roman"/>
          <w:color w:val="000000"/>
          <w:sz w:val="24"/>
          <w:szCs w:val="24"/>
          <w:lang w:val="cs-CZ"/>
        </w:rPr>
        <w:t xml:space="preserve"> k</w:t>
      </w:r>
      <w:r w:rsidR="004104BA">
        <w:rPr>
          <w:rFonts w:ascii="Times New Roman" w:hAnsi="Times New Roman"/>
          <w:color w:val="000000"/>
          <w:sz w:val="24"/>
          <w:szCs w:val="24"/>
          <w:lang w:val="cs-CZ"/>
        </w:rPr>
        <w:t> poskytnutým Servisním službám a/nebo dodanému Materiálu</w:t>
      </w:r>
      <w:r w:rsidR="0026094E" w:rsidRPr="003F41D2">
        <w:rPr>
          <w:rFonts w:ascii="Times New Roman" w:hAnsi="Times New Roman"/>
          <w:sz w:val="24"/>
          <w:szCs w:val="24"/>
          <w:lang w:val="cs-CZ"/>
        </w:rPr>
        <w:t xml:space="preserve"> </w:t>
      </w:r>
      <w:r w:rsidR="0026094E" w:rsidRPr="003F41D2">
        <w:rPr>
          <w:rFonts w:ascii="Times New Roman" w:hAnsi="Times New Roman"/>
          <w:color w:val="000000"/>
          <w:sz w:val="24"/>
          <w:szCs w:val="24"/>
          <w:lang w:val="cs-CZ"/>
        </w:rPr>
        <w:t>nebránící</w:t>
      </w:r>
      <w:r w:rsidRPr="003F41D2">
        <w:rPr>
          <w:rFonts w:ascii="Times New Roman" w:hAnsi="Times New Roman"/>
          <w:color w:val="000000"/>
          <w:sz w:val="24"/>
          <w:szCs w:val="24"/>
          <w:lang w:val="cs-CZ"/>
        </w:rPr>
        <w:t>ch</w:t>
      </w:r>
      <w:r w:rsidR="0026094E" w:rsidRPr="003F41D2">
        <w:rPr>
          <w:rFonts w:ascii="Times New Roman" w:hAnsi="Times New Roman"/>
          <w:color w:val="000000"/>
          <w:sz w:val="24"/>
          <w:szCs w:val="24"/>
          <w:lang w:val="cs-CZ"/>
        </w:rPr>
        <w:t xml:space="preserve"> řádnému užívání </w:t>
      </w:r>
      <w:r w:rsidR="005F56BF">
        <w:rPr>
          <w:rFonts w:ascii="Times New Roman" w:hAnsi="Times New Roman"/>
          <w:color w:val="000000"/>
          <w:sz w:val="24"/>
          <w:szCs w:val="24"/>
          <w:lang w:val="cs-CZ"/>
        </w:rPr>
        <w:t>Rentgen</w:t>
      </w:r>
      <w:r w:rsidR="00302CE9">
        <w:rPr>
          <w:rFonts w:ascii="Times New Roman" w:hAnsi="Times New Roman"/>
          <w:color w:val="000000"/>
          <w:sz w:val="24"/>
          <w:szCs w:val="24"/>
          <w:lang w:val="cs-CZ"/>
        </w:rPr>
        <w:t>u</w:t>
      </w:r>
      <w:r w:rsidRPr="003F41D2">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 xml:space="preserve">budou </w:t>
      </w:r>
      <w:r w:rsidRPr="003F41D2">
        <w:rPr>
          <w:rFonts w:ascii="Times New Roman" w:hAnsi="Times New Roman"/>
          <w:color w:val="000000"/>
          <w:sz w:val="24"/>
          <w:szCs w:val="24"/>
          <w:lang w:val="cs-CZ"/>
        </w:rPr>
        <w:t xml:space="preserve">tyto výhrady </w:t>
      </w:r>
      <w:r w:rsidR="0026094E" w:rsidRPr="003F41D2">
        <w:rPr>
          <w:rFonts w:ascii="Times New Roman" w:hAnsi="Times New Roman"/>
          <w:color w:val="000000"/>
          <w:sz w:val="24"/>
          <w:szCs w:val="24"/>
          <w:lang w:val="cs-CZ"/>
        </w:rPr>
        <w:t>uvedeny v Předávacím protokolu spolu se lhůtou k jejich odstranění</w:t>
      </w:r>
      <w:bookmarkStart w:id="7" w:name="_Hlk113879561"/>
      <w:r w:rsidR="0026094E" w:rsidRPr="003F41D2">
        <w:rPr>
          <w:rFonts w:ascii="Times New Roman" w:hAnsi="Times New Roman"/>
          <w:color w:val="000000"/>
          <w:sz w:val="24"/>
          <w:szCs w:val="24"/>
          <w:lang w:val="cs-CZ"/>
        </w:rPr>
        <w:t>.</w:t>
      </w:r>
      <w:bookmarkEnd w:id="7"/>
      <w:r w:rsidR="0026094E" w:rsidRPr="003F41D2">
        <w:rPr>
          <w:rFonts w:ascii="Times New Roman" w:hAnsi="Times New Roman"/>
          <w:color w:val="000000"/>
          <w:sz w:val="24"/>
          <w:szCs w:val="24"/>
          <w:lang w:val="cs-CZ"/>
        </w:rPr>
        <w:t xml:space="preserve"> </w:t>
      </w:r>
      <w:r w:rsidR="004104BA">
        <w:rPr>
          <w:rFonts w:ascii="Times New Roman" w:hAnsi="Times New Roman"/>
          <w:color w:val="000000"/>
          <w:sz w:val="24"/>
          <w:szCs w:val="24"/>
          <w:lang w:val="cs-CZ"/>
        </w:rPr>
        <w:t>Poskytovatel</w:t>
      </w:r>
      <w:r w:rsidR="0026094E" w:rsidRPr="003F41D2">
        <w:rPr>
          <w:rFonts w:ascii="Times New Roman" w:hAnsi="Times New Roman"/>
          <w:color w:val="000000"/>
          <w:sz w:val="24"/>
          <w:szCs w:val="24"/>
          <w:lang w:val="cs-CZ"/>
        </w:rPr>
        <w:t xml:space="preserve"> je povinen odstranit vady, které jsou předmětem výhrad dle předchozí věty, ve lhůtách stanovených v</w:t>
      </w:r>
      <w:r w:rsidR="00370E15">
        <w:rPr>
          <w:rFonts w:ascii="Times New Roman" w:hAnsi="Times New Roman"/>
          <w:color w:val="000000"/>
          <w:sz w:val="24"/>
          <w:szCs w:val="24"/>
          <w:lang w:val="cs-CZ"/>
        </w:rPr>
        <w:t> </w:t>
      </w:r>
      <w:r w:rsidR="004B2D78">
        <w:rPr>
          <w:rFonts w:ascii="Times New Roman" w:hAnsi="Times New Roman"/>
          <w:color w:val="000000"/>
          <w:sz w:val="24"/>
          <w:szCs w:val="24"/>
          <w:lang w:val="cs-CZ"/>
        </w:rPr>
        <w:t>Předávacím</w:t>
      </w:r>
      <w:r w:rsidR="00370E15">
        <w:rPr>
          <w:rFonts w:ascii="Times New Roman" w:hAnsi="Times New Roman"/>
          <w:color w:val="000000"/>
          <w:sz w:val="24"/>
          <w:szCs w:val="24"/>
          <w:lang w:val="cs-CZ"/>
        </w:rPr>
        <w:t xml:space="preserve"> </w:t>
      </w:r>
      <w:r w:rsidR="0026094E" w:rsidRPr="003F41D2">
        <w:rPr>
          <w:rFonts w:ascii="Times New Roman" w:hAnsi="Times New Roman"/>
          <w:color w:val="000000"/>
          <w:sz w:val="24"/>
          <w:szCs w:val="24"/>
          <w:lang w:val="cs-CZ"/>
        </w:rPr>
        <w:t>protokolu.</w:t>
      </w:r>
      <w:r w:rsidRPr="003F41D2">
        <w:rPr>
          <w:rFonts w:ascii="Times New Roman" w:hAnsi="Times New Roman"/>
          <w:color w:val="000000"/>
          <w:sz w:val="24"/>
          <w:szCs w:val="24"/>
          <w:lang w:val="cs-CZ"/>
        </w:rPr>
        <w:t xml:space="preserve"> V případě výhrad k </w:t>
      </w:r>
      <w:r w:rsidR="004104BA">
        <w:rPr>
          <w:rFonts w:ascii="Times New Roman" w:hAnsi="Times New Roman"/>
          <w:color w:val="000000"/>
          <w:sz w:val="24"/>
          <w:szCs w:val="24"/>
          <w:lang w:val="cs-CZ"/>
        </w:rPr>
        <w:t>poskytnutým Servisním službám a/nebo dodané</w:t>
      </w:r>
      <w:r w:rsidR="009520AD">
        <w:rPr>
          <w:rFonts w:ascii="Times New Roman" w:hAnsi="Times New Roman"/>
          <w:color w:val="000000"/>
          <w:sz w:val="24"/>
          <w:szCs w:val="24"/>
          <w:lang w:val="cs-CZ"/>
        </w:rPr>
        <w:t>mu</w:t>
      </w:r>
      <w:r w:rsidR="004104BA">
        <w:rPr>
          <w:rFonts w:ascii="Times New Roman" w:hAnsi="Times New Roman"/>
          <w:color w:val="000000"/>
          <w:sz w:val="24"/>
          <w:szCs w:val="24"/>
          <w:lang w:val="cs-CZ"/>
        </w:rPr>
        <w:t xml:space="preserve"> Materiálu</w:t>
      </w:r>
      <w:r w:rsidR="004104BA" w:rsidRPr="003F41D2">
        <w:rPr>
          <w:rFonts w:ascii="Times New Roman" w:hAnsi="Times New Roman"/>
          <w:sz w:val="24"/>
          <w:szCs w:val="24"/>
          <w:lang w:val="cs-CZ"/>
        </w:rPr>
        <w:t xml:space="preserve"> </w:t>
      </w:r>
      <w:r w:rsidRPr="003F41D2">
        <w:rPr>
          <w:rFonts w:ascii="Times New Roman" w:hAnsi="Times New Roman"/>
          <w:color w:val="000000"/>
          <w:sz w:val="24"/>
          <w:szCs w:val="24"/>
          <w:lang w:val="cs-CZ"/>
        </w:rPr>
        <w:t xml:space="preserve">je </w:t>
      </w:r>
      <w:r w:rsidR="004104BA">
        <w:rPr>
          <w:rFonts w:ascii="Times New Roman" w:hAnsi="Times New Roman"/>
          <w:color w:val="000000"/>
          <w:sz w:val="24"/>
          <w:szCs w:val="24"/>
          <w:lang w:val="cs-CZ"/>
        </w:rPr>
        <w:t>Objednatel</w:t>
      </w:r>
      <w:r w:rsidRPr="003F41D2">
        <w:rPr>
          <w:rFonts w:ascii="Times New Roman" w:hAnsi="Times New Roman"/>
          <w:color w:val="000000"/>
          <w:sz w:val="24"/>
          <w:szCs w:val="24"/>
          <w:lang w:val="cs-CZ"/>
        </w:rPr>
        <w:t xml:space="preserve"> oprávněn převzetí </w:t>
      </w:r>
      <w:r w:rsidR="004104BA">
        <w:rPr>
          <w:rFonts w:ascii="Times New Roman" w:hAnsi="Times New Roman"/>
          <w:color w:val="000000"/>
          <w:sz w:val="24"/>
          <w:szCs w:val="24"/>
          <w:lang w:val="cs-CZ"/>
        </w:rPr>
        <w:t>poskytnutých Servisních služeb a/nebo dodaného Materiálu</w:t>
      </w:r>
      <w:r w:rsidRPr="003F41D2">
        <w:rPr>
          <w:rFonts w:ascii="Times New Roman" w:hAnsi="Times New Roman"/>
          <w:color w:val="000000"/>
          <w:sz w:val="24"/>
          <w:szCs w:val="24"/>
          <w:lang w:val="cs-CZ"/>
        </w:rPr>
        <w:t xml:space="preserve"> odmítnout</w:t>
      </w:r>
      <w:r w:rsidRPr="00070DFE">
        <w:rPr>
          <w:rFonts w:ascii="Times New Roman" w:hAnsi="Times New Roman"/>
          <w:color w:val="000000"/>
          <w:sz w:val="24"/>
          <w:szCs w:val="24"/>
          <w:lang w:val="cs-CZ"/>
        </w:rPr>
        <w:t>.</w:t>
      </w:r>
    </w:p>
    <w:p w14:paraId="0B52C051" w14:textId="77777777" w:rsidR="009520AD" w:rsidRPr="009520AD" w:rsidRDefault="009520AD" w:rsidP="009520AD">
      <w:pPr>
        <w:tabs>
          <w:tab w:val="left" w:pos="567"/>
          <w:tab w:val="left" w:pos="709"/>
        </w:tabs>
        <w:autoSpaceDE w:val="0"/>
        <w:autoSpaceDN w:val="0"/>
        <w:adjustRightInd w:val="0"/>
        <w:jc w:val="both"/>
        <w:rPr>
          <w:rFonts w:ascii="Times New Roman" w:hAnsi="Times New Roman"/>
          <w:color w:val="000000"/>
          <w:sz w:val="12"/>
          <w:szCs w:val="12"/>
          <w:lang w:val="cs-CZ"/>
        </w:rPr>
      </w:pPr>
    </w:p>
    <w:p w14:paraId="148DF4F6" w14:textId="77E6BE64" w:rsidR="0026094E" w:rsidRPr="00070DFE" w:rsidRDefault="0026094E" w:rsidP="00866428">
      <w:pPr>
        <w:pStyle w:val="Odstavecseseznamem"/>
        <w:numPr>
          <w:ilvl w:val="1"/>
          <w:numId w:val="11"/>
        </w:numPr>
        <w:tabs>
          <w:tab w:val="left" w:pos="567"/>
          <w:tab w:val="left" w:pos="709"/>
        </w:tabs>
        <w:autoSpaceDE w:val="0"/>
        <w:autoSpaceDN w:val="0"/>
        <w:adjustRightInd w:val="0"/>
        <w:ind w:left="993"/>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 odstranění </w:t>
      </w:r>
      <w:r w:rsidR="005F5EF7" w:rsidRPr="00070DFE">
        <w:rPr>
          <w:rFonts w:ascii="Times New Roman" w:hAnsi="Times New Roman"/>
          <w:color w:val="000000"/>
          <w:sz w:val="24"/>
          <w:szCs w:val="24"/>
          <w:u w:val="single"/>
          <w:lang w:val="cs-CZ"/>
        </w:rPr>
        <w:t>všech</w:t>
      </w:r>
      <w:r w:rsidR="005F5EF7" w:rsidRPr="00070DFE">
        <w:rPr>
          <w:rFonts w:ascii="Times New Roman" w:hAnsi="Times New Roman"/>
          <w:color w:val="000000"/>
          <w:sz w:val="24"/>
          <w:szCs w:val="24"/>
          <w:lang w:val="cs-CZ"/>
        </w:rPr>
        <w:t xml:space="preserve"> </w:t>
      </w:r>
      <w:r w:rsidRPr="00070DFE">
        <w:rPr>
          <w:rFonts w:ascii="Times New Roman" w:hAnsi="Times New Roman"/>
          <w:color w:val="000000"/>
          <w:sz w:val="24"/>
          <w:szCs w:val="24"/>
          <w:lang w:val="cs-CZ"/>
        </w:rPr>
        <w:t xml:space="preserve">vad dle </w:t>
      </w:r>
      <w:r w:rsidR="00CD10DE" w:rsidRPr="00070DFE">
        <w:rPr>
          <w:rFonts w:ascii="Times New Roman" w:hAnsi="Times New Roman"/>
          <w:color w:val="000000"/>
          <w:sz w:val="24"/>
          <w:szCs w:val="24"/>
          <w:lang w:val="cs-CZ"/>
        </w:rPr>
        <w:t xml:space="preserve">písm. </w:t>
      </w:r>
      <w:r w:rsidR="00560F64" w:rsidRPr="00070DFE">
        <w:rPr>
          <w:rFonts w:ascii="Times New Roman" w:hAnsi="Times New Roman"/>
          <w:color w:val="000000"/>
          <w:sz w:val="24"/>
          <w:szCs w:val="24"/>
          <w:lang w:val="cs-CZ"/>
        </w:rPr>
        <w:t>b</w:t>
      </w:r>
      <w:r w:rsidR="00232949" w:rsidRPr="00070DFE">
        <w:rPr>
          <w:rFonts w:ascii="Times New Roman" w:hAnsi="Times New Roman"/>
          <w:color w:val="000000"/>
          <w:sz w:val="24"/>
          <w:szCs w:val="24"/>
          <w:lang w:val="cs-CZ"/>
        </w:rPr>
        <w:t>)</w:t>
      </w:r>
      <w:r w:rsidR="00CD10DE" w:rsidRPr="00070DFE">
        <w:rPr>
          <w:rFonts w:ascii="Times New Roman" w:hAnsi="Times New Roman"/>
          <w:color w:val="000000"/>
          <w:sz w:val="24"/>
          <w:szCs w:val="24"/>
          <w:lang w:val="cs-CZ"/>
        </w:rPr>
        <w:t xml:space="preserve"> tohoto odstavce a článku Smlouvy</w:t>
      </w:r>
      <w:r w:rsidRPr="00070DFE">
        <w:rPr>
          <w:rFonts w:ascii="Times New Roman" w:hAnsi="Times New Roman"/>
          <w:color w:val="000000"/>
          <w:sz w:val="24"/>
          <w:szCs w:val="24"/>
          <w:lang w:val="cs-CZ"/>
        </w:rPr>
        <w:t xml:space="preserve"> </w:t>
      </w:r>
      <w:r w:rsidR="00DA3668" w:rsidRPr="00070DFE">
        <w:rPr>
          <w:rFonts w:ascii="Times New Roman" w:hAnsi="Times New Roman"/>
          <w:color w:val="000000"/>
          <w:sz w:val="24"/>
          <w:szCs w:val="24"/>
          <w:lang w:val="cs-CZ"/>
        </w:rPr>
        <w:t>sepíšou</w:t>
      </w:r>
      <w:r w:rsidRPr="00070DFE">
        <w:rPr>
          <w:rFonts w:ascii="Times New Roman" w:hAnsi="Times New Roman"/>
          <w:color w:val="000000"/>
          <w:sz w:val="24"/>
          <w:szCs w:val="24"/>
          <w:lang w:val="cs-CZ"/>
        </w:rPr>
        <w:t xml:space="preserve"> </w:t>
      </w:r>
      <w:r w:rsidR="00CD10DE" w:rsidRPr="00070DFE">
        <w:rPr>
          <w:rFonts w:ascii="Times New Roman" w:hAnsi="Times New Roman"/>
          <w:color w:val="000000"/>
          <w:sz w:val="24"/>
          <w:szCs w:val="24"/>
          <w:lang w:val="cs-CZ"/>
        </w:rPr>
        <w:t xml:space="preserve">smluvní </w:t>
      </w:r>
      <w:r w:rsidRPr="00070DFE">
        <w:rPr>
          <w:rFonts w:ascii="Times New Roman" w:hAnsi="Times New Roman"/>
          <w:color w:val="000000"/>
          <w:sz w:val="24"/>
          <w:szCs w:val="24"/>
          <w:lang w:val="cs-CZ"/>
        </w:rPr>
        <w:t>strany nový Předávací protokol bez výhrad.</w:t>
      </w:r>
    </w:p>
    <w:p w14:paraId="24FB4448" w14:textId="77777777" w:rsidR="0041632E" w:rsidRPr="00070DFE" w:rsidRDefault="00CD10DE" w:rsidP="00526C99">
      <w:pPr>
        <w:tabs>
          <w:tab w:val="left" w:pos="426"/>
          <w:tab w:val="left" w:pos="709"/>
        </w:tabs>
        <w:autoSpaceDE w:val="0"/>
        <w:autoSpaceDN w:val="0"/>
        <w:adjustRightInd w:val="0"/>
        <w:spacing w:before="120"/>
        <w:ind w:left="425"/>
        <w:jc w:val="both"/>
        <w:rPr>
          <w:rFonts w:ascii="Times New Roman" w:hAnsi="Times New Roman"/>
          <w:color w:val="000000"/>
          <w:sz w:val="24"/>
          <w:szCs w:val="24"/>
          <w:lang w:val="cs-CZ"/>
        </w:rPr>
      </w:pPr>
      <w:r w:rsidRPr="00070DFE">
        <w:rPr>
          <w:rFonts w:ascii="Times New Roman" w:hAnsi="Times New Roman"/>
          <w:color w:val="000000"/>
          <w:sz w:val="24"/>
          <w:szCs w:val="24"/>
          <w:lang w:val="cs-CZ"/>
        </w:rPr>
        <w:t>Každá ze smluvních stran obdrží jeden stejnopis Předávacího protokolu</w:t>
      </w:r>
      <w:r w:rsidR="00D106B1" w:rsidRPr="00070DFE">
        <w:rPr>
          <w:rFonts w:ascii="Times New Roman" w:hAnsi="Times New Roman"/>
          <w:color w:val="000000"/>
          <w:sz w:val="24"/>
          <w:szCs w:val="24"/>
          <w:lang w:val="cs-CZ"/>
        </w:rPr>
        <w:t>.</w:t>
      </w:r>
      <w:r w:rsidR="00C30B10">
        <w:rPr>
          <w:rFonts w:ascii="Times New Roman" w:hAnsi="Times New Roman"/>
          <w:color w:val="000000"/>
          <w:sz w:val="24"/>
          <w:szCs w:val="24"/>
          <w:lang w:val="cs-CZ"/>
        </w:rPr>
        <w:t xml:space="preserve"> </w:t>
      </w:r>
    </w:p>
    <w:p w14:paraId="56773980" w14:textId="77777777" w:rsidR="00CD10DE" w:rsidRPr="00070DFE" w:rsidRDefault="00CD10DE" w:rsidP="0041632E">
      <w:pPr>
        <w:tabs>
          <w:tab w:val="left" w:pos="567"/>
          <w:tab w:val="left" w:pos="709"/>
        </w:tabs>
        <w:autoSpaceDE w:val="0"/>
        <w:autoSpaceDN w:val="0"/>
        <w:adjustRightInd w:val="0"/>
        <w:jc w:val="both"/>
        <w:rPr>
          <w:rFonts w:ascii="Times New Roman" w:hAnsi="Times New Roman"/>
          <w:color w:val="000000"/>
          <w:sz w:val="24"/>
          <w:szCs w:val="24"/>
          <w:lang w:val="cs-CZ"/>
        </w:rPr>
      </w:pPr>
    </w:p>
    <w:bookmarkEnd w:id="5"/>
    <w:p w14:paraId="36E5B7F2" w14:textId="27414C80" w:rsidR="0041632E" w:rsidRDefault="00FE4C59" w:rsidP="00866428">
      <w:pPr>
        <w:pStyle w:val="Odstavecseseznamem"/>
        <w:numPr>
          <w:ilvl w:val="0"/>
          <w:numId w:val="1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Pr>
          <w:rFonts w:ascii="Times New Roman" w:hAnsi="Times New Roman"/>
          <w:sz w:val="24"/>
          <w:szCs w:val="24"/>
          <w:lang w:val="cs-CZ"/>
        </w:rPr>
        <w:t>Servisní služby jsou považovány za poskytnuté</w:t>
      </w:r>
      <w:r w:rsidR="0041632E" w:rsidRPr="003F41D2">
        <w:rPr>
          <w:rFonts w:ascii="Times New Roman" w:hAnsi="Times New Roman"/>
          <w:sz w:val="24"/>
          <w:szCs w:val="24"/>
          <w:lang w:val="cs-CZ"/>
        </w:rPr>
        <w:t xml:space="preserve"> předáním a převzetím </w:t>
      </w:r>
      <w:r>
        <w:rPr>
          <w:rFonts w:ascii="Times New Roman" w:hAnsi="Times New Roman"/>
          <w:sz w:val="24"/>
          <w:szCs w:val="24"/>
          <w:lang w:val="cs-CZ"/>
        </w:rPr>
        <w:t xml:space="preserve">Servisních služeb včetně Materiálu </w:t>
      </w:r>
      <w:r w:rsidR="0041632E" w:rsidRPr="003F41D2">
        <w:rPr>
          <w:rFonts w:ascii="Times New Roman" w:hAnsi="Times New Roman"/>
          <w:sz w:val="24"/>
          <w:szCs w:val="24"/>
          <w:lang w:val="cs-CZ"/>
        </w:rPr>
        <w:t>a podepsáním Předávacího protokolu bez výhra</w:t>
      </w:r>
      <w:r w:rsidR="00D106B1" w:rsidRPr="003F41D2">
        <w:rPr>
          <w:rFonts w:ascii="Times New Roman" w:hAnsi="Times New Roman"/>
          <w:sz w:val="24"/>
          <w:szCs w:val="24"/>
          <w:lang w:val="cs-CZ"/>
        </w:rPr>
        <w:t>d</w:t>
      </w:r>
      <w:r w:rsidR="002B5FD4" w:rsidRPr="003F41D2">
        <w:rPr>
          <w:rFonts w:ascii="Times New Roman" w:hAnsi="Times New Roman"/>
          <w:sz w:val="24"/>
          <w:szCs w:val="24"/>
          <w:lang w:val="cs-CZ"/>
        </w:rPr>
        <w:t xml:space="preserve"> </w:t>
      </w:r>
      <w:r w:rsidR="00F069D0" w:rsidRPr="003F41D2">
        <w:rPr>
          <w:rFonts w:ascii="Times New Roman" w:hAnsi="Times New Roman"/>
          <w:sz w:val="24"/>
          <w:szCs w:val="24"/>
          <w:lang w:val="cs-CZ"/>
        </w:rPr>
        <w:t>oběma smluvními stranami</w:t>
      </w:r>
      <w:r w:rsidR="0041632E" w:rsidRPr="003F41D2">
        <w:rPr>
          <w:rFonts w:ascii="Times New Roman" w:hAnsi="Times New Roman"/>
          <w:sz w:val="24"/>
          <w:szCs w:val="24"/>
          <w:lang w:val="cs-CZ"/>
        </w:rPr>
        <w:t xml:space="preserve">. </w:t>
      </w:r>
    </w:p>
    <w:p w14:paraId="638BAEFA" w14:textId="77777777" w:rsidR="00DF0FD9" w:rsidRDefault="00DF0FD9" w:rsidP="00DF0FD9">
      <w:pPr>
        <w:pStyle w:val="Odstavecseseznamem"/>
        <w:tabs>
          <w:tab w:val="left" w:pos="426"/>
          <w:tab w:val="left" w:pos="567"/>
        </w:tabs>
        <w:autoSpaceDE w:val="0"/>
        <w:autoSpaceDN w:val="0"/>
        <w:adjustRightInd w:val="0"/>
        <w:ind w:left="426"/>
        <w:contextualSpacing w:val="0"/>
        <w:jc w:val="both"/>
        <w:rPr>
          <w:rFonts w:ascii="Times New Roman" w:hAnsi="Times New Roman"/>
          <w:sz w:val="24"/>
          <w:szCs w:val="24"/>
          <w:lang w:val="cs-CZ"/>
        </w:rPr>
      </w:pPr>
    </w:p>
    <w:p w14:paraId="2ECC37DC" w14:textId="358A523F" w:rsidR="00EF0BA9" w:rsidRDefault="00752EBE" w:rsidP="00866428">
      <w:pPr>
        <w:pStyle w:val="Odstavecseseznamem"/>
        <w:numPr>
          <w:ilvl w:val="0"/>
          <w:numId w:val="19"/>
        </w:numPr>
        <w:tabs>
          <w:tab w:val="left" w:pos="426"/>
          <w:tab w:val="left" w:pos="567"/>
        </w:tabs>
        <w:autoSpaceDE w:val="0"/>
        <w:autoSpaceDN w:val="0"/>
        <w:adjustRightInd w:val="0"/>
        <w:ind w:left="426" w:hanging="426"/>
        <w:contextualSpacing w:val="0"/>
        <w:jc w:val="both"/>
        <w:rPr>
          <w:rFonts w:ascii="Times New Roman" w:hAnsi="Times New Roman"/>
          <w:sz w:val="24"/>
          <w:szCs w:val="24"/>
          <w:lang w:val="cs-CZ"/>
        </w:rPr>
      </w:pPr>
      <w:r w:rsidRPr="00752EBE">
        <w:rPr>
          <w:rFonts w:ascii="Times New Roman" w:hAnsi="Times New Roman"/>
          <w:sz w:val="24"/>
          <w:szCs w:val="24"/>
          <w:lang w:val="cs-CZ"/>
        </w:rPr>
        <w:t>Další p</w:t>
      </w:r>
      <w:r w:rsidR="008A7B35" w:rsidRPr="00752EBE">
        <w:rPr>
          <w:rFonts w:ascii="Times New Roman" w:hAnsi="Times New Roman"/>
          <w:sz w:val="24"/>
          <w:szCs w:val="24"/>
          <w:lang w:val="cs-CZ"/>
        </w:rPr>
        <w:t xml:space="preserve">ráva a </w:t>
      </w:r>
      <w:r w:rsidR="00EF0BA9" w:rsidRPr="00752EBE">
        <w:rPr>
          <w:rFonts w:ascii="Times New Roman" w:hAnsi="Times New Roman"/>
          <w:sz w:val="24"/>
          <w:szCs w:val="24"/>
          <w:lang w:val="cs-CZ"/>
        </w:rPr>
        <w:t>povinnosti</w:t>
      </w:r>
      <w:r w:rsidR="00EF0BA9" w:rsidRPr="00EF0BA9">
        <w:rPr>
          <w:rFonts w:ascii="Times New Roman" w:hAnsi="Times New Roman"/>
          <w:b/>
          <w:bCs/>
          <w:sz w:val="24"/>
          <w:szCs w:val="24"/>
          <w:lang w:val="cs-CZ"/>
        </w:rPr>
        <w:t xml:space="preserve"> </w:t>
      </w:r>
      <w:r w:rsidR="00372AFE" w:rsidRPr="00372AFE">
        <w:rPr>
          <w:rFonts w:ascii="Times New Roman" w:hAnsi="Times New Roman"/>
          <w:sz w:val="24"/>
          <w:szCs w:val="24"/>
          <w:lang w:val="cs-CZ"/>
        </w:rPr>
        <w:t>smluvních stran</w:t>
      </w:r>
      <w:r w:rsidR="00EF0BA9">
        <w:rPr>
          <w:rFonts w:ascii="Times New Roman" w:hAnsi="Times New Roman"/>
          <w:sz w:val="24"/>
          <w:szCs w:val="24"/>
          <w:lang w:val="cs-CZ"/>
        </w:rPr>
        <w:t xml:space="preserve"> při poskytování Servisních služeb:</w:t>
      </w:r>
    </w:p>
    <w:p w14:paraId="22A2A316" w14:textId="77777777" w:rsidR="00EF0BA9" w:rsidRPr="00302CBB" w:rsidRDefault="00EF0BA9" w:rsidP="00EF0BA9">
      <w:pPr>
        <w:pStyle w:val="Odstavecseseznamem"/>
        <w:rPr>
          <w:rFonts w:ascii="Times New Roman" w:hAnsi="Times New Roman"/>
          <w:sz w:val="12"/>
          <w:szCs w:val="12"/>
          <w:lang w:val="cs-CZ"/>
        </w:rPr>
      </w:pPr>
    </w:p>
    <w:p w14:paraId="23BD6758" w14:textId="5EE9A6A2" w:rsidR="00372AFE" w:rsidRPr="00302CBB" w:rsidRDefault="00372AFE" w:rsidP="00866428">
      <w:pPr>
        <w:pStyle w:val="Smlouvy"/>
        <w:numPr>
          <w:ilvl w:val="0"/>
          <w:numId w:val="23"/>
        </w:numPr>
        <w:ind w:hanging="294"/>
        <w:rPr>
          <w:rFonts w:ascii="Times New Roman" w:hAnsi="Times New Roman"/>
          <w:i w:val="0"/>
          <w:iCs w:val="0"/>
          <w:color w:val="auto"/>
        </w:rPr>
      </w:pPr>
      <w:r w:rsidRPr="00302CBB">
        <w:rPr>
          <w:rFonts w:ascii="Times New Roman" w:hAnsi="Times New Roman"/>
          <w:i w:val="0"/>
          <w:iCs w:val="0"/>
          <w:color w:val="auto"/>
        </w:rPr>
        <w:t>Servisní služby budou poskytovány vždy v pracovní dny od 09:00 hod. do 17:00 hod., pokud se smluvní strany nedohodnou jinak.</w:t>
      </w:r>
    </w:p>
    <w:p w14:paraId="567C5E8A" w14:textId="505A6E0C" w:rsidR="00752EBE" w:rsidRPr="00302CBB" w:rsidRDefault="00752EBE" w:rsidP="00866428">
      <w:pPr>
        <w:pStyle w:val="Odstavecseseznamem"/>
        <w:numPr>
          <w:ilvl w:val="0"/>
          <w:numId w:val="23"/>
        </w:numPr>
        <w:spacing w:after="120"/>
        <w:ind w:hanging="294"/>
        <w:contextualSpacing w:val="0"/>
        <w:jc w:val="both"/>
        <w:rPr>
          <w:rFonts w:ascii="Times New Roman" w:hAnsi="Times New Roman"/>
          <w:sz w:val="24"/>
          <w:szCs w:val="24"/>
          <w:lang w:val="cs-CZ"/>
        </w:rPr>
      </w:pPr>
      <w:r w:rsidRPr="004B2D78">
        <w:rPr>
          <w:rFonts w:ascii="Times New Roman" w:hAnsi="Times New Roman"/>
          <w:sz w:val="24"/>
          <w:szCs w:val="24"/>
          <w:lang w:val="cs-CZ"/>
        </w:rPr>
        <w:t xml:space="preserve">V případě, že Servisní službu určitého Rentgenu nebude možné poskytnout v Místě plnění, je Poskytovatel po dohodě s Objednatelem oprávněn odvézt tento Rentgen do </w:t>
      </w:r>
      <w:r w:rsidRPr="004B2D78">
        <w:rPr>
          <w:rFonts w:ascii="Times New Roman" w:hAnsi="Times New Roman"/>
          <w:sz w:val="24"/>
          <w:szCs w:val="24"/>
          <w:lang w:val="cs-CZ"/>
        </w:rPr>
        <w:lastRenderedPageBreak/>
        <w:t xml:space="preserve">provozovny Poskytovatele či jiného místa, kde bude Servisní služba poskytnuta. </w:t>
      </w:r>
      <w:r w:rsidRPr="00302CBB">
        <w:rPr>
          <w:rFonts w:ascii="Times New Roman" w:hAnsi="Times New Roman"/>
          <w:sz w:val="24"/>
          <w:szCs w:val="24"/>
          <w:lang w:val="cs-CZ"/>
        </w:rPr>
        <w:t>Nebezpečí škody na takovém Rentgenu přechází na Poskytovatele okamžikem demontáže s následným odvozem Rentgenu z Místa plnění Poskytovatelem. Zpět na Objednatele přechází nebezpečí škody na Rentgenu jeho instalací v Místě plnění Poskytovatelem a předáním a převzetím Servisních služeb a Materiálu a podepsáním Předávacího protokolu bez výhrad oběma smluvními stranami</w:t>
      </w:r>
      <w:r w:rsidRPr="004B2D78">
        <w:rPr>
          <w:rFonts w:ascii="Times New Roman" w:hAnsi="Times New Roman"/>
          <w:sz w:val="24"/>
          <w:szCs w:val="24"/>
          <w:lang w:val="cs-CZ"/>
        </w:rPr>
        <w:t>.</w:t>
      </w:r>
    </w:p>
    <w:p w14:paraId="70FA3372" w14:textId="5D863B34" w:rsidR="00372AFE" w:rsidRPr="00302CBB" w:rsidRDefault="00752EBE" w:rsidP="00866428">
      <w:pPr>
        <w:pStyle w:val="Smlouvy"/>
        <w:numPr>
          <w:ilvl w:val="0"/>
          <w:numId w:val="23"/>
        </w:numPr>
        <w:ind w:hanging="294"/>
        <w:rPr>
          <w:rFonts w:ascii="Times New Roman" w:hAnsi="Times New Roman"/>
          <w:i w:val="0"/>
          <w:iCs w:val="0"/>
          <w:color w:val="auto"/>
        </w:rPr>
      </w:pPr>
      <w:r w:rsidRPr="00302CBB">
        <w:rPr>
          <w:rFonts w:ascii="Times New Roman" w:hAnsi="Times New Roman"/>
          <w:i w:val="0"/>
          <w:iCs w:val="0"/>
          <w:color w:val="auto"/>
        </w:rPr>
        <w:t>Při poskytování Servisních služeb</w:t>
      </w:r>
      <w:r w:rsidR="004F7206" w:rsidRPr="00302CBB">
        <w:rPr>
          <w:rFonts w:ascii="Times New Roman" w:hAnsi="Times New Roman"/>
          <w:i w:val="0"/>
          <w:iCs w:val="0"/>
          <w:color w:val="auto"/>
        </w:rPr>
        <w:t xml:space="preserve"> bude Poskytovatel postupovat v souladu s</w:t>
      </w:r>
      <w:r w:rsidR="00906DD3">
        <w:rPr>
          <w:rFonts w:ascii="Times New Roman" w:hAnsi="Times New Roman"/>
          <w:i w:val="0"/>
          <w:iCs w:val="0"/>
          <w:color w:val="auto"/>
        </w:rPr>
        <w:t xml:space="preserve"> interními </w:t>
      </w:r>
      <w:r w:rsidR="004F7206" w:rsidRPr="00302CBB">
        <w:rPr>
          <w:rFonts w:ascii="Times New Roman" w:hAnsi="Times New Roman"/>
          <w:i w:val="0"/>
          <w:iCs w:val="0"/>
          <w:color w:val="auto"/>
        </w:rPr>
        <w:t xml:space="preserve">pravidly a </w:t>
      </w:r>
      <w:r w:rsidR="00906DD3">
        <w:rPr>
          <w:rFonts w:ascii="Times New Roman" w:hAnsi="Times New Roman"/>
          <w:i w:val="0"/>
          <w:iCs w:val="0"/>
          <w:color w:val="auto"/>
        </w:rPr>
        <w:t>opatřeními</w:t>
      </w:r>
      <w:r w:rsidR="004F7206" w:rsidRPr="00302CBB">
        <w:rPr>
          <w:rFonts w:ascii="Times New Roman" w:hAnsi="Times New Roman"/>
          <w:i w:val="0"/>
          <w:iCs w:val="0"/>
          <w:color w:val="auto"/>
        </w:rPr>
        <w:t xml:space="preserve"> Objednatele v Místě plnění</w:t>
      </w:r>
      <w:r w:rsidR="005D369F" w:rsidRPr="00302CBB">
        <w:rPr>
          <w:rFonts w:ascii="Times New Roman" w:hAnsi="Times New Roman"/>
          <w:i w:val="0"/>
          <w:iCs w:val="0"/>
          <w:color w:val="auto"/>
        </w:rPr>
        <w:t xml:space="preserve">. S těmito pravidly a </w:t>
      </w:r>
      <w:r w:rsidR="00906DD3">
        <w:rPr>
          <w:rFonts w:ascii="Times New Roman" w:hAnsi="Times New Roman"/>
          <w:i w:val="0"/>
          <w:iCs w:val="0"/>
          <w:color w:val="auto"/>
        </w:rPr>
        <w:t>opatřeními</w:t>
      </w:r>
      <w:r w:rsidR="005D369F" w:rsidRPr="00302CBB">
        <w:rPr>
          <w:rFonts w:ascii="Times New Roman" w:hAnsi="Times New Roman"/>
          <w:i w:val="0"/>
          <w:iCs w:val="0"/>
          <w:color w:val="auto"/>
        </w:rPr>
        <w:t xml:space="preserve"> je Objednatel povinen Poskytovatele seznámit.</w:t>
      </w:r>
    </w:p>
    <w:p w14:paraId="35A961EB" w14:textId="0FB455F2" w:rsidR="00752EBE" w:rsidRPr="00302CBB" w:rsidRDefault="004F7206" w:rsidP="00866428">
      <w:pPr>
        <w:pStyle w:val="Odstavecseseznamem"/>
        <w:numPr>
          <w:ilvl w:val="0"/>
          <w:numId w:val="23"/>
        </w:numPr>
        <w:tabs>
          <w:tab w:val="left" w:pos="426"/>
          <w:tab w:val="left" w:pos="567"/>
        </w:tabs>
        <w:autoSpaceDE w:val="0"/>
        <w:autoSpaceDN w:val="0"/>
        <w:adjustRightInd w:val="0"/>
        <w:spacing w:after="120"/>
        <w:ind w:hanging="294"/>
        <w:contextualSpacing w:val="0"/>
        <w:jc w:val="both"/>
        <w:rPr>
          <w:rFonts w:ascii="Times New Roman" w:hAnsi="Times New Roman"/>
          <w:sz w:val="24"/>
          <w:szCs w:val="24"/>
          <w:lang w:val="cs-CZ"/>
        </w:rPr>
      </w:pPr>
      <w:r w:rsidRPr="00302CBB">
        <w:rPr>
          <w:rFonts w:ascii="Times New Roman" w:hAnsi="Times New Roman"/>
          <w:sz w:val="24"/>
          <w:szCs w:val="24"/>
          <w:lang w:val="cs-CZ"/>
        </w:rPr>
        <w:t xml:space="preserve">Poskytovatel je povinen </w:t>
      </w:r>
      <w:r w:rsidR="007B084C" w:rsidRPr="00302CBB">
        <w:rPr>
          <w:rFonts w:ascii="Times New Roman" w:hAnsi="Times New Roman"/>
          <w:sz w:val="24"/>
          <w:szCs w:val="24"/>
          <w:lang w:val="cs-CZ"/>
        </w:rPr>
        <w:t xml:space="preserve">při poskytování Servisních služeb </w:t>
      </w:r>
      <w:r w:rsidR="008A02D5" w:rsidRPr="00302CBB">
        <w:rPr>
          <w:rFonts w:ascii="Times New Roman" w:hAnsi="Times New Roman"/>
          <w:sz w:val="24"/>
          <w:szCs w:val="24"/>
          <w:lang w:val="cs-CZ"/>
        </w:rPr>
        <w:t>postupovat v souladu s příslušnými právními předp</w:t>
      </w:r>
      <w:r w:rsidR="00906DD3">
        <w:rPr>
          <w:rFonts w:ascii="Times New Roman" w:hAnsi="Times New Roman"/>
          <w:sz w:val="24"/>
          <w:szCs w:val="24"/>
          <w:lang w:val="cs-CZ"/>
        </w:rPr>
        <w:t>is</w:t>
      </w:r>
      <w:r w:rsidR="008A02D5" w:rsidRPr="00302CBB">
        <w:rPr>
          <w:rFonts w:ascii="Times New Roman" w:hAnsi="Times New Roman"/>
          <w:sz w:val="24"/>
          <w:szCs w:val="24"/>
          <w:lang w:val="cs-CZ"/>
        </w:rPr>
        <w:t xml:space="preserve">y, v Místě plnění </w:t>
      </w:r>
      <w:r w:rsidR="007B084C" w:rsidRPr="00302CBB">
        <w:rPr>
          <w:rFonts w:ascii="Times New Roman" w:hAnsi="Times New Roman"/>
          <w:sz w:val="24"/>
          <w:szCs w:val="24"/>
          <w:lang w:val="cs-CZ"/>
        </w:rPr>
        <w:t xml:space="preserve">dodržovat předpisy o BOZP, udržovat </w:t>
      </w:r>
      <w:r w:rsidRPr="00302CBB">
        <w:rPr>
          <w:rFonts w:ascii="Times New Roman" w:hAnsi="Times New Roman"/>
          <w:sz w:val="24"/>
          <w:szCs w:val="24"/>
          <w:lang w:val="cs-CZ"/>
        </w:rPr>
        <w:t xml:space="preserve">pořádek, čistotu a bezpečnost a </w:t>
      </w:r>
      <w:r w:rsidR="005D369F" w:rsidRPr="00302CBB">
        <w:rPr>
          <w:rFonts w:ascii="Times New Roman" w:hAnsi="Times New Roman"/>
          <w:sz w:val="24"/>
          <w:szCs w:val="24"/>
          <w:lang w:val="cs-CZ"/>
        </w:rPr>
        <w:t xml:space="preserve">na své náklady </w:t>
      </w:r>
      <w:r w:rsidRPr="00302CBB">
        <w:rPr>
          <w:rFonts w:ascii="Times New Roman" w:hAnsi="Times New Roman"/>
          <w:sz w:val="24"/>
          <w:szCs w:val="24"/>
          <w:lang w:val="cs-CZ"/>
        </w:rPr>
        <w:t>odstraňovat odpady a nečistoty vzniklé v souvislosti s</w:t>
      </w:r>
      <w:r w:rsidR="007B084C" w:rsidRPr="00302CBB">
        <w:rPr>
          <w:rFonts w:ascii="Times New Roman" w:hAnsi="Times New Roman"/>
          <w:sz w:val="24"/>
          <w:szCs w:val="24"/>
          <w:lang w:val="cs-CZ"/>
        </w:rPr>
        <w:t> poskytováním Servisních služeb</w:t>
      </w:r>
      <w:r w:rsidR="008A02D5" w:rsidRPr="00302CBB">
        <w:rPr>
          <w:rFonts w:ascii="Times New Roman" w:hAnsi="Times New Roman"/>
          <w:sz w:val="24"/>
          <w:szCs w:val="24"/>
          <w:lang w:val="cs-CZ"/>
        </w:rPr>
        <w:t xml:space="preserve"> z Místa plnění</w:t>
      </w:r>
      <w:r w:rsidR="007B084C" w:rsidRPr="00302CBB">
        <w:rPr>
          <w:rFonts w:ascii="Times New Roman" w:hAnsi="Times New Roman"/>
          <w:sz w:val="24"/>
          <w:szCs w:val="24"/>
          <w:lang w:val="cs-CZ"/>
        </w:rPr>
        <w:t xml:space="preserve">. </w:t>
      </w:r>
      <w:r w:rsidR="005D369F" w:rsidRPr="00302CBB">
        <w:rPr>
          <w:rFonts w:ascii="Times New Roman" w:hAnsi="Times New Roman"/>
          <w:sz w:val="24"/>
          <w:szCs w:val="24"/>
          <w:lang w:val="cs-CZ"/>
        </w:rPr>
        <w:t xml:space="preserve">Pokud v důsledku poskytování Servisních služeb vznikne v Místě plnění nebezpečí škody na majetku Objednatele, případně třetích osob, dojde k ohrožení lidských životů, zdraví nebo životního prostředí, nebo bude ohrožen či znemožněn výkon činností Objednatele, je Poskytovatel povinen Místo plnění ihned zabezpečit, okamžitě informovat Objednatele a učinit další kroky nezbytné k odvrácení těchto škod či nebezpečí. </w:t>
      </w:r>
      <w:r w:rsidR="007B084C" w:rsidRPr="00302CBB">
        <w:rPr>
          <w:rFonts w:ascii="Times New Roman" w:hAnsi="Times New Roman"/>
          <w:sz w:val="24"/>
          <w:szCs w:val="24"/>
          <w:lang w:val="cs-CZ"/>
        </w:rPr>
        <w:t>Poskytovatel je odpovědný za dodržování těchto povinností jeho zaměstnanci či poddodavateli, jejichž prostřednictvím Servisní služby v Místě plnění poskytuje, a v příp. vzniku škod z důvodu porušení těchto povinností je za tuto škodu odpovědný a je povinen ji uhradit</w:t>
      </w:r>
      <w:r w:rsidR="005D369F" w:rsidRPr="00302CBB">
        <w:rPr>
          <w:rFonts w:ascii="Times New Roman" w:hAnsi="Times New Roman"/>
          <w:sz w:val="24"/>
          <w:szCs w:val="24"/>
          <w:lang w:val="cs-CZ"/>
        </w:rPr>
        <w:t xml:space="preserve">. </w:t>
      </w:r>
    </w:p>
    <w:p w14:paraId="6CB19E6C" w14:textId="0FD8A555" w:rsidR="00415D8B" w:rsidRPr="004B2D78" w:rsidRDefault="00415D8B" w:rsidP="00866428">
      <w:pPr>
        <w:pStyle w:val="Odstavecseseznamem"/>
        <w:numPr>
          <w:ilvl w:val="0"/>
          <w:numId w:val="23"/>
        </w:numPr>
        <w:tabs>
          <w:tab w:val="left" w:pos="426"/>
          <w:tab w:val="left" w:pos="567"/>
        </w:tabs>
        <w:autoSpaceDE w:val="0"/>
        <w:autoSpaceDN w:val="0"/>
        <w:adjustRightInd w:val="0"/>
        <w:spacing w:after="120"/>
        <w:ind w:hanging="294"/>
        <w:contextualSpacing w:val="0"/>
        <w:jc w:val="both"/>
        <w:rPr>
          <w:rFonts w:ascii="Times New Roman" w:hAnsi="Times New Roman"/>
          <w:sz w:val="24"/>
          <w:szCs w:val="24"/>
          <w:lang w:val="cs-CZ"/>
        </w:rPr>
      </w:pPr>
      <w:r w:rsidRPr="004B2D78">
        <w:rPr>
          <w:rFonts w:ascii="Times New Roman" w:hAnsi="Times New Roman"/>
          <w:sz w:val="24"/>
          <w:szCs w:val="24"/>
          <w:lang w:val="cs-CZ"/>
        </w:rPr>
        <w:t>Při poskytování Servisních služeb bude Poskytovatel postupovat tak, aby výpadky</w:t>
      </w:r>
      <w:r w:rsidR="009520AD" w:rsidRPr="004B2D78">
        <w:rPr>
          <w:rFonts w:ascii="Times New Roman" w:hAnsi="Times New Roman"/>
          <w:sz w:val="24"/>
          <w:szCs w:val="24"/>
          <w:lang w:val="cs-CZ"/>
        </w:rPr>
        <w:t xml:space="preserve"> </w:t>
      </w:r>
      <w:r w:rsidRPr="004B2D78">
        <w:rPr>
          <w:rFonts w:ascii="Times New Roman" w:hAnsi="Times New Roman"/>
          <w:sz w:val="24"/>
          <w:szCs w:val="24"/>
          <w:lang w:val="cs-CZ"/>
        </w:rPr>
        <w:t>a</w:t>
      </w:r>
      <w:r w:rsidR="009520AD" w:rsidRPr="004B2D78">
        <w:rPr>
          <w:rFonts w:ascii="Times New Roman" w:hAnsi="Times New Roman"/>
          <w:sz w:val="24"/>
          <w:szCs w:val="24"/>
          <w:lang w:val="cs-CZ"/>
        </w:rPr>
        <w:t xml:space="preserve"> </w:t>
      </w:r>
      <w:r w:rsidRPr="004B2D78">
        <w:rPr>
          <w:rFonts w:ascii="Times New Roman" w:hAnsi="Times New Roman"/>
          <w:sz w:val="24"/>
          <w:szCs w:val="24"/>
          <w:lang w:val="cs-CZ"/>
        </w:rPr>
        <w:t>omezení provozu Rentgen</w:t>
      </w:r>
      <w:r w:rsidR="00302CE9">
        <w:rPr>
          <w:rFonts w:ascii="Times New Roman" w:hAnsi="Times New Roman"/>
          <w:sz w:val="24"/>
          <w:szCs w:val="24"/>
          <w:lang w:val="cs-CZ"/>
        </w:rPr>
        <w:t>u</w:t>
      </w:r>
      <w:r w:rsidRPr="004B2D78">
        <w:rPr>
          <w:rFonts w:ascii="Times New Roman" w:hAnsi="Times New Roman"/>
          <w:sz w:val="24"/>
          <w:szCs w:val="24"/>
          <w:lang w:val="cs-CZ"/>
        </w:rPr>
        <w:t xml:space="preserve"> byly minimalizovány. </w:t>
      </w:r>
    </w:p>
    <w:p w14:paraId="39BF135B" w14:textId="77777777" w:rsidR="00BD76B4" w:rsidRPr="004B2D78" w:rsidRDefault="00BD76B4" w:rsidP="00BD76B4">
      <w:pPr>
        <w:pStyle w:val="Odstavecseseznamem"/>
        <w:tabs>
          <w:tab w:val="left" w:pos="426"/>
          <w:tab w:val="left" w:pos="567"/>
        </w:tabs>
        <w:autoSpaceDE w:val="0"/>
        <w:autoSpaceDN w:val="0"/>
        <w:adjustRightInd w:val="0"/>
        <w:spacing w:after="120"/>
        <w:jc w:val="both"/>
        <w:rPr>
          <w:rFonts w:ascii="Times New Roman" w:hAnsi="Times New Roman"/>
          <w:sz w:val="12"/>
          <w:szCs w:val="12"/>
          <w:lang w:val="cs-CZ"/>
        </w:rPr>
      </w:pPr>
    </w:p>
    <w:p w14:paraId="667843E5" w14:textId="221D105D" w:rsidR="00EF0BA9" w:rsidRPr="004B2D78" w:rsidRDefault="0056483D" w:rsidP="00866428">
      <w:pPr>
        <w:pStyle w:val="Odstavecseseznamem"/>
        <w:numPr>
          <w:ilvl w:val="0"/>
          <w:numId w:val="23"/>
        </w:numPr>
        <w:tabs>
          <w:tab w:val="left" w:pos="426"/>
          <w:tab w:val="left" w:pos="567"/>
        </w:tabs>
        <w:autoSpaceDE w:val="0"/>
        <w:autoSpaceDN w:val="0"/>
        <w:adjustRightInd w:val="0"/>
        <w:spacing w:after="120"/>
        <w:ind w:hanging="294"/>
        <w:jc w:val="both"/>
        <w:rPr>
          <w:rFonts w:ascii="Times New Roman" w:hAnsi="Times New Roman"/>
          <w:sz w:val="24"/>
          <w:szCs w:val="24"/>
          <w:lang w:val="cs-CZ"/>
        </w:rPr>
      </w:pPr>
      <w:r w:rsidRPr="004B2D78">
        <w:rPr>
          <w:rFonts w:ascii="Times New Roman" w:hAnsi="Times New Roman"/>
          <w:sz w:val="24"/>
          <w:szCs w:val="24"/>
          <w:lang w:val="cs-CZ"/>
        </w:rPr>
        <w:t xml:space="preserve">Za </w:t>
      </w:r>
      <w:r w:rsidR="00502A6D" w:rsidRPr="004B2D78">
        <w:rPr>
          <w:rFonts w:ascii="Times New Roman" w:hAnsi="Times New Roman"/>
          <w:sz w:val="24"/>
          <w:szCs w:val="24"/>
          <w:lang w:val="cs-CZ"/>
        </w:rPr>
        <w:t>movité věci</w:t>
      </w:r>
      <w:r w:rsidRPr="004B2D78">
        <w:rPr>
          <w:rFonts w:ascii="Times New Roman" w:hAnsi="Times New Roman"/>
          <w:sz w:val="24"/>
          <w:szCs w:val="24"/>
          <w:lang w:val="cs-CZ"/>
        </w:rPr>
        <w:t xml:space="preserve"> Poskytovatele, jeho zaměstnanců či poddodavatelů </w:t>
      </w:r>
      <w:r w:rsidR="00502A6D" w:rsidRPr="004B2D78">
        <w:rPr>
          <w:rFonts w:ascii="Times New Roman" w:hAnsi="Times New Roman"/>
          <w:sz w:val="24"/>
          <w:szCs w:val="24"/>
          <w:lang w:val="cs-CZ"/>
        </w:rPr>
        <w:t xml:space="preserve">vnesené do Místa plnění </w:t>
      </w:r>
      <w:r w:rsidRPr="004B2D78">
        <w:rPr>
          <w:rFonts w:ascii="Times New Roman" w:hAnsi="Times New Roman"/>
          <w:sz w:val="24"/>
          <w:szCs w:val="24"/>
          <w:lang w:val="cs-CZ"/>
        </w:rPr>
        <w:t>odpovíd</w:t>
      </w:r>
      <w:r w:rsidR="00BD76B4" w:rsidRPr="004B2D78">
        <w:rPr>
          <w:rFonts w:ascii="Times New Roman" w:hAnsi="Times New Roman"/>
          <w:sz w:val="24"/>
          <w:szCs w:val="24"/>
          <w:lang w:val="cs-CZ"/>
        </w:rPr>
        <w:t>á</w:t>
      </w:r>
      <w:r w:rsidRPr="004B2D78">
        <w:rPr>
          <w:rFonts w:ascii="Times New Roman" w:hAnsi="Times New Roman"/>
          <w:sz w:val="24"/>
          <w:szCs w:val="24"/>
          <w:lang w:val="cs-CZ"/>
        </w:rPr>
        <w:t xml:space="preserve"> Poskytovate</w:t>
      </w:r>
      <w:r w:rsidR="00BD76B4" w:rsidRPr="004B2D78">
        <w:rPr>
          <w:rFonts w:ascii="Times New Roman" w:hAnsi="Times New Roman"/>
          <w:sz w:val="24"/>
          <w:szCs w:val="24"/>
          <w:lang w:val="cs-CZ"/>
        </w:rPr>
        <w:t>l</w:t>
      </w:r>
      <w:r w:rsidRPr="004B2D78">
        <w:rPr>
          <w:rFonts w:ascii="Times New Roman" w:hAnsi="Times New Roman"/>
          <w:sz w:val="24"/>
          <w:szCs w:val="24"/>
          <w:lang w:val="cs-CZ"/>
        </w:rPr>
        <w:t xml:space="preserve">. </w:t>
      </w:r>
      <w:r w:rsidR="008A7B35" w:rsidRPr="004B2D78">
        <w:rPr>
          <w:rFonts w:ascii="Times New Roman" w:hAnsi="Times New Roman"/>
          <w:sz w:val="24"/>
          <w:szCs w:val="24"/>
          <w:lang w:val="cs-CZ"/>
        </w:rPr>
        <w:t xml:space="preserve">Objednatel </w:t>
      </w:r>
      <w:r w:rsidR="00502A6D" w:rsidRPr="004B2D78">
        <w:rPr>
          <w:rFonts w:ascii="Times New Roman" w:hAnsi="Times New Roman"/>
          <w:sz w:val="24"/>
          <w:szCs w:val="24"/>
          <w:lang w:val="cs-CZ"/>
        </w:rPr>
        <w:t>za tyto věci, jejich ztrátu či zničení není odpovědný.</w:t>
      </w:r>
      <w:r w:rsidR="008A7B35" w:rsidRPr="004B2D78">
        <w:rPr>
          <w:rFonts w:ascii="Times New Roman" w:hAnsi="Times New Roman"/>
          <w:sz w:val="24"/>
          <w:szCs w:val="24"/>
          <w:lang w:val="cs-CZ"/>
        </w:rPr>
        <w:t xml:space="preserve"> </w:t>
      </w:r>
    </w:p>
    <w:p w14:paraId="2D9B9EB8" w14:textId="77777777" w:rsidR="00F96FAE" w:rsidRPr="004B2D78" w:rsidRDefault="009520AD" w:rsidP="00866428">
      <w:pPr>
        <w:pStyle w:val="Bezmezer"/>
        <w:numPr>
          <w:ilvl w:val="0"/>
          <w:numId w:val="23"/>
        </w:numPr>
        <w:spacing w:after="120"/>
        <w:ind w:left="714" w:hanging="357"/>
        <w:jc w:val="both"/>
        <w:rPr>
          <w:rFonts w:ascii="Times New Roman" w:hAnsi="Times New Roman"/>
          <w:sz w:val="24"/>
          <w:szCs w:val="24"/>
          <w:lang w:val="cs-CZ"/>
        </w:rPr>
      </w:pPr>
      <w:r w:rsidRPr="004B2D78">
        <w:rPr>
          <w:rFonts w:ascii="Times New Roman" w:hAnsi="Times New Roman"/>
          <w:sz w:val="24"/>
          <w:szCs w:val="24"/>
          <w:lang w:val="cs-CZ"/>
        </w:rPr>
        <w:t xml:space="preserve">Poskytovatel je za účelem dodržení garantované doby poskytnutí Servisních služeb povinen po celou dobu účinnosti Servisní smlouvy disponovat skladem či jinak zajistit dostupnost Materiálu nezbytného pro poskytování Servisních služeb ve lhůtách sjednaných ve Smlouvě. </w:t>
      </w:r>
    </w:p>
    <w:p w14:paraId="3130394C" w14:textId="0ECEC657" w:rsidR="00BD76B4" w:rsidRPr="004B2D78" w:rsidRDefault="009520AD" w:rsidP="00866428">
      <w:pPr>
        <w:pStyle w:val="Bezmezer"/>
        <w:numPr>
          <w:ilvl w:val="0"/>
          <w:numId w:val="23"/>
        </w:numPr>
        <w:jc w:val="both"/>
        <w:rPr>
          <w:rFonts w:ascii="Times New Roman" w:hAnsi="Times New Roman"/>
          <w:sz w:val="24"/>
          <w:szCs w:val="24"/>
          <w:lang w:val="cs-CZ"/>
        </w:rPr>
      </w:pPr>
      <w:r w:rsidRPr="004B2D78">
        <w:rPr>
          <w:rFonts w:ascii="Times New Roman" w:hAnsi="Times New Roman"/>
          <w:sz w:val="24"/>
          <w:szCs w:val="24"/>
          <w:lang w:val="cs-CZ"/>
        </w:rPr>
        <w:t>Objednatel je oprávněn pro Pravidelné kontroly a pro Pozáruční servis a opravy poskytované Poskytovatelem pořídit Materiál od dodavatele odlišného od Poskytovatele</w:t>
      </w:r>
    </w:p>
    <w:p w14:paraId="50D93462" w14:textId="77777777" w:rsidR="00BD76B4" w:rsidRPr="00F96FAE" w:rsidRDefault="00BD76B4" w:rsidP="00BD76B4">
      <w:pPr>
        <w:rPr>
          <w:rFonts w:ascii="Times New Roman" w:hAnsi="Times New Roman"/>
          <w:sz w:val="12"/>
          <w:szCs w:val="12"/>
          <w:lang w:val="cs-CZ" w:eastAsia="cs-CZ" w:bidi="ar-SA"/>
        </w:rPr>
      </w:pPr>
    </w:p>
    <w:p w14:paraId="1A1925E9" w14:textId="68D45D39" w:rsidR="00FB4814" w:rsidRPr="00302CBB" w:rsidRDefault="00FB4814" w:rsidP="00866428">
      <w:pPr>
        <w:pStyle w:val="Smlouvy"/>
        <w:numPr>
          <w:ilvl w:val="0"/>
          <w:numId w:val="23"/>
        </w:numPr>
        <w:spacing w:after="0"/>
        <w:ind w:hanging="294"/>
        <w:rPr>
          <w:rFonts w:ascii="Times New Roman" w:hAnsi="Times New Roman"/>
          <w:i w:val="0"/>
          <w:iCs w:val="0"/>
          <w:color w:val="auto"/>
        </w:rPr>
      </w:pPr>
      <w:r w:rsidRPr="00302CBB">
        <w:rPr>
          <w:rFonts w:ascii="Times New Roman" w:hAnsi="Times New Roman"/>
          <w:i w:val="0"/>
          <w:iCs w:val="0"/>
          <w:color w:val="auto"/>
        </w:rPr>
        <w:t xml:space="preserve">Objednatel se zavazuje poskytnout Poskytovateli součinnost nutnou k řádnému </w:t>
      </w:r>
      <w:r w:rsidR="00B91659" w:rsidRPr="00302CBB">
        <w:rPr>
          <w:rFonts w:ascii="Times New Roman" w:hAnsi="Times New Roman"/>
          <w:i w:val="0"/>
          <w:iCs w:val="0"/>
          <w:color w:val="auto"/>
        </w:rPr>
        <w:t>poskytování Servisních služeb</w:t>
      </w:r>
      <w:r w:rsidRPr="00302CBB">
        <w:rPr>
          <w:rFonts w:ascii="Times New Roman" w:hAnsi="Times New Roman"/>
          <w:i w:val="0"/>
          <w:iCs w:val="0"/>
          <w:color w:val="auto"/>
        </w:rPr>
        <w:t>. Za tímto účelem zejména</w:t>
      </w:r>
      <w:r w:rsidR="00B91659" w:rsidRPr="00302CBB">
        <w:rPr>
          <w:rFonts w:ascii="Times New Roman" w:hAnsi="Times New Roman"/>
          <w:i w:val="0"/>
          <w:iCs w:val="0"/>
          <w:color w:val="auto"/>
        </w:rPr>
        <w:t>:</w:t>
      </w:r>
      <w:r w:rsidRPr="00302CBB">
        <w:rPr>
          <w:rFonts w:ascii="Times New Roman" w:hAnsi="Times New Roman"/>
          <w:i w:val="0"/>
          <w:iCs w:val="0"/>
          <w:color w:val="auto"/>
        </w:rPr>
        <w:t xml:space="preserve"> umožní </w:t>
      </w:r>
      <w:r w:rsidR="00B91659" w:rsidRPr="00302CBB">
        <w:rPr>
          <w:rFonts w:ascii="Times New Roman" w:hAnsi="Times New Roman"/>
          <w:i w:val="0"/>
          <w:iCs w:val="0"/>
          <w:color w:val="auto"/>
        </w:rPr>
        <w:t>P</w:t>
      </w:r>
      <w:r w:rsidRPr="00302CBB">
        <w:rPr>
          <w:rFonts w:ascii="Times New Roman" w:hAnsi="Times New Roman"/>
          <w:i w:val="0"/>
          <w:iCs w:val="0"/>
          <w:color w:val="auto"/>
        </w:rPr>
        <w:t>oskytovateli</w:t>
      </w:r>
      <w:r w:rsidR="00B91659" w:rsidRPr="00302CBB">
        <w:rPr>
          <w:rFonts w:ascii="Times New Roman" w:hAnsi="Times New Roman"/>
          <w:i w:val="0"/>
          <w:iCs w:val="0"/>
          <w:color w:val="auto"/>
        </w:rPr>
        <w:t>, resp.</w:t>
      </w:r>
      <w:r w:rsidRPr="00302CBB">
        <w:rPr>
          <w:rFonts w:ascii="Times New Roman" w:hAnsi="Times New Roman"/>
          <w:i w:val="0"/>
          <w:iCs w:val="0"/>
          <w:color w:val="auto"/>
        </w:rPr>
        <w:t xml:space="preserve"> jeho zaměstnancům </w:t>
      </w:r>
      <w:r w:rsidR="00B91659" w:rsidRPr="00302CBB">
        <w:rPr>
          <w:rFonts w:ascii="Times New Roman" w:hAnsi="Times New Roman"/>
          <w:i w:val="0"/>
          <w:iCs w:val="0"/>
          <w:color w:val="auto"/>
        </w:rPr>
        <w:t xml:space="preserve">či poddodavatelům, </w:t>
      </w:r>
      <w:r w:rsidRPr="00302CBB">
        <w:rPr>
          <w:rFonts w:ascii="Times New Roman" w:hAnsi="Times New Roman"/>
          <w:i w:val="0"/>
          <w:iCs w:val="0"/>
          <w:color w:val="auto"/>
        </w:rPr>
        <w:t xml:space="preserve">přístup </w:t>
      </w:r>
      <w:r w:rsidR="00B91659" w:rsidRPr="00302CBB">
        <w:rPr>
          <w:rFonts w:ascii="Times New Roman" w:hAnsi="Times New Roman"/>
          <w:i w:val="0"/>
          <w:iCs w:val="0"/>
          <w:color w:val="auto"/>
        </w:rPr>
        <w:t>do Místa plnění</w:t>
      </w:r>
      <w:r w:rsidRPr="00302CBB">
        <w:rPr>
          <w:rFonts w:ascii="Times New Roman" w:hAnsi="Times New Roman"/>
          <w:i w:val="0"/>
          <w:iCs w:val="0"/>
          <w:color w:val="auto"/>
        </w:rPr>
        <w:t xml:space="preserve"> </w:t>
      </w:r>
      <w:r w:rsidR="00B91659" w:rsidRPr="00302CBB">
        <w:rPr>
          <w:rFonts w:ascii="Times New Roman" w:hAnsi="Times New Roman"/>
          <w:i w:val="0"/>
          <w:iCs w:val="0"/>
          <w:color w:val="auto"/>
        </w:rPr>
        <w:t xml:space="preserve">a zajistí </w:t>
      </w:r>
      <w:r w:rsidRPr="00302CBB">
        <w:rPr>
          <w:rFonts w:ascii="Times New Roman" w:hAnsi="Times New Roman"/>
          <w:i w:val="0"/>
          <w:iCs w:val="0"/>
          <w:color w:val="auto"/>
        </w:rPr>
        <w:t>předepsan</w:t>
      </w:r>
      <w:r w:rsidR="00B91659" w:rsidRPr="00302CBB">
        <w:rPr>
          <w:rFonts w:ascii="Times New Roman" w:hAnsi="Times New Roman"/>
          <w:i w:val="0"/>
          <w:iCs w:val="0"/>
          <w:color w:val="auto"/>
        </w:rPr>
        <w:t>ý doprovod</w:t>
      </w:r>
      <w:r w:rsidRPr="00302CBB">
        <w:rPr>
          <w:rFonts w:ascii="Times New Roman" w:hAnsi="Times New Roman"/>
          <w:i w:val="0"/>
          <w:iCs w:val="0"/>
          <w:color w:val="auto"/>
        </w:rPr>
        <w:t xml:space="preserve"> </w:t>
      </w:r>
      <w:r w:rsidR="00B91659" w:rsidRPr="00302CBB">
        <w:rPr>
          <w:rFonts w:ascii="Times New Roman" w:hAnsi="Times New Roman"/>
          <w:i w:val="0"/>
          <w:iCs w:val="0"/>
          <w:color w:val="auto"/>
        </w:rPr>
        <w:t>zaměstnancům či poddodavatelům Poskytovatele, je-li zapotřebí</w:t>
      </w:r>
      <w:r w:rsidR="00F96FAE">
        <w:rPr>
          <w:rFonts w:ascii="Times New Roman" w:hAnsi="Times New Roman"/>
          <w:i w:val="0"/>
          <w:iCs w:val="0"/>
          <w:color w:val="auto"/>
        </w:rPr>
        <w:t>.</w:t>
      </w:r>
      <w:r w:rsidRPr="00302CBB">
        <w:rPr>
          <w:rFonts w:ascii="Times New Roman" w:hAnsi="Times New Roman"/>
          <w:i w:val="0"/>
          <w:iCs w:val="0"/>
          <w:color w:val="auto"/>
        </w:rPr>
        <w:t xml:space="preserve"> </w:t>
      </w:r>
    </w:p>
    <w:p w14:paraId="614B07F7" w14:textId="77777777" w:rsidR="00502A6D" w:rsidRPr="00502A6D" w:rsidRDefault="00502A6D" w:rsidP="00502A6D">
      <w:pPr>
        <w:tabs>
          <w:tab w:val="left" w:pos="426"/>
          <w:tab w:val="left" w:pos="567"/>
        </w:tabs>
        <w:autoSpaceDE w:val="0"/>
        <w:autoSpaceDN w:val="0"/>
        <w:adjustRightInd w:val="0"/>
        <w:ind w:left="426"/>
        <w:jc w:val="both"/>
        <w:rPr>
          <w:rFonts w:ascii="Times New Roman" w:hAnsi="Times New Roman"/>
          <w:sz w:val="24"/>
          <w:szCs w:val="24"/>
          <w:lang w:val="cs-CZ"/>
        </w:rPr>
      </w:pPr>
    </w:p>
    <w:p w14:paraId="001AA90F" w14:textId="1BA1AD86" w:rsidR="00195555" w:rsidRPr="00070DFE" w:rsidRDefault="00D662EB" w:rsidP="00195555">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I</w:t>
      </w:r>
      <w:r w:rsidR="00195555" w:rsidRPr="00070DFE">
        <w:rPr>
          <w:rFonts w:ascii="Times New Roman" w:hAnsi="Times New Roman"/>
          <w:b/>
          <w:sz w:val="24"/>
          <w:szCs w:val="24"/>
          <w:lang w:val="cs-CZ"/>
        </w:rPr>
        <w:t>V.</w:t>
      </w:r>
    </w:p>
    <w:p w14:paraId="19D457B4" w14:textId="77777777" w:rsidR="00195555" w:rsidRPr="00070DFE" w:rsidRDefault="00195555" w:rsidP="00195555">
      <w:pPr>
        <w:ind w:left="357"/>
        <w:jc w:val="center"/>
        <w:rPr>
          <w:rFonts w:ascii="Times New Roman" w:hAnsi="Times New Roman"/>
          <w:b/>
          <w:sz w:val="24"/>
          <w:szCs w:val="24"/>
          <w:lang w:val="cs-CZ"/>
        </w:rPr>
      </w:pPr>
      <w:r w:rsidRPr="00070DFE">
        <w:rPr>
          <w:rFonts w:ascii="Times New Roman" w:hAnsi="Times New Roman"/>
          <w:b/>
          <w:sz w:val="24"/>
          <w:szCs w:val="24"/>
          <w:lang w:val="cs-CZ"/>
        </w:rPr>
        <w:t>Záruka, odpovědnost za vady</w:t>
      </w:r>
    </w:p>
    <w:p w14:paraId="0235512A" w14:textId="77777777" w:rsidR="00195555" w:rsidRPr="00070DFE" w:rsidRDefault="00195555" w:rsidP="00195555">
      <w:pPr>
        <w:ind w:left="357"/>
        <w:jc w:val="center"/>
        <w:rPr>
          <w:rFonts w:ascii="Times New Roman" w:hAnsi="Times New Roman"/>
          <w:b/>
          <w:sz w:val="24"/>
          <w:szCs w:val="24"/>
          <w:lang w:val="cs-CZ"/>
        </w:rPr>
      </w:pPr>
    </w:p>
    <w:p w14:paraId="0AA4C3B8" w14:textId="3AF08E8E" w:rsidR="00561E49" w:rsidRPr="00EE27B8" w:rsidRDefault="00561E49" w:rsidP="00211987">
      <w:pPr>
        <w:pStyle w:val="Odstavecseseznamem"/>
        <w:numPr>
          <w:ilvl w:val="0"/>
          <w:numId w:val="2"/>
        </w:numPr>
        <w:ind w:left="567"/>
        <w:jc w:val="both"/>
        <w:rPr>
          <w:rFonts w:ascii="Times New Roman" w:hAnsi="Times New Roman"/>
          <w:sz w:val="24"/>
          <w:szCs w:val="24"/>
          <w:lang w:val="cs-CZ"/>
        </w:rPr>
      </w:pPr>
      <w:r w:rsidRPr="00EE27B8">
        <w:rPr>
          <w:rFonts w:ascii="Times New Roman" w:hAnsi="Times New Roman"/>
          <w:color w:val="000000"/>
          <w:sz w:val="24"/>
          <w:szCs w:val="24"/>
          <w:lang w:val="cs-CZ"/>
        </w:rPr>
        <w:t xml:space="preserve">Poskytovatel poskytuje na Servisní služby záruku za jakost v délce </w:t>
      </w:r>
      <w:r w:rsidR="00D46CCA">
        <w:rPr>
          <w:rFonts w:ascii="Times New Roman" w:hAnsi="Times New Roman"/>
          <w:sz w:val="24"/>
          <w:szCs w:val="24"/>
          <w:lang w:val="cs-CZ"/>
        </w:rPr>
        <w:t>6</w:t>
      </w:r>
      <w:r w:rsidRPr="00EE27B8">
        <w:rPr>
          <w:rFonts w:ascii="Times New Roman" w:hAnsi="Times New Roman"/>
          <w:i/>
          <w:iCs/>
          <w:sz w:val="24"/>
          <w:szCs w:val="24"/>
          <w:lang w:val="cs-CZ"/>
        </w:rPr>
        <w:t xml:space="preserve"> </w:t>
      </w:r>
      <w:r w:rsidRPr="00EE27B8">
        <w:rPr>
          <w:rFonts w:ascii="Times New Roman" w:hAnsi="Times New Roman"/>
          <w:color w:val="000000"/>
          <w:sz w:val="24"/>
          <w:szCs w:val="24"/>
          <w:lang w:val="cs-CZ"/>
        </w:rPr>
        <w:t>měsíců</w:t>
      </w:r>
      <w:r w:rsidRPr="00EE27B8">
        <w:rPr>
          <w:rFonts w:ascii="Times New Roman" w:hAnsi="Times New Roman"/>
          <w:sz w:val="24"/>
          <w:szCs w:val="24"/>
          <w:lang w:val="cs-CZ"/>
        </w:rPr>
        <w:t xml:space="preserve"> a na </w:t>
      </w:r>
      <w:r w:rsidRPr="00EE27B8">
        <w:rPr>
          <w:rFonts w:ascii="Times New Roman" w:hAnsi="Times New Roman"/>
          <w:spacing w:val="-2"/>
          <w:sz w:val="24"/>
          <w:szCs w:val="24"/>
          <w:lang w:val="cs-CZ"/>
        </w:rPr>
        <w:t xml:space="preserve">Materiál záruku za jakost v délce </w:t>
      </w:r>
      <w:r w:rsidR="00D46CCA">
        <w:rPr>
          <w:rFonts w:ascii="Times New Roman" w:hAnsi="Times New Roman"/>
          <w:sz w:val="24"/>
          <w:szCs w:val="24"/>
          <w:lang w:val="cs-CZ"/>
        </w:rPr>
        <w:t>6</w:t>
      </w:r>
      <w:r w:rsidRPr="00EE27B8">
        <w:rPr>
          <w:rFonts w:ascii="Times New Roman" w:hAnsi="Times New Roman"/>
          <w:i/>
          <w:iCs/>
          <w:sz w:val="24"/>
          <w:szCs w:val="24"/>
          <w:lang w:val="cs-CZ"/>
        </w:rPr>
        <w:t xml:space="preserve"> </w:t>
      </w:r>
      <w:r w:rsidRPr="00EE27B8">
        <w:rPr>
          <w:rFonts w:ascii="Times New Roman" w:hAnsi="Times New Roman"/>
          <w:spacing w:val="-2"/>
          <w:sz w:val="24"/>
          <w:szCs w:val="24"/>
          <w:lang w:val="cs-CZ"/>
        </w:rPr>
        <w:t xml:space="preserve">měsíců. </w:t>
      </w:r>
      <w:r w:rsidRPr="00EE27B8">
        <w:rPr>
          <w:rFonts w:ascii="Times New Roman" w:hAnsi="Times New Roman"/>
          <w:sz w:val="24"/>
          <w:szCs w:val="24"/>
          <w:lang w:val="cs-CZ"/>
        </w:rPr>
        <w:t>Dohodnutá záruční doba běží od předání Servisních služeb včetně Materiálu, resp. od podpisu příslušného Předávacího protokolu o poskytnutí Servisních služeb včetně dodání Materiálu bez výhrad oběma smluvními stranami.</w:t>
      </w:r>
      <w:r w:rsidRPr="00EE27B8">
        <w:rPr>
          <w:rFonts w:ascii="Times New Roman" w:hAnsi="Times New Roman"/>
          <w:bCs/>
          <w:sz w:val="24"/>
          <w:szCs w:val="24"/>
          <w:lang w:val="cs-CZ"/>
        </w:rPr>
        <w:t xml:space="preserve"> </w:t>
      </w:r>
      <w:r w:rsidRPr="00EE27B8">
        <w:rPr>
          <w:rFonts w:ascii="Times New Roman" w:hAnsi="Times New Roman"/>
          <w:sz w:val="24"/>
          <w:szCs w:val="24"/>
          <w:lang w:val="cs-CZ"/>
        </w:rPr>
        <w:t xml:space="preserve">Rozsah, kvalita a doba provedení Servisních služeb musí odpovídat předmětu, účelu a vymezení uvedenému v této Smlouvě a v Rámcové dohodě, pokynům a Požadavkům </w:t>
      </w:r>
      <w:r w:rsidR="00F96FAE" w:rsidRPr="00EE27B8">
        <w:rPr>
          <w:rFonts w:ascii="Times New Roman" w:hAnsi="Times New Roman"/>
          <w:sz w:val="24"/>
          <w:szCs w:val="24"/>
          <w:lang w:val="cs-CZ"/>
        </w:rPr>
        <w:t xml:space="preserve">a Objednávkám </w:t>
      </w:r>
      <w:r w:rsidRPr="00EE27B8">
        <w:rPr>
          <w:rFonts w:ascii="Times New Roman" w:hAnsi="Times New Roman"/>
          <w:sz w:val="24"/>
          <w:szCs w:val="24"/>
          <w:lang w:val="cs-CZ"/>
        </w:rPr>
        <w:t xml:space="preserve">Objednatele a musí být v souladu s </w:t>
      </w:r>
      <w:r w:rsidR="001F31F3">
        <w:rPr>
          <w:rFonts w:ascii="Times New Roman" w:hAnsi="Times New Roman"/>
          <w:sz w:val="24"/>
          <w:szCs w:val="24"/>
          <w:lang w:val="cs-CZ"/>
        </w:rPr>
        <w:t>P</w:t>
      </w:r>
      <w:r w:rsidRPr="00EE27B8">
        <w:rPr>
          <w:rFonts w:ascii="Times New Roman" w:hAnsi="Times New Roman"/>
          <w:sz w:val="24"/>
          <w:szCs w:val="24"/>
          <w:lang w:val="cs-CZ"/>
        </w:rPr>
        <w:t>ředpisy (tj. zejm. s </w:t>
      </w:r>
      <w:r w:rsidRPr="00EE27B8">
        <w:rPr>
          <w:rFonts w:ascii="Times New Roman" w:hAnsi="Times New Roman"/>
          <w:color w:val="000000"/>
          <w:sz w:val="24"/>
          <w:szCs w:val="24"/>
          <w:lang w:val="cs-CZ"/>
        </w:rPr>
        <w:t xml:space="preserve">platnými právními, </w:t>
      </w:r>
      <w:r w:rsidRPr="00EE27B8">
        <w:rPr>
          <w:rFonts w:ascii="Times New Roman" w:hAnsi="Times New Roman"/>
          <w:color w:val="000000"/>
          <w:sz w:val="24"/>
          <w:szCs w:val="24"/>
          <w:lang w:val="cs-CZ"/>
        </w:rPr>
        <w:lastRenderedPageBreak/>
        <w:t xml:space="preserve">technickými a jinými relevantními předpisy a doporučeními a podmínkami výrobců jednotlivých Rentgenů a jejich </w:t>
      </w:r>
      <w:r w:rsidR="001F31F3">
        <w:rPr>
          <w:rFonts w:ascii="Times New Roman" w:hAnsi="Times New Roman"/>
          <w:color w:val="000000"/>
          <w:sz w:val="24"/>
          <w:szCs w:val="24"/>
          <w:lang w:val="cs-CZ"/>
        </w:rPr>
        <w:t>p</w:t>
      </w:r>
      <w:r w:rsidRPr="00EE27B8">
        <w:rPr>
          <w:rFonts w:ascii="Times New Roman" w:hAnsi="Times New Roman"/>
          <w:color w:val="000000"/>
          <w:sz w:val="24"/>
          <w:szCs w:val="24"/>
          <w:lang w:val="cs-CZ"/>
        </w:rPr>
        <w:t>říslušenství</w:t>
      </w:r>
      <w:r w:rsidRPr="00EE27B8">
        <w:rPr>
          <w:rFonts w:ascii="Times New Roman" w:hAnsi="Times New Roman"/>
          <w:sz w:val="24"/>
          <w:szCs w:val="24"/>
          <w:lang w:val="cs-CZ"/>
        </w:rPr>
        <w:t xml:space="preserve">). </w:t>
      </w:r>
      <w:r w:rsidRPr="00EE27B8">
        <w:rPr>
          <w:rFonts w:ascii="Times New Roman" w:hAnsi="Times New Roman"/>
          <w:spacing w:val="-2"/>
          <w:sz w:val="24"/>
          <w:szCs w:val="24"/>
          <w:lang w:val="cs-CZ"/>
        </w:rPr>
        <w:t>Záruka se nevztahuje na opotřebení Rentgen</w:t>
      </w:r>
      <w:r w:rsidR="00302CE9">
        <w:rPr>
          <w:rFonts w:ascii="Times New Roman" w:hAnsi="Times New Roman"/>
          <w:spacing w:val="-2"/>
          <w:sz w:val="24"/>
          <w:szCs w:val="24"/>
          <w:lang w:val="cs-CZ"/>
        </w:rPr>
        <w:t>u</w:t>
      </w:r>
      <w:r w:rsidRPr="00EE27B8">
        <w:rPr>
          <w:rFonts w:ascii="Times New Roman" w:hAnsi="Times New Roman"/>
          <w:spacing w:val="-2"/>
          <w:sz w:val="24"/>
          <w:szCs w:val="24"/>
          <w:lang w:val="cs-CZ"/>
        </w:rPr>
        <w:t xml:space="preserve">, </w:t>
      </w:r>
      <w:r w:rsidR="001F31F3">
        <w:rPr>
          <w:rFonts w:ascii="Times New Roman" w:hAnsi="Times New Roman"/>
          <w:spacing w:val="-2"/>
          <w:sz w:val="24"/>
          <w:szCs w:val="24"/>
          <w:lang w:val="cs-CZ"/>
        </w:rPr>
        <w:t>p</w:t>
      </w:r>
      <w:r w:rsidRPr="00EE27B8">
        <w:rPr>
          <w:rFonts w:ascii="Times New Roman" w:hAnsi="Times New Roman"/>
          <w:spacing w:val="-2"/>
          <w:sz w:val="24"/>
          <w:szCs w:val="24"/>
          <w:lang w:val="cs-CZ"/>
        </w:rPr>
        <w:t>říslušenství a</w:t>
      </w:r>
      <w:r w:rsidRPr="00EE27B8">
        <w:rPr>
          <w:rFonts w:ascii="Times New Roman" w:hAnsi="Times New Roman"/>
          <w:sz w:val="24"/>
          <w:szCs w:val="24"/>
          <w:lang w:val="cs-CZ"/>
        </w:rPr>
        <w:t xml:space="preserve"> Materiálu v rozsahu odpovídajícímu obvyklému způsobu užívání.</w:t>
      </w:r>
    </w:p>
    <w:p w14:paraId="6DF51CB8" w14:textId="77777777" w:rsidR="00561E49" w:rsidRPr="00EE27B8" w:rsidRDefault="00561E49" w:rsidP="00561E49">
      <w:pPr>
        <w:pStyle w:val="Odstavecseseznamem"/>
        <w:ind w:left="567"/>
        <w:jc w:val="both"/>
        <w:rPr>
          <w:rFonts w:ascii="Times New Roman" w:hAnsi="Times New Roman"/>
          <w:sz w:val="24"/>
          <w:szCs w:val="24"/>
          <w:lang w:val="cs-CZ"/>
        </w:rPr>
      </w:pPr>
    </w:p>
    <w:p w14:paraId="6F5BA57E" w14:textId="3B3053E1" w:rsidR="00561E49" w:rsidRPr="00EE27B8" w:rsidRDefault="00561E49" w:rsidP="00866428">
      <w:pPr>
        <w:pStyle w:val="Odstavecseseznamem"/>
        <w:numPr>
          <w:ilvl w:val="0"/>
          <w:numId w:val="2"/>
        </w:numPr>
        <w:ind w:left="567" w:hanging="567"/>
        <w:contextualSpacing w:val="0"/>
        <w:jc w:val="both"/>
        <w:rPr>
          <w:rFonts w:ascii="Times New Roman" w:hAnsi="Times New Roman"/>
          <w:sz w:val="24"/>
          <w:szCs w:val="24"/>
          <w:lang w:val="cs-CZ"/>
        </w:rPr>
      </w:pPr>
      <w:r w:rsidRPr="00EE27B8">
        <w:rPr>
          <w:rFonts w:ascii="Times New Roman" w:hAnsi="Times New Roman"/>
          <w:sz w:val="24"/>
          <w:szCs w:val="24"/>
          <w:lang w:val="cs-CZ"/>
        </w:rPr>
        <w:t>Uplatní-li Objednatel během záruční doby písemně vady, má se zato, že uplatňuje jejich bezplatné odstranění. O dobu od oznámení vady do termínu odstranění vady se sjednaná záruční doba prodlužuje. Poskytovatel se zavazuje odstranit vady ve lhůtě do 15 kalendářních dnů</w:t>
      </w:r>
      <w:r w:rsidRPr="00EE27B8">
        <w:rPr>
          <w:rFonts w:ascii="Times New Roman" w:hAnsi="Times New Roman"/>
          <w:i/>
          <w:iCs/>
          <w:sz w:val="24"/>
          <w:szCs w:val="24"/>
          <w:lang w:val="cs-CZ"/>
        </w:rPr>
        <w:t xml:space="preserve"> </w:t>
      </w:r>
      <w:r w:rsidRPr="00EE27B8">
        <w:rPr>
          <w:rFonts w:ascii="Times New Roman" w:hAnsi="Times New Roman"/>
          <w:sz w:val="24"/>
          <w:szCs w:val="24"/>
          <w:lang w:val="cs-CZ"/>
        </w:rPr>
        <w:t xml:space="preserve">ode dne, kdy mu byla vada Objednatelem písemně oznámena, </w:t>
      </w:r>
      <w:bookmarkStart w:id="8" w:name="_Hlk143098902"/>
      <w:r w:rsidRPr="00EE27B8">
        <w:rPr>
          <w:rFonts w:ascii="Times New Roman" w:hAnsi="Times New Roman"/>
          <w:sz w:val="24"/>
          <w:szCs w:val="24"/>
          <w:lang w:val="cs-CZ"/>
        </w:rPr>
        <w:t>pokud se obě smluvní strany nedohodnou prokazatelně jinak</w:t>
      </w:r>
      <w:bookmarkEnd w:id="8"/>
      <w:r w:rsidRPr="00EE27B8">
        <w:rPr>
          <w:rFonts w:ascii="Times New Roman" w:hAnsi="Times New Roman"/>
          <w:sz w:val="24"/>
          <w:szCs w:val="24"/>
          <w:lang w:val="cs-CZ"/>
        </w:rPr>
        <w:t>.</w:t>
      </w:r>
    </w:p>
    <w:p w14:paraId="29E8CD48" w14:textId="77777777" w:rsidR="00561E49" w:rsidRPr="00EE27B8" w:rsidRDefault="00561E49" w:rsidP="00561E49">
      <w:pPr>
        <w:rPr>
          <w:lang w:val="cs-CZ"/>
        </w:rPr>
      </w:pPr>
    </w:p>
    <w:p w14:paraId="1C3944F7" w14:textId="57CB7187" w:rsidR="00561E49" w:rsidRPr="007169C1" w:rsidRDefault="00561E49" w:rsidP="00561E49">
      <w:pPr>
        <w:ind w:left="567" w:hanging="567"/>
        <w:jc w:val="both"/>
        <w:rPr>
          <w:rFonts w:ascii="Times New Roman" w:hAnsi="Times New Roman"/>
          <w:sz w:val="24"/>
          <w:szCs w:val="24"/>
          <w:lang w:val="cs-CZ"/>
        </w:rPr>
      </w:pPr>
      <w:r w:rsidRPr="00EE27B8">
        <w:rPr>
          <w:rFonts w:ascii="Times New Roman" w:hAnsi="Times New Roman"/>
          <w:sz w:val="24"/>
          <w:szCs w:val="24"/>
          <w:lang w:val="cs-CZ"/>
        </w:rPr>
        <w:t>4.</w:t>
      </w:r>
      <w:r w:rsidRPr="00EE27B8">
        <w:rPr>
          <w:rFonts w:ascii="Times New Roman" w:hAnsi="Times New Roman"/>
          <w:sz w:val="24"/>
          <w:szCs w:val="24"/>
          <w:lang w:val="cs-CZ"/>
        </w:rPr>
        <w:tab/>
        <w:t>Nem</w:t>
      </w:r>
      <w:r w:rsidR="008405A3" w:rsidRPr="00EE27B8">
        <w:rPr>
          <w:rFonts w:ascii="Times New Roman" w:hAnsi="Times New Roman"/>
          <w:sz w:val="24"/>
          <w:szCs w:val="24"/>
          <w:lang w:val="cs-CZ"/>
        </w:rPr>
        <w:t>ají</w:t>
      </w:r>
      <w:r w:rsidRPr="00EE27B8">
        <w:rPr>
          <w:rFonts w:ascii="Times New Roman" w:hAnsi="Times New Roman"/>
          <w:sz w:val="24"/>
          <w:szCs w:val="24"/>
          <w:lang w:val="cs-CZ"/>
        </w:rPr>
        <w:t xml:space="preserve">-li </w:t>
      </w:r>
      <w:r w:rsidR="008405A3" w:rsidRPr="00EE27B8">
        <w:rPr>
          <w:rFonts w:ascii="Times New Roman" w:hAnsi="Times New Roman"/>
          <w:color w:val="000000"/>
          <w:sz w:val="24"/>
          <w:szCs w:val="24"/>
          <w:lang w:val="cs-CZ"/>
        </w:rPr>
        <w:t>Servisní služby nebo Materiál (</w:t>
      </w:r>
      <w:proofErr w:type="spellStart"/>
      <w:r w:rsidR="008405A3" w:rsidRPr="00EE27B8">
        <w:rPr>
          <w:rFonts w:ascii="Times New Roman" w:hAnsi="Times New Roman"/>
          <w:color w:val="000000"/>
          <w:sz w:val="24"/>
          <w:szCs w:val="24"/>
          <w:lang w:val="cs-CZ"/>
        </w:rPr>
        <w:t>dale</w:t>
      </w:r>
      <w:proofErr w:type="spellEnd"/>
      <w:r w:rsidR="008405A3" w:rsidRPr="00EE27B8">
        <w:rPr>
          <w:rFonts w:ascii="Times New Roman" w:hAnsi="Times New Roman"/>
          <w:color w:val="000000"/>
          <w:sz w:val="24"/>
          <w:szCs w:val="24"/>
          <w:lang w:val="cs-CZ"/>
        </w:rPr>
        <w:t xml:space="preserve"> </w:t>
      </w:r>
      <w:r w:rsidR="008405A3" w:rsidRPr="00EE27B8">
        <w:rPr>
          <w:rFonts w:ascii="Times New Roman" w:hAnsi="Times New Roman"/>
          <w:color w:val="000000"/>
          <w:sz w:val="24"/>
          <w:szCs w:val="24"/>
          <w:u w:val="single"/>
          <w:lang w:val="cs-CZ"/>
        </w:rPr>
        <w:t>v tomto článku</w:t>
      </w:r>
      <w:r w:rsidR="008405A3" w:rsidRPr="00EE27B8">
        <w:rPr>
          <w:rFonts w:ascii="Times New Roman" w:hAnsi="Times New Roman"/>
          <w:color w:val="000000"/>
          <w:sz w:val="24"/>
          <w:szCs w:val="24"/>
          <w:lang w:val="cs-CZ"/>
        </w:rPr>
        <w:t xml:space="preserve"> Smlouvy společně jako “</w:t>
      </w:r>
      <w:r w:rsidR="008405A3" w:rsidRPr="00EE27B8">
        <w:rPr>
          <w:rFonts w:ascii="Times New Roman" w:hAnsi="Times New Roman"/>
          <w:b/>
          <w:bCs/>
          <w:i/>
          <w:iCs/>
          <w:color w:val="000000"/>
          <w:sz w:val="24"/>
          <w:szCs w:val="24"/>
          <w:lang w:val="cs-CZ"/>
        </w:rPr>
        <w:t>p</w:t>
      </w:r>
      <w:r w:rsidRPr="00EE27B8">
        <w:rPr>
          <w:rFonts w:ascii="Times New Roman" w:hAnsi="Times New Roman"/>
          <w:b/>
          <w:bCs/>
          <w:i/>
          <w:iCs/>
          <w:sz w:val="24"/>
          <w:szCs w:val="24"/>
          <w:lang w:val="cs-CZ"/>
        </w:rPr>
        <w:t>ředmět plnění</w:t>
      </w:r>
      <w:r w:rsidR="008405A3" w:rsidRPr="00EE27B8">
        <w:rPr>
          <w:rFonts w:ascii="Times New Roman" w:hAnsi="Times New Roman"/>
          <w:sz w:val="24"/>
          <w:szCs w:val="24"/>
          <w:lang w:val="cs-CZ"/>
        </w:rPr>
        <w:t>”)</w:t>
      </w:r>
      <w:r w:rsidRPr="00EE27B8">
        <w:rPr>
          <w:rFonts w:ascii="Times New Roman" w:hAnsi="Times New Roman"/>
          <w:sz w:val="24"/>
          <w:szCs w:val="24"/>
          <w:lang w:val="cs-CZ"/>
        </w:rPr>
        <w:t xml:space="preserve"> vlastnosti stanovené touto Smlouvou, Rámcovou dohodou a ustanoveními § 2095, 2096 a 2097 Občanského zákoníku, m</w:t>
      </w:r>
      <w:r w:rsidR="00F96FAE" w:rsidRPr="00EE27B8">
        <w:rPr>
          <w:rFonts w:ascii="Times New Roman" w:hAnsi="Times New Roman"/>
          <w:sz w:val="24"/>
          <w:szCs w:val="24"/>
          <w:lang w:val="cs-CZ"/>
        </w:rPr>
        <w:t>ají</w:t>
      </w:r>
      <w:r w:rsidRPr="00EE27B8">
        <w:rPr>
          <w:rFonts w:ascii="Times New Roman" w:hAnsi="Times New Roman"/>
          <w:sz w:val="24"/>
          <w:szCs w:val="24"/>
          <w:lang w:val="cs-CZ"/>
        </w:rPr>
        <w:t xml:space="preserve"> vady. </w:t>
      </w:r>
      <w:r w:rsidRPr="007169C1">
        <w:rPr>
          <w:rFonts w:ascii="Times New Roman" w:hAnsi="Times New Roman"/>
          <w:sz w:val="24"/>
          <w:szCs w:val="24"/>
          <w:lang w:val="cs-CZ"/>
        </w:rPr>
        <w:t xml:space="preserve">Za vady se považuje i dodání jiného </w:t>
      </w:r>
      <w:r w:rsidR="008405A3" w:rsidRPr="007169C1">
        <w:rPr>
          <w:rFonts w:ascii="Times New Roman" w:hAnsi="Times New Roman"/>
          <w:sz w:val="24"/>
          <w:szCs w:val="24"/>
          <w:lang w:val="cs-CZ"/>
        </w:rPr>
        <w:t xml:space="preserve">předmětu </w:t>
      </w:r>
      <w:r w:rsidRPr="007169C1">
        <w:rPr>
          <w:rFonts w:ascii="Times New Roman" w:hAnsi="Times New Roman"/>
          <w:sz w:val="24"/>
          <w:szCs w:val="24"/>
          <w:lang w:val="cs-CZ"/>
        </w:rPr>
        <w:t xml:space="preserve">plnění, než určuje </w:t>
      </w:r>
      <w:r w:rsidR="008405A3" w:rsidRPr="007169C1">
        <w:rPr>
          <w:rFonts w:ascii="Times New Roman" w:hAnsi="Times New Roman"/>
          <w:sz w:val="24"/>
          <w:szCs w:val="24"/>
          <w:lang w:val="cs-CZ"/>
        </w:rPr>
        <w:t>Smlouva</w:t>
      </w:r>
      <w:r w:rsidRPr="007169C1">
        <w:rPr>
          <w:rFonts w:ascii="Times New Roman" w:hAnsi="Times New Roman"/>
          <w:sz w:val="24"/>
          <w:szCs w:val="24"/>
          <w:lang w:val="cs-CZ"/>
        </w:rPr>
        <w:t xml:space="preserve"> a </w:t>
      </w:r>
      <w:r w:rsidR="008405A3" w:rsidRPr="007169C1">
        <w:rPr>
          <w:rFonts w:ascii="Times New Roman" w:hAnsi="Times New Roman"/>
          <w:sz w:val="24"/>
          <w:szCs w:val="24"/>
          <w:lang w:val="cs-CZ"/>
        </w:rPr>
        <w:t>Rámcová dohoda</w:t>
      </w:r>
      <w:r w:rsidRPr="007169C1">
        <w:rPr>
          <w:rFonts w:ascii="Times New Roman" w:hAnsi="Times New Roman"/>
          <w:sz w:val="24"/>
          <w:szCs w:val="24"/>
          <w:lang w:val="cs-CZ"/>
        </w:rPr>
        <w:t xml:space="preserve">; vadami jsou i nedodělky. Vadou </w:t>
      </w:r>
      <w:r w:rsidR="008405A3" w:rsidRPr="007169C1">
        <w:rPr>
          <w:rFonts w:ascii="Times New Roman" w:hAnsi="Times New Roman"/>
          <w:sz w:val="24"/>
          <w:szCs w:val="24"/>
          <w:lang w:val="cs-CZ"/>
        </w:rPr>
        <w:t>p</w:t>
      </w:r>
      <w:r w:rsidRPr="007169C1">
        <w:rPr>
          <w:rFonts w:ascii="Times New Roman" w:hAnsi="Times New Roman"/>
          <w:sz w:val="24"/>
          <w:szCs w:val="24"/>
          <w:lang w:val="cs-CZ"/>
        </w:rPr>
        <w:t>ředmětu plnění jsou rovněž vady v </w:t>
      </w:r>
      <w:r w:rsidR="008405A3" w:rsidRPr="007169C1">
        <w:rPr>
          <w:rFonts w:ascii="Times New Roman" w:hAnsi="Times New Roman"/>
          <w:sz w:val="24"/>
          <w:szCs w:val="24"/>
          <w:lang w:val="cs-CZ"/>
        </w:rPr>
        <w:t>d</w:t>
      </w:r>
      <w:r w:rsidRPr="007169C1">
        <w:rPr>
          <w:rFonts w:ascii="Times New Roman" w:hAnsi="Times New Roman"/>
          <w:sz w:val="24"/>
          <w:szCs w:val="24"/>
          <w:lang w:val="cs-CZ"/>
        </w:rPr>
        <w:t>okladech nutných k užívání Rentgen</w:t>
      </w:r>
      <w:r w:rsidR="00302CE9">
        <w:rPr>
          <w:rFonts w:ascii="Times New Roman" w:hAnsi="Times New Roman"/>
          <w:sz w:val="24"/>
          <w:szCs w:val="24"/>
          <w:lang w:val="cs-CZ"/>
        </w:rPr>
        <w:t>u</w:t>
      </w:r>
      <w:r w:rsidRPr="007169C1">
        <w:rPr>
          <w:rFonts w:ascii="Times New Roman" w:hAnsi="Times New Roman"/>
          <w:sz w:val="24"/>
          <w:szCs w:val="24"/>
          <w:lang w:val="cs-CZ"/>
        </w:rPr>
        <w:t xml:space="preserve"> včetně Příslušenství</w:t>
      </w:r>
      <w:r w:rsidR="008405A3" w:rsidRPr="007169C1">
        <w:rPr>
          <w:rFonts w:ascii="Times New Roman" w:hAnsi="Times New Roman"/>
          <w:sz w:val="24"/>
          <w:szCs w:val="24"/>
          <w:lang w:val="cs-CZ"/>
        </w:rPr>
        <w:t xml:space="preserve"> nebo dodaného Materiálu</w:t>
      </w:r>
      <w:r w:rsidRPr="007169C1">
        <w:rPr>
          <w:rFonts w:ascii="Times New Roman" w:hAnsi="Times New Roman"/>
          <w:sz w:val="24"/>
          <w:szCs w:val="24"/>
          <w:lang w:val="cs-CZ"/>
        </w:rPr>
        <w:t>.</w:t>
      </w:r>
    </w:p>
    <w:p w14:paraId="5C1782F5" w14:textId="77777777" w:rsidR="00561E49" w:rsidRPr="007169C1" w:rsidRDefault="00561E49" w:rsidP="00561E49">
      <w:pPr>
        <w:ind w:left="567" w:hanging="567"/>
        <w:jc w:val="both"/>
        <w:rPr>
          <w:rFonts w:ascii="Times New Roman" w:hAnsi="Times New Roman"/>
          <w:sz w:val="24"/>
          <w:szCs w:val="24"/>
          <w:lang w:val="cs-CZ"/>
        </w:rPr>
      </w:pPr>
    </w:p>
    <w:p w14:paraId="0D07D8EF" w14:textId="2DFE8191" w:rsidR="00561E49" w:rsidRPr="00796769" w:rsidRDefault="00561E49" w:rsidP="00561E49">
      <w:pPr>
        <w:ind w:left="567" w:hanging="567"/>
        <w:jc w:val="both"/>
        <w:rPr>
          <w:rFonts w:ascii="Times New Roman" w:hAnsi="Times New Roman"/>
          <w:sz w:val="24"/>
          <w:szCs w:val="24"/>
          <w:lang w:val="cs-CZ"/>
        </w:rPr>
      </w:pPr>
      <w:r w:rsidRPr="00796769">
        <w:rPr>
          <w:rFonts w:ascii="Times New Roman" w:hAnsi="Times New Roman"/>
          <w:sz w:val="24"/>
          <w:szCs w:val="24"/>
          <w:lang w:val="cs-CZ"/>
        </w:rPr>
        <w:t>5.</w:t>
      </w:r>
      <w:r w:rsidRPr="00796769">
        <w:rPr>
          <w:rFonts w:ascii="Times New Roman" w:hAnsi="Times New Roman"/>
          <w:sz w:val="24"/>
          <w:szCs w:val="24"/>
          <w:lang w:val="cs-CZ"/>
        </w:rPr>
        <w:tab/>
        <w:t>O odstranění vad bude</w:t>
      </w:r>
      <w:r w:rsidR="008405A3" w:rsidRPr="00796769">
        <w:rPr>
          <w:rFonts w:ascii="Times New Roman" w:hAnsi="Times New Roman"/>
          <w:sz w:val="24"/>
          <w:szCs w:val="24"/>
          <w:lang w:val="cs-CZ"/>
        </w:rPr>
        <w:t xml:space="preserve"> smluvními</w:t>
      </w:r>
      <w:r w:rsidRPr="00796769">
        <w:rPr>
          <w:rFonts w:ascii="Times New Roman" w:hAnsi="Times New Roman"/>
          <w:sz w:val="24"/>
          <w:szCs w:val="24"/>
          <w:lang w:val="cs-CZ"/>
        </w:rPr>
        <w:t xml:space="preserve"> stranami podepsán zápis (dále jen „</w:t>
      </w:r>
      <w:r w:rsidRPr="00796769">
        <w:rPr>
          <w:rFonts w:ascii="Times New Roman" w:hAnsi="Times New Roman"/>
          <w:b/>
          <w:bCs/>
          <w:i/>
          <w:iCs/>
          <w:sz w:val="24"/>
          <w:szCs w:val="24"/>
          <w:lang w:val="cs-CZ"/>
        </w:rPr>
        <w:t>Zápis o odstranění záručních vad</w:t>
      </w:r>
      <w:r w:rsidRPr="00796769">
        <w:rPr>
          <w:rFonts w:ascii="Times New Roman" w:hAnsi="Times New Roman"/>
          <w:sz w:val="24"/>
          <w:szCs w:val="24"/>
          <w:lang w:val="cs-CZ"/>
        </w:rPr>
        <w:t>“).</w:t>
      </w:r>
    </w:p>
    <w:p w14:paraId="0119F9D5" w14:textId="77777777" w:rsidR="00561E49" w:rsidRPr="00796769" w:rsidRDefault="00561E49" w:rsidP="00561E49">
      <w:pPr>
        <w:jc w:val="both"/>
        <w:rPr>
          <w:rFonts w:ascii="Times New Roman" w:hAnsi="Times New Roman"/>
          <w:sz w:val="24"/>
          <w:szCs w:val="24"/>
          <w:lang w:val="cs-CZ"/>
        </w:rPr>
      </w:pPr>
    </w:p>
    <w:p w14:paraId="5C920BE9" w14:textId="23B2D06D" w:rsidR="00561E49" w:rsidRPr="00EE47D1" w:rsidRDefault="00561E49" w:rsidP="00561E49">
      <w:pPr>
        <w:ind w:left="567" w:hanging="567"/>
        <w:jc w:val="both"/>
        <w:rPr>
          <w:rFonts w:ascii="Times New Roman" w:hAnsi="Times New Roman"/>
          <w:sz w:val="24"/>
          <w:szCs w:val="24"/>
          <w:lang w:val="cs-CZ"/>
        </w:rPr>
      </w:pPr>
      <w:r w:rsidRPr="00796769">
        <w:rPr>
          <w:rFonts w:ascii="Times New Roman" w:hAnsi="Times New Roman"/>
          <w:sz w:val="24"/>
          <w:szCs w:val="24"/>
          <w:lang w:val="cs-CZ"/>
        </w:rPr>
        <w:t>6.</w:t>
      </w:r>
      <w:r w:rsidRPr="00796769">
        <w:rPr>
          <w:rFonts w:ascii="Times New Roman" w:hAnsi="Times New Roman"/>
          <w:sz w:val="24"/>
          <w:szCs w:val="24"/>
          <w:lang w:val="cs-CZ"/>
        </w:rPr>
        <w:tab/>
      </w:r>
      <w:r w:rsidR="00651D6A" w:rsidRPr="00796769">
        <w:rPr>
          <w:rFonts w:ascii="Times New Roman" w:hAnsi="Times New Roman"/>
          <w:sz w:val="24"/>
          <w:szCs w:val="24"/>
          <w:lang w:val="cs-CZ"/>
        </w:rPr>
        <w:t>Poskytovatel</w:t>
      </w:r>
      <w:r w:rsidRPr="00796769">
        <w:rPr>
          <w:rFonts w:ascii="Times New Roman" w:hAnsi="Times New Roman"/>
          <w:sz w:val="24"/>
          <w:szCs w:val="24"/>
          <w:lang w:val="cs-CZ"/>
        </w:rPr>
        <w:t xml:space="preserve"> odpovídá za to, že na </w:t>
      </w:r>
      <w:r w:rsidR="008405A3" w:rsidRPr="00796769">
        <w:rPr>
          <w:rFonts w:ascii="Times New Roman" w:hAnsi="Times New Roman"/>
          <w:sz w:val="24"/>
          <w:szCs w:val="24"/>
          <w:lang w:val="cs-CZ"/>
        </w:rPr>
        <w:t>p</w:t>
      </w:r>
      <w:r w:rsidRPr="00796769">
        <w:rPr>
          <w:rFonts w:ascii="Times New Roman" w:hAnsi="Times New Roman"/>
          <w:sz w:val="24"/>
          <w:szCs w:val="24"/>
          <w:lang w:val="cs-CZ"/>
        </w:rPr>
        <w:t xml:space="preserve">ředmětu plnění neváznou (nebudou váznout) práva třetích osob, ze kterých by pro </w:t>
      </w:r>
      <w:r w:rsidR="008405A3" w:rsidRPr="00796769">
        <w:rPr>
          <w:rFonts w:ascii="Times New Roman" w:hAnsi="Times New Roman"/>
          <w:sz w:val="24"/>
          <w:szCs w:val="24"/>
          <w:lang w:val="cs-CZ"/>
        </w:rPr>
        <w:t>Objednatele</w:t>
      </w:r>
      <w:r w:rsidRPr="00796769">
        <w:rPr>
          <w:rFonts w:ascii="Times New Roman" w:hAnsi="Times New Roman"/>
          <w:sz w:val="24"/>
          <w:szCs w:val="24"/>
          <w:lang w:val="cs-CZ"/>
        </w:rPr>
        <w:t xml:space="preserve"> vyplynuly jakékoliv další finanční nebo jiné nároky ve prospěch třetích stran. </w:t>
      </w:r>
      <w:r w:rsidRPr="00EE47D1">
        <w:rPr>
          <w:rFonts w:ascii="Times New Roman" w:hAnsi="Times New Roman"/>
          <w:sz w:val="24"/>
          <w:szCs w:val="24"/>
          <w:lang w:val="cs-CZ"/>
        </w:rPr>
        <w:t xml:space="preserve">V opačném případě </w:t>
      </w:r>
      <w:r w:rsidR="008405A3" w:rsidRPr="00EE47D1">
        <w:rPr>
          <w:rFonts w:ascii="Times New Roman" w:hAnsi="Times New Roman"/>
          <w:sz w:val="24"/>
          <w:szCs w:val="24"/>
          <w:lang w:val="cs-CZ"/>
        </w:rPr>
        <w:t>Poskytovatel</w:t>
      </w:r>
      <w:r w:rsidRPr="00EE47D1">
        <w:rPr>
          <w:rFonts w:ascii="Times New Roman" w:hAnsi="Times New Roman"/>
          <w:sz w:val="24"/>
          <w:szCs w:val="24"/>
          <w:lang w:val="cs-CZ"/>
        </w:rPr>
        <w:t xml:space="preserve"> ponese veškeré důsledky takového porušení práv třetích osob.</w:t>
      </w:r>
    </w:p>
    <w:p w14:paraId="078B53ED" w14:textId="77777777" w:rsidR="00086F10" w:rsidRDefault="00086F10" w:rsidP="00194EEE">
      <w:pPr>
        <w:pStyle w:val="Bezmezer"/>
        <w:ind w:left="142" w:hanging="69"/>
        <w:jc w:val="center"/>
        <w:rPr>
          <w:rFonts w:ascii="Times New Roman" w:hAnsi="Times New Roman"/>
          <w:b/>
          <w:bCs/>
          <w:sz w:val="24"/>
          <w:szCs w:val="24"/>
          <w:lang w:val="cs-CZ"/>
        </w:rPr>
      </w:pPr>
    </w:p>
    <w:p w14:paraId="58EC458A" w14:textId="77777777" w:rsidR="00086F10" w:rsidRDefault="00086F10" w:rsidP="00194EEE">
      <w:pPr>
        <w:pStyle w:val="Bezmezer"/>
        <w:ind w:left="142" w:hanging="69"/>
        <w:jc w:val="center"/>
        <w:rPr>
          <w:rFonts w:ascii="Times New Roman" w:hAnsi="Times New Roman"/>
          <w:b/>
          <w:bCs/>
          <w:sz w:val="24"/>
          <w:szCs w:val="24"/>
          <w:lang w:val="cs-CZ"/>
        </w:rPr>
      </w:pPr>
    </w:p>
    <w:p w14:paraId="72EBCBF5" w14:textId="071F5AD5" w:rsidR="00194EEE" w:rsidRPr="00070DFE" w:rsidRDefault="002D78DA" w:rsidP="00194EEE">
      <w:pPr>
        <w:pStyle w:val="Bezmezer"/>
        <w:ind w:left="142" w:hanging="69"/>
        <w:jc w:val="center"/>
        <w:rPr>
          <w:rFonts w:ascii="Times New Roman" w:hAnsi="Times New Roman"/>
          <w:b/>
          <w:bCs/>
          <w:sz w:val="24"/>
          <w:szCs w:val="24"/>
          <w:lang w:val="cs-CZ"/>
        </w:rPr>
      </w:pPr>
      <w:r w:rsidRPr="00070DFE">
        <w:rPr>
          <w:rFonts w:ascii="Times New Roman" w:hAnsi="Times New Roman"/>
          <w:b/>
          <w:bCs/>
          <w:sz w:val="24"/>
          <w:szCs w:val="24"/>
          <w:lang w:val="cs-CZ"/>
        </w:rPr>
        <w:t>V</w:t>
      </w:r>
      <w:r w:rsidR="00194EEE" w:rsidRPr="00070DFE">
        <w:rPr>
          <w:rFonts w:ascii="Times New Roman" w:hAnsi="Times New Roman"/>
          <w:b/>
          <w:bCs/>
          <w:sz w:val="24"/>
          <w:szCs w:val="24"/>
          <w:lang w:val="cs-CZ"/>
        </w:rPr>
        <w:t>.</w:t>
      </w:r>
    </w:p>
    <w:p w14:paraId="5AFC6412" w14:textId="77777777" w:rsidR="00194EEE" w:rsidRPr="00070DFE" w:rsidRDefault="00194EEE" w:rsidP="00194EEE">
      <w:pPr>
        <w:pStyle w:val="Bezmezer"/>
        <w:jc w:val="center"/>
        <w:rPr>
          <w:rFonts w:ascii="Times New Roman" w:hAnsi="Times New Roman"/>
          <w:b/>
          <w:sz w:val="24"/>
          <w:szCs w:val="24"/>
          <w:lang w:val="cs-CZ" w:eastAsia="ar-SA"/>
        </w:rPr>
      </w:pPr>
      <w:r w:rsidRPr="00070DFE">
        <w:rPr>
          <w:rFonts w:ascii="Times New Roman" w:hAnsi="Times New Roman"/>
          <w:b/>
          <w:sz w:val="24"/>
          <w:szCs w:val="24"/>
          <w:lang w:val="cs-CZ" w:eastAsia="ar-SA"/>
        </w:rPr>
        <w:t>Povinnost</w:t>
      </w:r>
      <w:r w:rsidR="00232949" w:rsidRPr="00070DFE">
        <w:rPr>
          <w:rFonts w:ascii="Times New Roman" w:hAnsi="Times New Roman"/>
          <w:b/>
          <w:sz w:val="24"/>
          <w:szCs w:val="24"/>
          <w:lang w:val="cs-CZ" w:eastAsia="ar-SA"/>
        </w:rPr>
        <w:t>i</w:t>
      </w:r>
      <w:r w:rsidRPr="00070DFE">
        <w:rPr>
          <w:rFonts w:ascii="Times New Roman" w:hAnsi="Times New Roman"/>
          <w:b/>
          <w:sz w:val="24"/>
          <w:szCs w:val="24"/>
          <w:lang w:val="cs-CZ" w:eastAsia="ar-SA"/>
        </w:rPr>
        <w:t xml:space="preserve"> mlčenlivosti</w:t>
      </w:r>
      <w:r w:rsidR="00232949" w:rsidRPr="00070DFE">
        <w:rPr>
          <w:rFonts w:ascii="Times New Roman" w:hAnsi="Times New Roman"/>
          <w:b/>
          <w:sz w:val="24"/>
          <w:szCs w:val="24"/>
          <w:lang w:val="cs-CZ" w:eastAsia="ar-SA"/>
        </w:rPr>
        <w:t xml:space="preserve"> a ochrany osobních údajů</w:t>
      </w:r>
    </w:p>
    <w:p w14:paraId="1F98004D" w14:textId="77777777" w:rsidR="00194EEE" w:rsidRPr="00070DFE" w:rsidRDefault="00194EEE" w:rsidP="00194EEE">
      <w:pPr>
        <w:pStyle w:val="Bezmezer"/>
        <w:jc w:val="both"/>
        <w:rPr>
          <w:rFonts w:ascii="Times New Roman" w:hAnsi="Times New Roman"/>
          <w:b/>
          <w:sz w:val="24"/>
          <w:szCs w:val="24"/>
          <w:lang w:val="cs-CZ" w:eastAsia="ar-SA"/>
        </w:rPr>
      </w:pPr>
    </w:p>
    <w:p w14:paraId="255043D2" w14:textId="18EA11CC" w:rsidR="00194EEE" w:rsidRPr="00070DFE" w:rsidRDefault="00194EEE" w:rsidP="001A33FF">
      <w:pPr>
        <w:pStyle w:val="Odstavecseseznamem"/>
        <w:numPr>
          <w:ilvl w:val="3"/>
          <w:numId w:val="1"/>
        </w:numPr>
        <w:tabs>
          <w:tab w:val="clear" w:pos="2520"/>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Všechny informace, které se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dozví v souvislosti s plněním dle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jsou důvěrné povahy.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se zavazuje zachovávat o důvěrných informacích mlčenlivost a důvěrné informace používat pouze k plnění této </w:t>
      </w:r>
      <w:r w:rsidR="00592938" w:rsidRPr="00070DFE">
        <w:rPr>
          <w:rFonts w:ascii="Times New Roman" w:hAnsi="Times New Roman"/>
          <w:color w:val="000000"/>
          <w:sz w:val="24"/>
          <w:szCs w:val="24"/>
          <w:lang w:val="cs-CZ"/>
        </w:rPr>
        <w:t>Smlouvy</w:t>
      </w:r>
      <w:r w:rsidRPr="00070DFE">
        <w:rPr>
          <w:rFonts w:ascii="Times New Roman" w:hAnsi="Times New Roman"/>
          <w:color w:val="000000"/>
          <w:sz w:val="24"/>
          <w:szCs w:val="24"/>
          <w:lang w:val="cs-CZ"/>
        </w:rPr>
        <w:t xml:space="preserve">.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je oprávněn předat důvěrné informace pouze svým zaměstnancům, kteří je potřebují znát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případně poddodavatelům, jejichž služby jsou nutné pro plnění předmětu </w:t>
      </w:r>
      <w:r w:rsidR="00592938"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51D6A">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zodpovídá za porušení mlčenlivosti svými zaměstnanci či poddodavateli.</w:t>
      </w:r>
      <w:r w:rsidRPr="00070DFE">
        <w:rPr>
          <w:rFonts w:ascii="Times New Roman" w:hAnsi="Times New Roman"/>
          <w:sz w:val="24"/>
          <w:szCs w:val="24"/>
          <w:lang w:val="cs-CZ"/>
        </w:rPr>
        <w:t xml:space="preserve"> Této odpovědnosti se nemůže zprostit.</w:t>
      </w:r>
    </w:p>
    <w:p w14:paraId="13468B76"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1460DBE0" w14:textId="00358D6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 xml:space="preserve">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w:t>
      </w:r>
      <w:r w:rsidR="002F7D68">
        <w:rPr>
          <w:rFonts w:ascii="Times New Roman" w:hAnsi="Times New Roman"/>
          <w:color w:val="000000"/>
          <w:sz w:val="24"/>
          <w:szCs w:val="24"/>
          <w:lang w:val="cs-CZ"/>
        </w:rPr>
        <w:t>Poskytovatel</w:t>
      </w:r>
      <w:r w:rsidRPr="00070DFE">
        <w:rPr>
          <w:rFonts w:ascii="Times New Roman" w:hAnsi="Times New Roman"/>
          <w:color w:val="000000"/>
          <w:sz w:val="24"/>
          <w:szCs w:val="24"/>
          <w:lang w:val="cs-CZ"/>
        </w:rPr>
        <w:t xml:space="preserve"> je povinen přijmout opatření k ochraně důvěrných informací. </w:t>
      </w:r>
    </w:p>
    <w:p w14:paraId="62DFE814" w14:textId="77777777" w:rsidR="00194EEE" w:rsidRPr="00070DFE" w:rsidRDefault="00194EEE" w:rsidP="00194EEE">
      <w:pPr>
        <w:pStyle w:val="Odstavecseseznamem"/>
        <w:suppressAutoHyphens/>
        <w:ind w:left="567"/>
        <w:jc w:val="both"/>
        <w:rPr>
          <w:rFonts w:ascii="Times New Roman" w:hAnsi="Times New Roman"/>
          <w:color w:val="000000"/>
          <w:sz w:val="24"/>
          <w:szCs w:val="24"/>
          <w:lang w:val="cs-CZ"/>
        </w:rPr>
      </w:pPr>
    </w:p>
    <w:p w14:paraId="42D740F3" w14:textId="77777777"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sz w:val="24"/>
          <w:szCs w:val="24"/>
          <w:lang w:val="cs-CZ"/>
        </w:rPr>
        <w:t>Smluvní strany jsou oprávněny</w:t>
      </w:r>
      <w:r w:rsidRPr="00070DFE">
        <w:rPr>
          <w:rFonts w:ascii="Times New Roman" w:hAnsi="Times New Roman"/>
          <w:color w:val="000000"/>
          <w:sz w:val="24"/>
          <w:szCs w:val="24"/>
          <w:lang w:val="cs-CZ"/>
        </w:rPr>
        <w:t xml:space="preserve"> sdělit nebo zpřístupnit důvěrné informace třetí osobě, </w:t>
      </w:r>
      <w:r w:rsidRPr="00070DFE">
        <w:rPr>
          <w:rFonts w:ascii="Times New Roman" w:hAnsi="Times New Roman"/>
          <w:sz w:val="24"/>
          <w:szCs w:val="24"/>
          <w:lang w:val="cs-CZ"/>
        </w:rPr>
        <w:t xml:space="preserve">pokud jim tato povinnost </w:t>
      </w:r>
      <w:r w:rsidRPr="00070DFE">
        <w:rPr>
          <w:rFonts w:ascii="Times New Roman" w:hAnsi="Times New Roman"/>
          <w:color w:val="000000"/>
          <w:sz w:val="24"/>
          <w:szCs w:val="24"/>
          <w:lang w:val="cs-CZ"/>
        </w:rPr>
        <w:t xml:space="preserve">vyplývá z platných právních předpisů nebo z rozhodnutí orgánů veřejné moci. </w:t>
      </w:r>
      <w:r w:rsidRPr="00070DFE">
        <w:rPr>
          <w:rFonts w:ascii="Times New Roman" w:hAnsi="Times New Roman"/>
          <w:sz w:val="24"/>
          <w:szCs w:val="24"/>
          <w:lang w:val="cs-CZ"/>
        </w:rPr>
        <w:t>Smluvní strany se zavazují v takovém případě spolupracovat a učinit všechna možná opatření nutná k ochraně zájmů druhé smluvní strany.</w:t>
      </w:r>
      <w:r w:rsidRPr="00070DFE">
        <w:rPr>
          <w:rFonts w:ascii="Times New Roman" w:hAnsi="Times New Roman"/>
          <w:color w:val="000000"/>
          <w:sz w:val="24"/>
          <w:szCs w:val="24"/>
          <w:lang w:val="cs-CZ"/>
        </w:rPr>
        <w:t xml:space="preserve">  </w:t>
      </w:r>
      <w:r w:rsidRPr="00070DFE">
        <w:rPr>
          <w:rFonts w:ascii="Times New Roman" w:hAnsi="Times New Roman"/>
          <w:sz w:val="24"/>
          <w:szCs w:val="24"/>
          <w:lang w:val="cs-CZ"/>
        </w:rPr>
        <w:t xml:space="preserve"> </w:t>
      </w:r>
    </w:p>
    <w:p w14:paraId="56E38384" w14:textId="77777777" w:rsidR="00194EEE" w:rsidRPr="00070DFE" w:rsidRDefault="00194EEE" w:rsidP="00194EEE">
      <w:pPr>
        <w:suppressAutoHyphens/>
        <w:jc w:val="both"/>
        <w:rPr>
          <w:rFonts w:ascii="Times New Roman" w:hAnsi="Times New Roman"/>
          <w:color w:val="000000"/>
          <w:sz w:val="24"/>
          <w:szCs w:val="24"/>
          <w:lang w:val="cs-CZ"/>
        </w:rPr>
      </w:pPr>
    </w:p>
    <w:p w14:paraId="7139459A" w14:textId="274B7D47" w:rsidR="00194EEE" w:rsidRPr="00070DFE" w:rsidRDefault="002F7D68" w:rsidP="001A33FF">
      <w:pPr>
        <w:widowControl w:val="0"/>
        <w:numPr>
          <w:ilvl w:val="0"/>
          <w:numId w:val="1"/>
        </w:numPr>
        <w:tabs>
          <w:tab w:val="clear" w:pos="360"/>
        </w:tabs>
        <w:autoSpaceDE w:val="0"/>
        <w:autoSpaceDN w:val="0"/>
        <w:adjustRightInd w:val="0"/>
        <w:ind w:left="567" w:hanging="567"/>
        <w:jc w:val="both"/>
        <w:rPr>
          <w:rFonts w:ascii="Times New Roman" w:hAnsi="Times New Roman"/>
          <w:sz w:val="24"/>
          <w:szCs w:val="24"/>
          <w:lang w:val="cs-CZ"/>
        </w:rPr>
      </w:pPr>
      <w:r>
        <w:rPr>
          <w:rFonts w:ascii="Times New Roman" w:hAnsi="Times New Roman"/>
          <w:sz w:val="24"/>
          <w:szCs w:val="24"/>
          <w:lang w:val="cs-CZ"/>
        </w:rPr>
        <w:t>Poskytovatel</w:t>
      </w:r>
      <w:r w:rsidR="00194EEE" w:rsidRPr="00070DFE">
        <w:rPr>
          <w:rFonts w:ascii="Times New Roman" w:hAnsi="Times New Roman"/>
          <w:sz w:val="24"/>
          <w:szCs w:val="24"/>
          <w:lang w:val="cs-CZ"/>
        </w:rPr>
        <w:t xml:space="preserve"> si je při plnění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vědom povinností vyplývajících z platných právních předpisů týkajících se zpracování a ochrany osobních údajů, zejména ze zákona </w:t>
      </w:r>
      <w:r w:rsidR="00194EEE" w:rsidRPr="00070DFE">
        <w:rPr>
          <w:rFonts w:ascii="Times New Roman" w:hAnsi="Times New Roman"/>
          <w:sz w:val="24"/>
          <w:szCs w:val="24"/>
          <w:lang w:val="cs-CZ"/>
        </w:rPr>
        <w:lastRenderedPageBreak/>
        <w:t>č. 110/2019 Sb. o zpracování osobních údajů (dále jen „</w:t>
      </w:r>
      <w:r w:rsidR="00194EEE" w:rsidRPr="00070DFE">
        <w:rPr>
          <w:rFonts w:ascii="Times New Roman" w:hAnsi="Times New Roman"/>
          <w:b/>
          <w:i/>
          <w:sz w:val="24"/>
          <w:szCs w:val="24"/>
          <w:lang w:val="cs-CZ"/>
        </w:rPr>
        <w:t>ZZOÚ</w:t>
      </w:r>
      <w:r w:rsidR="00194EEE" w:rsidRPr="00070DFE">
        <w:rPr>
          <w:rFonts w:ascii="Times New Roman" w:hAnsi="Times New Roman"/>
          <w:sz w:val="24"/>
          <w:szCs w:val="24"/>
          <w:lang w:val="cs-CZ"/>
        </w:rPr>
        <w:t xml:space="preserve">“) a z nařízení Evropského parlamentu a Rady (EU) </w:t>
      </w:r>
      <w:r w:rsidR="0051589F">
        <w:rPr>
          <w:rFonts w:ascii="Times New Roman" w:hAnsi="Times New Roman"/>
          <w:sz w:val="24"/>
          <w:szCs w:val="24"/>
          <w:lang w:val="cs-CZ"/>
        </w:rPr>
        <w:t>2016/679</w:t>
      </w:r>
      <w:r w:rsidR="00194EEE" w:rsidRPr="00070DFE">
        <w:rPr>
          <w:rFonts w:ascii="Times New Roman" w:hAnsi="Times New Roman"/>
          <w:sz w:val="24"/>
          <w:szCs w:val="24"/>
          <w:lang w:val="cs-CZ"/>
        </w:rPr>
        <w:t xml:space="preserve"> o ochraně fyzických osob v souvislosti se zpracováním osobních údajů a o volném pohybu těchto údajů a o zrušení směrnice 95/46/ES (obecné nařízení o ochraně osobních údajů)</w:t>
      </w:r>
      <w:r w:rsidR="00BD2FDA">
        <w:rPr>
          <w:rFonts w:ascii="Times New Roman" w:hAnsi="Times New Roman"/>
          <w:sz w:val="24"/>
          <w:szCs w:val="24"/>
          <w:lang w:val="cs-CZ"/>
        </w:rPr>
        <w:t xml:space="preserve"> </w:t>
      </w:r>
      <w:r w:rsidR="00DE2111">
        <w:rPr>
          <w:rFonts w:ascii="Times New Roman" w:hAnsi="Times New Roman"/>
          <w:sz w:val="24"/>
          <w:szCs w:val="24"/>
          <w:lang w:val="cs-CZ"/>
        </w:rPr>
        <w:t xml:space="preserve">(GDPR) </w:t>
      </w:r>
      <w:r w:rsidR="00194EEE" w:rsidRPr="00070DFE">
        <w:rPr>
          <w:rFonts w:ascii="Times New Roman" w:hAnsi="Times New Roman"/>
          <w:sz w:val="24"/>
          <w:szCs w:val="24"/>
          <w:lang w:val="cs-CZ"/>
        </w:rPr>
        <w:t>(dále jen „</w:t>
      </w:r>
      <w:r w:rsidR="00194EEE" w:rsidRPr="00070DFE">
        <w:rPr>
          <w:rFonts w:ascii="Times New Roman" w:hAnsi="Times New Roman"/>
          <w:b/>
          <w:i/>
          <w:sz w:val="24"/>
          <w:szCs w:val="24"/>
          <w:lang w:val="cs-CZ"/>
        </w:rPr>
        <w:t>Nařízení</w:t>
      </w:r>
      <w:r w:rsidR="00194EEE" w:rsidRPr="00070DFE">
        <w:rPr>
          <w:rFonts w:ascii="Times New Roman" w:hAnsi="Times New Roman"/>
          <w:sz w:val="24"/>
          <w:szCs w:val="24"/>
          <w:lang w:val="cs-CZ"/>
        </w:rPr>
        <w:t xml:space="preserve">“).  </w:t>
      </w:r>
      <w:r>
        <w:rPr>
          <w:rFonts w:ascii="Times New Roman" w:hAnsi="Times New Roman"/>
          <w:sz w:val="24"/>
          <w:szCs w:val="24"/>
          <w:lang w:val="cs-CZ"/>
        </w:rPr>
        <w:t>Poskytovatel</w:t>
      </w:r>
      <w:r w:rsidR="00194EEE" w:rsidRPr="00070DFE">
        <w:rPr>
          <w:rFonts w:ascii="Times New Roman" w:hAnsi="Times New Roman"/>
          <w:sz w:val="24"/>
          <w:szCs w:val="24"/>
          <w:lang w:val="cs-CZ"/>
        </w:rPr>
        <w:t xml:space="preserve"> je oprávněn zpracovávat osobní údaje v rozsahu nezbytně nutném pro plnění předmětu této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za tímto účelem je oprávněn osobní údaje zejména ukládat na nosiče informací, upravovat, uchovávat po dobu nezbytnou k uplatnění práv </w:t>
      </w:r>
      <w:r>
        <w:rPr>
          <w:rFonts w:ascii="Times New Roman" w:hAnsi="Times New Roman"/>
          <w:sz w:val="24"/>
          <w:szCs w:val="24"/>
          <w:lang w:val="cs-CZ"/>
        </w:rPr>
        <w:t>Poskytovatele</w:t>
      </w:r>
      <w:r w:rsidR="00194EEE" w:rsidRPr="00070DFE">
        <w:rPr>
          <w:rFonts w:ascii="Times New Roman" w:hAnsi="Times New Roman"/>
          <w:sz w:val="24"/>
          <w:szCs w:val="24"/>
          <w:lang w:val="cs-CZ"/>
        </w:rPr>
        <w:t xml:space="preserve"> vyplývajících z této </w:t>
      </w:r>
      <w:r w:rsidR="00E32BD6" w:rsidRPr="00070DFE">
        <w:rPr>
          <w:rFonts w:ascii="Times New Roman" w:hAnsi="Times New Roman"/>
          <w:sz w:val="24"/>
          <w:szCs w:val="24"/>
          <w:lang w:val="cs-CZ"/>
        </w:rPr>
        <w:t>Smlouvy</w:t>
      </w:r>
      <w:r w:rsidR="00194EEE" w:rsidRPr="00070DFE">
        <w:rPr>
          <w:rFonts w:ascii="Times New Roman" w:hAnsi="Times New Roman"/>
          <w:sz w:val="24"/>
          <w:szCs w:val="24"/>
          <w:lang w:val="cs-CZ"/>
        </w:rPr>
        <w:t xml:space="preserve">, předávat zpracované osobní údaje </w:t>
      </w:r>
      <w:r>
        <w:rPr>
          <w:rFonts w:ascii="Times New Roman" w:hAnsi="Times New Roman"/>
          <w:sz w:val="24"/>
          <w:szCs w:val="24"/>
          <w:lang w:val="cs-CZ"/>
        </w:rPr>
        <w:t>Objednateli</w:t>
      </w:r>
      <w:r w:rsidR="00194EEE" w:rsidRPr="00070DFE">
        <w:rPr>
          <w:rFonts w:ascii="Times New Roman" w:hAnsi="Times New Roman"/>
          <w:sz w:val="24"/>
          <w:szCs w:val="24"/>
          <w:lang w:val="cs-CZ"/>
        </w:rPr>
        <w:t xml:space="preserve">, osobní údaje likvidovat, vše v souladu s platnými právními předpisy týkajícími se zpracování a ochrany osobních údajů, zejména se ZZOÚ a s Nařízením. </w:t>
      </w:r>
      <w:r w:rsidR="00651D6A">
        <w:rPr>
          <w:rFonts w:ascii="Times New Roman" w:hAnsi="Times New Roman"/>
          <w:sz w:val="24"/>
          <w:szCs w:val="24"/>
          <w:lang w:val="cs-CZ"/>
        </w:rPr>
        <w:t>Poskytovatel</w:t>
      </w:r>
      <w:r w:rsidR="00194EEE" w:rsidRPr="00070DFE">
        <w:rPr>
          <w:rFonts w:ascii="Times New Roman" w:hAnsi="Times New Roman"/>
          <w:sz w:val="24"/>
          <w:szCs w:val="24"/>
          <w:lang w:val="cs-CZ"/>
        </w:rPr>
        <w:t xml:space="preserve"> je rovněž povinen v souladu se ZZOÚ a s Nařízením vést písemné záznamy o činnostech zpracování osobních údajů a na vyžádání je poskytnout </w:t>
      </w:r>
      <w:r>
        <w:rPr>
          <w:rFonts w:ascii="Times New Roman" w:hAnsi="Times New Roman"/>
          <w:sz w:val="24"/>
          <w:szCs w:val="24"/>
          <w:lang w:val="cs-CZ"/>
        </w:rPr>
        <w:t>Objednateli</w:t>
      </w:r>
      <w:r w:rsidR="00194EEE" w:rsidRPr="00070DFE">
        <w:rPr>
          <w:rFonts w:ascii="Times New Roman" w:hAnsi="Times New Roman"/>
          <w:sz w:val="24"/>
          <w:szCs w:val="24"/>
          <w:lang w:val="cs-CZ"/>
        </w:rPr>
        <w:t xml:space="preserve"> nebo dozorovému orgánu a plnit ohlašovací a oznamovací povinnost při porušení zabezpečení osobních údajů ve lhůtách a za podmínek stanovených v ZZOÚ či v Nařízení.</w:t>
      </w:r>
    </w:p>
    <w:p w14:paraId="3D301F4E" w14:textId="77777777" w:rsidR="00194EEE" w:rsidRPr="00070DFE" w:rsidRDefault="00194EEE" w:rsidP="00194EEE">
      <w:pPr>
        <w:suppressAutoHyphens/>
        <w:jc w:val="both"/>
        <w:rPr>
          <w:rFonts w:ascii="Times New Roman" w:hAnsi="Times New Roman"/>
          <w:color w:val="000000"/>
          <w:sz w:val="24"/>
          <w:szCs w:val="24"/>
          <w:lang w:val="cs-CZ"/>
        </w:rPr>
      </w:pPr>
    </w:p>
    <w:p w14:paraId="7A2DBEA3" w14:textId="13BBD643" w:rsidR="00194EEE" w:rsidRPr="00070DFE" w:rsidRDefault="00194EEE" w:rsidP="001A33FF">
      <w:pPr>
        <w:pStyle w:val="Odstavecseseznamem"/>
        <w:numPr>
          <w:ilvl w:val="0"/>
          <w:numId w:val="1"/>
        </w:numPr>
        <w:tabs>
          <w:tab w:val="clear" w:pos="360"/>
          <w:tab w:val="num" w:pos="567"/>
        </w:tabs>
        <w:suppressAutoHyphens/>
        <w:ind w:left="567" w:hanging="567"/>
        <w:contextualSpacing w:val="0"/>
        <w:jc w:val="both"/>
        <w:rPr>
          <w:rFonts w:ascii="Times New Roman" w:hAnsi="Times New Roman"/>
          <w:color w:val="000000"/>
          <w:sz w:val="24"/>
          <w:szCs w:val="24"/>
          <w:lang w:val="cs-CZ"/>
        </w:rPr>
      </w:pPr>
      <w:r w:rsidRPr="00070DFE">
        <w:rPr>
          <w:rFonts w:ascii="Times New Roman" w:hAnsi="Times New Roman"/>
          <w:color w:val="000000"/>
          <w:sz w:val="24"/>
          <w:szCs w:val="24"/>
          <w:lang w:val="cs-CZ"/>
        </w:rPr>
        <w:t>Povinnost zachovávat mlčenlivost</w:t>
      </w:r>
      <w:r w:rsidR="00D71FC2">
        <w:rPr>
          <w:rFonts w:ascii="Times New Roman" w:hAnsi="Times New Roman"/>
          <w:color w:val="000000"/>
          <w:sz w:val="24"/>
          <w:szCs w:val="24"/>
          <w:lang w:val="cs-CZ"/>
        </w:rPr>
        <w:t>, chránit důvěrné informace</w:t>
      </w:r>
      <w:r w:rsidRPr="00070DFE">
        <w:rPr>
          <w:rFonts w:ascii="Times New Roman" w:hAnsi="Times New Roman"/>
          <w:color w:val="000000"/>
          <w:sz w:val="24"/>
          <w:szCs w:val="24"/>
          <w:lang w:val="cs-CZ"/>
        </w:rPr>
        <w:t xml:space="preserve"> </w:t>
      </w:r>
      <w:r w:rsidR="009843E1" w:rsidRPr="00070DFE">
        <w:rPr>
          <w:rFonts w:ascii="Times New Roman" w:hAnsi="Times New Roman"/>
          <w:color w:val="000000"/>
          <w:sz w:val="24"/>
          <w:szCs w:val="24"/>
          <w:lang w:val="cs-CZ"/>
        </w:rPr>
        <w:t xml:space="preserve">a chránit osobní údaje </w:t>
      </w:r>
      <w:r w:rsidRPr="00070DFE">
        <w:rPr>
          <w:rFonts w:ascii="Times New Roman" w:hAnsi="Times New Roman"/>
          <w:color w:val="000000"/>
          <w:sz w:val="24"/>
          <w:szCs w:val="24"/>
          <w:lang w:val="cs-CZ"/>
        </w:rPr>
        <w:t xml:space="preserve">trvá i po skončení smluvního vztahu založeného touto </w:t>
      </w:r>
      <w:r w:rsidR="00E32BD6" w:rsidRPr="00070DFE">
        <w:rPr>
          <w:rFonts w:ascii="Times New Roman" w:hAnsi="Times New Roman"/>
          <w:color w:val="000000"/>
          <w:sz w:val="24"/>
          <w:szCs w:val="24"/>
          <w:lang w:val="cs-CZ"/>
        </w:rPr>
        <w:t>Smlouvou</w:t>
      </w:r>
      <w:r w:rsidRPr="00070DFE">
        <w:rPr>
          <w:rFonts w:ascii="Times New Roman" w:hAnsi="Times New Roman"/>
          <w:color w:val="000000"/>
          <w:sz w:val="24"/>
          <w:szCs w:val="24"/>
          <w:lang w:val="cs-CZ"/>
        </w:rPr>
        <w:t>.</w:t>
      </w:r>
    </w:p>
    <w:p w14:paraId="47F7621C" w14:textId="6EC56C9F" w:rsidR="00E32BD6" w:rsidRDefault="00E32BD6" w:rsidP="009D3F0A">
      <w:pPr>
        <w:suppressAutoHyphens/>
        <w:jc w:val="center"/>
        <w:rPr>
          <w:rFonts w:ascii="Times New Roman" w:hAnsi="Times New Roman"/>
          <w:b/>
          <w:bCs/>
          <w:color w:val="000000"/>
          <w:sz w:val="24"/>
          <w:szCs w:val="24"/>
          <w:lang w:val="cs-CZ"/>
        </w:rPr>
      </w:pPr>
    </w:p>
    <w:p w14:paraId="0FAD88E6" w14:textId="77777777" w:rsidR="00F96FAE" w:rsidRPr="00070DFE" w:rsidRDefault="00F96FAE" w:rsidP="009D3F0A">
      <w:pPr>
        <w:suppressAutoHyphens/>
        <w:jc w:val="center"/>
        <w:rPr>
          <w:rFonts w:ascii="Times New Roman" w:hAnsi="Times New Roman"/>
          <w:b/>
          <w:bCs/>
          <w:color w:val="000000"/>
          <w:sz w:val="24"/>
          <w:szCs w:val="24"/>
          <w:lang w:val="cs-CZ"/>
        </w:rPr>
      </w:pPr>
    </w:p>
    <w:p w14:paraId="787B9F6A"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VI.</w:t>
      </w:r>
    </w:p>
    <w:p w14:paraId="399F9E25"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r w:rsidRPr="00070DFE">
        <w:rPr>
          <w:rFonts w:ascii="Times New Roman" w:hAnsi="Times New Roman"/>
          <w:b/>
          <w:bCs/>
          <w:sz w:val="24"/>
          <w:szCs w:val="24"/>
          <w:lang w:val="cs-CZ"/>
        </w:rPr>
        <w:t>Ostatní ujednání</w:t>
      </w:r>
    </w:p>
    <w:p w14:paraId="3B82B600" w14:textId="77777777" w:rsidR="00C84BB4" w:rsidRPr="00070DFE" w:rsidRDefault="00C84BB4" w:rsidP="00C84BB4">
      <w:pPr>
        <w:widowControl w:val="0"/>
        <w:autoSpaceDE w:val="0"/>
        <w:autoSpaceDN w:val="0"/>
        <w:adjustRightInd w:val="0"/>
        <w:jc w:val="center"/>
        <w:rPr>
          <w:rFonts w:ascii="Times New Roman" w:hAnsi="Times New Roman"/>
          <w:b/>
          <w:bCs/>
          <w:sz w:val="24"/>
          <w:szCs w:val="24"/>
          <w:lang w:val="cs-CZ"/>
        </w:rPr>
      </w:pPr>
    </w:p>
    <w:p w14:paraId="208CFF8F" w14:textId="3C602F65" w:rsidR="00C84BB4" w:rsidRDefault="00C84BB4"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Vyskytnou-li se události, které jedné nebo oběma smluvním stranám částečně nebo úplně znemožní plnění jejich povinností podle Smlouvy, jsou povinni se o tomto bez zbytečného odkladu informovat a společně podniknout kroky k jejich překonání.</w:t>
      </w:r>
    </w:p>
    <w:p w14:paraId="01718F63" w14:textId="77777777" w:rsidR="0070518D" w:rsidRPr="0070518D" w:rsidRDefault="0070518D" w:rsidP="0070518D">
      <w:pPr>
        <w:widowControl w:val="0"/>
        <w:autoSpaceDE w:val="0"/>
        <w:autoSpaceDN w:val="0"/>
        <w:adjustRightInd w:val="0"/>
        <w:jc w:val="both"/>
        <w:rPr>
          <w:rFonts w:ascii="Times New Roman" w:hAnsi="Times New Roman"/>
          <w:sz w:val="24"/>
          <w:szCs w:val="24"/>
          <w:lang w:val="cs-CZ"/>
        </w:rPr>
      </w:pPr>
    </w:p>
    <w:p w14:paraId="723A7A6B" w14:textId="72D7034B" w:rsidR="00855775" w:rsidRPr="00070DFE" w:rsidRDefault="00855775" w:rsidP="00866428">
      <w:pPr>
        <w:pStyle w:val="Bezmezer"/>
        <w:numPr>
          <w:ilvl w:val="0"/>
          <w:numId w:val="6"/>
        </w:numPr>
        <w:ind w:left="567" w:hanging="567"/>
        <w:jc w:val="both"/>
        <w:rPr>
          <w:rFonts w:ascii="Times New Roman" w:hAnsi="Times New Roman"/>
          <w:sz w:val="24"/>
          <w:szCs w:val="24"/>
          <w:lang w:val="cs-CZ"/>
        </w:rPr>
      </w:pPr>
      <w:r w:rsidRPr="00070DFE">
        <w:rPr>
          <w:rFonts w:ascii="Times New Roman" w:hAnsi="Times New Roman"/>
          <w:sz w:val="24"/>
          <w:szCs w:val="24"/>
          <w:lang w:val="cs-CZ"/>
        </w:rPr>
        <w:t>K</w:t>
      </w:r>
      <w:r w:rsidR="009C70D2" w:rsidRPr="00070DFE">
        <w:rPr>
          <w:rFonts w:ascii="Times New Roman" w:hAnsi="Times New Roman"/>
          <w:sz w:val="24"/>
          <w:szCs w:val="24"/>
          <w:lang w:val="cs-CZ"/>
        </w:rPr>
        <w:t xml:space="preserve">ontaktní </w:t>
      </w:r>
      <w:r w:rsidR="00084FFA">
        <w:rPr>
          <w:rFonts w:ascii="Times New Roman" w:hAnsi="Times New Roman"/>
          <w:sz w:val="24"/>
          <w:szCs w:val="24"/>
          <w:lang w:val="cs-CZ"/>
        </w:rPr>
        <w:t>údaje</w:t>
      </w:r>
      <w:r w:rsidRPr="00070DFE">
        <w:rPr>
          <w:rFonts w:ascii="Times New Roman" w:hAnsi="Times New Roman"/>
          <w:sz w:val="24"/>
          <w:szCs w:val="24"/>
          <w:lang w:val="cs-CZ"/>
        </w:rPr>
        <w:t>:</w:t>
      </w:r>
    </w:p>
    <w:p w14:paraId="48774FAF" w14:textId="77777777" w:rsidR="00855775" w:rsidRPr="00070DFE" w:rsidRDefault="00855775" w:rsidP="00855775">
      <w:pPr>
        <w:pStyle w:val="Odstavecseseznamem"/>
        <w:rPr>
          <w:rFonts w:ascii="Times New Roman" w:hAnsi="Times New Roman"/>
          <w:sz w:val="12"/>
          <w:szCs w:val="12"/>
          <w:lang w:val="cs-CZ"/>
        </w:rPr>
      </w:pPr>
    </w:p>
    <w:p w14:paraId="2438CD4F" w14:textId="1606FB8E" w:rsidR="00C84BB4" w:rsidRPr="00070DFE" w:rsidRDefault="00C84BB4" w:rsidP="00866428">
      <w:pPr>
        <w:pStyle w:val="Bezmezer"/>
        <w:numPr>
          <w:ilvl w:val="1"/>
          <w:numId w:val="6"/>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Pro </w:t>
      </w:r>
      <w:r w:rsidR="008500A5" w:rsidRPr="00070DFE">
        <w:rPr>
          <w:rFonts w:ascii="Times New Roman" w:hAnsi="Times New Roman"/>
          <w:sz w:val="24"/>
          <w:szCs w:val="24"/>
          <w:lang w:val="cs-CZ"/>
        </w:rPr>
        <w:t xml:space="preserve">realizaci Smlouvy a pro </w:t>
      </w:r>
      <w:r w:rsidRPr="00070DFE">
        <w:rPr>
          <w:rFonts w:ascii="Times New Roman" w:hAnsi="Times New Roman"/>
          <w:sz w:val="24"/>
          <w:szCs w:val="24"/>
          <w:lang w:val="cs-CZ"/>
        </w:rPr>
        <w:t xml:space="preserve">vzájemnou komunikaci </w:t>
      </w:r>
      <w:r w:rsidR="00855775"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 jsou určeny tyto kontaktní odpovědné osoby a jejich kontaktní údaje:</w:t>
      </w:r>
    </w:p>
    <w:p w14:paraId="32291648" w14:textId="77777777" w:rsidR="00C84BB4" w:rsidRPr="00070DFE" w:rsidRDefault="00C84BB4" w:rsidP="00C84BB4">
      <w:pPr>
        <w:pStyle w:val="Bezmezer"/>
        <w:jc w:val="both"/>
        <w:rPr>
          <w:rFonts w:ascii="Times New Roman" w:hAnsi="Times New Roman"/>
          <w:sz w:val="12"/>
          <w:szCs w:val="12"/>
          <w:lang w:val="cs-CZ"/>
        </w:rPr>
      </w:pPr>
    </w:p>
    <w:p w14:paraId="6D48A60A" w14:textId="621049E6" w:rsidR="00C84BB4" w:rsidRPr="00070DFE" w:rsidRDefault="00C84BB4" w:rsidP="00866428">
      <w:pPr>
        <w:pStyle w:val="Bezmezer"/>
        <w:numPr>
          <w:ilvl w:val="0"/>
          <w:numId w:val="7"/>
        </w:numPr>
        <w:ind w:left="1276" w:hanging="284"/>
        <w:jc w:val="both"/>
        <w:rPr>
          <w:rFonts w:ascii="Times New Roman" w:hAnsi="Times New Roman"/>
          <w:sz w:val="24"/>
          <w:szCs w:val="24"/>
          <w:lang w:val="cs-CZ"/>
        </w:rPr>
      </w:pPr>
      <w:r w:rsidRPr="00070DFE">
        <w:rPr>
          <w:rFonts w:ascii="Times New Roman" w:hAnsi="Times New Roman"/>
          <w:sz w:val="24"/>
          <w:szCs w:val="24"/>
          <w:lang w:val="cs-CZ"/>
        </w:rPr>
        <w:t xml:space="preserve">Za </w:t>
      </w:r>
      <w:r w:rsidR="002F7D68">
        <w:rPr>
          <w:rFonts w:ascii="Times New Roman" w:hAnsi="Times New Roman"/>
          <w:sz w:val="24"/>
          <w:szCs w:val="24"/>
          <w:lang w:val="cs-CZ"/>
        </w:rPr>
        <w:t>Objednatele</w:t>
      </w:r>
      <w:r w:rsidRPr="00070DFE">
        <w:rPr>
          <w:rFonts w:ascii="Times New Roman" w:hAnsi="Times New Roman"/>
          <w:sz w:val="24"/>
          <w:szCs w:val="24"/>
          <w:lang w:val="cs-CZ"/>
        </w:rPr>
        <w:t>:</w:t>
      </w:r>
    </w:p>
    <w:p w14:paraId="5BB7D6C8" w14:textId="77777777" w:rsidR="0084185D" w:rsidRDefault="006D4FBC" w:rsidP="00212F69">
      <w:pPr>
        <w:pStyle w:val="Bezmezer"/>
        <w:numPr>
          <w:ilvl w:val="0"/>
          <w:numId w:val="22"/>
        </w:numPr>
        <w:jc w:val="both"/>
        <w:rPr>
          <w:rFonts w:ascii="Times New Roman" w:hAnsi="Times New Roman"/>
          <w:sz w:val="24"/>
          <w:szCs w:val="24"/>
          <w:lang w:val="cs-CZ"/>
        </w:rPr>
      </w:pPr>
      <w:r w:rsidRPr="0084185D">
        <w:rPr>
          <w:rFonts w:ascii="Times New Roman" w:hAnsi="Times New Roman"/>
          <w:sz w:val="24"/>
          <w:szCs w:val="24"/>
          <w:lang w:val="cs-CZ"/>
        </w:rPr>
        <w:t>Jan Křiváček</w:t>
      </w:r>
    </w:p>
    <w:p w14:paraId="13DB0EFA" w14:textId="77E086C4" w:rsidR="006D4FBC" w:rsidRPr="0084185D" w:rsidRDefault="0090124A" w:rsidP="00212F69">
      <w:pPr>
        <w:pStyle w:val="Bezmezer"/>
        <w:numPr>
          <w:ilvl w:val="0"/>
          <w:numId w:val="22"/>
        </w:numPr>
        <w:jc w:val="both"/>
        <w:rPr>
          <w:rFonts w:ascii="Times New Roman" w:hAnsi="Times New Roman"/>
          <w:sz w:val="24"/>
          <w:szCs w:val="24"/>
          <w:lang w:val="cs-CZ"/>
        </w:rPr>
      </w:pPr>
      <w:r>
        <w:rPr>
          <w:rFonts w:ascii="Times New Roman" w:hAnsi="Times New Roman"/>
          <w:sz w:val="24"/>
          <w:szCs w:val="24"/>
          <w:lang w:val="cs-CZ"/>
        </w:rPr>
        <w:t xml:space="preserve">Radka </w:t>
      </w:r>
      <w:r w:rsidR="006D4FBC" w:rsidRPr="0084185D">
        <w:rPr>
          <w:rFonts w:ascii="Times New Roman" w:hAnsi="Times New Roman"/>
          <w:sz w:val="24"/>
          <w:szCs w:val="24"/>
          <w:lang w:val="cs-CZ"/>
        </w:rPr>
        <w:t>Dočkalová</w:t>
      </w:r>
    </w:p>
    <w:p w14:paraId="68BADD55" w14:textId="77777777" w:rsidR="00211987" w:rsidRPr="00070DFE" w:rsidRDefault="00211987" w:rsidP="00703F3A">
      <w:pPr>
        <w:pStyle w:val="Bezmezer"/>
        <w:ind w:left="1428"/>
        <w:jc w:val="both"/>
        <w:rPr>
          <w:rFonts w:ascii="Times New Roman" w:hAnsi="Times New Roman"/>
          <w:sz w:val="12"/>
          <w:szCs w:val="12"/>
          <w:lang w:val="cs-CZ"/>
        </w:rPr>
      </w:pPr>
    </w:p>
    <w:p w14:paraId="626D8887" w14:textId="52C6AB46" w:rsidR="00C84BB4" w:rsidRPr="00070DFE" w:rsidRDefault="00C84BB4" w:rsidP="00866428">
      <w:pPr>
        <w:pStyle w:val="Bezmezer"/>
        <w:numPr>
          <w:ilvl w:val="0"/>
          <w:numId w:val="7"/>
        </w:numPr>
        <w:ind w:left="1276" w:hanging="284"/>
        <w:jc w:val="both"/>
        <w:rPr>
          <w:rFonts w:ascii="Times New Roman" w:hAnsi="Times New Roman"/>
          <w:b/>
          <w:bCs/>
          <w:sz w:val="24"/>
          <w:szCs w:val="24"/>
          <w:lang w:val="cs-CZ"/>
        </w:rPr>
      </w:pPr>
      <w:r w:rsidRPr="00070DFE">
        <w:rPr>
          <w:rFonts w:ascii="Times New Roman" w:hAnsi="Times New Roman"/>
          <w:sz w:val="24"/>
          <w:szCs w:val="24"/>
          <w:lang w:val="cs-CZ"/>
        </w:rPr>
        <w:t xml:space="preserve">Za </w:t>
      </w:r>
      <w:r w:rsidR="002F7D68">
        <w:rPr>
          <w:rFonts w:ascii="Times New Roman" w:hAnsi="Times New Roman"/>
          <w:sz w:val="24"/>
          <w:szCs w:val="24"/>
          <w:lang w:val="cs-CZ"/>
        </w:rPr>
        <w:t>Poskytovatele</w:t>
      </w:r>
      <w:r w:rsidRPr="00070DFE">
        <w:rPr>
          <w:rFonts w:ascii="Times New Roman" w:hAnsi="Times New Roman"/>
          <w:sz w:val="24"/>
          <w:szCs w:val="24"/>
          <w:lang w:val="cs-CZ"/>
        </w:rPr>
        <w:t>:</w:t>
      </w:r>
      <w:r w:rsidRPr="00070DFE">
        <w:rPr>
          <w:rFonts w:ascii="Times New Roman" w:hAnsi="Times New Roman"/>
          <w:b/>
          <w:bCs/>
          <w:sz w:val="24"/>
          <w:szCs w:val="24"/>
          <w:lang w:val="cs-CZ"/>
        </w:rPr>
        <w:t xml:space="preserve"> </w:t>
      </w:r>
    </w:p>
    <w:p w14:paraId="5D055B3A" w14:textId="15050CBE" w:rsidR="00D46CCA" w:rsidRPr="00B2167F" w:rsidRDefault="00D46CCA" w:rsidP="00D46CCA">
      <w:pPr>
        <w:pStyle w:val="Bezmezer"/>
        <w:numPr>
          <w:ilvl w:val="1"/>
          <w:numId w:val="7"/>
        </w:numPr>
        <w:jc w:val="both"/>
        <w:rPr>
          <w:rFonts w:ascii="Times New Roman" w:hAnsi="Times New Roman"/>
        </w:rPr>
      </w:pPr>
      <w:r>
        <w:rPr>
          <w:rFonts w:ascii="Times New Roman" w:hAnsi="Times New Roman"/>
          <w:sz w:val="24"/>
          <w:szCs w:val="24"/>
          <w:lang w:val="cs-CZ"/>
        </w:rPr>
        <w:t>Štěpán Matoušek</w:t>
      </w:r>
    </w:p>
    <w:p w14:paraId="31899C75" w14:textId="063D04A9" w:rsidR="00D46CCA" w:rsidRPr="00B2167F" w:rsidRDefault="00D46CCA" w:rsidP="00D46CCA">
      <w:pPr>
        <w:pStyle w:val="Bezmezer"/>
        <w:numPr>
          <w:ilvl w:val="1"/>
          <w:numId w:val="7"/>
        </w:numPr>
        <w:jc w:val="both"/>
        <w:rPr>
          <w:rFonts w:ascii="Times New Roman" w:hAnsi="Times New Roman"/>
          <w:sz w:val="24"/>
          <w:szCs w:val="24"/>
          <w:lang w:val="cs-CZ"/>
        </w:rPr>
      </w:pPr>
      <w:proofErr w:type="spellStart"/>
      <w:r w:rsidRPr="00B2167F">
        <w:rPr>
          <w:rFonts w:ascii="Times New Roman" w:hAnsi="Times New Roman"/>
          <w:sz w:val="24"/>
          <w:szCs w:val="24"/>
        </w:rPr>
        <w:t>Ing.Pavel</w:t>
      </w:r>
      <w:proofErr w:type="spellEnd"/>
      <w:r w:rsidRPr="00B2167F">
        <w:rPr>
          <w:rFonts w:ascii="Times New Roman" w:hAnsi="Times New Roman"/>
          <w:sz w:val="24"/>
          <w:szCs w:val="24"/>
        </w:rPr>
        <w:t xml:space="preserve"> </w:t>
      </w:r>
      <w:proofErr w:type="spellStart"/>
      <w:r w:rsidRPr="00B2167F">
        <w:rPr>
          <w:rFonts w:ascii="Times New Roman" w:hAnsi="Times New Roman"/>
          <w:sz w:val="24"/>
          <w:szCs w:val="24"/>
        </w:rPr>
        <w:t>Klouzal</w:t>
      </w:r>
      <w:proofErr w:type="spellEnd"/>
    </w:p>
    <w:p w14:paraId="46463B42" w14:textId="240F202B" w:rsidR="00084FFA" w:rsidRDefault="00084FFA" w:rsidP="00866428">
      <w:pPr>
        <w:pStyle w:val="Bezmezer"/>
        <w:numPr>
          <w:ilvl w:val="1"/>
          <w:numId w:val="6"/>
        </w:numPr>
        <w:spacing w:before="120" w:after="120"/>
        <w:ind w:left="992" w:hanging="425"/>
        <w:jc w:val="both"/>
        <w:rPr>
          <w:rFonts w:ascii="Times New Roman" w:hAnsi="Times New Roman"/>
          <w:sz w:val="24"/>
          <w:szCs w:val="24"/>
          <w:lang w:val="cs-CZ"/>
        </w:rPr>
      </w:pPr>
      <w:r>
        <w:rPr>
          <w:rFonts w:ascii="Times New Roman" w:hAnsi="Times New Roman"/>
          <w:sz w:val="24"/>
          <w:szCs w:val="24"/>
          <w:lang w:val="cs-CZ"/>
        </w:rPr>
        <w:t>Hot-line Poskytovatele</w:t>
      </w:r>
      <w:r w:rsidR="00F96FAE">
        <w:rPr>
          <w:rFonts w:ascii="Times New Roman" w:hAnsi="Times New Roman"/>
          <w:sz w:val="24"/>
          <w:szCs w:val="24"/>
          <w:lang w:val="cs-CZ"/>
        </w:rPr>
        <w:t xml:space="preserve"> (dle článku III. odst. 2. bod 2.2. písm. b) Smlouvy)</w:t>
      </w:r>
      <w:r>
        <w:rPr>
          <w:rFonts w:ascii="Times New Roman" w:hAnsi="Times New Roman"/>
          <w:sz w:val="24"/>
          <w:szCs w:val="24"/>
          <w:lang w:val="cs-CZ"/>
        </w:rPr>
        <w:t>:</w:t>
      </w:r>
    </w:p>
    <w:p w14:paraId="75D5A86E" w14:textId="405E2750" w:rsidR="00084FFA" w:rsidRPr="00070DFE" w:rsidRDefault="00084FFA" w:rsidP="00866428">
      <w:pPr>
        <w:pStyle w:val="Bezmezer"/>
        <w:numPr>
          <w:ilvl w:val="0"/>
          <w:numId w:val="22"/>
        </w:numPr>
        <w:jc w:val="both"/>
        <w:rPr>
          <w:rFonts w:ascii="Times New Roman" w:hAnsi="Times New Roman"/>
          <w:sz w:val="24"/>
          <w:szCs w:val="24"/>
          <w:lang w:val="cs-CZ"/>
        </w:rPr>
      </w:pPr>
    </w:p>
    <w:p w14:paraId="00754F08" w14:textId="17F5A84C" w:rsidR="00C84BB4" w:rsidRPr="00BD76B4" w:rsidRDefault="00C84BB4" w:rsidP="00866428">
      <w:pPr>
        <w:pStyle w:val="Bezmezer"/>
        <w:numPr>
          <w:ilvl w:val="1"/>
          <w:numId w:val="6"/>
        </w:numPr>
        <w:spacing w:before="120" w:after="120"/>
        <w:ind w:left="992" w:hanging="425"/>
        <w:jc w:val="both"/>
        <w:rPr>
          <w:rFonts w:ascii="Times New Roman" w:hAnsi="Times New Roman"/>
          <w:sz w:val="24"/>
          <w:szCs w:val="24"/>
          <w:lang w:val="cs-CZ"/>
        </w:rPr>
      </w:pPr>
      <w:r w:rsidRPr="00BD76B4">
        <w:rPr>
          <w:rFonts w:ascii="Times New Roman" w:hAnsi="Times New Roman"/>
          <w:sz w:val="24"/>
          <w:szCs w:val="24"/>
          <w:lang w:val="cs-CZ"/>
        </w:rPr>
        <w:t xml:space="preserve">Případnou změnu kontaktních osob nebo kontaktních údajů oznámí </w:t>
      </w:r>
      <w:r w:rsidR="002F7D68" w:rsidRPr="00BD76B4">
        <w:rPr>
          <w:rFonts w:ascii="Times New Roman" w:hAnsi="Times New Roman"/>
          <w:sz w:val="24"/>
          <w:szCs w:val="24"/>
          <w:lang w:val="cs-CZ"/>
        </w:rPr>
        <w:t xml:space="preserve">Objednatel </w:t>
      </w:r>
      <w:r w:rsidRPr="00BD76B4">
        <w:rPr>
          <w:rFonts w:ascii="Times New Roman" w:hAnsi="Times New Roman"/>
          <w:sz w:val="24"/>
          <w:szCs w:val="24"/>
          <w:lang w:val="cs-CZ"/>
        </w:rPr>
        <w:t xml:space="preserve">i </w:t>
      </w:r>
      <w:r w:rsidR="002F7D68" w:rsidRPr="00BD76B4">
        <w:rPr>
          <w:rFonts w:ascii="Times New Roman" w:hAnsi="Times New Roman"/>
          <w:sz w:val="24"/>
          <w:szCs w:val="24"/>
          <w:lang w:val="cs-CZ"/>
        </w:rPr>
        <w:t>Poskytovatel</w:t>
      </w:r>
      <w:r w:rsidRPr="00BD76B4">
        <w:rPr>
          <w:rFonts w:ascii="Times New Roman" w:hAnsi="Times New Roman"/>
          <w:sz w:val="24"/>
          <w:szCs w:val="24"/>
          <w:lang w:val="cs-CZ"/>
        </w:rPr>
        <w:t xml:space="preserve"> neprodleně prokazatelně písemně druhé </w:t>
      </w:r>
      <w:r w:rsidR="00703F3A" w:rsidRPr="00BD76B4">
        <w:rPr>
          <w:rFonts w:ascii="Times New Roman" w:hAnsi="Times New Roman"/>
          <w:sz w:val="24"/>
          <w:szCs w:val="24"/>
          <w:lang w:val="cs-CZ"/>
        </w:rPr>
        <w:t xml:space="preserve">smluvní </w:t>
      </w:r>
      <w:r w:rsidRPr="00BD76B4">
        <w:rPr>
          <w:rFonts w:ascii="Times New Roman" w:hAnsi="Times New Roman"/>
          <w:sz w:val="24"/>
          <w:szCs w:val="24"/>
          <w:lang w:val="cs-CZ"/>
        </w:rPr>
        <w:t>straně</w:t>
      </w:r>
      <w:r w:rsidRPr="00BD76B4">
        <w:rPr>
          <w:rFonts w:ascii="Times New Roman" w:hAnsi="Times New Roman"/>
          <w:sz w:val="24"/>
          <w:szCs w:val="24"/>
          <w:lang w:val="cs-CZ" w:eastAsia="hi-IN" w:bidi="hi-IN"/>
        </w:rPr>
        <w:t>, nejpozději však do 3 pracovních dnů ode dne, kdy změna nastala</w:t>
      </w:r>
      <w:r w:rsidRPr="00BD76B4">
        <w:rPr>
          <w:rFonts w:ascii="Times New Roman" w:hAnsi="Times New Roman"/>
          <w:sz w:val="24"/>
          <w:szCs w:val="24"/>
          <w:lang w:val="cs-CZ"/>
        </w:rPr>
        <w:t>. V tomto případě nebude uzavírán dodatek k</w:t>
      </w:r>
      <w:r w:rsidR="00703F3A" w:rsidRPr="00BD76B4">
        <w:rPr>
          <w:rFonts w:ascii="Times New Roman" w:hAnsi="Times New Roman"/>
          <w:sz w:val="24"/>
          <w:szCs w:val="24"/>
          <w:lang w:val="cs-CZ"/>
        </w:rPr>
        <w:t>e Smlouv</w:t>
      </w:r>
      <w:r w:rsidR="003F26F4" w:rsidRPr="00BD76B4">
        <w:rPr>
          <w:rFonts w:ascii="Times New Roman" w:hAnsi="Times New Roman"/>
          <w:sz w:val="24"/>
          <w:szCs w:val="24"/>
          <w:lang w:val="cs-CZ"/>
        </w:rPr>
        <w:t>ě</w:t>
      </w:r>
      <w:r w:rsidRPr="00BD76B4">
        <w:rPr>
          <w:rFonts w:ascii="Times New Roman" w:hAnsi="Times New Roman"/>
          <w:sz w:val="24"/>
          <w:szCs w:val="24"/>
          <w:lang w:val="cs-CZ"/>
        </w:rPr>
        <w:t xml:space="preserve"> dle čl</w:t>
      </w:r>
      <w:r w:rsidR="005A2CA7" w:rsidRPr="00BD76B4">
        <w:rPr>
          <w:rFonts w:ascii="Times New Roman" w:hAnsi="Times New Roman"/>
          <w:sz w:val="24"/>
          <w:szCs w:val="24"/>
          <w:lang w:val="cs-CZ"/>
        </w:rPr>
        <w:t>.</w:t>
      </w:r>
      <w:r w:rsidRPr="00BD76B4">
        <w:rPr>
          <w:rFonts w:ascii="Times New Roman" w:hAnsi="Times New Roman"/>
          <w:sz w:val="24"/>
          <w:szCs w:val="24"/>
          <w:lang w:val="cs-CZ"/>
        </w:rPr>
        <w:t xml:space="preserve"> </w:t>
      </w:r>
      <w:r w:rsidR="002C177C" w:rsidRPr="00BD76B4">
        <w:rPr>
          <w:rFonts w:ascii="Times New Roman" w:hAnsi="Times New Roman"/>
          <w:sz w:val="24"/>
          <w:szCs w:val="24"/>
          <w:lang w:val="cs-CZ"/>
        </w:rPr>
        <w:t>I</w:t>
      </w:r>
      <w:r w:rsidR="00195555" w:rsidRPr="00BD76B4">
        <w:rPr>
          <w:rFonts w:ascii="Times New Roman" w:hAnsi="Times New Roman"/>
          <w:sz w:val="24"/>
          <w:szCs w:val="24"/>
          <w:lang w:val="cs-CZ"/>
        </w:rPr>
        <w:t>X.</w:t>
      </w:r>
      <w:r w:rsidRPr="00BD76B4">
        <w:rPr>
          <w:rFonts w:ascii="Times New Roman" w:hAnsi="Times New Roman"/>
          <w:sz w:val="24"/>
          <w:szCs w:val="24"/>
          <w:lang w:val="cs-CZ"/>
        </w:rPr>
        <w:t xml:space="preserve"> odst</w:t>
      </w:r>
      <w:r w:rsidR="00195555" w:rsidRPr="00BD76B4">
        <w:rPr>
          <w:rFonts w:ascii="Times New Roman" w:hAnsi="Times New Roman"/>
          <w:sz w:val="24"/>
          <w:szCs w:val="24"/>
          <w:lang w:val="cs-CZ"/>
        </w:rPr>
        <w:t xml:space="preserve">. 9 </w:t>
      </w:r>
      <w:r w:rsidR="00703F3A" w:rsidRPr="00BD76B4">
        <w:rPr>
          <w:rFonts w:ascii="Times New Roman" w:hAnsi="Times New Roman"/>
          <w:sz w:val="24"/>
          <w:szCs w:val="24"/>
          <w:lang w:val="cs-CZ"/>
        </w:rPr>
        <w:t>Smlouvy</w:t>
      </w:r>
      <w:r w:rsidRPr="00BD76B4">
        <w:rPr>
          <w:rFonts w:ascii="Times New Roman" w:hAnsi="Times New Roman"/>
          <w:sz w:val="24"/>
          <w:szCs w:val="24"/>
          <w:lang w:val="cs-CZ"/>
        </w:rPr>
        <w:t>.</w:t>
      </w:r>
    </w:p>
    <w:p w14:paraId="2F65927D" w14:textId="77777777" w:rsidR="005A1455" w:rsidRPr="00070DFE" w:rsidRDefault="005A1455" w:rsidP="00866428">
      <w:pPr>
        <w:pStyle w:val="Bezmezer"/>
        <w:numPr>
          <w:ilvl w:val="1"/>
          <w:numId w:val="6"/>
        </w:numPr>
        <w:spacing w:after="120"/>
        <w:ind w:left="992" w:hanging="425"/>
        <w:jc w:val="both"/>
        <w:rPr>
          <w:rFonts w:ascii="Times New Roman" w:hAnsi="Times New Roman"/>
          <w:sz w:val="24"/>
          <w:szCs w:val="24"/>
          <w:lang w:val="cs-CZ"/>
        </w:rPr>
      </w:pPr>
      <w:bookmarkStart w:id="9" w:name="_Hlk113959478"/>
      <w:r w:rsidRPr="00070DFE">
        <w:rPr>
          <w:rFonts w:ascii="Times New Roman" w:hAnsi="Times New Roman"/>
          <w:sz w:val="24"/>
          <w:szCs w:val="24"/>
          <w:lang w:val="cs-CZ"/>
        </w:rPr>
        <w:t>Je-li u některé ze smluvních stran uvedeno</w:t>
      </w:r>
      <w:r w:rsidR="009843E1" w:rsidRPr="00070DFE">
        <w:rPr>
          <w:rFonts w:ascii="Times New Roman" w:hAnsi="Times New Roman"/>
          <w:sz w:val="24"/>
          <w:szCs w:val="24"/>
          <w:lang w:val="cs-CZ"/>
        </w:rPr>
        <w:t xml:space="preserve">, nebo </w:t>
      </w:r>
      <w:r w:rsidR="005A2CA7">
        <w:rPr>
          <w:rFonts w:ascii="Times New Roman" w:hAnsi="Times New Roman"/>
          <w:sz w:val="24"/>
          <w:szCs w:val="24"/>
          <w:lang w:val="cs-CZ"/>
        </w:rPr>
        <w:t>po podpisu Smlouvy</w:t>
      </w:r>
      <w:r w:rsidR="009843E1" w:rsidRPr="00070DFE">
        <w:rPr>
          <w:rFonts w:ascii="Times New Roman" w:hAnsi="Times New Roman"/>
          <w:sz w:val="24"/>
          <w:szCs w:val="24"/>
          <w:lang w:val="cs-CZ"/>
        </w:rPr>
        <w:t xml:space="preserve"> dle předchozího odstavce oznámeno,</w:t>
      </w:r>
      <w:r w:rsidRPr="00070DFE">
        <w:rPr>
          <w:rFonts w:ascii="Times New Roman" w:hAnsi="Times New Roman"/>
          <w:sz w:val="24"/>
          <w:szCs w:val="24"/>
          <w:lang w:val="cs-CZ"/>
        </w:rPr>
        <w:t xml:space="preserve"> více kontaktních osob, je každá z nich v rozsahu své pravomoci oprávněna jednat samostatně</w:t>
      </w:r>
      <w:r w:rsidR="003F0E0F">
        <w:rPr>
          <w:rFonts w:ascii="Times New Roman" w:hAnsi="Times New Roman"/>
          <w:sz w:val="24"/>
          <w:szCs w:val="24"/>
          <w:lang w:val="cs-CZ"/>
        </w:rPr>
        <w:t>.</w:t>
      </w:r>
    </w:p>
    <w:bookmarkEnd w:id="9"/>
    <w:p w14:paraId="66B1A22C" w14:textId="77777777" w:rsidR="005A1455" w:rsidRPr="00070DFE" w:rsidRDefault="005A1455" w:rsidP="00866428">
      <w:pPr>
        <w:pStyle w:val="Bezmezer"/>
        <w:numPr>
          <w:ilvl w:val="1"/>
          <w:numId w:val="6"/>
        </w:numPr>
        <w:ind w:left="993" w:hanging="426"/>
        <w:jc w:val="both"/>
        <w:rPr>
          <w:rFonts w:ascii="Times New Roman" w:hAnsi="Times New Roman"/>
          <w:sz w:val="24"/>
          <w:szCs w:val="24"/>
          <w:lang w:val="cs-CZ"/>
        </w:rPr>
      </w:pPr>
      <w:r w:rsidRPr="00070DFE">
        <w:rPr>
          <w:rFonts w:ascii="Times New Roman" w:hAnsi="Times New Roman"/>
          <w:sz w:val="24"/>
          <w:szCs w:val="24"/>
          <w:lang w:val="cs-CZ"/>
        </w:rPr>
        <w:t xml:space="preserve">Kontaktní osoby jsou </w:t>
      </w:r>
      <w:r w:rsidR="003F0E0F">
        <w:rPr>
          <w:rFonts w:ascii="Times New Roman" w:hAnsi="Times New Roman"/>
          <w:sz w:val="24"/>
          <w:szCs w:val="24"/>
          <w:lang w:val="cs-CZ"/>
        </w:rPr>
        <w:t xml:space="preserve">mimo jiné </w:t>
      </w:r>
      <w:r w:rsidRPr="00070DFE">
        <w:rPr>
          <w:rFonts w:ascii="Times New Roman" w:hAnsi="Times New Roman"/>
          <w:sz w:val="24"/>
          <w:szCs w:val="24"/>
          <w:lang w:val="cs-CZ"/>
        </w:rPr>
        <w:t>oprávněny podepisovat Předávací protokoly a Zápisy o odstranění</w:t>
      </w:r>
      <w:r w:rsidR="005A2CA7">
        <w:rPr>
          <w:rFonts w:ascii="Times New Roman" w:hAnsi="Times New Roman"/>
          <w:sz w:val="24"/>
          <w:szCs w:val="24"/>
          <w:lang w:val="cs-CZ"/>
        </w:rPr>
        <w:t xml:space="preserve"> záručních</w:t>
      </w:r>
      <w:r w:rsidRPr="00070DFE">
        <w:rPr>
          <w:rFonts w:ascii="Times New Roman" w:hAnsi="Times New Roman"/>
          <w:sz w:val="24"/>
          <w:szCs w:val="24"/>
          <w:lang w:val="cs-CZ"/>
        </w:rPr>
        <w:t xml:space="preserve"> vad</w:t>
      </w:r>
      <w:r w:rsidR="008500A5" w:rsidRPr="00070DFE">
        <w:rPr>
          <w:rFonts w:ascii="Times New Roman" w:hAnsi="Times New Roman"/>
          <w:sz w:val="24"/>
          <w:szCs w:val="24"/>
          <w:lang w:val="cs-CZ"/>
        </w:rPr>
        <w:t>.</w:t>
      </w:r>
      <w:r w:rsidRPr="00070DFE">
        <w:rPr>
          <w:rFonts w:ascii="Times New Roman" w:hAnsi="Times New Roman"/>
          <w:sz w:val="24"/>
          <w:szCs w:val="24"/>
          <w:lang w:val="cs-CZ"/>
        </w:rPr>
        <w:t xml:space="preserve"> </w:t>
      </w:r>
    </w:p>
    <w:p w14:paraId="47A75261" w14:textId="77777777" w:rsidR="00C84BB4" w:rsidRPr="00070DFE" w:rsidRDefault="00C84BB4" w:rsidP="00C84BB4">
      <w:pPr>
        <w:widowControl w:val="0"/>
        <w:autoSpaceDE w:val="0"/>
        <w:autoSpaceDN w:val="0"/>
        <w:adjustRightInd w:val="0"/>
        <w:rPr>
          <w:rFonts w:ascii="Times New Roman" w:hAnsi="Times New Roman"/>
          <w:b/>
          <w:bCs/>
          <w:sz w:val="24"/>
          <w:szCs w:val="24"/>
          <w:lang w:val="cs-CZ"/>
        </w:rPr>
      </w:pPr>
    </w:p>
    <w:p w14:paraId="7910340B" w14:textId="59B1C88C" w:rsidR="00C84BB4" w:rsidRPr="00070DFE" w:rsidRDefault="002F7D68"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070DFE">
        <w:rPr>
          <w:rFonts w:ascii="Times New Roman" w:hAnsi="Times New Roman"/>
          <w:sz w:val="24"/>
          <w:szCs w:val="24"/>
          <w:lang w:val="cs-CZ"/>
        </w:rPr>
        <w:t xml:space="preserve"> je podle § 2 písm. e) zákona č. 320/2001 Sb., o finanční kontrole ve veřejné </w:t>
      </w:r>
      <w:r w:rsidR="00C84BB4" w:rsidRPr="00070DFE">
        <w:rPr>
          <w:rFonts w:ascii="Times New Roman" w:hAnsi="Times New Roman"/>
          <w:sz w:val="24"/>
          <w:szCs w:val="24"/>
          <w:lang w:val="cs-CZ"/>
        </w:rPr>
        <w:lastRenderedPageBreak/>
        <w:t>správě a o změně některých zákonů, v platném znění, osobou povinnou spolupůsobit při výkonu finanční kontroly prováděné v souvislosti s úhradou zboží nebo služeb z veřejných výdajů.</w:t>
      </w:r>
    </w:p>
    <w:p w14:paraId="4645D1DF" w14:textId="77777777" w:rsidR="00D71FC2" w:rsidRPr="00D71FC2" w:rsidRDefault="00D71FC2" w:rsidP="00D71FC2">
      <w:pPr>
        <w:widowControl w:val="0"/>
        <w:autoSpaceDE w:val="0"/>
        <w:autoSpaceDN w:val="0"/>
        <w:adjustRightInd w:val="0"/>
        <w:jc w:val="both"/>
        <w:rPr>
          <w:rFonts w:ascii="Times New Roman" w:hAnsi="Times New Roman"/>
          <w:sz w:val="24"/>
          <w:szCs w:val="24"/>
          <w:lang w:val="cs-CZ"/>
        </w:rPr>
      </w:pPr>
    </w:p>
    <w:p w14:paraId="6A502D7B" w14:textId="4A6F7B8A" w:rsidR="00C84BB4" w:rsidRPr="00070DFE" w:rsidRDefault="00C84BB4" w:rsidP="00866428">
      <w:pPr>
        <w:pStyle w:val="Odstavecseseznamem"/>
        <w:widowControl w:val="0"/>
        <w:numPr>
          <w:ilvl w:val="0"/>
          <w:numId w:val="6"/>
        </w:numPr>
        <w:autoSpaceDE w:val="0"/>
        <w:autoSpaceDN w:val="0"/>
        <w:adjustRightInd w:val="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V případě, že </w:t>
      </w:r>
      <w:r w:rsidR="002F7D68">
        <w:rPr>
          <w:rFonts w:ascii="Times New Roman" w:hAnsi="Times New Roman"/>
          <w:sz w:val="24"/>
          <w:szCs w:val="24"/>
          <w:lang w:val="cs-CZ"/>
        </w:rPr>
        <w:t>Poskytovatel</w:t>
      </w:r>
      <w:r w:rsidRPr="00070DFE">
        <w:rPr>
          <w:rFonts w:ascii="Times New Roman" w:hAnsi="Times New Roman"/>
          <w:sz w:val="24"/>
          <w:szCs w:val="24"/>
          <w:lang w:val="cs-CZ"/>
        </w:rPr>
        <w:t xml:space="preserve"> k</w:t>
      </w:r>
      <w:r w:rsidR="002F7D68">
        <w:rPr>
          <w:rFonts w:ascii="Times New Roman" w:hAnsi="Times New Roman"/>
          <w:sz w:val="24"/>
          <w:szCs w:val="24"/>
          <w:lang w:val="cs-CZ"/>
        </w:rPr>
        <w:t xml:space="preserve"> poskytnutí Servisních služeb včetně dodávky Materiálu </w:t>
      </w:r>
      <w:r w:rsidRPr="00070DFE">
        <w:rPr>
          <w:rFonts w:ascii="Times New Roman" w:hAnsi="Times New Roman"/>
          <w:sz w:val="24"/>
          <w:szCs w:val="24"/>
          <w:lang w:val="cs-CZ"/>
        </w:rPr>
        <w:t xml:space="preserve">využije poddodavatele, bude </w:t>
      </w:r>
      <w:r w:rsidR="002F7D68">
        <w:rPr>
          <w:rFonts w:ascii="Times New Roman" w:hAnsi="Times New Roman"/>
          <w:sz w:val="24"/>
          <w:szCs w:val="24"/>
          <w:lang w:val="cs-CZ"/>
        </w:rPr>
        <w:t>Poskytovatel</w:t>
      </w:r>
      <w:r w:rsidRPr="00070DFE">
        <w:rPr>
          <w:rFonts w:ascii="Times New Roman" w:hAnsi="Times New Roman"/>
          <w:sz w:val="24"/>
          <w:szCs w:val="24"/>
          <w:lang w:val="cs-CZ"/>
        </w:rPr>
        <w:t xml:space="preserve"> odpovědný za jakákoliv jednání, porušení nebo zanedbání jakéhokoliv poddodavatele, jeho zmocněnců, zástupců nebo zaměstnanců, jako by to byla jednání nebo zanedbání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je odpovědný za jakoukoliv újmu způsobenou poddodavatelem v souvislosti s plněním dle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00651D6A">
        <w:rPr>
          <w:rFonts w:ascii="Times New Roman" w:hAnsi="Times New Roman"/>
          <w:sz w:val="24"/>
          <w:szCs w:val="24"/>
          <w:lang w:val="cs-CZ"/>
        </w:rPr>
        <w:t>Poskytovatel</w:t>
      </w:r>
      <w:r w:rsidRPr="00070DFE">
        <w:rPr>
          <w:rFonts w:ascii="Times New Roman" w:hAnsi="Times New Roman"/>
          <w:sz w:val="24"/>
          <w:szCs w:val="24"/>
          <w:lang w:val="cs-CZ"/>
        </w:rPr>
        <w:t xml:space="preserve"> je povinen zajistit a bude odpovědný za splnění všech ustanovení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ze strany poddodavatelů.</w:t>
      </w:r>
    </w:p>
    <w:p w14:paraId="20EDBFCC" w14:textId="77777777" w:rsidR="00C84BB4" w:rsidRPr="00070DFE" w:rsidRDefault="00C84BB4" w:rsidP="00C84BB4">
      <w:pPr>
        <w:widowControl w:val="0"/>
        <w:autoSpaceDE w:val="0"/>
        <w:autoSpaceDN w:val="0"/>
        <w:adjustRightInd w:val="0"/>
        <w:jc w:val="both"/>
        <w:rPr>
          <w:rFonts w:ascii="Times New Roman" w:hAnsi="Times New Roman"/>
          <w:sz w:val="24"/>
          <w:szCs w:val="24"/>
          <w:lang w:val="cs-CZ"/>
        </w:rPr>
      </w:pPr>
    </w:p>
    <w:p w14:paraId="5BE3AF1A" w14:textId="4AFA7AE0" w:rsidR="00C84BB4" w:rsidRPr="00070DFE" w:rsidRDefault="006A2860" w:rsidP="00866428">
      <w:pPr>
        <w:pStyle w:val="Odstavecseseznamem"/>
        <w:keepNext/>
        <w:widowControl w:val="0"/>
        <w:numPr>
          <w:ilvl w:val="0"/>
          <w:numId w:val="6"/>
        </w:numPr>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suppressAutoHyphens/>
        <w:spacing w:after="12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070DFE">
        <w:rPr>
          <w:rFonts w:ascii="Times New Roman" w:hAnsi="Times New Roman"/>
          <w:sz w:val="24"/>
          <w:szCs w:val="24"/>
          <w:lang w:val="cs-CZ"/>
        </w:rPr>
        <w:t xml:space="preserve"> prohlašuje, že:</w:t>
      </w:r>
    </w:p>
    <w:p w14:paraId="48C168EA" w14:textId="0D51F9F5" w:rsidR="00C84BB4" w:rsidRPr="002F7D68" w:rsidRDefault="00C84BB4"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2F7D68">
        <w:rPr>
          <w:rFonts w:ascii="Times New Roman" w:hAnsi="Times New Roman"/>
          <w:sz w:val="24"/>
          <w:szCs w:val="24"/>
          <w:lang w:val="cs-CZ"/>
        </w:rPr>
        <w:t xml:space="preserve">je výrobcem </w:t>
      </w:r>
      <w:r w:rsidR="005F56BF" w:rsidRPr="002F7D68">
        <w:rPr>
          <w:rFonts w:ascii="Times New Roman" w:hAnsi="Times New Roman"/>
          <w:sz w:val="24"/>
          <w:szCs w:val="24"/>
          <w:lang w:val="cs-CZ"/>
        </w:rPr>
        <w:t>Rentgen</w:t>
      </w:r>
      <w:r w:rsidR="00302CE9">
        <w:rPr>
          <w:rFonts w:ascii="Times New Roman" w:hAnsi="Times New Roman"/>
          <w:sz w:val="24"/>
          <w:szCs w:val="24"/>
          <w:lang w:val="cs-CZ"/>
        </w:rPr>
        <w:t>u</w:t>
      </w:r>
      <w:r w:rsidRPr="002F7D68">
        <w:rPr>
          <w:rFonts w:ascii="Times New Roman" w:hAnsi="Times New Roman"/>
          <w:sz w:val="24"/>
          <w:szCs w:val="24"/>
          <w:lang w:val="cs-CZ"/>
        </w:rPr>
        <w:t xml:space="preserve"> </w:t>
      </w:r>
      <w:r w:rsidR="002F7D68" w:rsidRPr="002F7D68">
        <w:rPr>
          <w:rFonts w:ascii="Times New Roman" w:hAnsi="Times New Roman"/>
          <w:sz w:val="24"/>
          <w:szCs w:val="24"/>
          <w:lang w:val="cs-CZ"/>
        </w:rPr>
        <w:t xml:space="preserve">(včetně </w:t>
      </w:r>
      <w:r w:rsidR="002F7D68" w:rsidRPr="00EE27B8">
        <w:rPr>
          <w:rFonts w:ascii="Times New Roman" w:hAnsi="Times New Roman"/>
          <w:sz w:val="24"/>
          <w:szCs w:val="24"/>
          <w:lang w:val="cs-CZ"/>
        </w:rPr>
        <w:t>prodlužujících válečkových drah na vstupu a výstupu</w:t>
      </w:r>
      <w:r w:rsidR="002F7D68" w:rsidRPr="002F7D68">
        <w:rPr>
          <w:rFonts w:ascii="Times New Roman" w:hAnsi="Times New Roman"/>
          <w:sz w:val="24"/>
          <w:szCs w:val="24"/>
          <w:lang w:val="cs-CZ"/>
        </w:rPr>
        <w:t xml:space="preserve"> </w:t>
      </w:r>
      <w:r w:rsidR="002F7D68">
        <w:rPr>
          <w:rFonts w:ascii="Times New Roman" w:hAnsi="Times New Roman"/>
          <w:sz w:val="24"/>
          <w:szCs w:val="24"/>
          <w:lang w:val="cs-CZ"/>
        </w:rPr>
        <w:t xml:space="preserve">a </w:t>
      </w:r>
      <w:r w:rsidR="002F7D68" w:rsidRPr="00EE27B8">
        <w:rPr>
          <w:rFonts w:ascii="Times New Roman" w:hAnsi="Times New Roman"/>
          <w:sz w:val="24"/>
          <w:szCs w:val="24"/>
          <w:lang w:val="cs-CZ"/>
        </w:rPr>
        <w:t xml:space="preserve">dalšího </w:t>
      </w:r>
      <w:r w:rsidR="003574F2">
        <w:rPr>
          <w:rFonts w:ascii="Times New Roman" w:hAnsi="Times New Roman"/>
          <w:sz w:val="24"/>
          <w:szCs w:val="24"/>
          <w:lang w:val="cs-CZ"/>
        </w:rPr>
        <w:t>P</w:t>
      </w:r>
      <w:r w:rsidR="002F7D68" w:rsidRPr="00EE27B8">
        <w:rPr>
          <w:rFonts w:ascii="Times New Roman" w:hAnsi="Times New Roman"/>
          <w:sz w:val="24"/>
          <w:szCs w:val="24"/>
          <w:lang w:val="cs-CZ"/>
        </w:rPr>
        <w:t>říslušenství nezbytného k řádnému užívání Rentgen</w:t>
      </w:r>
      <w:r w:rsidR="00302CE9">
        <w:rPr>
          <w:rFonts w:ascii="Times New Roman" w:hAnsi="Times New Roman"/>
          <w:sz w:val="24"/>
          <w:szCs w:val="24"/>
          <w:lang w:val="cs-CZ"/>
        </w:rPr>
        <w:t>u</w:t>
      </w:r>
      <w:r w:rsidR="009B6F83" w:rsidRPr="00EE27B8">
        <w:rPr>
          <w:rFonts w:ascii="Times New Roman" w:hAnsi="Times New Roman"/>
          <w:sz w:val="24"/>
          <w:szCs w:val="24"/>
          <w:lang w:val="cs-CZ"/>
        </w:rPr>
        <w:t>)</w:t>
      </w:r>
      <w:r w:rsidR="00B01A1E" w:rsidRPr="002F7D68">
        <w:rPr>
          <w:rFonts w:ascii="Times New Roman" w:hAnsi="Times New Roman"/>
          <w:sz w:val="24"/>
          <w:szCs w:val="24"/>
          <w:lang w:val="cs-CZ"/>
        </w:rPr>
        <w:t xml:space="preserve"> </w:t>
      </w:r>
      <w:r w:rsidRPr="002F7D68">
        <w:rPr>
          <w:rFonts w:ascii="Times New Roman" w:hAnsi="Times New Roman"/>
          <w:sz w:val="24"/>
          <w:szCs w:val="24"/>
          <w:lang w:val="cs-CZ"/>
        </w:rPr>
        <w:t>autorizován k jejich prodeji</w:t>
      </w:r>
      <w:r w:rsidR="009B6F83">
        <w:rPr>
          <w:rFonts w:ascii="Times New Roman" w:hAnsi="Times New Roman"/>
          <w:sz w:val="24"/>
          <w:szCs w:val="24"/>
          <w:lang w:val="cs-CZ"/>
        </w:rPr>
        <w:t xml:space="preserve">; </w:t>
      </w:r>
      <w:r w:rsidR="00F96FAE">
        <w:rPr>
          <w:rFonts w:ascii="Times New Roman" w:hAnsi="Times New Roman"/>
          <w:sz w:val="24"/>
          <w:szCs w:val="24"/>
          <w:lang w:val="cs-CZ"/>
        </w:rPr>
        <w:t xml:space="preserve">autorizován </w:t>
      </w:r>
      <w:r w:rsidR="002F7D68" w:rsidRPr="002F7D68">
        <w:rPr>
          <w:rFonts w:ascii="Times New Roman" w:hAnsi="Times New Roman"/>
          <w:sz w:val="24"/>
          <w:szCs w:val="24"/>
          <w:lang w:val="cs-CZ"/>
        </w:rPr>
        <w:t xml:space="preserve">k jejich montáži, instalaci, kalibraci, jakož i další činnosti nezbytné k uvedení Rentgenu do provozu včetně </w:t>
      </w:r>
      <w:r w:rsidR="00F96FAE">
        <w:rPr>
          <w:rFonts w:ascii="Times New Roman" w:hAnsi="Times New Roman"/>
          <w:sz w:val="24"/>
          <w:szCs w:val="24"/>
          <w:lang w:val="cs-CZ"/>
        </w:rPr>
        <w:t>P</w:t>
      </w:r>
      <w:r w:rsidR="002F7D68" w:rsidRPr="002F7D68">
        <w:rPr>
          <w:rFonts w:ascii="Times New Roman" w:hAnsi="Times New Roman"/>
          <w:sz w:val="24"/>
          <w:szCs w:val="24"/>
          <w:lang w:val="cs-CZ"/>
        </w:rPr>
        <w:t>říslušenství</w:t>
      </w:r>
      <w:r w:rsidR="009B6F83">
        <w:rPr>
          <w:rFonts w:ascii="Times New Roman" w:hAnsi="Times New Roman"/>
          <w:sz w:val="24"/>
          <w:szCs w:val="24"/>
          <w:lang w:val="cs-CZ"/>
        </w:rPr>
        <w:t xml:space="preserve"> (dále jen „</w:t>
      </w:r>
      <w:r w:rsidR="009B6F83" w:rsidRPr="009B6F83">
        <w:rPr>
          <w:rFonts w:ascii="Times New Roman" w:hAnsi="Times New Roman"/>
          <w:b/>
          <w:bCs/>
          <w:i/>
          <w:iCs/>
          <w:sz w:val="24"/>
          <w:szCs w:val="24"/>
          <w:lang w:val="cs-CZ"/>
        </w:rPr>
        <w:t>Instalace</w:t>
      </w:r>
      <w:r w:rsidR="009B6F83">
        <w:rPr>
          <w:rFonts w:ascii="Times New Roman" w:hAnsi="Times New Roman"/>
          <w:sz w:val="24"/>
          <w:szCs w:val="24"/>
          <w:lang w:val="cs-CZ"/>
        </w:rPr>
        <w:t xml:space="preserve">“); </w:t>
      </w:r>
      <w:r w:rsidR="002F7D68" w:rsidRPr="002F7D68">
        <w:rPr>
          <w:rFonts w:ascii="Times New Roman" w:hAnsi="Times New Roman"/>
          <w:sz w:val="24"/>
          <w:szCs w:val="24"/>
          <w:lang w:val="cs-CZ"/>
        </w:rPr>
        <w:t>k zaškolování určených pracovníků Objednatele</w:t>
      </w:r>
      <w:r w:rsidR="009B6F83">
        <w:rPr>
          <w:rFonts w:ascii="Times New Roman" w:hAnsi="Times New Roman"/>
          <w:sz w:val="24"/>
          <w:szCs w:val="24"/>
          <w:lang w:val="cs-CZ"/>
        </w:rPr>
        <w:t>;</w:t>
      </w:r>
      <w:r w:rsidR="002F7D68" w:rsidRPr="002F7D68">
        <w:rPr>
          <w:rFonts w:ascii="Times New Roman" w:hAnsi="Times New Roman"/>
          <w:sz w:val="24"/>
          <w:szCs w:val="24"/>
          <w:lang w:val="cs-CZ"/>
        </w:rPr>
        <w:t xml:space="preserve"> </w:t>
      </w:r>
      <w:r w:rsidR="002F7D68">
        <w:rPr>
          <w:rFonts w:ascii="Times New Roman" w:hAnsi="Times New Roman"/>
          <w:sz w:val="24"/>
          <w:szCs w:val="24"/>
          <w:lang w:val="cs-CZ"/>
        </w:rPr>
        <w:t xml:space="preserve">k </w:t>
      </w:r>
      <w:r w:rsidR="002F7D68" w:rsidRPr="002F7D68">
        <w:rPr>
          <w:rFonts w:ascii="Times New Roman" w:hAnsi="Times New Roman"/>
          <w:sz w:val="24"/>
          <w:szCs w:val="24"/>
          <w:lang w:val="cs-CZ"/>
        </w:rPr>
        <w:t>poskytování záručního servisu</w:t>
      </w:r>
      <w:r w:rsidR="009B6F83">
        <w:rPr>
          <w:rFonts w:ascii="Times New Roman" w:hAnsi="Times New Roman"/>
          <w:sz w:val="24"/>
          <w:szCs w:val="24"/>
          <w:lang w:val="cs-CZ"/>
        </w:rPr>
        <w:t>;</w:t>
      </w:r>
      <w:r w:rsidR="001978EB">
        <w:rPr>
          <w:rFonts w:ascii="Times New Roman" w:hAnsi="Times New Roman"/>
          <w:sz w:val="24"/>
          <w:szCs w:val="24"/>
          <w:lang w:val="cs-CZ"/>
        </w:rPr>
        <w:t xml:space="preserve"> k poskytování</w:t>
      </w:r>
      <w:r w:rsidR="002F7D68">
        <w:rPr>
          <w:rFonts w:ascii="Times New Roman" w:hAnsi="Times New Roman"/>
          <w:sz w:val="24"/>
          <w:szCs w:val="24"/>
          <w:lang w:val="cs-CZ"/>
        </w:rPr>
        <w:t xml:space="preserve"> Servisních služeb dle této Smlouvy</w:t>
      </w:r>
      <w:r w:rsidR="009B6F83">
        <w:rPr>
          <w:rFonts w:ascii="Times New Roman" w:hAnsi="Times New Roman"/>
          <w:sz w:val="24"/>
          <w:szCs w:val="24"/>
          <w:lang w:val="cs-CZ"/>
        </w:rPr>
        <w:t>;</w:t>
      </w:r>
      <w:r w:rsidR="002F7D68">
        <w:rPr>
          <w:rFonts w:ascii="Times New Roman" w:hAnsi="Times New Roman"/>
          <w:sz w:val="24"/>
          <w:szCs w:val="24"/>
          <w:lang w:val="cs-CZ"/>
        </w:rPr>
        <w:t xml:space="preserve"> jakož i k </w:t>
      </w:r>
      <w:r w:rsidRPr="002F7D68">
        <w:rPr>
          <w:rFonts w:ascii="Times New Roman" w:hAnsi="Times New Roman"/>
          <w:sz w:val="24"/>
          <w:szCs w:val="24"/>
          <w:lang w:val="cs-CZ"/>
        </w:rPr>
        <w:t xml:space="preserve">dalším činnostem </w:t>
      </w:r>
      <w:r w:rsidR="006F448A" w:rsidRPr="00EE27B8">
        <w:rPr>
          <w:rFonts w:ascii="Times New Roman" w:hAnsi="Times New Roman"/>
          <w:sz w:val="24"/>
          <w:szCs w:val="24"/>
          <w:lang w:val="cs-CZ" w:eastAsia="hi-IN" w:bidi="hi-IN"/>
        </w:rPr>
        <w:t xml:space="preserve">v rozsahu dle </w:t>
      </w:r>
      <w:r w:rsidRPr="002F7D68">
        <w:rPr>
          <w:rFonts w:ascii="Times New Roman" w:hAnsi="Times New Roman"/>
          <w:sz w:val="24"/>
          <w:szCs w:val="24"/>
          <w:lang w:val="cs-CZ"/>
        </w:rPr>
        <w:t xml:space="preserve">této </w:t>
      </w:r>
      <w:r w:rsidR="00703F3A" w:rsidRPr="002F7D68">
        <w:rPr>
          <w:rFonts w:ascii="Times New Roman" w:hAnsi="Times New Roman"/>
          <w:sz w:val="24"/>
          <w:szCs w:val="24"/>
          <w:lang w:val="cs-CZ"/>
        </w:rPr>
        <w:t>Smlouvy</w:t>
      </w:r>
      <w:r w:rsidRPr="002F7D68">
        <w:rPr>
          <w:rFonts w:ascii="Times New Roman" w:hAnsi="Times New Roman"/>
          <w:sz w:val="24"/>
          <w:szCs w:val="24"/>
          <w:lang w:val="cs-CZ"/>
        </w:rPr>
        <w:t>;</w:t>
      </w:r>
    </w:p>
    <w:p w14:paraId="3EE2A523" w14:textId="77777777" w:rsidR="00C84BB4" w:rsidRPr="00070DFE" w:rsidRDefault="00C84BB4"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070DFE">
        <w:rPr>
          <w:rFonts w:ascii="Times New Roman" w:hAnsi="Times New Roman"/>
          <w:sz w:val="24"/>
          <w:szCs w:val="24"/>
          <w:lang w:val="cs-CZ"/>
        </w:rPr>
        <w:t xml:space="preserve">je držitelem oprávnění k podnikání v rozsahu odpovídajícímu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w:t>
      </w:r>
    </w:p>
    <w:p w14:paraId="752B5A52" w14:textId="39579576" w:rsidR="00B01A1E" w:rsidRPr="00EE27B8" w:rsidRDefault="00B01A1E"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EE27B8">
        <w:rPr>
          <w:rFonts w:ascii="Times New Roman" w:hAnsi="Times New Roman"/>
          <w:sz w:val="24"/>
          <w:szCs w:val="24"/>
          <w:lang w:val="cs-CZ"/>
        </w:rPr>
        <w:t xml:space="preserve">je držitelem platné registrace u Státního úřadu pro jadernou bezpečnost na dovoz Rentgenů a </w:t>
      </w:r>
      <w:r w:rsidR="009B6F83" w:rsidRPr="00EE27B8">
        <w:rPr>
          <w:rFonts w:ascii="Times New Roman" w:hAnsi="Times New Roman"/>
          <w:sz w:val="24"/>
          <w:szCs w:val="24"/>
          <w:lang w:val="cs-CZ"/>
        </w:rPr>
        <w:t>jejich P</w:t>
      </w:r>
      <w:r w:rsidRPr="00EE27B8">
        <w:rPr>
          <w:rFonts w:ascii="Times New Roman" w:hAnsi="Times New Roman"/>
          <w:sz w:val="24"/>
          <w:szCs w:val="24"/>
          <w:lang w:val="cs-CZ"/>
        </w:rPr>
        <w:t>říslušenství, resp. že Rentgeny byly uvedeny na trh v zemi EU;</w:t>
      </w:r>
    </w:p>
    <w:p w14:paraId="1B34EEA8" w14:textId="27E0B928" w:rsidR="00B01A1E" w:rsidRPr="00EE27B8" w:rsidRDefault="00B01A1E"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EE27B8">
        <w:rPr>
          <w:rFonts w:ascii="Times New Roman" w:hAnsi="Times New Roman"/>
          <w:sz w:val="24"/>
          <w:szCs w:val="24"/>
          <w:lang w:val="cs-CZ"/>
        </w:rPr>
        <w:t xml:space="preserve">je držitelem platného oprávnění </w:t>
      </w:r>
      <w:r w:rsidR="009B6F83" w:rsidRPr="00EE27B8">
        <w:rPr>
          <w:rFonts w:ascii="Times New Roman" w:hAnsi="Times New Roman"/>
          <w:sz w:val="24"/>
          <w:szCs w:val="24"/>
          <w:lang w:val="cs-CZ"/>
        </w:rPr>
        <w:t xml:space="preserve">k poskytování Servisních služeb </w:t>
      </w:r>
      <w:r w:rsidRPr="00EE27B8">
        <w:rPr>
          <w:rFonts w:ascii="Times New Roman" w:hAnsi="Times New Roman"/>
          <w:sz w:val="24"/>
          <w:szCs w:val="24"/>
          <w:lang w:val="cs-CZ"/>
        </w:rPr>
        <w:t>v ČR na základě platného povolení</w:t>
      </w:r>
      <w:r w:rsidRPr="00AA6864">
        <w:rPr>
          <w:rFonts w:ascii="Times New Roman" w:hAnsi="Times New Roman"/>
          <w:sz w:val="24"/>
          <w:szCs w:val="24"/>
          <w:lang w:val="cs-CZ"/>
        </w:rPr>
        <w:t xml:space="preserve"> </w:t>
      </w:r>
      <w:r w:rsidRPr="00EE27B8">
        <w:rPr>
          <w:rFonts w:ascii="Times New Roman" w:hAnsi="Times New Roman"/>
          <w:sz w:val="24"/>
          <w:szCs w:val="24"/>
          <w:lang w:val="cs-CZ"/>
        </w:rPr>
        <w:t>Státního úřadu pro jadernou bezpečnost</w:t>
      </w:r>
      <w:r w:rsidR="009B6F83" w:rsidRPr="00EE27B8">
        <w:rPr>
          <w:rFonts w:ascii="Times New Roman" w:hAnsi="Times New Roman"/>
          <w:sz w:val="24"/>
          <w:szCs w:val="24"/>
          <w:lang w:val="cs-CZ"/>
        </w:rPr>
        <w:t xml:space="preserve"> (jakož i k Instalaci a záručnímu servisu Rentgenů a Příslušenství)</w:t>
      </w:r>
      <w:r w:rsidRPr="00EE27B8">
        <w:rPr>
          <w:rFonts w:ascii="Times New Roman" w:hAnsi="Times New Roman"/>
          <w:sz w:val="24"/>
          <w:szCs w:val="24"/>
          <w:lang w:val="cs-CZ"/>
        </w:rPr>
        <w:t>;</w:t>
      </w:r>
    </w:p>
    <w:p w14:paraId="0CFCCA79" w14:textId="4EBE414C" w:rsidR="00B01A1E" w:rsidRPr="00B01A1E" w:rsidRDefault="00B01A1E"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EE27B8">
        <w:rPr>
          <w:rFonts w:ascii="Times New Roman" w:hAnsi="Times New Roman"/>
          <w:sz w:val="24"/>
          <w:szCs w:val="24"/>
          <w:lang w:val="cs-CZ"/>
        </w:rPr>
        <w:t>je v souladu s právními předpisy držitelem všech dalších potřebných oprávnění, certifikátů, souhlasů, povolení apod. vystavených příslušnými státními, příp. nadnárodními a odbornými orgány a institucemi, nezbytných k </w:t>
      </w:r>
      <w:r w:rsidR="009B6F83" w:rsidRPr="00EE27B8">
        <w:rPr>
          <w:rFonts w:ascii="Times New Roman" w:hAnsi="Times New Roman"/>
          <w:sz w:val="24"/>
          <w:szCs w:val="24"/>
          <w:lang w:val="cs-CZ"/>
        </w:rPr>
        <w:t>poskytování</w:t>
      </w:r>
      <w:r w:rsidRPr="00EE27B8">
        <w:rPr>
          <w:rFonts w:ascii="Times New Roman" w:hAnsi="Times New Roman"/>
          <w:sz w:val="24"/>
          <w:szCs w:val="24"/>
          <w:lang w:val="cs-CZ"/>
        </w:rPr>
        <w:t xml:space="preserve"> </w:t>
      </w:r>
      <w:r w:rsidR="009B6F83" w:rsidRPr="00EE27B8">
        <w:rPr>
          <w:rFonts w:ascii="Times New Roman" w:hAnsi="Times New Roman"/>
          <w:sz w:val="24"/>
          <w:szCs w:val="24"/>
          <w:lang w:val="cs-CZ"/>
        </w:rPr>
        <w:t>Servisních služeb a dodávkám Materiálu</w:t>
      </w:r>
      <w:r w:rsidRPr="00EE27B8">
        <w:rPr>
          <w:rFonts w:ascii="Times New Roman" w:hAnsi="Times New Roman"/>
          <w:sz w:val="24"/>
          <w:szCs w:val="24"/>
          <w:lang w:val="cs-CZ"/>
        </w:rPr>
        <w:t xml:space="preserve"> dle této Smlouvy</w:t>
      </w:r>
      <w:r w:rsidR="00116D06" w:rsidRPr="00EE27B8">
        <w:rPr>
          <w:rFonts w:ascii="Times New Roman" w:hAnsi="Times New Roman"/>
          <w:sz w:val="24"/>
          <w:szCs w:val="24"/>
          <w:lang w:val="cs-CZ"/>
        </w:rPr>
        <w:t>,</w:t>
      </w:r>
    </w:p>
    <w:p w14:paraId="17E5F82C" w14:textId="1FDA18F9" w:rsidR="00C84BB4" w:rsidRPr="00070DFE" w:rsidRDefault="00C84BB4" w:rsidP="00AA6864">
      <w:pPr>
        <w:pStyle w:val="Bezmezer"/>
        <w:keepNext/>
        <w:widowControl w:val="0"/>
        <w:numPr>
          <w:ilvl w:val="0"/>
          <w:numId w:val="8"/>
        </w:numPr>
        <w:tabs>
          <w:tab w:val="left" w:pos="709"/>
          <w:tab w:val="left" w:pos="2448"/>
          <w:tab w:val="left" w:pos="3312"/>
          <w:tab w:val="left" w:pos="4176"/>
          <w:tab w:val="left" w:pos="5040"/>
          <w:tab w:val="left" w:pos="5904"/>
          <w:tab w:val="left" w:pos="6768"/>
          <w:tab w:val="left" w:pos="7632"/>
          <w:tab w:val="left" w:pos="8496"/>
          <w:tab w:val="left" w:pos="9360"/>
          <w:tab w:val="left" w:pos="10224"/>
        </w:tabs>
        <w:suppressAutoHyphens/>
        <w:spacing w:before="120" w:after="120"/>
        <w:ind w:left="993" w:hanging="425"/>
        <w:jc w:val="both"/>
        <w:rPr>
          <w:rFonts w:ascii="Times New Roman" w:hAnsi="Times New Roman"/>
          <w:sz w:val="24"/>
          <w:szCs w:val="24"/>
          <w:lang w:val="cs-CZ"/>
        </w:rPr>
      </w:pPr>
      <w:r w:rsidRPr="00070DFE">
        <w:rPr>
          <w:rFonts w:ascii="Times New Roman" w:hAnsi="Times New Roman"/>
          <w:sz w:val="24"/>
          <w:szCs w:val="24"/>
          <w:lang w:val="cs-CZ"/>
        </w:rPr>
        <w:t xml:space="preserve">disponuje potřebnými odbornými znalostmi a praktickými zkušenostmi k řádnému splnění účelu a předmětu této </w:t>
      </w:r>
      <w:r w:rsidR="00703F3A" w:rsidRPr="00070DFE">
        <w:rPr>
          <w:rFonts w:ascii="Times New Roman" w:hAnsi="Times New Roman"/>
          <w:sz w:val="24"/>
          <w:szCs w:val="24"/>
          <w:lang w:val="cs-CZ"/>
        </w:rPr>
        <w:t>Smlouvy</w:t>
      </w:r>
      <w:r w:rsidRPr="00070DFE">
        <w:rPr>
          <w:rFonts w:ascii="Times New Roman" w:hAnsi="Times New Roman"/>
          <w:sz w:val="24"/>
          <w:szCs w:val="24"/>
          <w:lang w:val="cs-CZ"/>
        </w:rPr>
        <w:t xml:space="preserve">, </w:t>
      </w:r>
      <w:r w:rsidRPr="00AA6864">
        <w:rPr>
          <w:rFonts w:ascii="Times New Roman" w:hAnsi="Times New Roman"/>
          <w:sz w:val="24"/>
          <w:szCs w:val="24"/>
          <w:lang w:val="cs-CZ"/>
        </w:rPr>
        <w:t>je odborníkem ve smyslu § 5 a § 2950 Občanského zákoníku.</w:t>
      </w:r>
      <w:r w:rsidRPr="00070DFE">
        <w:rPr>
          <w:rFonts w:ascii="Times New Roman" w:hAnsi="Times New Roman"/>
          <w:sz w:val="24"/>
          <w:szCs w:val="24"/>
          <w:lang w:val="cs-CZ"/>
        </w:rPr>
        <w:t xml:space="preserve"> </w:t>
      </w:r>
    </w:p>
    <w:p w14:paraId="6C6E7C42" w14:textId="4D85DAC5" w:rsidR="00C84BB4" w:rsidRPr="00070DFE" w:rsidRDefault="00C84BB4" w:rsidP="00C84BB4">
      <w:pPr>
        <w:pStyle w:val="Import1"/>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08BBCBFC" w14:textId="3264703A" w:rsidR="001A33FF" w:rsidRPr="00EE27B8" w:rsidRDefault="006A2860" w:rsidP="00866428">
      <w:pPr>
        <w:pStyle w:val="Odstavecseseznamem"/>
        <w:widowControl w:val="0"/>
        <w:numPr>
          <w:ilvl w:val="0"/>
          <w:numId w:val="20"/>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Poskytovatel</w:t>
      </w:r>
      <w:r w:rsidR="00C84BB4" w:rsidRPr="001A33FF">
        <w:rPr>
          <w:rFonts w:ascii="Times New Roman" w:hAnsi="Times New Roman"/>
          <w:sz w:val="24"/>
          <w:szCs w:val="24"/>
          <w:lang w:val="cs-CZ"/>
        </w:rPr>
        <w:t xml:space="preserve"> je povinen nahradit veškerou újmu, kterou způsobil porušením ustanovení </w:t>
      </w:r>
      <w:r w:rsidR="00703F3A" w:rsidRPr="001A33FF">
        <w:rPr>
          <w:rFonts w:ascii="Times New Roman" w:hAnsi="Times New Roman"/>
          <w:sz w:val="24"/>
          <w:szCs w:val="24"/>
          <w:lang w:val="cs-CZ"/>
        </w:rPr>
        <w:t>Smlouvy</w:t>
      </w:r>
      <w:r w:rsidR="00C84BB4" w:rsidRPr="001A33FF">
        <w:rPr>
          <w:rFonts w:ascii="Times New Roman" w:hAnsi="Times New Roman"/>
          <w:sz w:val="24"/>
          <w:szCs w:val="24"/>
          <w:lang w:val="cs-CZ"/>
        </w:rPr>
        <w:t xml:space="preserve">. </w:t>
      </w:r>
      <w:r>
        <w:rPr>
          <w:rFonts w:ascii="Times New Roman" w:hAnsi="Times New Roman"/>
          <w:sz w:val="24"/>
          <w:szCs w:val="24"/>
          <w:lang w:val="cs-CZ"/>
        </w:rPr>
        <w:t>Poskytovatel</w:t>
      </w:r>
      <w:r w:rsidR="00C84BB4" w:rsidRPr="001A33FF">
        <w:rPr>
          <w:rFonts w:ascii="Times New Roman" w:hAnsi="Times New Roman"/>
          <w:sz w:val="24"/>
          <w:szCs w:val="24"/>
          <w:lang w:val="cs-CZ"/>
        </w:rPr>
        <w:t xml:space="preserve"> bere na vědomí, že pokud neuvědomí </w:t>
      </w:r>
      <w:r w:rsidR="00651D6A">
        <w:rPr>
          <w:rFonts w:ascii="Times New Roman" w:hAnsi="Times New Roman"/>
          <w:sz w:val="24"/>
          <w:szCs w:val="24"/>
          <w:lang w:val="cs-CZ"/>
        </w:rPr>
        <w:t>Objednatele</w:t>
      </w:r>
      <w:r w:rsidR="00C84BB4" w:rsidRPr="001A33FF">
        <w:rPr>
          <w:rFonts w:ascii="Times New Roman" w:hAnsi="Times New Roman"/>
          <w:sz w:val="24"/>
          <w:szCs w:val="24"/>
          <w:lang w:val="cs-CZ"/>
        </w:rPr>
        <w:t xml:space="preserve"> o jakékoli hrozící či vzniklé újmě a neumožní tak </w:t>
      </w:r>
      <w:r>
        <w:rPr>
          <w:rFonts w:ascii="Times New Roman" w:hAnsi="Times New Roman"/>
          <w:sz w:val="24"/>
          <w:szCs w:val="24"/>
          <w:lang w:val="cs-CZ"/>
        </w:rPr>
        <w:t>Objednateli</w:t>
      </w:r>
      <w:r w:rsidR="00C84BB4" w:rsidRPr="001A33FF">
        <w:rPr>
          <w:rFonts w:ascii="Times New Roman" w:hAnsi="Times New Roman"/>
          <w:sz w:val="24"/>
          <w:szCs w:val="24"/>
          <w:lang w:val="cs-CZ"/>
        </w:rPr>
        <w:t xml:space="preserve">, aby učinil kroky k zabránění vzniku újmy či k jejímu zmírnění, má </w:t>
      </w:r>
      <w:r>
        <w:rPr>
          <w:rFonts w:ascii="Times New Roman" w:hAnsi="Times New Roman"/>
          <w:sz w:val="24"/>
          <w:szCs w:val="24"/>
          <w:lang w:val="cs-CZ"/>
        </w:rPr>
        <w:t>Objednatel</w:t>
      </w:r>
      <w:r w:rsidR="00C84BB4" w:rsidRPr="001A33FF">
        <w:rPr>
          <w:rFonts w:ascii="Times New Roman" w:hAnsi="Times New Roman"/>
          <w:sz w:val="24"/>
          <w:szCs w:val="24"/>
          <w:lang w:val="cs-CZ"/>
        </w:rPr>
        <w:t xml:space="preserve"> proti </w:t>
      </w:r>
      <w:r>
        <w:rPr>
          <w:rFonts w:ascii="Times New Roman" w:hAnsi="Times New Roman"/>
          <w:sz w:val="24"/>
          <w:szCs w:val="24"/>
          <w:lang w:val="cs-CZ"/>
        </w:rPr>
        <w:t>Poskytovateli</w:t>
      </w:r>
      <w:r w:rsidR="00C84BB4" w:rsidRPr="001A33FF">
        <w:rPr>
          <w:rFonts w:ascii="Times New Roman" w:hAnsi="Times New Roman"/>
          <w:sz w:val="24"/>
          <w:szCs w:val="24"/>
          <w:lang w:val="cs-CZ"/>
        </w:rPr>
        <w:t xml:space="preserve"> nárok na náhradu újmy, která tím </w:t>
      </w:r>
      <w:r>
        <w:rPr>
          <w:rFonts w:ascii="Times New Roman" w:hAnsi="Times New Roman"/>
          <w:sz w:val="24"/>
          <w:szCs w:val="24"/>
          <w:lang w:val="cs-CZ"/>
        </w:rPr>
        <w:t>Objednateli</w:t>
      </w:r>
      <w:r w:rsidR="00C84BB4" w:rsidRPr="001A33FF">
        <w:rPr>
          <w:rFonts w:ascii="Times New Roman" w:hAnsi="Times New Roman"/>
          <w:sz w:val="24"/>
          <w:szCs w:val="24"/>
          <w:lang w:val="cs-CZ"/>
        </w:rPr>
        <w:t xml:space="preserve"> vznikla.</w:t>
      </w:r>
      <w:r w:rsidR="001A33FF" w:rsidRPr="001A33FF">
        <w:rPr>
          <w:rFonts w:ascii="Times New Roman" w:hAnsi="Times New Roman"/>
          <w:sz w:val="24"/>
          <w:szCs w:val="24"/>
          <w:lang w:val="cs-CZ"/>
        </w:rPr>
        <w:t xml:space="preserve"> </w:t>
      </w:r>
    </w:p>
    <w:p w14:paraId="76DA57BB" w14:textId="77777777" w:rsidR="001A33FF" w:rsidRPr="00EE27B8" w:rsidRDefault="001A33FF" w:rsidP="001A33FF">
      <w:pPr>
        <w:pStyle w:val="Odstavecseseznamem"/>
        <w:widowControl w:val="0"/>
        <w:autoSpaceDE w:val="0"/>
        <w:autoSpaceDN w:val="0"/>
        <w:adjustRightInd w:val="0"/>
        <w:contextualSpacing w:val="0"/>
        <w:jc w:val="both"/>
        <w:rPr>
          <w:rFonts w:ascii="Times New Roman" w:hAnsi="Times New Roman"/>
          <w:sz w:val="24"/>
          <w:szCs w:val="24"/>
          <w:lang w:val="cs-CZ"/>
        </w:rPr>
      </w:pPr>
    </w:p>
    <w:p w14:paraId="744050BB" w14:textId="77777777" w:rsidR="00302CBB" w:rsidRDefault="00302CBB" w:rsidP="0064704E">
      <w:pPr>
        <w:pStyle w:val="Bezmezer"/>
        <w:ind w:left="357"/>
        <w:jc w:val="center"/>
        <w:rPr>
          <w:rFonts w:ascii="Times New Roman" w:hAnsi="Times New Roman"/>
          <w:b/>
          <w:sz w:val="24"/>
          <w:szCs w:val="24"/>
          <w:lang w:val="cs-CZ"/>
        </w:rPr>
      </w:pPr>
      <w:bookmarkStart w:id="10" w:name="_Hlk83978558"/>
    </w:p>
    <w:p w14:paraId="77F9EFE3" w14:textId="3A29E4EE"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VII.</w:t>
      </w:r>
    </w:p>
    <w:p w14:paraId="4A74DD10" w14:textId="77777777" w:rsidR="0064704E" w:rsidRPr="00070DFE" w:rsidRDefault="0064704E" w:rsidP="0064704E">
      <w:pPr>
        <w:pStyle w:val="Bezmezer"/>
        <w:ind w:left="357"/>
        <w:jc w:val="center"/>
        <w:rPr>
          <w:rFonts w:ascii="Times New Roman" w:hAnsi="Times New Roman"/>
          <w:b/>
          <w:sz w:val="24"/>
          <w:szCs w:val="24"/>
          <w:lang w:val="cs-CZ"/>
        </w:rPr>
      </w:pPr>
      <w:r w:rsidRPr="00070DFE">
        <w:rPr>
          <w:rFonts w:ascii="Times New Roman" w:hAnsi="Times New Roman"/>
          <w:b/>
          <w:sz w:val="24"/>
          <w:szCs w:val="24"/>
          <w:lang w:val="cs-CZ"/>
        </w:rPr>
        <w:t>Sankce</w:t>
      </w:r>
    </w:p>
    <w:p w14:paraId="00518390" w14:textId="77777777" w:rsidR="0064704E" w:rsidRPr="00070DFE" w:rsidRDefault="0064704E" w:rsidP="0064704E">
      <w:pPr>
        <w:pStyle w:val="Bezmezer"/>
        <w:jc w:val="both"/>
        <w:rPr>
          <w:rFonts w:ascii="Times New Roman" w:hAnsi="Times New Roman"/>
          <w:sz w:val="24"/>
          <w:szCs w:val="24"/>
          <w:lang w:val="cs-CZ"/>
        </w:rPr>
      </w:pPr>
    </w:p>
    <w:p w14:paraId="5230C922" w14:textId="459F42D1" w:rsidR="0064704E" w:rsidRPr="00070DFE" w:rsidRDefault="0064704E" w:rsidP="00866428">
      <w:pPr>
        <w:pStyle w:val="Odstavecseseznamem"/>
        <w:numPr>
          <w:ilvl w:val="0"/>
          <w:numId w:val="3"/>
        </w:numPr>
        <w:ind w:left="567"/>
        <w:contextualSpacing w:val="0"/>
        <w:jc w:val="both"/>
        <w:rPr>
          <w:rFonts w:ascii="Times New Roman" w:hAnsi="Times New Roman"/>
          <w:sz w:val="24"/>
          <w:szCs w:val="24"/>
          <w:lang w:val="cs-CZ"/>
        </w:rPr>
      </w:pPr>
      <w:bookmarkStart w:id="11" w:name="_Hlk83298816"/>
      <w:r w:rsidRPr="00070DFE">
        <w:rPr>
          <w:rFonts w:ascii="Times New Roman" w:hAnsi="Times New Roman"/>
          <w:sz w:val="24"/>
          <w:szCs w:val="24"/>
          <w:lang w:val="cs-CZ"/>
        </w:rPr>
        <w:t xml:space="preserve">V případě prodlení </w:t>
      </w:r>
      <w:r w:rsidR="006A2860">
        <w:rPr>
          <w:rFonts w:ascii="Times New Roman" w:hAnsi="Times New Roman"/>
          <w:sz w:val="24"/>
          <w:szCs w:val="24"/>
          <w:lang w:val="cs-CZ"/>
        </w:rPr>
        <w:t>Objednatele</w:t>
      </w:r>
      <w:r w:rsidRPr="00070DFE">
        <w:rPr>
          <w:rFonts w:ascii="Times New Roman" w:hAnsi="Times New Roman"/>
          <w:sz w:val="24"/>
          <w:szCs w:val="24"/>
          <w:lang w:val="cs-CZ"/>
        </w:rPr>
        <w:t xml:space="preserve"> s úhradou fakturované </w:t>
      </w:r>
      <w:r w:rsidR="00067374">
        <w:rPr>
          <w:rFonts w:ascii="Times New Roman" w:hAnsi="Times New Roman"/>
          <w:sz w:val="24"/>
          <w:szCs w:val="24"/>
          <w:lang w:val="cs-CZ"/>
        </w:rPr>
        <w:t>C</w:t>
      </w:r>
      <w:r w:rsidR="003F0E0F">
        <w:rPr>
          <w:rFonts w:ascii="Times New Roman" w:hAnsi="Times New Roman"/>
          <w:sz w:val="24"/>
          <w:szCs w:val="24"/>
          <w:lang w:val="cs-CZ"/>
        </w:rPr>
        <w:t>eny</w:t>
      </w:r>
      <w:r w:rsidRPr="00070DFE">
        <w:rPr>
          <w:rFonts w:ascii="Times New Roman" w:hAnsi="Times New Roman"/>
          <w:sz w:val="24"/>
          <w:szCs w:val="24"/>
          <w:lang w:val="cs-CZ"/>
        </w:rPr>
        <w:t xml:space="preserve"> v souladu s článkem II. Smlouvy, je </w:t>
      </w:r>
      <w:r w:rsidR="006A2860">
        <w:rPr>
          <w:rFonts w:ascii="Times New Roman" w:hAnsi="Times New Roman"/>
          <w:sz w:val="24"/>
          <w:szCs w:val="24"/>
          <w:lang w:val="cs-CZ"/>
        </w:rPr>
        <w:t>Poskytovatel</w:t>
      </w:r>
      <w:r w:rsidRPr="00070DFE">
        <w:rPr>
          <w:rFonts w:ascii="Times New Roman" w:hAnsi="Times New Roman"/>
          <w:sz w:val="24"/>
          <w:szCs w:val="24"/>
          <w:lang w:val="cs-CZ"/>
        </w:rPr>
        <w:t xml:space="preserve"> oprávněn požadovat zaplacení úroku z prodlení z dlužné částky </w:t>
      </w:r>
      <w:r w:rsidRPr="00070DFE">
        <w:rPr>
          <w:rFonts w:ascii="Times New Roman" w:hAnsi="Times New Roman"/>
          <w:sz w:val="24"/>
          <w:szCs w:val="24"/>
          <w:lang w:val="cs-CZ"/>
        </w:rPr>
        <w:lastRenderedPageBreak/>
        <w:t xml:space="preserve">za každý den prodlení ve výši stanovené zvláštním právním předpisem v platném znění, kterým se stanoví výše úroků z prodlení (nařízení vlády č. 351/2013 Sb.). </w:t>
      </w:r>
    </w:p>
    <w:p w14:paraId="34A1026F" w14:textId="77777777" w:rsidR="0064704E" w:rsidRPr="00070DFE" w:rsidRDefault="0064704E" w:rsidP="0064704E">
      <w:pPr>
        <w:pStyle w:val="Odstavecseseznamem"/>
        <w:ind w:left="567"/>
        <w:jc w:val="both"/>
        <w:rPr>
          <w:rFonts w:ascii="Times New Roman" w:hAnsi="Times New Roman"/>
          <w:sz w:val="24"/>
          <w:szCs w:val="24"/>
          <w:lang w:val="cs-CZ"/>
        </w:rPr>
      </w:pPr>
    </w:p>
    <w:p w14:paraId="0857C8C9" w14:textId="4300A247" w:rsidR="006A2860" w:rsidRPr="00EE27B8"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V případě prodlení Poskytovatele s poskytnutím Servisních služeb ve lhůtách dle </w:t>
      </w:r>
      <w:r w:rsidR="00AF2D97" w:rsidRPr="00EE27B8">
        <w:rPr>
          <w:rFonts w:ascii="Times New Roman" w:hAnsi="Times New Roman"/>
          <w:sz w:val="24"/>
          <w:szCs w:val="24"/>
          <w:lang w:val="cs-CZ"/>
        </w:rPr>
        <w:t>této S</w:t>
      </w:r>
      <w:r w:rsidRPr="00EE27B8">
        <w:rPr>
          <w:rFonts w:ascii="Times New Roman" w:hAnsi="Times New Roman"/>
          <w:sz w:val="24"/>
          <w:szCs w:val="24"/>
          <w:lang w:val="cs-CZ"/>
        </w:rPr>
        <w:t xml:space="preserve">mlouvy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500,- Kč, a to za každý započatý den prodlení. Pokud je </w:t>
      </w:r>
      <w:r w:rsidR="00AF2D97" w:rsidRPr="00EE27B8">
        <w:rPr>
          <w:rFonts w:ascii="Times New Roman" w:hAnsi="Times New Roman"/>
          <w:sz w:val="24"/>
          <w:szCs w:val="24"/>
          <w:lang w:val="cs-CZ"/>
        </w:rPr>
        <w:t>Poskytovatel</w:t>
      </w:r>
      <w:r w:rsidRPr="00EE27B8">
        <w:rPr>
          <w:rFonts w:ascii="Times New Roman" w:hAnsi="Times New Roman"/>
          <w:sz w:val="24"/>
          <w:szCs w:val="24"/>
          <w:lang w:val="cs-CZ"/>
        </w:rPr>
        <w:t xml:space="preserve"> v prodlení s poskytnutím Servisních služeb více jak 30 dní,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1000,- Kč</w:t>
      </w:r>
      <w:r w:rsidR="000A035D" w:rsidRPr="00EE27B8">
        <w:rPr>
          <w:rFonts w:ascii="Times New Roman" w:hAnsi="Times New Roman"/>
          <w:sz w:val="24"/>
          <w:szCs w:val="24"/>
          <w:lang w:val="cs-CZ"/>
        </w:rPr>
        <w:t>, a to</w:t>
      </w:r>
      <w:r w:rsidRPr="00EE27B8">
        <w:rPr>
          <w:rFonts w:ascii="Times New Roman" w:hAnsi="Times New Roman"/>
          <w:sz w:val="24"/>
          <w:szCs w:val="24"/>
          <w:lang w:val="cs-CZ"/>
        </w:rPr>
        <w:t xml:space="preserve"> za každý započatý den prodlení.</w:t>
      </w:r>
    </w:p>
    <w:p w14:paraId="2ABE795F" w14:textId="77777777" w:rsidR="006A2860" w:rsidRPr="00EE27B8" w:rsidRDefault="006A2860" w:rsidP="006A2860">
      <w:pPr>
        <w:jc w:val="both"/>
        <w:rPr>
          <w:rFonts w:ascii="Times New Roman" w:hAnsi="Times New Roman"/>
          <w:sz w:val="24"/>
          <w:szCs w:val="24"/>
          <w:lang w:val="cs-CZ"/>
        </w:rPr>
      </w:pPr>
    </w:p>
    <w:p w14:paraId="68430DBF" w14:textId="2B78F843" w:rsidR="006A2860" w:rsidRPr="00EE27B8"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 xml:space="preserve">V případě prodlení </w:t>
      </w:r>
      <w:r w:rsidR="00AF2D97" w:rsidRPr="00EE27B8">
        <w:rPr>
          <w:rFonts w:ascii="Times New Roman" w:hAnsi="Times New Roman"/>
          <w:sz w:val="24"/>
          <w:szCs w:val="24"/>
          <w:lang w:val="cs-CZ"/>
        </w:rPr>
        <w:t>Poskytovatele</w:t>
      </w:r>
      <w:r w:rsidRPr="00EE27B8">
        <w:rPr>
          <w:rFonts w:ascii="Times New Roman" w:hAnsi="Times New Roman"/>
          <w:sz w:val="24"/>
          <w:szCs w:val="24"/>
          <w:lang w:val="cs-CZ"/>
        </w:rPr>
        <w:t xml:space="preserve"> s odstraněním vad, které jsou předmětem výhrad uvedených v Předávacím protokolu dle čl. I</w:t>
      </w:r>
      <w:r w:rsidR="00AF2D97" w:rsidRPr="00EE27B8">
        <w:rPr>
          <w:rFonts w:ascii="Times New Roman" w:hAnsi="Times New Roman"/>
          <w:sz w:val="24"/>
          <w:szCs w:val="24"/>
          <w:lang w:val="cs-CZ"/>
        </w:rPr>
        <w:t>II</w:t>
      </w:r>
      <w:r w:rsidRPr="00EE27B8">
        <w:rPr>
          <w:rFonts w:ascii="Times New Roman" w:hAnsi="Times New Roman"/>
          <w:sz w:val="24"/>
          <w:szCs w:val="24"/>
          <w:lang w:val="cs-CZ"/>
        </w:rPr>
        <w:t xml:space="preserve">. odst. 3. písm. b) </w:t>
      </w:r>
      <w:r w:rsidR="00AF2D97" w:rsidRPr="00EE27B8">
        <w:rPr>
          <w:rFonts w:ascii="Times New Roman" w:hAnsi="Times New Roman"/>
          <w:sz w:val="24"/>
          <w:szCs w:val="24"/>
          <w:lang w:val="cs-CZ"/>
        </w:rPr>
        <w:t>Smlouvy</w:t>
      </w:r>
      <w:r w:rsidRPr="00EE27B8">
        <w:rPr>
          <w:rFonts w:ascii="Times New Roman" w:hAnsi="Times New Roman"/>
          <w:sz w:val="24"/>
          <w:szCs w:val="24"/>
          <w:lang w:val="cs-CZ"/>
        </w:rPr>
        <w:t xml:space="preserve">, je </w:t>
      </w:r>
      <w:r w:rsidR="00AF2D97" w:rsidRPr="00EE27B8">
        <w:rPr>
          <w:rFonts w:ascii="Times New Roman" w:hAnsi="Times New Roman"/>
          <w:sz w:val="24"/>
          <w:szCs w:val="24"/>
          <w:lang w:val="cs-CZ"/>
        </w:rPr>
        <w:t>Objednatel</w:t>
      </w:r>
      <w:r w:rsidRPr="00EE27B8">
        <w:rPr>
          <w:rFonts w:ascii="Times New Roman" w:hAnsi="Times New Roman"/>
          <w:sz w:val="24"/>
          <w:szCs w:val="24"/>
          <w:lang w:val="cs-CZ"/>
        </w:rPr>
        <w:t xml:space="preserve"> oprávněn požadovat po </w:t>
      </w:r>
      <w:r w:rsidR="00AF2D97" w:rsidRPr="00EE27B8">
        <w:rPr>
          <w:rFonts w:ascii="Times New Roman" w:hAnsi="Times New Roman"/>
          <w:sz w:val="24"/>
          <w:szCs w:val="24"/>
          <w:lang w:val="cs-CZ"/>
        </w:rPr>
        <w:t>Poskytovateli</w:t>
      </w:r>
      <w:r w:rsidRPr="00EE27B8">
        <w:rPr>
          <w:rFonts w:ascii="Times New Roman" w:hAnsi="Times New Roman"/>
          <w:sz w:val="24"/>
          <w:szCs w:val="24"/>
          <w:lang w:val="cs-CZ"/>
        </w:rPr>
        <w:t xml:space="preserve"> zaplacení smluvní pokuty ve výši 500,- Kč, a to za každý započatý den prodlení s odstraněním každé jednotlivé vady, která je předmětem výhrad uvedených v Předávacím protokolu. </w:t>
      </w:r>
    </w:p>
    <w:p w14:paraId="6F73493A" w14:textId="77777777" w:rsidR="006A2860" w:rsidRPr="00EE27B8" w:rsidRDefault="006A2860" w:rsidP="006A2860">
      <w:pPr>
        <w:jc w:val="both"/>
        <w:rPr>
          <w:rFonts w:ascii="Times New Roman" w:hAnsi="Times New Roman"/>
          <w:sz w:val="24"/>
          <w:szCs w:val="24"/>
          <w:lang w:val="cs-CZ"/>
        </w:rPr>
      </w:pPr>
    </w:p>
    <w:p w14:paraId="34CD250A" w14:textId="23269381" w:rsidR="006A2860" w:rsidRPr="00B1589C" w:rsidRDefault="006A2860" w:rsidP="00866428">
      <w:pPr>
        <w:pStyle w:val="Odstavecseseznamem"/>
        <w:numPr>
          <w:ilvl w:val="0"/>
          <w:numId w:val="3"/>
        </w:numPr>
        <w:ind w:left="567"/>
        <w:contextualSpacing w:val="0"/>
        <w:jc w:val="both"/>
        <w:rPr>
          <w:rFonts w:ascii="Times New Roman" w:hAnsi="Times New Roman"/>
          <w:sz w:val="24"/>
          <w:szCs w:val="24"/>
          <w:lang w:val="cs-CZ"/>
        </w:rPr>
      </w:pPr>
      <w:r w:rsidRPr="00126564">
        <w:rPr>
          <w:rFonts w:ascii="Times New Roman" w:hAnsi="Times New Roman"/>
          <w:sz w:val="24"/>
          <w:szCs w:val="24"/>
          <w:lang w:val="cs-CZ"/>
        </w:rPr>
        <w:t xml:space="preserve">V případě prodlení </w:t>
      </w:r>
      <w:r w:rsidR="00AF2D97" w:rsidRPr="00126564">
        <w:rPr>
          <w:rFonts w:ascii="Times New Roman" w:hAnsi="Times New Roman"/>
          <w:sz w:val="24"/>
          <w:szCs w:val="24"/>
          <w:lang w:val="cs-CZ"/>
        </w:rPr>
        <w:t>Poskytovatele</w:t>
      </w:r>
      <w:r w:rsidRPr="00126564">
        <w:rPr>
          <w:rFonts w:ascii="Times New Roman" w:hAnsi="Times New Roman"/>
          <w:sz w:val="24"/>
          <w:szCs w:val="24"/>
          <w:lang w:val="cs-CZ"/>
        </w:rPr>
        <w:t xml:space="preserve"> s odstraněním vad dle čl. </w:t>
      </w:r>
      <w:r w:rsidR="00AF2D97" w:rsidRPr="00B1589C">
        <w:rPr>
          <w:rFonts w:ascii="Times New Roman" w:hAnsi="Times New Roman"/>
          <w:sz w:val="24"/>
          <w:szCs w:val="24"/>
          <w:lang w:val="cs-CZ"/>
        </w:rPr>
        <w:t>I</w:t>
      </w:r>
      <w:r w:rsidRPr="00B1589C">
        <w:rPr>
          <w:rFonts w:ascii="Times New Roman" w:hAnsi="Times New Roman"/>
          <w:sz w:val="24"/>
          <w:szCs w:val="24"/>
          <w:lang w:val="cs-CZ"/>
        </w:rPr>
        <w:t xml:space="preserve">V. </w:t>
      </w:r>
      <w:r w:rsidR="00AF2D97" w:rsidRPr="00B1589C">
        <w:rPr>
          <w:rFonts w:ascii="Times New Roman" w:hAnsi="Times New Roman"/>
          <w:sz w:val="24"/>
          <w:szCs w:val="24"/>
          <w:lang w:val="cs-CZ"/>
        </w:rPr>
        <w:t>Smlouvy</w:t>
      </w:r>
      <w:r w:rsidRPr="00B1589C">
        <w:rPr>
          <w:rFonts w:ascii="Times New Roman" w:hAnsi="Times New Roman"/>
          <w:sz w:val="24"/>
          <w:szCs w:val="24"/>
          <w:lang w:val="cs-CZ"/>
        </w:rPr>
        <w:t xml:space="preserve">, </w:t>
      </w:r>
      <w:bookmarkStart w:id="12" w:name="_Hlk113532717"/>
      <w:r w:rsidRPr="00B1589C">
        <w:rPr>
          <w:rFonts w:ascii="Times New Roman" w:hAnsi="Times New Roman"/>
          <w:sz w:val="24"/>
          <w:szCs w:val="24"/>
          <w:lang w:val="cs-CZ"/>
        </w:rPr>
        <w:t xml:space="preserve">je </w:t>
      </w:r>
      <w:r w:rsidR="00AF2D97" w:rsidRPr="00B1589C">
        <w:rPr>
          <w:rFonts w:ascii="Times New Roman" w:hAnsi="Times New Roman"/>
          <w:sz w:val="24"/>
          <w:szCs w:val="24"/>
          <w:lang w:val="cs-CZ"/>
        </w:rPr>
        <w:t>Objednatel</w:t>
      </w:r>
      <w:r w:rsidRPr="00B1589C">
        <w:rPr>
          <w:rFonts w:ascii="Times New Roman" w:hAnsi="Times New Roman"/>
          <w:sz w:val="24"/>
          <w:szCs w:val="24"/>
          <w:lang w:val="cs-CZ"/>
        </w:rPr>
        <w:t xml:space="preserve"> oprávněn požadovat po </w:t>
      </w:r>
      <w:r w:rsidR="00AF2D97" w:rsidRPr="00B1589C">
        <w:rPr>
          <w:rFonts w:ascii="Times New Roman" w:hAnsi="Times New Roman"/>
          <w:sz w:val="24"/>
          <w:szCs w:val="24"/>
          <w:lang w:val="cs-CZ"/>
        </w:rPr>
        <w:t>Poskytovateli</w:t>
      </w:r>
      <w:r w:rsidRPr="00B1589C">
        <w:rPr>
          <w:rFonts w:ascii="Times New Roman" w:hAnsi="Times New Roman"/>
          <w:sz w:val="24"/>
          <w:szCs w:val="24"/>
          <w:lang w:val="cs-CZ"/>
        </w:rPr>
        <w:t xml:space="preserve"> zaplacení smluvní pokuty </w:t>
      </w:r>
      <w:bookmarkEnd w:id="12"/>
      <w:r w:rsidRPr="00B1589C">
        <w:rPr>
          <w:rFonts w:ascii="Times New Roman" w:hAnsi="Times New Roman"/>
          <w:sz w:val="24"/>
          <w:szCs w:val="24"/>
          <w:lang w:val="cs-CZ"/>
        </w:rPr>
        <w:t>ve výši 500,- Kč, a to za každý započatý den prodlení s odstraněním každé jednotlivé vady.</w:t>
      </w:r>
    </w:p>
    <w:p w14:paraId="47DADD96" w14:textId="77777777" w:rsidR="00EE27B8" w:rsidRDefault="00EE27B8" w:rsidP="00EE27B8">
      <w:pPr>
        <w:pStyle w:val="Odstavecseseznamem"/>
        <w:ind w:left="567"/>
        <w:contextualSpacing w:val="0"/>
        <w:jc w:val="both"/>
        <w:rPr>
          <w:rFonts w:ascii="Times New Roman" w:hAnsi="Times New Roman"/>
          <w:sz w:val="24"/>
          <w:szCs w:val="24"/>
          <w:lang w:val="cs-CZ"/>
        </w:rPr>
      </w:pPr>
    </w:p>
    <w:p w14:paraId="7BC14CD1" w14:textId="31A2A684" w:rsidR="0064704E" w:rsidRDefault="0064704E" w:rsidP="00866428">
      <w:pPr>
        <w:pStyle w:val="Odstavecseseznamem"/>
        <w:numPr>
          <w:ilvl w:val="0"/>
          <w:numId w:val="3"/>
        </w:numPr>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Za porušení povinnost</w:t>
      </w:r>
      <w:r w:rsidR="00232949" w:rsidRPr="00070DFE">
        <w:rPr>
          <w:rFonts w:ascii="Times New Roman" w:hAnsi="Times New Roman"/>
          <w:sz w:val="24"/>
          <w:szCs w:val="24"/>
          <w:lang w:val="cs-CZ"/>
        </w:rPr>
        <w:t>í</w:t>
      </w:r>
      <w:r w:rsidRPr="00070DFE">
        <w:rPr>
          <w:rFonts w:ascii="Times New Roman" w:hAnsi="Times New Roman"/>
          <w:sz w:val="24"/>
          <w:szCs w:val="24"/>
          <w:lang w:val="cs-CZ"/>
        </w:rPr>
        <w:t xml:space="preserve"> mlčenlivosti</w:t>
      </w:r>
      <w:r w:rsidR="00AB6C70">
        <w:rPr>
          <w:rFonts w:ascii="Times New Roman" w:hAnsi="Times New Roman"/>
          <w:sz w:val="24"/>
          <w:szCs w:val="24"/>
          <w:lang w:val="cs-CZ"/>
        </w:rPr>
        <w:t>, ochrany důvěrných informací</w:t>
      </w:r>
      <w:r w:rsidRPr="00070DFE">
        <w:rPr>
          <w:rFonts w:ascii="Times New Roman" w:hAnsi="Times New Roman"/>
          <w:sz w:val="24"/>
          <w:szCs w:val="24"/>
          <w:lang w:val="cs-CZ"/>
        </w:rPr>
        <w:t xml:space="preserve"> </w:t>
      </w:r>
      <w:r w:rsidR="002D0FEB" w:rsidRPr="00070DFE">
        <w:rPr>
          <w:rFonts w:ascii="Times New Roman" w:hAnsi="Times New Roman"/>
          <w:sz w:val="24"/>
          <w:szCs w:val="24"/>
          <w:lang w:val="cs-CZ"/>
        </w:rPr>
        <w:t>nebo</w:t>
      </w:r>
      <w:r w:rsidR="00232949" w:rsidRPr="00070DFE">
        <w:rPr>
          <w:rFonts w:ascii="Times New Roman" w:hAnsi="Times New Roman"/>
          <w:sz w:val="24"/>
          <w:szCs w:val="24"/>
          <w:lang w:val="cs-CZ"/>
        </w:rPr>
        <w:t xml:space="preserve"> </w:t>
      </w:r>
      <w:proofErr w:type="spellStart"/>
      <w:r w:rsidR="00232949" w:rsidRPr="00070DFE">
        <w:rPr>
          <w:rFonts w:ascii="Times New Roman" w:hAnsi="Times New Roman"/>
          <w:sz w:val="24"/>
          <w:szCs w:val="24"/>
          <w:lang w:val="cs-CZ"/>
        </w:rPr>
        <w:t>ochranny</w:t>
      </w:r>
      <w:proofErr w:type="spellEnd"/>
      <w:r w:rsidR="00232949" w:rsidRPr="00070DFE">
        <w:rPr>
          <w:rFonts w:ascii="Times New Roman" w:hAnsi="Times New Roman"/>
          <w:sz w:val="24"/>
          <w:szCs w:val="24"/>
          <w:lang w:val="cs-CZ"/>
        </w:rPr>
        <w:t xml:space="preserve"> osobních údajů </w:t>
      </w:r>
      <w:r w:rsidRPr="00070DFE">
        <w:rPr>
          <w:rFonts w:ascii="Times New Roman" w:hAnsi="Times New Roman"/>
          <w:sz w:val="24"/>
          <w:szCs w:val="24"/>
          <w:lang w:val="cs-CZ"/>
        </w:rPr>
        <w:t>specifikovan</w:t>
      </w:r>
      <w:r w:rsidR="00232949" w:rsidRPr="00070DFE">
        <w:rPr>
          <w:rFonts w:ascii="Times New Roman" w:hAnsi="Times New Roman"/>
          <w:sz w:val="24"/>
          <w:szCs w:val="24"/>
          <w:lang w:val="cs-CZ"/>
        </w:rPr>
        <w:t>ých</w:t>
      </w:r>
      <w:r w:rsidRPr="00070DFE">
        <w:rPr>
          <w:rFonts w:ascii="Times New Roman" w:hAnsi="Times New Roman"/>
          <w:sz w:val="24"/>
          <w:szCs w:val="24"/>
          <w:lang w:val="cs-CZ"/>
        </w:rPr>
        <w:t xml:space="preserve"> v článku V. </w:t>
      </w:r>
      <w:r w:rsidR="001823D8" w:rsidRPr="00070DFE">
        <w:rPr>
          <w:rFonts w:ascii="Times New Roman" w:hAnsi="Times New Roman"/>
          <w:sz w:val="24"/>
          <w:szCs w:val="24"/>
          <w:lang w:val="cs-CZ"/>
        </w:rPr>
        <w:t>Smlouvy</w:t>
      </w:r>
      <w:r w:rsidRPr="00070DFE">
        <w:rPr>
          <w:rFonts w:ascii="Times New Roman" w:hAnsi="Times New Roman"/>
          <w:sz w:val="24"/>
          <w:szCs w:val="24"/>
          <w:lang w:val="cs-CZ"/>
        </w:rPr>
        <w:t xml:space="preserve"> je </w:t>
      </w:r>
      <w:r w:rsidR="00AF2D97">
        <w:rPr>
          <w:rFonts w:ascii="Times New Roman" w:hAnsi="Times New Roman"/>
          <w:sz w:val="24"/>
          <w:szCs w:val="24"/>
          <w:lang w:val="cs-CZ"/>
        </w:rPr>
        <w:t>Poskytovatel</w:t>
      </w:r>
      <w:r w:rsidRPr="00070DFE">
        <w:rPr>
          <w:rFonts w:ascii="Times New Roman" w:hAnsi="Times New Roman"/>
          <w:sz w:val="24"/>
          <w:szCs w:val="24"/>
          <w:lang w:val="cs-CZ"/>
        </w:rPr>
        <w:t xml:space="preserve"> povinen uhradit </w:t>
      </w:r>
      <w:r w:rsidR="00AF2D97">
        <w:rPr>
          <w:rFonts w:ascii="Times New Roman" w:hAnsi="Times New Roman"/>
          <w:sz w:val="24"/>
          <w:szCs w:val="24"/>
          <w:lang w:val="cs-CZ"/>
        </w:rPr>
        <w:t>Objednateli</w:t>
      </w:r>
      <w:r w:rsidRPr="00070DFE">
        <w:rPr>
          <w:rFonts w:ascii="Times New Roman" w:hAnsi="Times New Roman"/>
          <w:sz w:val="24"/>
          <w:szCs w:val="24"/>
          <w:lang w:val="cs-CZ"/>
        </w:rPr>
        <w:t xml:space="preserve"> smluvní pokutu ve výši </w:t>
      </w:r>
      <w:r w:rsidR="002A34FD">
        <w:rPr>
          <w:rFonts w:ascii="Times New Roman" w:hAnsi="Times New Roman"/>
          <w:sz w:val="24"/>
          <w:szCs w:val="24"/>
          <w:lang w:val="cs-CZ"/>
        </w:rPr>
        <w:t>2</w:t>
      </w:r>
      <w:r w:rsidR="00870386">
        <w:rPr>
          <w:rFonts w:ascii="Times New Roman" w:hAnsi="Times New Roman"/>
          <w:sz w:val="24"/>
          <w:szCs w:val="24"/>
          <w:lang w:val="cs-CZ"/>
        </w:rPr>
        <w:t>5</w:t>
      </w:r>
      <w:r w:rsidR="00425276">
        <w:rPr>
          <w:rFonts w:ascii="Times New Roman" w:hAnsi="Times New Roman"/>
          <w:sz w:val="24"/>
          <w:szCs w:val="24"/>
          <w:lang w:val="cs-CZ"/>
        </w:rPr>
        <w:t> </w:t>
      </w:r>
      <w:r w:rsidR="00870386">
        <w:rPr>
          <w:rFonts w:ascii="Times New Roman" w:hAnsi="Times New Roman"/>
          <w:sz w:val="24"/>
          <w:szCs w:val="24"/>
          <w:lang w:val="cs-CZ"/>
        </w:rPr>
        <w:t>000</w:t>
      </w:r>
      <w:r w:rsidR="00425276">
        <w:rPr>
          <w:rFonts w:ascii="Times New Roman" w:hAnsi="Times New Roman"/>
          <w:sz w:val="24"/>
          <w:szCs w:val="24"/>
          <w:lang w:val="cs-CZ"/>
        </w:rPr>
        <w:t>,-</w:t>
      </w:r>
      <w:r w:rsidR="00870386" w:rsidRPr="00070DFE">
        <w:rPr>
          <w:rFonts w:ascii="Times New Roman" w:hAnsi="Times New Roman"/>
          <w:sz w:val="24"/>
          <w:szCs w:val="24"/>
          <w:lang w:val="cs-CZ"/>
        </w:rPr>
        <w:t xml:space="preserve"> </w:t>
      </w:r>
      <w:r w:rsidRPr="00070DFE">
        <w:rPr>
          <w:rFonts w:ascii="Times New Roman" w:hAnsi="Times New Roman"/>
          <w:sz w:val="24"/>
          <w:szCs w:val="24"/>
          <w:lang w:val="cs-CZ"/>
        </w:rPr>
        <w:t>Kč, a to za každý jednotlivý případ porušení této povinnosti.</w:t>
      </w:r>
    </w:p>
    <w:p w14:paraId="41ACD840" w14:textId="77777777" w:rsidR="003F0E0F" w:rsidRPr="00070DFE" w:rsidRDefault="003F0E0F" w:rsidP="003F0E0F">
      <w:pPr>
        <w:pStyle w:val="Odstavecseseznamem"/>
        <w:ind w:left="0"/>
        <w:contextualSpacing w:val="0"/>
        <w:jc w:val="both"/>
        <w:rPr>
          <w:rFonts w:ascii="Times New Roman" w:hAnsi="Times New Roman"/>
          <w:sz w:val="24"/>
          <w:szCs w:val="24"/>
          <w:lang w:val="cs-CZ"/>
        </w:rPr>
      </w:pPr>
    </w:p>
    <w:p w14:paraId="1EF0DF80" w14:textId="13823173" w:rsidR="0064704E" w:rsidRPr="00070DFE" w:rsidRDefault="0064704E" w:rsidP="00866428">
      <w:pPr>
        <w:pStyle w:val="Import1"/>
        <w:numPr>
          <w:ilvl w:val="0"/>
          <w:numId w:val="3"/>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567"/>
        <w:rPr>
          <w:rFonts w:ascii="Times New Roman" w:hAnsi="Times New Roman" w:cs="Times New Roman"/>
          <w:szCs w:val="24"/>
          <w:lang w:val="cs-CZ"/>
        </w:rPr>
      </w:pPr>
      <w:r w:rsidRPr="00070DFE">
        <w:rPr>
          <w:rFonts w:ascii="Times New Roman" w:hAnsi="Times New Roman" w:cs="Times New Roman"/>
          <w:szCs w:val="24"/>
          <w:lang w:val="cs-CZ"/>
        </w:rPr>
        <w:t xml:space="preserve">Splatnost smluvních pokut je 10 kalendářních dnů ode dne doručení výzvy </w:t>
      </w:r>
      <w:r w:rsidR="00A66E27" w:rsidRPr="00070DFE">
        <w:rPr>
          <w:rFonts w:ascii="Times New Roman" w:hAnsi="Times New Roman" w:cs="Times New Roman"/>
          <w:szCs w:val="24"/>
          <w:lang w:val="cs-CZ"/>
        </w:rPr>
        <w:t xml:space="preserve">k jejich úhradě </w:t>
      </w:r>
      <w:r w:rsidR="00651D6A">
        <w:rPr>
          <w:rFonts w:ascii="Times New Roman" w:hAnsi="Times New Roman" w:cs="Times New Roman"/>
          <w:szCs w:val="24"/>
          <w:lang w:val="cs-CZ"/>
        </w:rPr>
        <w:t>Poskytovateli</w:t>
      </w:r>
      <w:r w:rsidRPr="00070DFE">
        <w:rPr>
          <w:rFonts w:ascii="Times New Roman" w:hAnsi="Times New Roman" w:cs="Times New Roman"/>
          <w:szCs w:val="24"/>
          <w:lang w:val="cs-CZ"/>
        </w:rPr>
        <w:t>.</w:t>
      </w:r>
    </w:p>
    <w:p w14:paraId="19BAF995" w14:textId="77777777" w:rsidR="0064704E" w:rsidRPr="00070DFE" w:rsidRDefault="0064704E" w:rsidP="0064704E">
      <w:pPr>
        <w:pStyle w:val="Import1"/>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Times New Roman" w:hAnsi="Times New Roman" w:cs="Times New Roman"/>
          <w:szCs w:val="24"/>
          <w:lang w:val="cs-CZ"/>
        </w:rPr>
      </w:pPr>
    </w:p>
    <w:p w14:paraId="350598EE" w14:textId="0F174632" w:rsidR="0064704E" w:rsidRPr="00070DFE" w:rsidRDefault="009053AA" w:rsidP="00866428">
      <w:pPr>
        <w:pStyle w:val="Odstavecseseznamem"/>
        <w:numPr>
          <w:ilvl w:val="0"/>
          <w:numId w:val="3"/>
        </w:numPr>
        <w:suppressAutoHyphens/>
        <w:spacing w:after="200"/>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Ujednáním o smluvních pokutách dle této Smlouvy není dotčeno právo na náhradu škody a nemajetkové</w:t>
      </w:r>
      <w:r w:rsidR="00957745" w:rsidRPr="00070DFE">
        <w:rPr>
          <w:rFonts w:ascii="Times New Roman" w:hAnsi="Times New Roman"/>
          <w:sz w:val="24"/>
          <w:szCs w:val="24"/>
          <w:lang w:val="cs-CZ"/>
        </w:rPr>
        <w:t xml:space="preserve"> či jiné</w:t>
      </w:r>
      <w:r w:rsidRPr="00070DFE">
        <w:rPr>
          <w:rFonts w:ascii="Times New Roman" w:hAnsi="Times New Roman"/>
          <w:sz w:val="24"/>
          <w:szCs w:val="24"/>
          <w:lang w:val="cs-CZ"/>
        </w:rPr>
        <w:t xml:space="preserve"> újmy způsobené porušením povinnosti, pro kterou jsou smluvní pokuty sjednány, ani právo odstoupit od Smlouvy. Zaplacení smluvní pokuty nezbavuje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povinnosti řádně splnit povinnost dle této Smlouvy, pro jejíž nesplnění byla smluvní pokuta uložena</w:t>
      </w:r>
      <w:r w:rsidR="0064704E" w:rsidRPr="00070DFE">
        <w:rPr>
          <w:rFonts w:ascii="Times New Roman" w:hAnsi="Times New Roman"/>
          <w:sz w:val="24"/>
          <w:szCs w:val="24"/>
          <w:lang w:val="cs-CZ"/>
        </w:rPr>
        <w:t xml:space="preserve">. </w:t>
      </w:r>
      <w:r w:rsidR="00A66E27">
        <w:rPr>
          <w:rFonts w:ascii="Times New Roman" w:hAnsi="Times New Roman"/>
          <w:sz w:val="24"/>
          <w:szCs w:val="24"/>
          <w:lang w:val="cs-CZ"/>
        </w:rPr>
        <w:t xml:space="preserve"> </w:t>
      </w:r>
    </w:p>
    <w:bookmarkEnd w:id="11"/>
    <w:p w14:paraId="32C8A719" w14:textId="28B4A138" w:rsidR="001823D8" w:rsidRDefault="00651D6A" w:rsidP="00866428">
      <w:pPr>
        <w:pStyle w:val="Odstavecseseznamem"/>
        <w:numPr>
          <w:ilvl w:val="0"/>
          <w:numId w:val="3"/>
        </w:numPr>
        <w:suppressAutoHyphens/>
        <w:ind w:left="567" w:hanging="567"/>
        <w:contextualSpacing w:val="0"/>
        <w:jc w:val="both"/>
        <w:rPr>
          <w:rFonts w:ascii="Times New Roman" w:hAnsi="Times New Roman"/>
          <w:sz w:val="24"/>
          <w:szCs w:val="24"/>
          <w:lang w:val="cs-CZ"/>
        </w:rPr>
      </w:pPr>
      <w:r>
        <w:rPr>
          <w:rFonts w:ascii="Times New Roman" w:hAnsi="Times New Roman"/>
          <w:sz w:val="24"/>
          <w:szCs w:val="24"/>
          <w:lang w:val="cs-CZ"/>
        </w:rPr>
        <w:t>Objednatel</w:t>
      </w:r>
      <w:r w:rsidR="0064704E" w:rsidRPr="00070DFE">
        <w:rPr>
          <w:rFonts w:ascii="Times New Roman" w:hAnsi="Times New Roman"/>
          <w:sz w:val="24"/>
          <w:szCs w:val="24"/>
          <w:lang w:val="cs-CZ"/>
        </w:rPr>
        <w:t xml:space="preserve"> je oprávněn započíst pohledávku na úhradu smluvní pokuty vůči pohledávce </w:t>
      </w:r>
      <w:r>
        <w:rPr>
          <w:rFonts w:ascii="Times New Roman" w:hAnsi="Times New Roman"/>
          <w:sz w:val="24"/>
          <w:szCs w:val="24"/>
          <w:lang w:val="cs-CZ"/>
        </w:rPr>
        <w:t>Poskytovatele</w:t>
      </w:r>
      <w:r w:rsidR="0064704E" w:rsidRPr="00070DFE">
        <w:rPr>
          <w:rFonts w:ascii="Times New Roman" w:hAnsi="Times New Roman"/>
          <w:sz w:val="24"/>
          <w:szCs w:val="24"/>
          <w:lang w:val="cs-CZ"/>
        </w:rPr>
        <w:t xml:space="preserve"> na úhradu </w:t>
      </w:r>
      <w:r>
        <w:rPr>
          <w:rFonts w:ascii="Times New Roman" w:hAnsi="Times New Roman"/>
          <w:sz w:val="24"/>
          <w:szCs w:val="24"/>
          <w:lang w:val="cs-CZ"/>
        </w:rPr>
        <w:t>Ceny</w:t>
      </w:r>
      <w:r w:rsidR="0064704E" w:rsidRPr="00070DFE">
        <w:rPr>
          <w:rFonts w:ascii="Times New Roman" w:hAnsi="Times New Roman"/>
          <w:sz w:val="24"/>
          <w:szCs w:val="24"/>
          <w:lang w:val="cs-CZ"/>
        </w:rPr>
        <w:t xml:space="preserve">, s čímž </w:t>
      </w:r>
      <w:r>
        <w:rPr>
          <w:rFonts w:ascii="Times New Roman" w:hAnsi="Times New Roman"/>
          <w:sz w:val="24"/>
          <w:szCs w:val="24"/>
          <w:lang w:val="cs-CZ"/>
        </w:rPr>
        <w:t>Poskytovatel</w:t>
      </w:r>
      <w:r w:rsidR="0064704E" w:rsidRPr="00070DFE">
        <w:rPr>
          <w:rFonts w:ascii="Times New Roman" w:hAnsi="Times New Roman"/>
          <w:sz w:val="24"/>
          <w:szCs w:val="24"/>
          <w:lang w:val="cs-CZ"/>
        </w:rPr>
        <w:t xml:space="preserve"> výslovně souhlasí.</w:t>
      </w:r>
    </w:p>
    <w:p w14:paraId="04EEB6F2" w14:textId="77777777" w:rsidR="00FE3014" w:rsidRDefault="00FE3014" w:rsidP="00FE3014">
      <w:pPr>
        <w:suppressAutoHyphens/>
        <w:jc w:val="both"/>
        <w:rPr>
          <w:rFonts w:ascii="Times New Roman" w:hAnsi="Times New Roman"/>
          <w:sz w:val="24"/>
          <w:szCs w:val="24"/>
          <w:lang w:val="cs-CZ"/>
        </w:rPr>
      </w:pPr>
    </w:p>
    <w:p w14:paraId="02EB5897" w14:textId="77777777" w:rsidR="00FE3014" w:rsidRDefault="00FE3014" w:rsidP="00FE3014">
      <w:pPr>
        <w:suppressAutoHyphens/>
        <w:jc w:val="both"/>
        <w:rPr>
          <w:rFonts w:ascii="Times New Roman" w:hAnsi="Times New Roman"/>
          <w:sz w:val="24"/>
          <w:szCs w:val="24"/>
          <w:lang w:val="cs-CZ"/>
        </w:rPr>
      </w:pPr>
    </w:p>
    <w:p w14:paraId="28DD05EC" w14:textId="77777777" w:rsidR="00571CA4" w:rsidRPr="00FE3014" w:rsidRDefault="00571CA4" w:rsidP="00FE3014">
      <w:pPr>
        <w:suppressAutoHyphens/>
        <w:jc w:val="both"/>
        <w:rPr>
          <w:rFonts w:ascii="Times New Roman" w:hAnsi="Times New Roman"/>
          <w:sz w:val="24"/>
          <w:szCs w:val="24"/>
          <w:lang w:val="cs-CZ"/>
        </w:rPr>
      </w:pPr>
    </w:p>
    <w:bookmarkEnd w:id="10"/>
    <w:p w14:paraId="7F112F45" w14:textId="77777777" w:rsidR="001823D8" w:rsidRPr="00070DFE" w:rsidRDefault="00D662EB"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VIII</w:t>
      </w:r>
      <w:r w:rsidR="001823D8" w:rsidRPr="00070DFE">
        <w:rPr>
          <w:rFonts w:ascii="Times New Roman" w:hAnsi="Times New Roman"/>
          <w:b/>
          <w:sz w:val="24"/>
          <w:szCs w:val="24"/>
          <w:lang w:val="cs-CZ"/>
        </w:rPr>
        <w:t>.</w:t>
      </w:r>
    </w:p>
    <w:p w14:paraId="514F67B8" w14:textId="77777777" w:rsidR="001823D8" w:rsidRPr="00070DFE" w:rsidRDefault="001823D8" w:rsidP="001823D8">
      <w:pPr>
        <w:pStyle w:val="Bezmezer"/>
        <w:jc w:val="center"/>
        <w:rPr>
          <w:rFonts w:ascii="Times New Roman" w:hAnsi="Times New Roman"/>
          <w:b/>
          <w:sz w:val="24"/>
          <w:szCs w:val="24"/>
          <w:lang w:val="cs-CZ"/>
        </w:rPr>
      </w:pPr>
      <w:r w:rsidRPr="00070DFE">
        <w:rPr>
          <w:rFonts w:ascii="Times New Roman" w:hAnsi="Times New Roman"/>
          <w:b/>
          <w:sz w:val="24"/>
          <w:szCs w:val="24"/>
          <w:lang w:val="cs-CZ"/>
        </w:rPr>
        <w:t xml:space="preserve">Doba trvání </w:t>
      </w:r>
      <w:r w:rsidR="00940697" w:rsidRPr="00070DFE">
        <w:rPr>
          <w:rFonts w:ascii="Times New Roman" w:hAnsi="Times New Roman"/>
          <w:b/>
          <w:sz w:val="24"/>
          <w:szCs w:val="24"/>
          <w:lang w:val="cs-CZ"/>
        </w:rPr>
        <w:t>Smlouvy</w:t>
      </w:r>
    </w:p>
    <w:p w14:paraId="6E4AEF35" w14:textId="77777777" w:rsidR="001823D8" w:rsidRPr="00070DFE" w:rsidRDefault="001823D8" w:rsidP="001823D8">
      <w:pPr>
        <w:pStyle w:val="Bezmezer"/>
        <w:ind w:left="360"/>
        <w:jc w:val="both"/>
        <w:rPr>
          <w:rFonts w:ascii="Times New Roman" w:hAnsi="Times New Roman"/>
          <w:b/>
          <w:sz w:val="24"/>
          <w:szCs w:val="24"/>
          <w:lang w:val="cs-CZ"/>
        </w:rPr>
      </w:pPr>
    </w:p>
    <w:p w14:paraId="0F5CEE39" w14:textId="4EDAF946" w:rsidR="00717EEF" w:rsidRPr="007B6471" w:rsidRDefault="00717EEF" w:rsidP="00866428">
      <w:pPr>
        <w:pStyle w:val="Odstavecseseznamem"/>
        <w:widowControl w:val="0"/>
        <w:numPr>
          <w:ilvl w:val="0"/>
          <w:numId w:val="9"/>
        </w:numPr>
        <w:tabs>
          <w:tab w:val="left" w:pos="567"/>
        </w:tabs>
        <w:autoSpaceDE w:val="0"/>
        <w:autoSpaceDN w:val="0"/>
        <w:adjustRightInd w:val="0"/>
        <w:ind w:left="567"/>
        <w:contextualSpacing w:val="0"/>
        <w:jc w:val="both"/>
        <w:rPr>
          <w:rFonts w:ascii="Times New Roman" w:hAnsi="Times New Roman"/>
          <w:sz w:val="24"/>
          <w:szCs w:val="24"/>
          <w:lang w:val="cs-CZ"/>
        </w:rPr>
      </w:pPr>
      <w:r w:rsidRPr="00EE27B8">
        <w:rPr>
          <w:rFonts w:ascii="Times New Roman" w:hAnsi="Times New Roman"/>
          <w:sz w:val="24"/>
          <w:szCs w:val="24"/>
          <w:lang w:val="cs-CZ"/>
        </w:rPr>
        <w:t>Smlouva se uzavírá na</w:t>
      </w:r>
      <w:r w:rsidR="004A3B1D" w:rsidRPr="00EE27B8">
        <w:rPr>
          <w:rFonts w:ascii="Times New Roman" w:hAnsi="Times New Roman"/>
          <w:sz w:val="24"/>
          <w:szCs w:val="24"/>
          <w:lang w:val="cs-CZ"/>
        </w:rPr>
        <w:t xml:space="preserve"> dobu </w:t>
      </w:r>
      <w:r w:rsidR="00EE27B8">
        <w:rPr>
          <w:rFonts w:ascii="Times New Roman" w:hAnsi="Times New Roman"/>
          <w:sz w:val="24"/>
          <w:szCs w:val="24"/>
          <w:lang w:val="cs-CZ"/>
        </w:rPr>
        <w:t>ne</w:t>
      </w:r>
      <w:r w:rsidR="004A3B1D" w:rsidRPr="00EE27B8">
        <w:rPr>
          <w:rFonts w:ascii="Times New Roman" w:hAnsi="Times New Roman"/>
          <w:sz w:val="24"/>
          <w:szCs w:val="24"/>
          <w:lang w:val="cs-CZ"/>
        </w:rPr>
        <w:t>určitou</w:t>
      </w:r>
      <w:r w:rsidRPr="00EE27B8">
        <w:rPr>
          <w:rFonts w:ascii="Times New Roman" w:hAnsi="Times New Roman"/>
          <w:sz w:val="24"/>
          <w:szCs w:val="24"/>
          <w:lang w:val="cs-CZ"/>
        </w:rPr>
        <w:t>.</w:t>
      </w:r>
    </w:p>
    <w:p w14:paraId="0C4112A1" w14:textId="77777777" w:rsidR="007B6471" w:rsidRPr="007B6471" w:rsidRDefault="007B6471" w:rsidP="0098283C">
      <w:pPr>
        <w:pStyle w:val="Odstavecseseznamem"/>
        <w:widowControl w:val="0"/>
        <w:autoSpaceDE w:val="0"/>
        <w:autoSpaceDN w:val="0"/>
        <w:adjustRightInd w:val="0"/>
        <w:ind w:left="426" w:hanging="426"/>
        <w:jc w:val="both"/>
        <w:rPr>
          <w:rFonts w:ascii="Times New Roman" w:hAnsi="Times New Roman"/>
          <w:sz w:val="24"/>
          <w:szCs w:val="24"/>
          <w:lang w:val="cs-CZ"/>
        </w:rPr>
      </w:pPr>
    </w:p>
    <w:p w14:paraId="4BC7BDA3" w14:textId="2BA772FD" w:rsidR="001823D8" w:rsidRPr="00070DFE" w:rsidRDefault="001823D8" w:rsidP="00866428">
      <w:pPr>
        <w:pStyle w:val="Odstavecseseznamem"/>
        <w:widowControl w:val="0"/>
        <w:numPr>
          <w:ilvl w:val="0"/>
          <w:numId w:val="9"/>
        </w:numPr>
        <w:tabs>
          <w:tab w:val="left" w:pos="567"/>
        </w:tabs>
        <w:autoSpaceDE w:val="0"/>
        <w:autoSpaceDN w:val="0"/>
        <w:adjustRightInd w:val="0"/>
        <w:ind w:left="567"/>
        <w:contextualSpacing w:val="0"/>
        <w:jc w:val="both"/>
        <w:rPr>
          <w:rFonts w:ascii="Times New Roman" w:hAnsi="Times New Roman"/>
          <w:sz w:val="24"/>
          <w:szCs w:val="24"/>
          <w:lang w:val="cs-CZ"/>
        </w:rPr>
      </w:pPr>
      <w:r w:rsidRPr="00070DFE">
        <w:rPr>
          <w:rFonts w:ascii="Times New Roman" w:hAnsi="Times New Roman"/>
          <w:sz w:val="24"/>
          <w:szCs w:val="24"/>
          <w:lang w:val="cs-CZ"/>
        </w:rPr>
        <w:t xml:space="preserve">Smlouva může být ukončena písemnou dohodou </w:t>
      </w:r>
      <w:r w:rsidR="00652CD6"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w:t>
      </w:r>
      <w:r w:rsidR="00652CD6" w:rsidRPr="00070DFE">
        <w:rPr>
          <w:rFonts w:ascii="Times New Roman" w:hAnsi="Times New Roman"/>
          <w:sz w:val="24"/>
          <w:szCs w:val="24"/>
          <w:lang w:val="cs-CZ"/>
        </w:rPr>
        <w:t>n</w:t>
      </w:r>
      <w:r w:rsidRPr="00070DFE">
        <w:rPr>
          <w:rFonts w:ascii="Times New Roman" w:hAnsi="Times New Roman"/>
          <w:sz w:val="24"/>
          <w:szCs w:val="24"/>
          <w:lang w:val="cs-CZ"/>
        </w:rPr>
        <w:t xml:space="preserve">, </w:t>
      </w:r>
      <w:r w:rsidR="00396440" w:rsidRPr="00070DFE">
        <w:rPr>
          <w:rFonts w:ascii="Times New Roman" w:hAnsi="Times New Roman"/>
          <w:sz w:val="24"/>
          <w:szCs w:val="24"/>
          <w:lang w:val="cs-CZ"/>
        </w:rPr>
        <w:t>písemnou výpovědí Smlouvy nebo</w:t>
      </w:r>
      <w:r w:rsidR="008C3E17" w:rsidRPr="00070DFE">
        <w:rPr>
          <w:rFonts w:ascii="Times New Roman" w:hAnsi="Times New Roman"/>
          <w:sz w:val="24"/>
          <w:szCs w:val="24"/>
          <w:lang w:val="cs-CZ"/>
        </w:rPr>
        <w:t xml:space="preserve"> písemným</w:t>
      </w:r>
      <w:r w:rsidR="00396440"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odstoupením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w:t>
      </w:r>
    </w:p>
    <w:p w14:paraId="48C2F9F2" w14:textId="77777777" w:rsidR="001823D8" w:rsidRPr="00070DFE" w:rsidRDefault="001823D8" w:rsidP="001823D8">
      <w:pPr>
        <w:pStyle w:val="Odstavecseseznamem"/>
        <w:widowControl w:val="0"/>
        <w:autoSpaceDE w:val="0"/>
        <w:autoSpaceDN w:val="0"/>
        <w:adjustRightInd w:val="0"/>
        <w:ind w:left="426" w:hanging="426"/>
        <w:jc w:val="both"/>
        <w:rPr>
          <w:rFonts w:ascii="Times New Roman" w:hAnsi="Times New Roman"/>
          <w:sz w:val="24"/>
          <w:szCs w:val="24"/>
          <w:lang w:val="cs-CZ"/>
        </w:rPr>
      </w:pPr>
    </w:p>
    <w:p w14:paraId="7AFB89AF" w14:textId="08331683" w:rsidR="001823D8" w:rsidRPr="00070DFE" w:rsidRDefault="007B6471" w:rsidP="00866428">
      <w:pPr>
        <w:pStyle w:val="Odstavecseseznamem"/>
        <w:widowControl w:val="0"/>
        <w:numPr>
          <w:ilvl w:val="0"/>
          <w:numId w:val="9"/>
        </w:numPr>
        <w:autoSpaceDE w:val="0"/>
        <w:autoSpaceDN w:val="0"/>
        <w:adjustRightInd w:val="0"/>
        <w:ind w:left="567" w:hanging="567"/>
        <w:contextualSpacing w:val="0"/>
        <w:jc w:val="both"/>
        <w:rPr>
          <w:rFonts w:ascii="Times New Roman" w:hAnsi="Times New Roman"/>
          <w:sz w:val="24"/>
          <w:szCs w:val="24"/>
          <w:lang w:val="cs-CZ"/>
        </w:rPr>
      </w:pPr>
      <w:r>
        <w:rPr>
          <w:rFonts w:ascii="Times New Roman" w:hAnsi="Times New Roman"/>
          <w:sz w:val="24"/>
          <w:szCs w:val="24"/>
          <w:lang w:val="cs-CZ"/>
        </w:rPr>
        <w:t>Objednatel</w:t>
      </w:r>
      <w:r w:rsidR="001823D8" w:rsidRPr="00070DFE">
        <w:rPr>
          <w:rFonts w:ascii="Times New Roman" w:hAnsi="Times New Roman"/>
          <w:sz w:val="24"/>
          <w:szCs w:val="24"/>
          <w:lang w:val="cs-CZ"/>
        </w:rPr>
        <w:t xml:space="preserve"> je oprávněn vypovědět </w:t>
      </w:r>
      <w:r w:rsidR="00652CD6" w:rsidRPr="00070DFE">
        <w:rPr>
          <w:rFonts w:ascii="Times New Roman" w:hAnsi="Times New Roman"/>
          <w:sz w:val="24"/>
          <w:szCs w:val="24"/>
          <w:lang w:val="cs-CZ"/>
        </w:rPr>
        <w:t>Smlouvu</w:t>
      </w:r>
      <w:r w:rsidR="001823D8" w:rsidRPr="00070DFE">
        <w:rPr>
          <w:rFonts w:ascii="Times New Roman" w:hAnsi="Times New Roman"/>
          <w:sz w:val="24"/>
          <w:szCs w:val="24"/>
          <w:lang w:val="cs-CZ"/>
        </w:rPr>
        <w:t xml:space="preserve"> bez udání důvodu písemnou výpovědí doručenou </w:t>
      </w:r>
      <w:r>
        <w:rPr>
          <w:rFonts w:ascii="Times New Roman" w:hAnsi="Times New Roman"/>
          <w:sz w:val="24"/>
          <w:szCs w:val="24"/>
          <w:lang w:val="cs-CZ"/>
        </w:rPr>
        <w:t>Poskytovateli</w:t>
      </w:r>
      <w:r w:rsidR="00EE27B8">
        <w:rPr>
          <w:rFonts w:ascii="Times New Roman" w:hAnsi="Times New Roman"/>
          <w:sz w:val="24"/>
          <w:szCs w:val="24"/>
          <w:lang w:val="cs-CZ"/>
        </w:rPr>
        <w:t>, a to ve výpovědní době, která činí 3 měsíce a počíná běžet prvním dnem měsíce následujícího po měsíci, v němž byla výpověď doručena Poskytovateli</w:t>
      </w:r>
      <w:r w:rsidR="001823D8" w:rsidRPr="00070DFE">
        <w:rPr>
          <w:rFonts w:ascii="Times New Roman" w:hAnsi="Times New Roman"/>
          <w:sz w:val="24"/>
          <w:szCs w:val="24"/>
          <w:lang w:val="cs-CZ"/>
        </w:rPr>
        <w:t xml:space="preserve">. </w:t>
      </w:r>
      <w:r w:rsidR="00EE27B8">
        <w:rPr>
          <w:rFonts w:ascii="Times New Roman" w:hAnsi="Times New Roman"/>
          <w:sz w:val="24"/>
          <w:szCs w:val="24"/>
          <w:lang w:val="cs-CZ"/>
        </w:rPr>
        <w:t>Poskytovatel</w:t>
      </w:r>
      <w:r w:rsidR="00EE27B8" w:rsidRPr="00070DFE">
        <w:rPr>
          <w:rFonts w:ascii="Times New Roman" w:hAnsi="Times New Roman"/>
          <w:sz w:val="24"/>
          <w:szCs w:val="24"/>
          <w:lang w:val="cs-CZ"/>
        </w:rPr>
        <w:t xml:space="preserve"> je oprávněn vypovědět Smlouvu bez udání důvodu písemnou výpovědí doručenou </w:t>
      </w:r>
      <w:r w:rsidR="00EE27B8">
        <w:rPr>
          <w:rFonts w:ascii="Times New Roman" w:hAnsi="Times New Roman"/>
          <w:sz w:val="24"/>
          <w:szCs w:val="24"/>
          <w:lang w:val="cs-CZ"/>
        </w:rPr>
        <w:t xml:space="preserve">Objednateli, a to ve výpovědní době, která činí 6 měsíců a počíná </w:t>
      </w:r>
      <w:r w:rsidR="00EE27B8">
        <w:rPr>
          <w:rFonts w:ascii="Times New Roman" w:hAnsi="Times New Roman"/>
          <w:sz w:val="24"/>
          <w:szCs w:val="24"/>
          <w:lang w:val="cs-CZ"/>
        </w:rPr>
        <w:lastRenderedPageBreak/>
        <w:t>běžet prvním dnem měsíce následujícího po měsíci, v němž byla výpověď doručena Objednateli.</w:t>
      </w:r>
    </w:p>
    <w:p w14:paraId="1EDDF770"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446A36B7" w14:textId="77777777" w:rsidR="001823D8" w:rsidRPr="00070DFE" w:rsidRDefault="001823D8" w:rsidP="00866428">
      <w:pPr>
        <w:pStyle w:val="Import1"/>
        <w:numPr>
          <w:ilvl w:val="0"/>
          <w:numId w:val="9"/>
        </w:numPr>
        <w:tabs>
          <w:tab w:val="clear" w:pos="504"/>
          <w:tab w:val="clear" w:pos="1368"/>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567" w:hanging="567"/>
        <w:rPr>
          <w:rFonts w:ascii="Times New Roman" w:hAnsi="Times New Roman" w:cs="Times New Roman"/>
          <w:szCs w:val="24"/>
          <w:lang w:val="cs-CZ"/>
        </w:rPr>
      </w:pPr>
      <w:r w:rsidRPr="00070DFE">
        <w:rPr>
          <w:rFonts w:ascii="Times New Roman" w:hAnsi="Times New Roman" w:cs="Times New Roman"/>
          <w:szCs w:val="24"/>
          <w:lang w:val="cs-CZ"/>
        </w:rPr>
        <w:t>Dojde-li</w:t>
      </w:r>
    </w:p>
    <w:p w14:paraId="4DBE8DC4" w14:textId="6900E12A" w:rsidR="001A33FF" w:rsidRPr="00E10C3F" w:rsidRDefault="001A33FF" w:rsidP="00866428">
      <w:pPr>
        <w:pStyle w:val="Import1"/>
        <w:numPr>
          <w:ilvl w:val="0"/>
          <w:numId w:val="24"/>
        </w:numPr>
        <w:tabs>
          <w:tab w:val="clear" w:pos="504"/>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 přeměně společnosti </w:t>
      </w:r>
      <w:bookmarkStart w:id="13" w:name="_Hlk128563978"/>
      <w:r w:rsidR="007B6471">
        <w:rPr>
          <w:rFonts w:ascii="Times New Roman" w:hAnsi="Times New Roman"/>
          <w:szCs w:val="24"/>
          <w:lang w:val="cs-CZ"/>
        </w:rPr>
        <w:t>Poskytovatele</w:t>
      </w:r>
      <w:r w:rsidRPr="00E10C3F">
        <w:rPr>
          <w:rFonts w:ascii="Times New Roman" w:hAnsi="Times New Roman"/>
          <w:szCs w:val="24"/>
          <w:lang w:val="cs-CZ"/>
        </w:rPr>
        <w:t xml:space="preserve"> </w:t>
      </w:r>
      <w:bookmarkEnd w:id="13"/>
      <w:r w:rsidRPr="00E10C3F">
        <w:rPr>
          <w:rFonts w:ascii="Times New Roman" w:hAnsi="Times New Roman"/>
          <w:szCs w:val="24"/>
          <w:lang w:val="cs-CZ"/>
        </w:rPr>
        <w:t>nebo jeho poddodavatele,</w:t>
      </w:r>
    </w:p>
    <w:p w14:paraId="22516EF9" w14:textId="1D378A84"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ke změně vlastnické struktury společnosti </w:t>
      </w:r>
      <w:r w:rsidR="007B6471">
        <w:rPr>
          <w:rFonts w:ascii="Times New Roman" w:hAnsi="Times New Roman"/>
          <w:szCs w:val="24"/>
          <w:lang w:val="cs-CZ"/>
        </w:rPr>
        <w:t>Poskytovatele</w:t>
      </w:r>
      <w:r w:rsidR="007B6471" w:rsidRPr="00E10C3F">
        <w:rPr>
          <w:rFonts w:ascii="Times New Roman" w:hAnsi="Times New Roman"/>
          <w:szCs w:val="24"/>
          <w:lang w:val="cs-CZ"/>
        </w:rPr>
        <w:t xml:space="preserve"> </w:t>
      </w:r>
      <w:r w:rsidRPr="00E10C3F">
        <w:rPr>
          <w:rFonts w:ascii="Times New Roman" w:hAnsi="Times New Roman"/>
          <w:szCs w:val="24"/>
          <w:lang w:val="cs-CZ"/>
        </w:rPr>
        <w:t>či jeho poddodavatele,</w:t>
      </w:r>
    </w:p>
    <w:p w14:paraId="291B06F9" w14:textId="2AF3565D"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ke změně podílu na hlasovacích právech ve společnosti </w:t>
      </w:r>
      <w:r w:rsidR="007B6471">
        <w:rPr>
          <w:rFonts w:ascii="Times New Roman" w:hAnsi="Times New Roman"/>
          <w:szCs w:val="24"/>
          <w:lang w:val="cs-CZ"/>
        </w:rPr>
        <w:t>Poskytovatele</w:t>
      </w:r>
      <w:r w:rsidR="007B6471" w:rsidRPr="00E10C3F">
        <w:rPr>
          <w:rFonts w:ascii="Times New Roman" w:hAnsi="Times New Roman"/>
          <w:szCs w:val="24"/>
          <w:lang w:val="cs-CZ"/>
        </w:rPr>
        <w:t xml:space="preserve"> </w:t>
      </w:r>
      <w:r w:rsidRPr="00E10C3F">
        <w:rPr>
          <w:rFonts w:ascii="Times New Roman" w:hAnsi="Times New Roman"/>
          <w:szCs w:val="24"/>
          <w:lang w:val="cs-CZ"/>
        </w:rPr>
        <w:t>nebo jeho poddodavatele,</w:t>
      </w:r>
    </w:p>
    <w:p w14:paraId="0CE740FF" w14:textId="77777777" w:rsidR="001A33FF" w:rsidRPr="00E10C3F" w:rsidRDefault="001A33FF" w:rsidP="00866428">
      <w:pPr>
        <w:pStyle w:val="Import1"/>
        <w:numPr>
          <w:ilvl w:val="0"/>
          <w:numId w:val="24"/>
        </w:numPr>
        <w:tabs>
          <w:tab w:val="clear" w:pos="1368"/>
          <w:tab w:val="left" w:pos="1276"/>
          <w:tab w:val="left" w:pos="2127"/>
          <w:tab w:val="left" w:pos="2448"/>
          <w:tab w:val="left" w:pos="3312"/>
          <w:tab w:val="left" w:pos="4176"/>
          <w:tab w:val="left" w:pos="5040"/>
          <w:tab w:val="left" w:pos="5904"/>
          <w:tab w:val="left" w:pos="6768"/>
          <w:tab w:val="left" w:pos="7632"/>
          <w:tab w:val="left" w:pos="8496"/>
          <w:tab w:val="left" w:pos="9360"/>
          <w:tab w:val="left" w:pos="10224"/>
        </w:tabs>
        <w:spacing w:after="60" w:line="240" w:lineRule="auto"/>
        <w:ind w:left="1276"/>
        <w:rPr>
          <w:rFonts w:ascii="Times New Roman" w:hAnsi="Times New Roman"/>
          <w:szCs w:val="24"/>
          <w:lang w:val="cs-CZ"/>
        </w:rPr>
      </w:pPr>
      <w:r w:rsidRPr="00E10C3F">
        <w:rPr>
          <w:rFonts w:ascii="Times New Roman" w:hAnsi="Times New Roman"/>
          <w:szCs w:val="24"/>
          <w:lang w:val="cs-CZ"/>
        </w:rPr>
        <w:t>příp. k jiným skutečnostem,</w:t>
      </w:r>
    </w:p>
    <w:p w14:paraId="1EB53581" w14:textId="00A6B911" w:rsidR="001A33FF" w:rsidRPr="00E10C3F" w:rsidRDefault="001A33FF" w:rsidP="001A33FF">
      <w:pPr>
        <w:pStyle w:val="Import1"/>
        <w:keepNext/>
        <w:tabs>
          <w:tab w:val="clear" w:pos="504"/>
          <w:tab w:val="clear" w:pos="1368"/>
          <w:tab w:val="left" w:pos="1134"/>
          <w:tab w:val="left" w:pos="1701"/>
          <w:tab w:val="left" w:pos="2448"/>
          <w:tab w:val="left" w:pos="3312"/>
          <w:tab w:val="left" w:pos="4176"/>
          <w:tab w:val="left" w:pos="5040"/>
          <w:tab w:val="left" w:pos="5904"/>
          <w:tab w:val="left" w:pos="6768"/>
          <w:tab w:val="left" w:pos="7632"/>
          <w:tab w:val="left" w:pos="8496"/>
          <w:tab w:val="left" w:pos="9360"/>
          <w:tab w:val="left" w:pos="10224"/>
        </w:tabs>
        <w:spacing w:after="60"/>
        <w:ind w:left="567"/>
        <w:rPr>
          <w:rFonts w:ascii="Times New Roman" w:hAnsi="Times New Roman"/>
          <w:szCs w:val="24"/>
          <w:lang w:val="cs-CZ"/>
        </w:rPr>
      </w:pPr>
      <w:r w:rsidRPr="00E10C3F">
        <w:rPr>
          <w:rFonts w:ascii="Times New Roman" w:hAnsi="Times New Roman"/>
          <w:szCs w:val="24"/>
          <w:lang w:val="cs-CZ"/>
        </w:rPr>
        <w:t xml:space="preserve">v jejichž důsledku se změní ovládající osoba, resp. skutečný majitel </w:t>
      </w:r>
      <w:r w:rsidR="00825CF2">
        <w:rPr>
          <w:rFonts w:ascii="Times New Roman" w:hAnsi="Times New Roman"/>
          <w:szCs w:val="24"/>
          <w:lang w:val="cs-CZ"/>
        </w:rPr>
        <w:t>Poskytovatele</w:t>
      </w:r>
      <w:r w:rsidR="00825CF2" w:rsidRPr="00E10C3F">
        <w:rPr>
          <w:rFonts w:ascii="Times New Roman" w:hAnsi="Times New Roman"/>
          <w:szCs w:val="24"/>
          <w:lang w:val="cs-CZ"/>
        </w:rPr>
        <w:t xml:space="preserve"> </w:t>
      </w:r>
      <w:r w:rsidRPr="00E10C3F">
        <w:rPr>
          <w:rFonts w:ascii="Times New Roman" w:hAnsi="Times New Roman"/>
          <w:szCs w:val="24"/>
          <w:lang w:val="cs-CZ"/>
        </w:rPr>
        <w:t xml:space="preserve">nebo jeho poddodavatele oproti dni uzavření </w:t>
      </w:r>
      <w:r>
        <w:rPr>
          <w:rFonts w:ascii="Times New Roman" w:hAnsi="Times New Roman"/>
          <w:szCs w:val="24"/>
          <w:lang w:val="cs-CZ"/>
        </w:rPr>
        <w:t>Smlouvy</w:t>
      </w:r>
      <w:r w:rsidRPr="00E10C3F">
        <w:rPr>
          <w:rFonts w:ascii="Times New Roman" w:hAnsi="Times New Roman"/>
          <w:szCs w:val="24"/>
          <w:lang w:val="cs-CZ"/>
        </w:rPr>
        <w:t>,</w:t>
      </w:r>
    </w:p>
    <w:p w14:paraId="28D2588D" w14:textId="5444FF28" w:rsidR="001A33FF" w:rsidRDefault="001A33FF" w:rsidP="00866428">
      <w:pPr>
        <w:pStyle w:val="Import1"/>
        <w:numPr>
          <w:ilvl w:val="0"/>
          <w:numId w:val="12"/>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E10C3F">
        <w:rPr>
          <w:rFonts w:ascii="Times New Roman" w:hAnsi="Times New Roman"/>
          <w:szCs w:val="24"/>
          <w:lang w:val="cs-CZ"/>
        </w:rPr>
        <w:t xml:space="preserve">je </w:t>
      </w:r>
      <w:r w:rsidR="00825CF2">
        <w:rPr>
          <w:rFonts w:ascii="Times New Roman" w:hAnsi="Times New Roman"/>
          <w:szCs w:val="24"/>
          <w:lang w:val="cs-CZ"/>
        </w:rPr>
        <w:t>Poskytovatel</w:t>
      </w:r>
      <w:r w:rsidR="00825CF2" w:rsidRPr="00E10C3F">
        <w:rPr>
          <w:rFonts w:ascii="Times New Roman" w:hAnsi="Times New Roman"/>
          <w:szCs w:val="24"/>
          <w:lang w:val="cs-CZ"/>
        </w:rPr>
        <w:t xml:space="preserve"> </w:t>
      </w:r>
      <w:r w:rsidRPr="00E10C3F">
        <w:rPr>
          <w:rFonts w:ascii="Times New Roman" w:hAnsi="Times New Roman"/>
          <w:szCs w:val="24"/>
          <w:lang w:val="cs-CZ"/>
        </w:rPr>
        <w:t xml:space="preserve">povinen neprodleně písemně oznámit tuto skutečnost </w:t>
      </w:r>
      <w:r w:rsidR="00825CF2">
        <w:rPr>
          <w:rFonts w:ascii="Times New Roman" w:hAnsi="Times New Roman"/>
          <w:szCs w:val="24"/>
          <w:lang w:val="cs-CZ"/>
        </w:rPr>
        <w:t>Objednateli</w:t>
      </w:r>
      <w:r w:rsidRPr="00E10C3F">
        <w:rPr>
          <w:rFonts w:ascii="Times New Roman" w:hAnsi="Times New Roman"/>
          <w:szCs w:val="24"/>
          <w:lang w:val="cs-CZ"/>
        </w:rPr>
        <w:t>;</w:t>
      </w:r>
    </w:p>
    <w:p w14:paraId="289BE607" w14:textId="61AFB832" w:rsidR="001A33FF" w:rsidRPr="007425A0" w:rsidRDefault="001A33FF" w:rsidP="00866428">
      <w:pPr>
        <w:pStyle w:val="Import1"/>
        <w:numPr>
          <w:ilvl w:val="0"/>
          <w:numId w:val="12"/>
        </w:numPr>
        <w:tabs>
          <w:tab w:val="clear" w:pos="504"/>
          <w:tab w:val="clear" w:pos="1368"/>
          <w:tab w:val="clear" w:pos="2232"/>
          <w:tab w:val="left" w:pos="1276"/>
          <w:tab w:val="left" w:pos="2448"/>
          <w:tab w:val="left" w:pos="2552"/>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r w:rsidRPr="007425A0">
        <w:rPr>
          <w:rFonts w:ascii="Times New Roman" w:hAnsi="Times New Roman"/>
          <w:szCs w:val="24"/>
          <w:lang w:val="cs-CZ"/>
        </w:rPr>
        <w:t xml:space="preserve">je </w:t>
      </w:r>
      <w:r w:rsidR="00825CF2">
        <w:rPr>
          <w:rFonts w:ascii="Times New Roman" w:hAnsi="Times New Roman"/>
          <w:szCs w:val="24"/>
          <w:lang w:val="cs-CZ"/>
        </w:rPr>
        <w:t>Objednatel</w:t>
      </w:r>
      <w:r w:rsidRPr="007425A0">
        <w:rPr>
          <w:rFonts w:ascii="Times New Roman" w:hAnsi="Times New Roman"/>
          <w:szCs w:val="24"/>
          <w:lang w:val="cs-CZ"/>
        </w:rPr>
        <w:t xml:space="preserve"> oprávněn od </w:t>
      </w:r>
      <w:r>
        <w:rPr>
          <w:rFonts w:ascii="Times New Roman" w:hAnsi="Times New Roman"/>
          <w:szCs w:val="24"/>
          <w:lang w:val="cs-CZ"/>
        </w:rPr>
        <w:t>Smlouvy</w:t>
      </w:r>
      <w:r w:rsidRPr="007425A0">
        <w:rPr>
          <w:rFonts w:ascii="Times New Roman" w:hAnsi="Times New Roman"/>
          <w:szCs w:val="24"/>
          <w:lang w:val="cs-CZ"/>
        </w:rPr>
        <w:t xml:space="preserve"> odstoupit</w:t>
      </w:r>
      <w:r w:rsidRPr="007425A0">
        <w:rPr>
          <w:rFonts w:ascii="Times New Roman" w:hAnsi="Times New Roman"/>
          <w:color w:val="000000"/>
          <w:szCs w:val="24"/>
          <w:lang w:val="cs-CZ"/>
        </w:rPr>
        <w:t xml:space="preserve"> (bez ohledu na to, zda </w:t>
      </w:r>
      <w:r w:rsidR="00825CF2">
        <w:rPr>
          <w:rFonts w:ascii="Times New Roman" w:hAnsi="Times New Roman"/>
          <w:szCs w:val="24"/>
          <w:lang w:val="cs-CZ"/>
        </w:rPr>
        <w:t>Poskytovatel</w:t>
      </w:r>
      <w:r w:rsidR="00825CF2" w:rsidRPr="00E10C3F">
        <w:rPr>
          <w:rFonts w:ascii="Times New Roman" w:hAnsi="Times New Roman"/>
          <w:szCs w:val="24"/>
          <w:lang w:val="cs-CZ"/>
        </w:rPr>
        <w:t xml:space="preserve"> </w:t>
      </w:r>
      <w:r w:rsidRPr="007425A0">
        <w:rPr>
          <w:rFonts w:ascii="Times New Roman" w:hAnsi="Times New Roman"/>
          <w:color w:val="000000"/>
          <w:szCs w:val="24"/>
          <w:lang w:val="cs-CZ"/>
        </w:rPr>
        <w:t>splnil svoji oznamovací povinnost dle předchozí odrážky či nikoliv</w:t>
      </w:r>
      <w:r>
        <w:rPr>
          <w:rFonts w:ascii="Times New Roman" w:hAnsi="Times New Roman"/>
          <w:color w:val="000000"/>
          <w:szCs w:val="24"/>
          <w:lang w:val="cs-CZ"/>
        </w:rPr>
        <w:t>).</w:t>
      </w:r>
    </w:p>
    <w:p w14:paraId="79B831C5" w14:textId="77777777" w:rsidR="001823D8" w:rsidRPr="00070DFE" w:rsidRDefault="001823D8" w:rsidP="001823D8">
      <w:pPr>
        <w:widowControl w:val="0"/>
        <w:tabs>
          <w:tab w:val="left" w:pos="567"/>
        </w:tabs>
        <w:autoSpaceDE w:val="0"/>
        <w:autoSpaceDN w:val="0"/>
        <w:adjustRightInd w:val="0"/>
        <w:jc w:val="both"/>
        <w:rPr>
          <w:rFonts w:ascii="Times New Roman" w:hAnsi="Times New Roman"/>
          <w:sz w:val="24"/>
          <w:szCs w:val="24"/>
          <w:lang w:val="cs-CZ"/>
        </w:rPr>
      </w:pPr>
    </w:p>
    <w:p w14:paraId="2A5A4D74" w14:textId="77777777" w:rsidR="001823D8" w:rsidRPr="00070DFE" w:rsidRDefault="001823D8" w:rsidP="00866428">
      <w:pPr>
        <w:pStyle w:val="Odstavecseseznamem"/>
        <w:widowControl w:val="0"/>
        <w:numPr>
          <w:ilvl w:val="0"/>
          <w:numId w:val="9"/>
        </w:numPr>
        <w:tabs>
          <w:tab w:val="left" w:pos="567"/>
        </w:tabs>
        <w:autoSpaceDE w:val="0"/>
        <w:autoSpaceDN w:val="0"/>
        <w:adjustRightInd w:val="0"/>
        <w:spacing w:after="120"/>
        <w:ind w:left="567" w:hanging="573"/>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652CD6"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jsou oprávněny písemně odstoupit od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 případě, kdy druhá </w:t>
      </w:r>
      <w:r w:rsidR="00652CD6" w:rsidRPr="00070DFE">
        <w:rPr>
          <w:rFonts w:ascii="Times New Roman" w:hAnsi="Times New Roman"/>
          <w:sz w:val="24"/>
          <w:szCs w:val="24"/>
          <w:lang w:val="cs-CZ"/>
        </w:rPr>
        <w:t xml:space="preserve">smluvní </w:t>
      </w:r>
      <w:r w:rsidRPr="00070DFE">
        <w:rPr>
          <w:rFonts w:ascii="Times New Roman" w:hAnsi="Times New Roman"/>
          <w:sz w:val="24"/>
          <w:szCs w:val="24"/>
          <w:lang w:val="cs-CZ"/>
        </w:rPr>
        <w:t>strana poruší podstatným způsobem ve smyslu ustanovení § 2002 a násl. Občanského zákoníku své povinnosti stanovené zákonem</w:t>
      </w:r>
      <w:r w:rsidR="00A66E27">
        <w:rPr>
          <w:rFonts w:ascii="Times New Roman" w:hAnsi="Times New Roman"/>
          <w:sz w:val="24"/>
          <w:szCs w:val="24"/>
          <w:lang w:val="cs-CZ"/>
        </w:rPr>
        <w:t xml:space="preserve"> či</w:t>
      </w:r>
      <w:r w:rsidRPr="00070DFE">
        <w:rPr>
          <w:rFonts w:ascii="Times New Roman" w:hAnsi="Times New Roman"/>
          <w:sz w:val="24"/>
          <w:szCs w:val="24"/>
          <w:lang w:val="cs-CZ"/>
        </w:rPr>
        <w:t xml:space="preserve"> touto </w:t>
      </w:r>
      <w:r w:rsidR="00652CD6" w:rsidRPr="00070DFE">
        <w:rPr>
          <w:rFonts w:ascii="Times New Roman" w:hAnsi="Times New Roman"/>
          <w:sz w:val="24"/>
          <w:szCs w:val="24"/>
          <w:lang w:val="cs-CZ"/>
        </w:rPr>
        <w:t>Smlouvou</w:t>
      </w:r>
      <w:r w:rsidRPr="00070DFE">
        <w:rPr>
          <w:rFonts w:ascii="Times New Roman" w:hAnsi="Times New Roman"/>
          <w:sz w:val="24"/>
          <w:szCs w:val="24"/>
          <w:lang w:val="cs-CZ"/>
        </w:rPr>
        <w:t xml:space="preserve">. Za porušení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podstatným způsobem se považuje zejména:</w:t>
      </w:r>
    </w:p>
    <w:p w14:paraId="4DC3F47B" w14:textId="526DF3C1" w:rsidR="00232949" w:rsidRPr="00070DFE" w:rsidRDefault="001823D8" w:rsidP="00866428">
      <w:pPr>
        <w:pStyle w:val="Bezmezer"/>
        <w:numPr>
          <w:ilvl w:val="0"/>
          <w:numId w:val="10"/>
        </w:numPr>
        <w:ind w:left="1134"/>
        <w:jc w:val="both"/>
        <w:rPr>
          <w:rFonts w:ascii="Times New Roman" w:hAnsi="Times New Roman"/>
          <w:sz w:val="24"/>
          <w:szCs w:val="24"/>
          <w:lang w:val="cs-CZ"/>
        </w:rPr>
      </w:pPr>
      <w:bookmarkStart w:id="14" w:name="_Hlk83979384"/>
      <w:r w:rsidRPr="00070DFE">
        <w:rPr>
          <w:rFonts w:ascii="Times New Roman" w:hAnsi="Times New Roman"/>
          <w:sz w:val="24"/>
          <w:szCs w:val="24"/>
          <w:lang w:val="cs-CZ"/>
        </w:rPr>
        <w:t xml:space="preserve">prodlení </w:t>
      </w:r>
      <w:r w:rsidR="00825CF2">
        <w:rPr>
          <w:rFonts w:ascii="Times New Roman" w:hAnsi="Times New Roman"/>
          <w:sz w:val="24"/>
          <w:szCs w:val="24"/>
          <w:lang w:val="cs-CZ"/>
        </w:rPr>
        <w:t>Poskytovatele</w:t>
      </w:r>
      <w:r w:rsidRPr="00070DFE">
        <w:rPr>
          <w:rFonts w:ascii="Times New Roman" w:hAnsi="Times New Roman"/>
          <w:sz w:val="24"/>
          <w:szCs w:val="24"/>
          <w:lang w:val="cs-CZ"/>
        </w:rPr>
        <w:t xml:space="preserve"> s</w:t>
      </w:r>
      <w:r w:rsidR="00825CF2">
        <w:rPr>
          <w:rFonts w:ascii="Times New Roman" w:hAnsi="Times New Roman"/>
          <w:sz w:val="24"/>
          <w:szCs w:val="24"/>
          <w:lang w:val="cs-CZ"/>
        </w:rPr>
        <w:t> poskytnutím Servisních služeb</w:t>
      </w:r>
      <w:r w:rsidRPr="00070DFE">
        <w:rPr>
          <w:rFonts w:ascii="Times New Roman" w:hAnsi="Times New Roman"/>
          <w:sz w:val="24"/>
          <w:szCs w:val="24"/>
          <w:lang w:val="cs-CZ"/>
        </w:rPr>
        <w:t xml:space="preserve"> o více jak </w:t>
      </w:r>
      <w:r w:rsidR="008B7794">
        <w:rPr>
          <w:rFonts w:ascii="Times New Roman" w:hAnsi="Times New Roman"/>
          <w:sz w:val="24"/>
          <w:szCs w:val="24"/>
          <w:lang w:val="cs-CZ"/>
        </w:rPr>
        <w:t>30</w:t>
      </w:r>
      <w:r w:rsidR="00E72AF7">
        <w:rPr>
          <w:rFonts w:ascii="Times New Roman" w:hAnsi="Times New Roman"/>
          <w:sz w:val="24"/>
          <w:szCs w:val="24"/>
          <w:lang w:val="cs-CZ"/>
        </w:rPr>
        <w:t xml:space="preserve"> </w:t>
      </w:r>
      <w:r w:rsidRPr="00070DFE">
        <w:rPr>
          <w:rFonts w:ascii="Times New Roman" w:hAnsi="Times New Roman"/>
          <w:sz w:val="24"/>
          <w:szCs w:val="24"/>
          <w:lang w:val="cs-CZ"/>
        </w:rPr>
        <w:t>dní;</w:t>
      </w:r>
    </w:p>
    <w:p w14:paraId="5FB3E7C8" w14:textId="5FE4E077" w:rsidR="001823D8" w:rsidRPr="00070DFE" w:rsidRDefault="001823D8" w:rsidP="00866428">
      <w:pPr>
        <w:pStyle w:val="Bezmezer"/>
        <w:numPr>
          <w:ilvl w:val="0"/>
          <w:numId w:val="10"/>
        </w:numPr>
        <w:ind w:left="1134"/>
        <w:jc w:val="both"/>
        <w:rPr>
          <w:rFonts w:ascii="Times New Roman" w:hAnsi="Times New Roman"/>
          <w:sz w:val="24"/>
          <w:szCs w:val="24"/>
          <w:lang w:val="cs-CZ"/>
        </w:rPr>
      </w:pPr>
      <w:r w:rsidRPr="00070DFE">
        <w:rPr>
          <w:rFonts w:ascii="Times New Roman" w:hAnsi="Times New Roman"/>
          <w:sz w:val="24"/>
          <w:szCs w:val="24"/>
          <w:lang w:val="cs-CZ"/>
        </w:rPr>
        <w:t xml:space="preserve">prodlení </w:t>
      </w:r>
      <w:r w:rsidR="00651D6A">
        <w:rPr>
          <w:rFonts w:ascii="Times New Roman" w:hAnsi="Times New Roman"/>
          <w:sz w:val="24"/>
          <w:szCs w:val="24"/>
          <w:lang w:val="cs-CZ"/>
        </w:rPr>
        <w:t>Poskytovatele</w:t>
      </w:r>
      <w:r w:rsidRPr="00070DFE">
        <w:rPr>
          <w:rFonts w:ascii="Times New Roman" w:hAnsi="Times New Roman"/>
          <w:sz w:val="24"/>
          <w:szCs w:val="24"/>
          <w:lang w:val="cs-CZ"/>
        </w:rPr>
        <w:t xml:space="preserve"> s odstraněním vad (</w:t>
      </w:r>
      <w:r w:rsidR="00A66E27">
        <w:rPr>
          <w:rFonts w:ascii="Times New Roman" w:hAnsi="Times New Roman"/>
          <w:sz w:val="24"/>
          <w:szCs w:val="24"/>
          <w:lang w:val="cs-CZ"/>
        </w:rPr>
        <w:t>dle čl.</w:t>
      </w:r>
      <w:r w:rsidRPr="00070DFE">
        <w:rPr>
          <w:rFonts w:ascii="Times New Roman" w:hAnsi="Times New Roman"/>
          <w:sz w:val="24"/>
          <w:szCs w:val="24"/>
          <w:lang w:val="cs-CZ"/>
        </w:rPr>
        <w:t xml:space="preserve"> </w:t>
      </w:r>
      <w:r w:rsidR="002C177C" w:rsidRPr="00070DFE">
        <w:rPr>
          <w:rFonts w:ascii="Times New Roman" w:hAnsi="Times New Roman"/>
          <w:sz w:val="24"/>
          <w:szCs w:val="24"/>
          <w:lang w:val="cs-CZ"/>
        </w:rPr>
        <w:t>I</w:t>
      </w:r>
      <w:r w:rsidR="00195555" w:rsidRPr="00070DFE">
        <w:rPr>
          <w:rFonts w:ascii="Times New Roman" w:hAnsi="Times New Roman"/>
          <w:sz w:val="24"/>
          <w:szCs w:val="24"/>
          <w:lang w:val="cs-CZ"/>
        </w:rPr>
        <w:t>V.</w:t>
      </w:r>
      <w:r w:rsidRPr="00070DFE">
        <w:rPr>
          <w:rFonts w:ascii="Times New Roman" w:hAnsi="Times New Roman"/>
          <w:sz w:val="24"/>
          <w:szCs w:val="24"/>
          <w:lang w:val="cs-CZ"/>
        </w:rPr>
        <w:t xml:space="preserve"> </w:t>
      </w:r>
      <w:r w:rsidR="00652CD6" w:rsidRPr="00070DFE">
        <w:rPr>
          <w:rFonts w:ascii="Times New Roman" w:hAnsi="Times New Roman"/>
          <w:sz w:val="24"/>
          <w:szCs w:val="24"/>
          <w:lang w:val="cs-CZ"/>
        </w:rPr>
        <w:t>Smlouvy</w:t>
      </w:r>
      <w:r w:rsidRPr="00070DFE">
        <w:rPr>
          <w:rFonts w:ascii="Times New Roman" w:hAnsi="Times New Roman"/>
          <w:sz w:val="24"/>
          <w:szCs w:val="24"/>
          <w:lang w:val="cs-CZ"/>
        </w:rPr>
        <w:t xml:space="preserve">) více než </w:t>
      </w:r>
      <w:r w:rsidR="00255660">
        <w:rPr>
          <w:rFonts w:ascii="Times New Roman" w:hAnsi="Times New Roman"/>
          <w:sz w:val="24"/>
          <w:szCs w:val="24"/>
          <w:lang w:val="cs-CZ"/>
        </w:rPr>
        <w:t>3</w:t>
      </w:r>
      <w:r w:rsidR="001E190A" w:rsidRPr="00070DFE">
        <w:rPr>
          <w:rFonts w:ascii="Times New Roman" w:hAnsi="Times New Roman"/>
          <w:sz w:val="24"/>
          <w:szCs w:val="24"/>
          <w:lang w:val="cs-CZ"/>
        </w:rPr>
        <w:t xml:space="preserve"> </w:t>
      </w:r>
      <w:r w:rsidRPr="00070DFE">
        <w:rPr>
          <w:rFonts w:ascii="Times New Roman" w:hAnsi="Times New Roman"/>
          <w:sz w:val="24"/>
          <w:szCs w:val="24"/>
          <w:lang w:val="cs-CZ"/>
        </w:rPr>
        <w:t xml:space="preserve">krát nebo o více jak </w:t>
      </w:r>
      <w:r w:rsidR="00255660">
        <w:rPr>
          <w:rFonts w:ascii="Times New Roman" w:hAnsi="Times New Roman"/>
          <w:sz w:val="24"/>
          <w:szCs w:val="24"/>
          <w:lang w:val="cs-CZ"/>
        </w:rPr>
        <w:t>70</w:t>
      </w:r>
      <w:r w:rsidR="001E190A">
        <w:rPr>
          <w:rFonts w:ascii="Times New Roman" w:hAnsi="Times New Roman"/>
          <w:sz w:val="24"/>
          <w:szCs w:val="24"/>
          <w:lang w:val="cs-CZ"/>
        </w:rPr>
        <w:t xml:space="preserve"> </w:t>
      </w:r>
      <w:r w:rsidRPr="00070DFE">
        <w:rPr>
          <w:rFonts w:ascii="Times New Roman" w:hAnsi="Times New Roman"/>
          <w:sz w:val="24"/>
          <w:szCs w:val="24"/>
          <w:lang w:val="cs-CZ"/>
        </w:rPr>
        <w:t>dní;</w:t>
      </w:r>
    </w:p>
    <w:p w14:paraId="13CFD0AE" w14:textId="79D61873" w:rsidR="001823D8" w:rsidRPr="00070DFE" w:rsidRDefault="00651D6A" w:rsidP="00866428">
      <w:pPr>
        <w:pStyle w:val="Bezmezer"/>
        <w:numPr>
          <w:ilvl w:val="0"/>
          <w:numId w:val="10"/>
        </w:numPr>
        <w:ind w:left="1134"/>
        <w:jc w:val="both"/>
        <w:rPr>
          <w:rFonts w:ascii="Times New Roman" w:hAnsi="Times New Roman"/>
          <w:sz w:val="24"/>
          <w:szCs w:val="24"/>
          <w:lang w:val="cs-CZ"/>
        </w:rPr>
      </w:pPr>
      <w:r>
        <w:rPr>
          <w:rFonts w:ascii="Times New Roman" w:hAnsi="Times New Roman"/>
          <w:sz w:val="24"/>
          <w:szCs w:val="24"/>
          <w:lang w:val="cs-CZ"/>
        </w:rPr>
        <w:t>Poskytovatel</w:t>
      </w:r>
      <w:r w:rsidR="001823D8" w:rsidRPr="00070DFE">
        <w:rPr>
          <w:rFonts w:ascii="Times New Roman" w:hAnsi="Times New Roman"/>
          <w:sz w:val="24"/>
          <w:szCs w:val="24"/>
          <w:lang w:val="cs-CZ"/>
        </w:rPr>
        <w:t xml:space="preserve"> poruší povinnost mlčenlivosti</w:t>
      </w:r>
      <w:r w:rsidR="00613C1A">
        <w:rPr>
          <w:rFonts w:ascii="Times New Roman" w:hAnsi="Times New Roman"/>
          <w:sz w:val="24"/>
          <w:szCs w:val="24"/>
          <w:lang w:val="cs-CZ"/>
        </w:rPr>
        <w:t>, ochrany důvěrných informací</w:t>
      </w:r>
      <w:r w:rsidR="001823D8" w:rsidRPr="00070DFE">
        <w:rPr>
          <w:rFonts w:ascii="Times New Roman" w:hAnsi="Times New Roman"/>
          <w:sz w:val="24"/>
          <w:szCs w:val="24"/>
          <w:lang w:val="cs-CZ"/>
        </w:rPr>
        <w:t xml:space="preserve"> nebo ochrany osobních údajů (</w:t>
      </w:r>
      <w:r w:rsidR="00A66E27">
        <w:rPr>
          <w:rFonts w:ascii="Times New Roman" w:hAnsi="Times New Roman"/>
          <w:sz w:val="24"/>
          <w:szCs w:val="24"/>
          <w:lang w:val="cs-CZ"/>
        </w:rPr>
        <w:t>dle čl.</w:t>
      </w:r>
      <w:r w:rsidR="001823D8" w:rsidRPr="00070DFE">
        <w:rPr>
          <w:rFonts w:ascii="Times New Roman" w:hAnsi="Times New Roman"/>
          <w:sz w:val="24"/>
          <w:szCs w:val="24"/>
          <w:lang w:val="cs-CZ"/>
        </w:rPr>
        <w:t xml:space="preserve"> V.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w:t>
      </w:r>
      <w:bookmarkEnd w:id="14"/>
      <w:r w:rsidR="001823D8" w:rsidRPr="00070DFE">
        <w:rPr>
          <w:rFonts w:ascii="Times New Roman" w:hAnsi="Times New Roman"/>
          <w:sz w:val="24"/>
          <w:szCs w:val="24"/>
          <w:lang w:val="cs-CZ"/>
        </w:rPr>
        <w:t xml:space="preserve">; </w:t>
      </w:r>
    </w:p>
    <w:p w14:paraId="268561B4" w14:textId="0E5416B4" w:rsidR="001823D8" w:rsidRPr="00070DFE" w:rsidRDefault="00651D6A" w:rsidP="00866428">
      <w:pPr>
        <w:pStyle w:val="Bezmezer"/>
        <w:numPr>
          <w:ilvl w:val="0"/>
          <w:numId w:val="10"/>
        </w:numPr>
        <w:ind w:left="1134"/>
        <w:jc w:val="both"/>
        <w:rPr>
          <w:rFonts w:ascii="Times New Roman" w:hAnsi="Times New Roman"/>
          <w:sz w:val="24"/>
          <w:szCs w:val="24"/>
          <w:lang w:val="cs-CZ"/>
        </w:rPr>
      </w:pPr>
      <w:r>
        <w:rPr>
          <w:rFonts w:ascii="Times New Roman" w:hAnsi="Times New Roman"/>
          <w:sz w:val="24"/>
          <w:szCs w:val="24"/>
          <w:lang w:val="cs-CZ"/>
        </w:rPr>
        <w:t>Poskytovatel</w:t>
      </w:r>
      <w:r w:rsidR="001823D8" w:rsidRPr="00070DFE">
        <w:rPr>
          <w:rFonts w:ascii="Times New Roman" w:hAnsi="Times New Roman"/>
          <w:sz w:val="24"/>
          <w:szCs w:val="24"/>
          <w:lang w:val="cs-CZ"/>
        </w:rPr>
        <w:t xml:space="preserve"> přestane být subjektem oprávněným poskytovat</w:t>
      </w:r>
      <w:r w:rsidR="00A97458" w:rsidRPr="00070DFE">
        <w:rPr>
          <w:rFonts w:ascii="Times New Roman" w:hAnsi="Times New Roman"/>
          <w:sz w:val="24"/>
          <w:szCs w:val="24"/>
          <w:lang w:val="cs-CZ"/>
        </w:rPr>
        <w:t xml:space="preserve">/dodávat </w:t>
      </w:r>
      <w:r w:rsidR="00825CF2">
        <w:rPr>
          <w:rFonts w:ascii="Times New Roman" w:hAnsi="Times New Roman"/>
          <w:sz w:val="24"/>
          <w:szCs w:val="24"/>
          <w:lang w:val="cs-CZ"/>
        </w:rPr>
        <w:t>Servisní služby včetně Materiálu</w:t>
      </w:r>
      <w:r w:rsidR="001823D8" w:rsidRPr="00070DFE">
        <w:rPr>
          <w:rFonts w:ascii="Times New Roman" w:hAnsi="Times New Roman"/>
          <w:sz w:val="24"/>
          <w:szCs w:val="24"/>
          <w:lang w:val="cs-CZ"/>
        </w:rPr>
        <w:t xml:space="preserve"> dle </w:t>
      </w:r>
      <w:r w:rsidR="00652CD6" w:rsidRPr="00070DFE">
        <w:rPr>
          <w:rFonts w:ascii="Times New Roman" w:hAnsi="Times New Roman"/>
          <w:sz w:val="24"/>
          <w:szCs w:val="24"/>
          <w:lang w:val="cs-CZ"/>
        </w:rPr>
        <w:t>Smlouvy</w:t>
      </w:r>
      <w:r w:rsidR="001823D8" w:rsidRPr="00070DFE">
        <w:rPr>
          <w:rFonts w:ascii="Times New Roman" w:hAnsi="Times New Roman"/>
          <w:sz w:val="24"/>
          <w:szCs w:val="24"/>
          <w:lang w:val="cs-CZ"/>
        </w:rPr>
        <w:t>.</w:t>
      </w:r>
    </w:p>
    <w:p w14:paraId="6601FC99" w14:textId="77777777" w:rsidR="00A97458" w:rsidRPr="00070DFE" w:rsidRDefault="00A97458" w:rsidP="00A97458">
      <w:pPr>
        <w:pStyle w:val="Bezmezer"/>
        <w:ind w:left="1134"/>
        <w:jc w:val="both"/>
        <w:rPr>
          <w:rFonts w:ascii="Times New Roman" w:hAnsi="Times New Roman"/>
          <w:sz w:val="24"/>
          <w:szCs w:val="24"/>
          <w:lang w:val="cs-CZ"/>
        </w:rPr>
      </w:pPr>
    </w:p>
    <w:p w14:paraId="75445AFC" w14:textId="52EB4E56" w:rsidR="001823D8" w:rsidRPr="000F014F" w:rsidRDefault="00825CF2" w:rsidP="00866428">
      <w:pPr>
        <w:pStyle w:val="Import1"/>
        <w:numPr>
          <w:ilvl w:val="0"/>
          <w:numId w:val="9"/>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0F014F">
        <w:rPr>
          <w:rFonts w:ascii="Times New Roman" w:hAnsi="Times New Roman" w:cs="Times New Roman"/>
          <w:szCs w:val="24"/>
          <w:lang w:val="cs-CZ"/>
        </w:rPr>
        <w:t>Objednatel</w:t>
      </w:r>
      <w:r w:rsidR="001823D8" w:rsidRPr="000F014F">
        <w:rPr>
          <w:rFonts w:ascii="Times New Roman" w:hAnsi="Times New Roman" w:cs="Times New Roman"/>
          <w:szCs w:val="24"/>
          <w:lang w:val="cs-CZ"/>
        </w:rPr>
        <w:t xml:space="preserve"> je oprávněn odstoupit od </w:t>
      </w:r>
      <w:r w:rsidR="00652CD6" w:rsidRPr="000F014F">
        <w:rPr>
          <w:rFonts w:ascii="Times New Roman" w:hAnsi="Times New Roman" w:cs="Times New Roman"/>
          <w:szCs w:val="24"/>
          <w:lang w:val="cs-CZ"/>
        </w:rPr>
        <w:t>Smlouvy</w:t>
      </w:r>
      <w:r w:rsidR="001823D8" w:rsidRPr="000F014F">
        <w:rPr>
          <w:rFonts w:ascii="Times New Roman" w:hAnsi="Times New Roman" w:cs="Times New Roman"/>
          <w:szCs w:val="24"/>
          <w:lang w:val="cs-CZ"/>
        </w:rPr>
        <w:t xml:space="preserve"> v případě, že v insolvenčním řízení bude zjištěn úpadek </w:t>
      </w:r>
      <w:r w:rsidRPr="000F014F">
        <w:rPr>
          <w:rFonts w:ascii="Times New Roman" w:hAnsi="Times New Roman"/>
          <w:szCs w:val="24"/>
          <w:lang w:val="cs-CZ"/>
        </w:rPr>
        <w:t xml:space="preserve">Poskytovatele </w:t>
      </w:r>
      <w:r w:rsidR="001823D8" w:rsidRPr="000F014F">
        <w:rPr>
          <w:rFonts w:ascii="Times New Roman" w:hAnsi="Times New Roman" w:cs="Times New Roman"/>
          <w:szCs w:val="24"/>
          <w:lang w:val="cs-CZ"/>
        </w:rPr>
        <w:t xml:space="preserve">(v souladu se zněním zákona č. 182/2006 Sb., o úpadku a způsobech jeho řešení (insolvenční zákon), ve znění pozdějších předpisů). </w:t>
      </w:r>
      <w:r w:rsidRPr="000F014F">
        <w:rPr>
          <w:rFonts w:ascii="Times New Roman" w:hAnsi="Times New Roman" w:cs="Times New Roman"/>
          <w:szCs w:val="24"/>
          <w:lang w:val="cs-CZ"/>
        </w:rPr>
        <w:t>Objednatel</w:t>
      </w:r>
      <w:r w:rsidR="001823D8" w:rsidRPr="000F014F">
        <w:rPr>
          <w:rFonts w:ascii="Times New Roman" w:hAnsi="Times New Roman" w:cs="Times New Roman"/>
          <w:szCs w:val="24"/>
          <w:lang w:val="cs-CZ"/>
        </w:rPr>
        <w:t xml:space="preserve"> je rovněž oprávněn odstoupit od </w:t>
      </w:r>
      <w:r w:rsidR="00652CD6" w:rsidRPr="000F014F">
        <w:rPr>
          <w:rFonts w:ascii="Times New Roman" w:hAnsi="Times New Roman" w:cs="Times New Roman"/>
          <w:szCs w:val="24"/>
          <w:lang w:val="cs-CZ"/>
        </w:rPr>
        <w:t>Smlouvy</w:t>
      </w:r>
      <w:r w:rsidR="001823D8" w:rsidRPr="000F014F">
        <w:rPr>
          <w:rFonts w:ascii="Times New Roman" w:hAnsi="Times New Roman" w:cs="Times New Roman"/>
          <w:szCs w:val="24"/>
          <w:lang w:val="cs-CZ"/>
        </w:rPr>
        <w:t xml:space="preserve"> v případě, že </w:t>
      </w:r>
      <w:r w:rsidRPr="000F014F">
        <w:rPr>
          <w:rFonts w:ascii="Times New Roman" w:hAnsi="Times New Roman"/>
          <w:szCs w:val="24"/>
          <w:lang w:val="cs-CZ"/>
        </w:rPr>
        <w:t xml:space="preserve">Poskytovatel </w:t>
      </w:r>
      <w:r w:rsidR="001823D8" w:rsidRPr="000F014F">
        <w:rPr>
          <w:rFonts w:ascii="Times New Roman" w:hAnsi="Times New Roman" w:cs="Times New Roman"/>
          <w:szCs w:val="24"/>
          <w:lang w:val="cs-CZ"/>
        </w:rPr>
        <w:t>vstoupí do likvidace.</w:t>
      </w:r>
      <w:r w:rsidRPr="000F014F">
        <w:rPr>
          <w:rFonts w:ascii="Times New Roman" w:hAnsi="Times New Roman" w:cs="Times New Roman"/>
          <w:szCs w:val="24"/>
          <w:lang w:val="cs-CZ"/>
        </w:rPr>
        <w:t xml:space="preserve"> </w:t>
      </w:r>
    </w:p>
    <w:p w14:paraId="5A637AD8" w14:textId="77777777" w:rsidR="001823D8" w:rsidRPr="000F014F" w:rsidRDefault="001823D8" w:rsidP="001823D8">
      <w:pPr>
        <w:pStyle w:val="Bezmezer"/>
        <w:ind w:left="714" w:hanging="357"/>
        <w:jc w:val="both"/>
        <w:rPr>
          <w:rFonts w:ascii="Times New Roman" w:hAnsi="Times New Roman"/>
          <w:sz w:val="24"/>
          <w:szCs w:val="24"/>
          <w:lang w:val="cs-CZ"/>
        </w:rPr>
      </w:pPr>
    </w:p>
    <w:p w14:paraId="356C8FB4" w14:textId="60DC2128" w:rsidR="001823D8" w:rsidRPr="000F014F" w:rsidRDefault="00825CF2" w:rsidP="00866428">
      <w:pPr>
        <w:pStyle w:val="Odstavecseseznamem"/>
        <w:numPr>
          <w:ilvl w:val="0"/>
          <w:numId w:val="9"/>
        </w:numPr>
        <w:ind w:left="426" w:hanging="426"/>
        <w:contextualSpacing w:val="0"/>
        <w:jc w:val="both"/>
        <w:rPr>
          <w:rFonts w:ascii="Times New Roman" w:hAnsi="Times New Roman"/>
          <w:sz w:val="24"/>
          <w:szCs w:val="24"/>
          <w:lang w:val="cs-CZ"/>
        </w:rPr>
      </w:pPr>
      <w:r w:rsidRPr="000F014F">
        <w:rPr>
          <w:rFonts w:ascii="Times New Roman" w:hAnsi="Times New Roman"/>
          <w:sz w:val="24"/>
          <w:szCs w:val="24"/>
          <w:lang w:val="cs-CZ"/>
        </w:rPr>
        <w:t>Objednatel</w:t>
      </w:r>
      <w:r w:rsidR="001823D8" w:rsidRPr="000F014F">
        <w:rPr>
          <w:rFonts w:ascii="Times New Roman" w:hAnsi="Times New Roman"/>
          <w:sz w:val="24"/>
          <w:szCs w:val="24"/>
          <w:lang w:val="cs-CZ"/>
        </w:rPr>
        <w:t xml:space="preserve"> je od </w:t>
      </w:r>
      <w:r w:rsidR="00652CD6" w:rsidRPr="000F014F">
        <w:rPr>
          <w:rFonts w:ascii="Times New Roman" w:hAnsi="Times New Roman"/>
          <w:sz w:val="24"/>
          <w:szCs w:val="24"/>
          <w:lang w:val="cs-CZ"/>
        </w:rPr>
        <w:t>Smlouvy</w:t>
      </w:r>
      <w:r w:rsidR="001823D8" w:rsidRPr="000F014F">
        <w:rPr>
          <w:rFonts w:ascii="Times New Roman" w:hAnsi="Times New Roman"/>
          <w:sz w:val="24"/>
          <w:szCs w:val="24"/>
          <w:lang w:val="cs-CZ"/>
        </w:rPr>
        <w:t xml:space="preserve"> oprávněn odstoupit bez jakýchkoliv sankcí, pokud nebude schválena částka ze státního rozpočtu následujícího roku, která je potřebná k úhradě za plnění poskytované podle </w:t>
      </w:r>
      <w:r w:rsidR="00652CD6" w:rsidRPr="000F014F">
        <w:rPr>
          <w:rFonts w:ascii="Times New Roman" w:hAnsi="Times New Roman"/>
          <w:sz w:val="24"/>
          <w:szCs w:val="24"/>
          <w:lang w:val="cs-CZ"/>
        </w:rPr>
        <w:t>Smlouvy</w:t>
      </w:r>
      <w:r w:rsidR="001823D8" w:rsidRPr="000F014F">
        <w:rPr>
          <w:rFonts w:ascii="Times New Roman" w:hAnsi="Times New Roman"/>
          <w:sz w:val="24"/>
          <w:szCs w:val="24"/>
          <w:lang w:val="cs-CZ"/>
        </w:rPr>
        <w:t xml:space="preserve"> v následujícím roce. </w:t>
      </w:r>
    </w:p>
    <w:p w14:paraId="20D1C110" w14:textId="77777777" w:rsidR="001823D8" w:rsidRPr="000F014F" w:rsidRDefault="001823D8" w:rsidP="001823D8">
      <w:pPr>
        <w:pStyle w:val="Odstavecseseznamem"/>
        <w:ind w:left="360"/>
        <w:jc w:val="both"/>
        <w:rPr>
          <w:rFonts w:ascii="Times New Roman" w:hAnsi="Times New Roman"/>
          <w:sz w:val="24"/>
          <w:szCs w:val="24"/>
          <w:lang w:val="cs-CZ"/>
        </w:rPr>
      </w:pPr>
    </w:p>
    <w:p w14:paraId="26857F07" w14:textId="77777777" w:rsidR="00717EEF" w:rsidRPr="000F014F" w:rsidRDefault="00717EEF" w:rsidP="00866428">
      <w:pPr>
        <w:pStyle w:val="Import1"/>
        <w:keepNext/>
        <w:numPr>
          <w:ilvl w:val="0"/>
          <w:numId w:val="9"/>
        </w:numPr>
        <w:tabs>
          <w:tab w:val="clear" w:pos="504"/>
          <w:tab w:val="clear" w:pos="1368"/>
          <w:tab w:val="left" w:pos="1584"/>
          <w:tab w:val="left" w:pos="2448"/>
          <w:tab w:val="left" w:pos="3312"/>
          <w:tab w:val="left" w:pos="4176"/>
          <w:tab w:val="left" w:pos="5040"/>
          <w:tab w:val="left" w:pos="5904"/>
          <w:tab w:val="left" w:pos="6768"/>
          <w:tab w:val="left" w:pos="7632"/>
          <w:tab w:val="left" w:pos="8496"/>
          <w:tab w:val="left" w:pos="9360"/>
          <w:tab w:val="left" w:pos="10224"/>
        </w:tabs>
        <w:spacing w:after="60"/>
        <w:ind w:left="426" w:hanging="426"/>
        <w:rPr>
          <w:rFonts w:ascii="Times New Roman" w:hAnsi="Times New Roman"/>
          <w:szCs w:val="24"/>
          <w:lang w:val="cs-CZ"/>
        </w:rPr>
      </w:pPr>
      <w:r w:rsidRPr="000F014F">
        <w:rPr>
          <w:rFonts w:ascii="Times New Roman" w:hAnsi="Times New Roman"/>
          <w:szCs w:val="24"/>
          <w:lang w:val="cs-CZ"/>
        </w:rPr>
        <w:t xml:space="preserve">Dostane-li se plnění dle této Smlouvy do rozporu s mezinárodními sankcemi ve smyslu § 48a Zákona </w:t>
      </w:r>
      <w:r w:rsidRPr="000F014F">
        <w:rPr>
          <w:rFonts w:ascii="Times New Roman" w:hAnsi="Times New Roman"/>
          <w:color w:val="000000"/>
          <w:szCs w:val="24"/>
          <w:lang w:val="cs-CZ"/>
        </w:rPr>
        <w:t>o zadávání veřejných zakázek, nebo hrozí-li, že toto nastane, nebo v</w:t>
      </w:r>
      <w:r w:rsidRPr="00AB7F8C">
        <w:rPr>
          <w:rFonts w:ascii="Times New Roman" w:hAnsi="Times New Roman"/>
          <w:szCs w:val="24"/>
          <w:lang w:val="cs-CZ"/>
        </w:rPr>
        <w:t xml:space="preserve"> případě, že nastane střet zájmů ve smyslu § 44 Zákona o zadávání veřejných zakázek:</w:t>
      </w:r>
      <w:bookmarkStart w:id="15" w:name="_Hlk110950508"/>
    </w:p>
    <w:p w14:paraId="6A66EA36" w14:textId="55C5B564" w:rsidR="00717EEF" w:rsidRPr="000F014F" w:rsidRDefault="00717EEF" w:rsidP="00866428">
      <w:pPr>
        <w:pStyle w:val="Import1"/>
        <w:numPr>
          <w:ilvl w:val="0"/>
          <w:numId w:val="13"/>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0F014F">
        <w:rPr>
          <w:rFonts w:ascii="Times New Roman" w:hAnsi="Times New Roman"/>
          <w:color w:val="000000"/>
          <w:szCs w:val="24"/>
          <w:lang w:val="cs-CZ"/>
        </w:rPr>
        <w:t xml:space="preserve">je </w:t>
      </w:r>
      <w:r w:rsidR="00825CF2" w:rsidRPr="000F014F">
        <w:rPr>
          <w:rFonts w:ascii="Times New Roman" w:hAnsi="Times New Roman"/>
          <w:szCs w:val="24"/>
          <w:lang w:val="cs-CZ"/>
        </w:rPr>
        <w:t xml:space="preserve">Poskytovatel </w:t>
      </w:r>
      <w:r w:rsidRPr="000F014F">
        <w:rPr>
          <w:rFonts w:ascii="Times New Roman" w:hAnsi="Times New Roman"/>
          <w:color w:val="000000"/>
          <w:szCs w:val="24"/>
          <w:lang w:val="cs-CZ"/>
        </w:rPr>
        <w:t xml:space="preserve">povinen neprodleně písemně oznámit tuto skutečnost </w:t>
      </w:r>
      <w:r w:rsidR="00825CF2" w:rsidRPr="000F014F">
        <w:rPr>
          <w:rFonts w:ascii="Times New Roman" w:hAnsi="Times New Roman"/>
          <w:color w:val="000000"/>
          <w:szCs w:val="24"/>
          <w:lang w:val="cs-CZ"/>
        </w:rPr>
        <w:t>Objednateli</w:t>
      </w:r>
      <w:r w:rsidRPr="000F014F">
        <w:rPr>
          <w:rFonts w:ascii="Times New Roman" w:hAnsi="Times New Roman"/>
          <w:color w:val="000000"/>
          <w:szCs w:val="24"/>
          <w:lang w:val="cs-CZ"/>
        </w:rPr>
        <w:t>;</w:t>
      </w:r>
    </w:p>
    <w:p w14:paraId="0933FC14" w14:textId="29C09FD4" w:rsidR="00717EEF" w:rsidRPr="000F014F" w:rsidRDefault="00717EEF" w:rsidP="00866428">
      <w:pPr>
        <w:pStyle w:val="Import1"/>
        <w:numPr>
          <w:ilvl w:val="0"/>
          <w:numId w:val="13"/>
        </w:numPr>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hanging="425"/>
        <w:rPr>
          <w:rFonts w:ascii="Times New Roman" w:hAnsi="Times New Roman"/>
          <w:szCs w:val="24"/>
          <w:lang w:val="cs-CZ"/>
        </w:rPr>
      </w:pPr>
      <w:r w:rsidRPr="000F014F">
        <w:rPr>
          <w:rFonts w:ascii="Times New Roman" w:hAnsi="Times New Roman"/>
          <w:color w:val="000000"/>
          <w:szCs w:val="24"/>
          <w:lang w:val="cs-CZ"/>
        </w:rPr>
        <w:t xml:space="preserve">je </w:t>
      </w:r>
      <w:r w:rsidR="00825CF2" w:rsidRPr="000F014F">
        <w:rPr>
          <w:rFonts w:ascii="Times New Roman" w:hAnsi="Times New Roman"/>
          <w:color w:val="000000"/>
          <w:szCs w:val="24"/>
          <w:lang w:val="cs-CZ"/>
        </w:rPr>
        <w:t>Objednatel</w:t>
      </w:r>
      <w:r w:rsidRPr="000F014F">
        <w:rPr>
          <w:rFonts w:ascii="Times New Roman" w:hAnsi="Times New Roman"/>
          <w:color w:val="000000"/>
          <w:szCs w:val="24"/>
          <w:lang w:val="cs-CZ"/>
        </w:rPr>
        <w:t xml:space="preserve"> oprávněn od </w:t>
      </w:r>
      <w:r w:rsidR="00825CF2" w:rsidRPr="000F014F">
        <w:rPr>
          <w:rFonts w:ascii="Times New Roman" w:hAnsi="Times New Roman"/>
          <w:color w:val="000000"/>
          <w:szCs w:val="24"/>
          <w:lang w:val="cs-CZ"/>
        </w:rPr>
        <w:t>Smlouvy</w:t>
      </w:r>
      <w:r w:rsidRPr="000F014F">
        <w:rPr>
          <w:rFonts w:ascii="Times New Roman" w:hAnsi="Times New Roman"/>
          <w:color w:val="000000"/>
          <w:szCs w:val="24"/>
          <w:lang w:val="cs-CZ"/>
        </w:rPr>
        <w:t xml:space="preserve"> odstoupit (bez ohledu na to, zda </w:t>
      </w:r>
      <w:r w:rsidR="00651D6A">
        <w:rPr>
          <w:rFonts w:ascii="Times New Roman" w:hAnsi="Times New Roman"/>
          <w:szCs w:val="24"/>
          <w:lang w:val="cs-CZ"/>
        </w:rPr>
        <w:t>Poskytovatel</w:t>
      </w:r>
      <w:r w:rsidRPr="000F014F">
        <w:rPr>
          <w:rFonts w:ascii="Times New Roman" w:hAnsi="Times New Roman"/>
          <w:szCs w:val="24"/>
          <w:lang w:val="cs-CZ"/>
        </w:rPr>
        <w:t xml:space="preserve"> </w:t>
      </w:r>
      <w:r w:rsidRPr="000F014F">
        <w:rPr>
          <w:rFonts w:ascii="Times New Roman" w:hAnsi="Times New Roman"/>
          <w:color w:val="000000"/>
          <w:szCs w:val="24"/>
          <w:lang w:val="cs-CZ"/>
        </w:rPr>
        <w:t>splnil svoji oznamovací povinnost dle předchozí odrážky či nikoliv)</w:t>
      </w:r>
      <w:r w:rsidRPr="000F014F">
        <w:rPr>
          <w:rFonts w:ascii="Times New Roman" w:hAnsi="Times New Roman"/>
          <w:szCs w:val="24"/>
          <w:lang w:val="cs-CZ"/>
        </w:rPr>
        <w:t>.</w:t>
      </w:r>
      <w:bookmarkEnd w:id="15"/>
    </w:p>
    <w:p w14:paraId="6F5E7F64" w14:textId="77777777" w:rsidR="00040EAA" w:rsidRPr="000F014F" w:rsidRDefault="00040EAA" w:rsidP="00040EAA">
      <w:pPr>
        <w:pStyle w:val="Import1"/>
        <w:tabs>
          <w:tab w:val="clear" w:pos="504"/>
          <w:tab w:val="clear" w:pos="1368"/>
          <w:tab w:val="clear" w:pos="2232"/>
          <w:tab w:val="left" w:pos="1276"/>
          <w:tab w:val="left" w:pos="1584"/>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1276"/>
        <w:rPr>
          <w:rFonts w:ascii="Times New Roman" w:hAnsi="Times New Roman"/>
          <w:szCs w:val="24"/>
          <w:lang w:val="cs-CZ"/>
        </w:rPr>
      </w:pPr>
    </w:p>
    <w:p w14:paraId="54192DDD" w14:textId="6501516C" w:rsidR="000F014F" w:rsidRPr="000F014F" w:rsidRDefault="001823D8"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t xml:space="preserve">Za den odstoupení od </w:t>
      </w:r>
      <w:r w:rsidR="00652CD6" w:rsidRPr="000F014F">
        <w:rPr>
          <w:rFonts w:ascii="Times New Roman" w:hAnsi="Times New Roman"/>
          <w:sz w:val="24"/>
          <w:szCs w:val="24"/>
          <w:lang w:val="cs-CZ"/>
        </w:rPr>
        <w:t>Smlouvy</w:t>
      </w:r>
      <w:r w:rsidRPr="000F014F">
        <w:rPr>
          <w:rFonts w:ascii="Times New Roman" w:hAnsi="Times New Roman"/>
          <w:sz w:val="24"/>
          <w:szCs w:val="24"/>
          <w:lang w:val="cs-CZ"/>
        </w:rPr>
        <w:t xml:space="preserve"> se považuje den, kdy bylo písemné oznámení o odstoupení oprávněné strany doručeno druhé </w:t>
      </w:r>
      <w:r w:rsidR="00652CD6" w:rsidRPr="000F014F">
        <w:rPr>
          <w:rFonts w:ascii="Times New Roman" w:hAnsi="Times New Roman"/>
          <w:sz w:val="24"/>
          <w:szCs w:val="24"/>
          <w:lang w:val="cs-CZ"/>
        </w:rPr>
        <w:t xml:space="preserve">smluvní </w:t>
      </w:r>
      <w:r w:rsidRPr="000F014F">
        <w:rPr>
          <w:rFonts w:ascii="Times New Roman" w:hAnsi="Times New Roman"/>
          <w:sz w:val="24"/>
          <w:szCs w:val="24"/>
          <w:lang w:val="cs-CZ"/>
        </w:rPr>
        <w:t>straně.</w:t>
      </w:r>
    </w:p>
    <w:p w14:paraId="7E9D89C7" w14:textId="77777777" w:rsidR="000F014F" w:rsidRPr="000F014F" w:rsidRDefault="000F014F" w:rsidP="000F014F">
      <w:pPr>
        <w:pStyle w:val="Bezmezer"/>
        <w:ind w:left="426"/>
        <w:jc w:val="both"/>
        <w:rPr>
          <w:rFonts w:ascii="Times New Roman" w:hAnsi="Times New Roman"/>
          <w:sz w:val="24"/>
          <w:szCs w:val="24"/>
          <w:lang w:val="cs-CZ"/>
        </w:rPr>
      </w:pPr>
    </w:p>
    <w:p w14:paraId="76FA6A16" w14:textId="77777777" w:rsidR="000F014F" w:rsidRPr="000F014F" w:rsidRDefault="001823D8"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t xml:space="preserve">Odstoupení od </w:t>
      </w:r>
      <w:r w:rsidR="00652CD6" w:rsidRPr="000F014F">
        <w:rPr>
          <w:rFonts w:ascii="Times New Roman" w:hAnsi="Times New Roman"/>
          <w:sz w:val="24"/>
          <w:szCs w:val="24"/>
          <w:lang w:val="cs-CZ"/>
        </w:rPr>
        <w:t>Smlouvy</w:t>
      </w:r>
      <w:r w:rsidRPr="000F014F">
        <w:rPr>
          <w:rFonts w:ascii="Times New Roman" w:hAnsi="Times New Roman"/>
          <w:sz w:val="24"/>
          <w:szCs w:val="24"/>
          <w:lang w:val="cs-CZ"/>
        </w:rPr>
        <w:t xml:space="preserve"> ze strany </w:t>
      </w:r>
      <w:r w:rsidR="00825CF2" w:rsidRPr="000F014F">
        <w:rPr>
          <w:rFonts w:ascii="Times New Roman" w:hAnsi="Times New Roman"/>
          <w:sz w:val="24"/>
          <w:szCs w:val="24"/>
          <w:lang w:val="cs-CZ"/>
        </w:rPr>
        <w:t>Objednatele</w:t>
      </w:r>
      <w:r w:rsidRPr="000F014F">
        <w:rPr>
          <w:rFonts w:ascii="Times New Roman" w:hAnsi="Times New Roman"/>
          <w:sz w:val="24"/>
          <w:szCs w:val="24"/>
          <w:lang w:val="cs-CZ"/>
        </w:rPr>
        <w:t xml:space="preserve"> nesmí být spojeno s uložením jakékoliv sankce k tíži </w:t>
      </w:r>
      <w:r w:rsidR="00825CF2" w:rsidRPr="000F014F">
        <w:rPr>
          <w:rFonts w:ascii="Times New Roman" w:hAnsi="Times New Roman"/>
          <w:sz w:val="24"/>
          <w:szCs w:val="24"/>
          <w:lang w:val="cs-CZ"/>
        </w:rPr>
        <w:t>Objednatele</w:t>
      </w:r>
      <w:r w:rsidRPr="000F014F">
        <w:rPr>
          <w:rFonts w:ascii="Times New Roman" w:hAnsi="Times New Roman"/>
          <w:sz w:val="24"/>
          <w:szCs w:val="24"/>
          <w:lang w:val="cs-CZ"/>
        </w:rPr>
        <w:t>.</w:t>
      </w:r>
      <w:bookmarkStart w:id="16" w:name="_Hlk113979801"/>
    </w:p>
    <w:p w14:paraId="7FC4C8B9" w14:textId="77777777" w:rsidR="000F014F" w:rsidRPr="000F014F" w:rsidRDefault="000F014F" w:rsidP="000F014F">
      <w:pPr>
        <w:pStyle w:val="Odstavecseseznamem"/>
        <w:rPr>
          <w:rFonts w:ascii="Times New Roman" w:hAnsi="Times New Roman"/>
          <w:sz w:val="24"/>
          <w:szCs w:val="24"/>
          <w:lang w:val="cs-CZ"/>
        </w:rPr>
      </w:pPr>
    </w:p>
    <w:p w14:paraId="5427564C" w14:textId="77777777" w:rsidR="000F014F" w:rsidRPr="000F014F" w:rsidRDefault="00FD27E9" w:rsidP="00866428">
      <w:pPr>
        <w:pStyle w:val="Bezmezer"/>
        <w:numPr>
          <w:ilvl w:val="0"/>
          <w:numId w:val="9"/>
        </w:numPr>
        <w:ind w:left="426" w:hanging="426"/>
        <w:jc w:val="both"/>
        <w:rPr>
          <w:rFonts w:ascii="Times New Roman" w:hAnsi="Times New Roman"/>
          <w:sz w:val="24"/>
          <w:szCs w:val="24"/>
          <w:lang w:val="cs-CZ"/>
        </w:rPr>
      </w:pPr>
      <w:r w:rsidRPr="000F014F">
        <w:rPr>
          <w:rFonts w:ascii="Times New Roman" w:hAnsi="Times New Roman"/>
          <w:sz w:val="24"/>
          <w:szCs w:val="24"/>
          <w:lang w:val="cs-CZ"/>
        </w:rPr>
        <w:lastRenderedPageBreak/>
        <w:t>U</w:t>
      </w:r>
      <w:r w:rsidR="00AE45BC" w:rsidRPr="000F014F">
        <w:rPr>
          <w:rFonts w:ascii="Times New Roman" w:hAnsi="Times New Roman"/>
          <w:sz w:val="24"/>
          <w:szCs w:val="24"/>
          <w:lang w:val="cs-CZ"/>
        </w:rPr>
        <w:t>končením</w:t>
      </w:r>
      <w:r w:rsidR="00652CD6" w:rsidRPr="000F014F">
        <w:rPr>
          <w:rFonts w:ascii="Times New Roman" w:hAnsi="Times New Roman"/>
          <w:sz w:val="24"/>
          <w:szCs w:val="24"/>
          <w:lang w:val="cs-CZ"/>
        </w:rPr>
        <w:t xml:space="preserve"> této Smlouvy nejsou dotčena práva smluvních stran na úhradu smluvní pokuty a náhradu škody </w:t>
      </w:r>
      <w:bookmarkStart w:id="17" w:name="_Hlk90931241"/>
      <w:r w:rsidR="00F3301C" w:rsidRPr="000F014F">
        <w:rPr>
          <w:rFonts w:ascii="Times New Roman" w:hAnsi="Times New Roman"/>
          <w:sz w:val="24"/>
          <w:szCs w:val="24"/>
          <w:lang w:val="cs-CZ"/>
        </w:rPr>
        <w:t xml:space="preserve">či jiné újmy </w:t>
      </w:r>
      <w:bookmarkEnd w:id="17"/>
      <w:r w:rsidR="00652CD6" w:rsidRPr="000F014F">
        <w:rPr>
          <w:rFonts w:ascii="Times New Roman" w:hAnsi="Times New Roman"/>
          <w:sz w:val="24"/>
          <w:szCs w:val="24"/>
          <w:lang w:val="cs-CZ"/>
        </w:rPr>
        <w:t>dle této Smlouvy ani práva a povinnosti vyplývající z poskytnuté záruky za jakost a z odpovědnosti za vady dle této Smlouvy</w:t>
      </w:r>
      <w:r w:rsidR="0022436B" w:rsidRPr="000F014F">
        <w:rPr>
          <w:rFonts w:ascii="Times New Roman" w:hAnsi="Times New Roman"/>
          <w:sz w:val="24"/>
          <w:szCs w:val="24"/>
          <w:lang w:val="cs-CZ"/>
        </w:rPr>
        <w:t xml:space="preserve"> a příslušných právních předpisů</w:t>
      </w:r>
      <w:r w:rsidR="00F81814" w:rsidRPr="000F014F">
        <w:rPr>
          <w:rFonts w:ascii="Times New Roman" w:hAnsi="Times New Roman"/>
          <w:sz w:val="24"/>
          <w:szCs w:val="24"/>
          <w:lang w:val="cs-CZ"/>
        </w:rPr>
        <w:t>, povinnosti zachovávat mlčenlivost</w:t>
      </w:r>
      <w:bookmarkStart w:id="18" w:name="_Hlk113963150"/>
      <w:r w:rsidR="00613C1A" w:rsidRPr="000F014F">
        <w:rPr>
          <w:rFonts w:ascii="Times New Roman" w:hAnsi="Times New Roman"/>
          <w:sz w:val="24"/>
          <w:szCs w:val="24"/>
          <w:lang w:val="cs-CZ"/>
        </w:rPr>
        <w:t>, chránit důvěrné informace</w:t>
      </w:r>
      <w:r w:rsidR="00F81814" w:rsidRPr="000F014F">
        <w:rPr>
          <w:rFonts w:ascii="Times New Roman" w:hAnsi="Times New Roman"/>
          <w:sz w:val="24"/>
          <w:szCs w:val="24"/>
          <w:lang w:val="cs-CZ"/>
        </w:rPr>
        <w:t xml:space="preserve"> a chránit osobní údaje, ani další práv</w:t>
      </w:r>
      <w:r w:rsidR="0012787C" w:rsidRPr="000F014F">
        <w:rPr>
          <w:rFonts w:ascii="Times New Roman" w:hAnsi="Times New Roman"/>
          <w:sz w:val="24"/>
          <w:szCs w:val="24"/>
          <w:lang w:val="cs-CZ"/>
        </w:rPr>
        <w:t>a</w:t>
      </w:r>
      <w:r w:rsidR="00F81814" w:rsidRPr="000F014F">
        <w:rPr>
          <w:rFonts w:ascii="Times New Roman" w:hAnsi="Times New Roman"/>
          <w:sz w:val="24"/>
          <w:szCs w:val="24"/>
          <w:lang w:val="cs-CZ"/>
        </w:rPr>
        <w:t xml:space="preserve"> a povinností, z jejichž povahy plyne, že mají trvat i po ukončení </w:t>
      </w:r>
      <w:bookmarkEnd w:id="18"/>
      <w:r w:rsidR="00F81814" w:rsidRPr="000F014F">
        <w:rPr>
          <w:rFonts w:ascii="Times New Roman" w:hAnsi="Times New Roman"/>
          <w:sz w:val="24"/>
          <w:szCs w:val="24"/>
          <w:lang w:val="cs-CZ"/>
        </w:rPr>
        <w:t>Smlouvy</w:t>
      </w:r>
      <w:bookmarkEnd w:id="16"/>
      <w:r w:rsidR="00652CD6" w:rsidRPr="000F014F">
        <w:rPr>
          <w:rFonts w:ascii="Times New Roman" w:hAnsi="Times New Roman"/>
          <w:sz w:val="24"/>
          <w:szCs w:val="24"/>
          <w:lang w:val="cs-CZ"/>
        </w:rPr>
        <w:t xml:space="preserve">. </w:t>
      </w:r>
    </w:p>
    <w:p w14:paraId="0426923B" w14:textId="77777777" w:rsidR="000F014F" w:rsidRPr="00AB7F8C" w:rsidRDefault="000F014F" w:rsidP="000F014F">
      <w:pPr>
        <w:pStyle w:val="Odstavecseseznamem"/>
        <w:rPr>
          <w:rFonts w:ascii="Times New Roman" w:hAnsi="Times New Roman"/>
          <w:sz w:val="24"/>
          <w:szCs w:val="24"/>
          <w:lang w:val="cs-CZ"/>
        </w:rPr>
      </w:pPr>
    </w:p>
    <w:p w14:paraId="1C9AE96D" w14:textId="7A4A1893" w:rsidR="001823D8" w:rsidRPr="000F014F" w:rsidRDefault="00FD27E9" w:rsidP="00866428">
      <w:pPr>
        <w:pStyle w:val="Bezmezer"/>
        <w:numPr>
          <w:ilvl w:val="0"/>
          <w:numId w:val="9"/>
        </w:numPr>
        <w:ind w:left="426" w:hanging="426"/>
        <w:jc w:val="both"/>
        <w:rPr>
          <w:rFonts w:ascii="Times New Roman" w:hAnsi="Times New Roman"/>
          <w:sz w:val="24"/>
          <w:szCs w:val="24"/>
          <w:lang w:val="cs-CZ"/>
        </w:rPr>
      </w:pPr>
      <w:r w:rsidRPr="00AB7F8C">
        <w:rPr>
          <w:rFonts w:ascii="Times New Roman" w:hAnsi="Times New Roman"/>
          <w:sz w:val="24"/>
          <w:szCs w:val="24"/>
          <w:lang w:val="cs-CZ"/>
        </w:rPr>
        <w:t>Smluvní strany se zavazují při ukončení této Smlouvy vypořádat vzájemné závazky</w:t>
      </w:r>
      <w:r w:rsidR="00AB7F8C">
        <w:rPr>
          <w:rFonts w:ascii="Times New Roman" w:hAnsi="Times New Roman"/>
          <w:sz w:val="24"/>
          <w:szCs w:val="24"/>
          <w:lang w:val="cs-CZ"/>
        </w:rPr>
        <w:t xml:space="preserve"> písemnou dohodou</w:t>
      </w:r>
      <w:r w:rsidR="0029148E" w:rsidRPr="00AB7F8C">
        <w:rPr>
          <w:rFonts w:ascii="Times New Roman" w:hAnsi="Times New Roman"/>
          <w:sz w:val="24"/>
          <w:szCs w:val="24"/>
          <w:lang w:val="cs-CZ"/>
        </w:rPr>
        <w:t>.</w:t>
      </w:r>
    </w:p>
    <w:p w14:paraId="6AE8DE3E" w14:textId="541FB559" w:rsidR="00BD76B4" w:rsidRDefault="00BD76B4" w:rsidP="001823D8">
      <w:pPr>
        <w:pStyle w:val="Bezmezer"/>
        <w:ind w:left="360"/>
        <w:jc w:val="center"/>
        <w:rPr>
          <w:rFonts w:ascii="Times New Roman" w:hAnsi="Times New Roman"/>
          <w:b/>
          <w:bCs/>
          <w:iCs/>
          <w:sz w:val="24"/>
          <w:szCs w:val="24"/>
          <w:lang w:val="cs-CZ" w:eastAsia="ar-SA"/>
        </w:rPr>
      </w:pPr>
    </w:p>
    <w:p w14:paraId="5F7CF0B8" w14:textId="77777777" w:rsidR="00B1589C" w:rsidRDefault="00B1589C" w:rsidP="001823D8">
      <w:pPr>
        <w:pStyle w:val="Bezmezer"/>
        <w:ind w:left="360"/>
        <w:jc w:val="center"/>
        <w:rPr>
          <w:rFonts w:ascii="Times New Roman" w:hAnsi="Times New Roman"/>
          <w:b/>
          <w:bCs/>
          <w:iCs/>
          <w:sz w:val="24"/>
          <w:szCs w:val="24"/>
          <w:lang w:val="cs-CZ" w:eastAsia="ar-SA"/>
        </w:rPr>
      </w:pPr>
    </w:p>
    <w:p w14:paraId="70CF9708" w14:textId="02A2F00E" w:rsidR="001823D8" w:rsidRPr="00070DFE" w:rsidRDefault="00D662EB"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I</w:t>
      </w:r>
      <w:r w:rsidR="001823D8" w:rsidRPr="00070DFE">
        <w:rPr>
          <w:rFonts w:ascii="Times New Roman" w:hAnsi="Times New Roman"/>
          <w:b/>
          <w:bCs/>
          <w:iCs/>
          <w:sz w:val="24"/>
          <w:szCs w:val="24"/>
          <w:lang w:val="cs-CZ" w:eastAsia="ar-SA"/>
        </w:rPr>
        <w:t>X.</w:t>
      </w:r>
    </w:p>
    <w:p w14:paraId="66E1F23C" w14:textId="77777777" w:rsidR="001823D8" w:rsidRPr="00070DFE" w:rsidRDefault="001823D8" w:rsidP="001823D8">
      <w:pPr>
        <w:pStyle w:val="Bezmezer"/>
        <w:ind w:left="360"/>
        <w:jc w:val="center"/>
        <w:rPr>
          <w:rFonts w:ascii="Times New Roman" w:hAnsi="Times New Roman"/>
          <w:b/>
          <w:bCs/>
          <w:iCs/>
          <w:sz w:val="24"/>
          <w:szCs w:val="24"/>
          <w:lang w:val="cs-CZ" w:eastAsia="ar-SA"/>
        </w:rPr>
      </w:pPr>
      <w:r w:rsidRPr="00070DFE">
        <w:rPr>
          <w:rFonts w:ascii="Times New Roman" w:hAnsi="Times New Roman"/>
          <w:b/>
          <w:bCs/>
          <w:iCs/>
          <w:sz w:val="24"/>
          <w:szCs w:val="24"/>
          <w:lang w:val="cs-CZ" w:eastAsia="ar-SA"/>
        </w:rPr>
        <w:t>Závěrečná ustanovení</w:t>
      </w:r>
    </w:p>
    <w:p w14:paraId="0516CA08" w14:textId="77777777" w:rsidR="001823D8" w:rsidRPr="00070DFE" w:rsidRDefault="001823D8" w:rsidP="001823D8">
      <w:pPr>
        <w:pStyle w:val="Bezmezer"/>
        <w:jc w:val="both"/>
        <w:rPr>
          <w:rFonts w:ascii="Times New Roman" w:hAnsi="Times New Roman"/>
          <w:b/>
          <w:bCs/>
          <w:sz w:val="24"/>
          <w:szCs w:val="24"/>
          <w:lang w:val="cs-CZ" w:eastAsia="ar-SA"/>
        </w:rPr>
      </w:pPr>
    </w:p>
    <w:p w14:paraId="56514D67" w14:textId="66A58194" w:rsidR="001823D8" w:rsidRPr="00070DFE" w:rsidRDefault="001823D8" w:rsidP="00866428">
      <w:pPr>
        <w:pStyle w:val="Bezmezer"/>
        <w:numPr>
          <w:ilvl w:val="0"/>
          <w:numId w:val="4"/>
        </w:numPr>
        <w:ind w:left="567" w:hanging="567"/>
        <w:jc w:val="both"/>
        <w:rPr>
          <w:rFonts w:ascii="Times New Roman" w:hAnsi="Times New Roman"/>
          <w:sz w:val="24"/>
          <w:szCs w:val="24"/>
          <w:lang w:val="cs-CZ" w:eastAsia="ar-SA"/>
        </w:rPr>
      </w:pPr>
      <w:r w:rsidRPr="00070DFE">
        <w:rPr>
          <w:rFonts w:ascii="Times New Roman" w:hAnsi="Times New Roman"/>
          <w:sz w:val="24"/>
          <w:szCs w:val="24"/>
          <w:lang w:val="cs-CZ" w:eastAsia="ar-SA"/>
        </w:rPr>
        <w:t>Na právní vztahy</w:t>
      </w:r>
      <w:r w:rsidR="00906ABE" w:rsidRPr="00070DFE">
        <w:rPr>
          <w:rFonts w:ascii="Times New Roman" w:hAnsi="Times New Roman"/>
          <w:sz w:val="24"/>
          <w:szCs w:val="24"/>
          <w:lang w:val="cs-CZ" w:eastAsia="ar-SA"/>
        </w:rPr>
        <w:t>,</w:t>
      </w:r>
      <w:r w:rsidRPr="00070DFE">
        <w:rPr>
          <w:rFonts w:ascii="Times New Roman" w:hAnsi="Times New Roman"/>
          <w:sz w:val="24"/>
          <w:szCs w:val="24"/>
          <w:lang w:val="cs-CZ" w:eastAsia="ar-SA"/>
        </w:rPr>
        <w:t xml:space="preserve"> touto </w:t>
      </w:r>
      <w:r w:rsidR="00906ABE" w:rsidRPr="00070DFE">
        <w:rPr>
          <w:rFonts w:ascii="Times New Roman" w:hAnsi="Times New Roman"/>
          <w:sz w:val="24"/>
          <w:szCs w:val="24"/>
          <w:lang w:val="cs-CZ" w:eastAsia="ar-SA"/>
        </w:rPr>
        <w:t>Smlouvou</w:t>
      </w:r>
      <w:r w:rsidRPr="00070DFE">
        <w:rPr>
          <w:rFonts w:ascii="Times New Roman" w:hAnsi="Times New Roman"/>
          <w:sz w:val="24"/>
          <w:szCs w:val="24"/>
          <w:lang w:val="cs-CZ" w:eastAsia="ar-SA"/>
        </w:rPr>
        <w:t xml:space="preserve"> založené a v ní výslovně neupravené, se použijí příslušná ustanovení Občanského zákoníku</w:t>
      </w:r>
      <w:r w:rsidR="00040EAA" w:rsidRPr="00AB7F8C">
        <w:rPr>
          <w:rFonts w:ascii="Times New Roman" w:hAnsi="Times New Roman"/>
          <w:sz w:val="24"/>
          <w:szCs w:val="24"/>
          <w:lang w:val="cs-CZ" w:eastAsia="ar-SA"/>
        </w:rPr>
        <w:t xml:space="preserve"> a dalších příslušných právních předpisů</w:t>
      </w:r>
      <w:r w:rsidRPr="00070DFE">
        <w:rPr>
          <w:rFonts w:ascii="Times New Roman" w:hAnsi="Times New Roman"/>
          <w:sz w:val="24"/>
          <w:szCs w:val="24"/>
          <w:lang w:val="cs-CZ" w:eastAsia="ar-SA"/>
        </w:rPr>
        <w:t>.</w:t>
      </w:r>
    </w:p>
    <w:p w14:paraId="0813409D" w14:textId="77777777" w:rsidR="001823D8" w:rsidRPr="00070DFE" w:rsidRDefault="001823D8" w:rsidP="001823D8">
      <w:pPr>
        <w:pStyle w:val="Bezmezer"/>
        <w:ind w:left="717"/>
        <w:jc w:val="both"/>
        <w:rPr>
          <w:rFonts w:ascii="Times New Roman" w:hAnsi="Times New Roman"/>
          <w:sz w:val="24"/>
          <w:szCs w:val="24"/>
          <w:lang w:val="cs-CZ" w:eastAsia="ar-SA"/>
        </w:rPr>
      </w:pPr>
    </w:p>
    <w:p w14:paraId="65A2727E"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Při rozhodování případných sporů, vzniklých ze závazkových vztahů založených </w:t>
      </w:r>
      <w:r w:rsidR="00906ABE" w:rsidRPr="00070DFE">
        <w:rPr>
          <w:rFonts w:ascii="Times New Roman" w:hAnsi="Times New Roman"/>
          <w:sz w:val="24"/>
          <w:szCs w:val="24"/>
          <w:lang w:val="cs-CZ"/>
        </w:rPr>
        <w:t>Smlouvou</w:t>
      </w:r>
      <w:r w:rsidRPr="00070DFE">
        <w:rPr>
          <w:rFonts w:ascii="Times New Roman" w:hAnsi="Times New Roman"/>
          <w:sz w:val="24"/>
          <w:szCs w:val="24"/>
          <w:lang w:val="cs-CZ"/>
        </w:rPr>
        <w:t>, budou věcně a místně příslušné soudy České republiky.</w:t>
      </w:r>
    </w:p>
    <w:p w14:paraId="240F331A" w14:textId="77777777" w:rsidR="001823D8" w:rsidRPr="00070DFE" w:rsidRDefault="001823D8" w:rsidP="001823D8">
      <w:pPr>
        <w:pStyle w:val="Bezmezer"/>
        <w:ind w:left="567" w:hanging="567"/>
        <w:jc w:val="both"/>
        <w:rPr>
          <w:rFonts w:ascii="Times New Roman" w:hAnsi="Times New Roman"/>
          <w:sz w:val="24"/>
          <w:szCs w:val="24"/>
          <w:lang w:val="cs-CZ" w:eastAsia="ar-SA"/>
        </w:rPr>
      </w:pPr>
    </w:p>
    <w:p w14:paraId="7628326D" w14:textId="07B61990"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obsahuje veškerý projev jejich shodné vůle a mimo ni neexistují žádná ujednání v jiné než písemné formě, která by ji doplňovala, měnila nebo mohla mít význam při jejím výkladu a že se tedy žádná ze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nespoléhá na prohlášení druhé </w:t>
      </w:r>
      <w:r w:rsidR="0022436B">
        <w:rPr>
          <w:rFonts w:ascii="Times New Roman" w:hAnsi="Times New Roman"/>
          <w:sz w:val="24"/>
          <w:szCs w:val="24"/>
          <w:lang w:val="cs-CZ"/>
        </w:rPr>
        <w:t xml:space="preserve">smluvní </w:t>
      </w:r>
      <w:r w:rsidRPr="00070DFE">
        <w:rPr>
          <w:rFonts w:ascii="Times New Roman" w:hAnsi="Times New Roman"/>
          <w:sz w:val="24"/>
          <w:szCs w:val="24"/>
          <w:lang w:val="cs-CZ"/>
        </w:rPr>
        <w:t xml:space="preserve">strany, které není uvedeno v této </w:t>
      </w:r>
      <w:r w:rsidR="00906ABE" w:rsidRPr="00070DFE">
        <w:rPr>
          <w:rFonts w:ascii="Times New Roman" w:hAnsi="Times New Roman"/>
          <w:sz w:val="24"/>
          <w:szCs w:val="24"/>
          <w:lang w:val="cs-CZ"/>
        </w:rPr>
        <w:t>Smlouvě nebo Rámcové dohodě</w:t>
      </w:r>
      <w:r w:rsidRPr="00070DFE">
        <w:rPr>
          <w:rFonts w:ascii="Times New Roman" w:hAnsi="Times New Roman"/>
          <w:sz w:val="24"/>
          <w:szCs w:val="24"/>
          <w:lang w:val="cs-CZ"/>
        </w:rPr>
        <w:t>, jej</w:t>
      </w:r>
      <w:r w:rsidR="00906ABE" w:rsidRPr="00070DFE">
        <w:rPr>
          <w:rFonts w:ascii="Times New Roman" w:hAnsi="Times New Roman"/>
          <w:sz w:val="24"/>
          <w:szCs w:val="24"/>
          <w:lang w:val="cs-CZ"/>
        </w:rPr>
        <w:t>ich</w:t>
      </w:r>
      <w:r w:rsidRPr="00070DFE">
        <w:rPr>
          <w:rFonts w:ascii="Times New Roman" w:hAnsi="Times New Roman"/>
          <w:sz w:val="24"/>
          <w:szCs w:val="24"/>
          <w:lang w:val="cs-CZ"/>
        </w:rPr>
        <w:t xml:space="preserve"> přílohách či dodatcích. Tím není dotčen význam následné komunikace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 xml:space="preserve">stran, včetně pokynů a požadavků </w:t>
      </w:r>
      <w:r w:rsidR="00825CF2">
        <w:rPr>
          <w:rFonts w:ascii="Times New Roman" w:hAnsi="Times New Roman"/>
          <w:sz w:val="24"/>
          <w:szCs w:val="24"/>
          <w:lang w:val="cs-CZ"/>
        </w:rPr>
        <w:t>Objednatele</w:t>
      </w:r>
      <w:r w:rsidRPr="00070DFE">
        <w:rPr>
          <w:rFonts w:ascii="Times New Roman" w:hAnsi="Times New Roman"/>
          <w:sz w:val="24"/>
          <w:szCs w:val="24"/>
          <w:lang w:val="cs-CZ"/>
        </w:rPr>
        <w:t>.</w:t>
      </w:r>
    </w:p>
    <w:p w14:paraId="7F237276"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0DEB043E" w14:textId="77777777"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v souladu s ustanovením § 558 odst. 2 Občanského zákoníku vylučují použití obchodních zvyklostí na právní vztahy vzniklé z této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w:t>
      </w:r>
    </w:p>
    <w:p w14:paraId="0C0E7D3E"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22E76846" w14:textId="30361E79" w:rsidR="001823D8" w:rsidRPr="00070DFE" w:rsidRDefault="001823D8" w:rsidP="00866428">
      <w:pPr>
        <w:pStyle w:val="Odstavecseseznamem"/>
        <w:widowControl w:val="0"/>
        <w:numPr>
          <w:ilvl w:val="0"/>
          <w:numId w:val="4"/>
        </w:numPr>
        <w:tabs>
          <w:tab w:val="left" w:pos="567"/>
        </w:tabs>
        <w:suppressAutoHyphens/>
        <w:ind w:left="567" w:hanging="567"/>
        <w:contextualSpacing w:val="0"/>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mluvní strany</w:t>
      </w:r>
      <w:r w:rsidRPr="00070DFE">
        <w:rPr>
          <w:rFonts w:ascii="Times New Roman" w:hAnsi="Times New Roman"/>
          <w:sz w:val="24"/>
          <w:szCs w:val="24"/>
          <w:lang w:val="cs-CZ"/>
        </w:rPr>
        <w:t xml:space="preserve"> vylučují použití Všeobecných obchodních podmínek nebo jiného obdobného dokumentu </w:t>
      </w:r>
      <w:r w:rsidR="00825CF2" w:rsidRPr="00825CF2">
        <w:rPr>
          <w:rFonts w:ascii="Times New Roman" w:hAnsi="Times New Roman"/>
          <w:sz w:val="24"/>
          <w:szCs w:val="24"/>
          <w:lang w:val="cs-CZ"/>
        </w:rPr>
        <w:t>Poskytovatele</w:t>
      </w:r>
      <w:r w:rsidRPr="00070DFE">
        <w:rPr>
          <w:rFonts w:ascii="Times New Roman" w:hAnsi="Times New Roman"/>
          <w:sz w:val="24"/>
          <w:szCs w:val="24"/>
          <w:lang w:val="cs-CZ"/>
        </w:rPr>
        <w:t>.</w:t>
      </w:r>
    </w:p>
    <w:p w14:paraId="22981A7A" w14:textId="77777777" w:rsidR="001823D8" w:rsidRPr="00070DFE" w:rsidRDefault="001823D8" w:rsidP="001823D8">
      <w:pPr>
        <w:widowControl w:val="0"/>
        <w:tabs>
          <w:tab w:val="left" w:pos="567"/>
        </w:tabs>
        <w:suppressAutoHyphens/>
        <w:jc w:val="both"/>
        <w:rPr>
          <w:rFonts w:ascii="Times New Roman" w:hAnsi="Times New Roman"/>
          <w:sz w:val="24"/>
          <w:szCs w:val="24"/>
          <w:lang w:val="cs-CZ"/>
        </w:rPr>
      </w:pPr>
    </w:p>
    <w:p w14:paraId="403C7404" w14:textId="2F710BB3" w:rsidR="001823D8" w:rsidRPr="00070DFE" w:rsidRDefault="00651D6A"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Pr>
          <w:rFonts w:ascii="Times New Roman" w:hAnsi="Times New Roman"/>
          <w:sz w:val="24"/>
          <w:szCs w:val="24"/>
          <w:lang w:val="cs-CZ"/>
        </w:rPr>
        <w:t>Poskytovatel</w:t>
      </w:r>
      <w:r w:rsidR="001823D8" w:rsidRPr="00070DFE">
        <w:rPr>
          <w:rFonts w:ascii="Times New Roman" w:hAnsi="Times New Roman"/>
          <w:sz w:val="24"/>
          <w:szCs w:val="24"/>
          <w:lang w:val="cs-CZ"/>
        </w:rPr>
        <w:t xml:space="preserve"> výslovně prohlašuje, že na sebe přebírá nebezpečí změny okolností ve smyslu ustanovení § 1765 odst. 2 Občanského zákoníku.</w:t>
      </w:r>
    </w:p>
    <w:p w14:paraId="0A5EB2F9" w14:textId="77777777" w:rsidR="0022436B" w:rsidRPr="00070DFE" w:rsidRDefault="0022436B" w:rsidP="001823D8">
      <w:pPr>
        <w:widowControl w:val="0"/>
        <w:autoSpaceDE w:val="0"/>
        <w:autoSpaceDN w:val="0"/>
        <w:adjustRightInd w:val="0"/>
        <w:jc w:val="both"/>
        <w:rPr>
          <w:rFonts w:ascii="Times New Roman" w:hAnsi="Times New Roman"/>
          <w:sz w:val="24"/>
          <w:szCs w:val="24"/>
          <w:lang w:val="cs-CZ"/>
        </w:rPr>
      </w:pPr>
    </w:p>
    <w:p w14:paraId="6E04C169"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 xml:space="preserve">souhlasně prohlašují, že tato </w:t>
      </w:r>
      <w:r w:rsidR="00906ABE" w:rsidRPr="00070DFE">
        <w:rPr>
          <w:rFonts w:ascii="Times New Roman" w:hAnsi="Times New Roman"/>
          <w:sz w:val="24"/>
          <w:szCs w:val="24"/>
          <w:lang w:val="cs-CZ"/>
        </w:rPr>
        <w:t>Smlouva</w:t>
      </w:r>
      <w:r w:rsidRPr="00070DFE">
        <w:rPr>
          <w:rFonts w:ascii="Times New Roman" w:hAnsi="Times New Roman"/>
          <w:sz w:val="24"/>
          <w:szCs w:val="24"/>
          <w:lang w:val="cs-CZ"/>
        </w:rPr>
        <w:t xml:space="preserve"> není smlouvou uzavřenou adhezním způsobem ve smyslu ustanovení § 1798 a násl. Občanského zákoníku.  Ustanovení § 1799 a § 1800 Občanského zákoníku se nepoužijí.</w:t>
      </w:r>
    </w:p>
    <w:p w14:paraId="477CD9DF"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BBF1C40"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Stane-li se některé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neplatným, zdánlivým či neúčinným, nedotýká se to ostatních ustanovení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která zůstávají platná a účinná. S</w:t>
      </w:r>
      <w:r w:rsidR="00906ABE" w:rsidRPr="00070DFE">
        <w:rPr>
          <w:rFonts w:ascii="Times New Roman" w:hAnsi="Times New Roman"/>
          <w:sz w:val="24"/>
          <w:szCs w:val="24"/>
          <w:lang w:val="cs-CZ"/>
        </w:rPr>
        <w:t xml:space="preserve">mluvní strany </w:t>
      </w:r>
      <w:r w:rsidRPr="00070DFE">
        <w:rPr>
          <w:rFonts w:ascii="Times New Roman" w:hAnsi="Times New Roman"/>
          <w:sz w:val="24"/>
          <w:szCs w:val="24"/>
          <w:lang w:val="cs-CZ"/>
        </w:rPr>
        <w:t>se v tomto případě zavazují neprodleně dohodou nahradit ustanovení neplatné, zdánlivé či neúčinné novým ustanovením platným</w:t>
      </w:r>
      <w:r w:rsidR="00EA2946" w:rsidRPr="00070DFE">
        <w:rPr>
          <w:rFonts w:ascii="Times New Roman" w:hAnsi="Times New Roman"/>
          <w:sz w:val="24"/>
          <w:szCs w:val="24"/>
          <w:lang w:val="cs-CZ"/>
        </w:rPr>
        <w:t xml:space="preserve"> a </w:t>
      </w:r>
      <w:r w:rsidRPr="00070DFE">
        <w:rPr>
          <w:rFonts w:ascii="Times New Roman" w:hAnsi="Times New Roman"/>
          <w:sz w:val="24"/>
          <w:szCs w:val="24"/>
          <w:lang w:val="cs-CZ"/>
        </w:rPr>
        <w:t>účinným, které nejlépe odpovídá původně zamýšlenému</w:t>
      </w:r>
      <w:r w:rsidR="00F3301C" w:rsidRPr="00070DFE">
        <w:rPr>
          <w:rFonts w:ascii="Times New Roman" w:hAnsi="Times New Roman"/>
          <w:sz w:val="24"/>
          <w:szCs w:val="24"/>
          <w:lang w:val="cs-CZ"/>
        </w:rPr>
        <w:t xml:space="preserve"> smyslu a</w:t>
      </w:r>
      <w:r w:rsidRPr="00070DFE">
        <w:rPr>
          <w:rFonts w:ascii="Times New Roman" w:hAnsi="Times New Roman"/>
          <w:sz w:val="24"/>
          <w:szCs w:val="24"/>
          <w:lang w:val="cs-CZ"/>
        </w:rPr>
        <w:t xml:space="preserve"> účelu ustanovení neplatného, zdánlivého či neúčinného. Do té doby platí odpovídající úprava obecně závazných právních předpisů České republiky.</w:t>
      </w:r>
    </w:p>
    <w:p w14:paraId="0DAB8DBB"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0969078B" w14:textId="77777777" w:rsidR="001823D8" w:rsidRPr="00070DFE" w:rsidRDefault="001823D8"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 xml:space="preserve">Veškeré změny a doplňky </w:t>
      </w:r>
      <w:r w:rsidR="00906ABE" w:rsidRPr="00070DFE">
        <w:rPr>
          <w:rFonts w:ascii="Times New Roman" w:hAnsi="Times New Roman"/>
          <w:sz w:val="24"/>
          <w:szCs w:val="24"/>
          <w:lang w:val="cs-CZ"/>
        </w:rPr>
        <w:t>Smlouvy</w:t>
      </w:r>
      <w:r w:rsidRPr="00070DFE">
        <w:rPr>
          <w:rFonts w:ascii="Times New Roman" w:hAnsi="Times New Roman"/>
          <w:sz w:val="24"/>
          <w:szCs w:val="24"/>
          <w:lang w:val="cs-CZ"/>
        </w:rPr>
        <w:t xml:space="preserve"> musí být učiněny písemně ve formě</w:t>
      </w:r>
      <w:r w:rsidR="00EA2946" w:rsidRPr="00070DFE">
        <w:rPr>
          <w:rFonts w:ascii="Times New Roman" w:hAnsi="Times New Roman"/>
          <w:sz w:val="24"/>
          <w:szCs w:val="24"/>
          <w:lang w:val="cs-CZ"/>
        </w:rPr>
        <w:t xml:space="preserve"> chronologicky</w:t>
      </w:r>
      <w:r w:rsidRPr="00070DFE">
        <w:rPr>
          <w:rFonts w:ascii="Times New Roman" w:hAnsi="Times New Roman"/>
          <w:sz w:val="24"/>
          <w:szCs w:val="24"/>
          <w:lang w:val="cs-CZ"/>
        </w:rPr>
        <w:t xml:space="preserve"> číslovan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dodatk</w:t>
      </w:r>
      <w:r w:rsidR="00EA2946" w:rsidRPr="00070DFE">
        <w:rPr>
          <w:rFonts w:ascii="Times New Roman" w:hAnsi="Times New Roman"/>
          <w:sz w:val="24"/>
          <w:szCs w:val="24"/>
          <w:lang w:val="cs-CZ"/>
        </w:rPr>
        <w:t>ů</w:t>
      </w:r>
      <w:r w:rsidRPr="00070DFE">
        <w:rPr>
          <w:rFonts w:ascii="Times New Roman" w:hAnsi="Times New Roman"/>
          <w:sz w:val="24"/>
          <w:szCs w:val="24"/>
          <w:lang w:val="cs-CZ"/>
        </w:rPr>
        <w:t xml:space="preserve"> </w:t>
      </w:r>
      <w:r w:rsidR="00891576" w:rsidRPr="00070DFE">
        <w:rPr>
          <w:rFonts w:ascii="Times New Roman" w:hAnsi="Times New Roman"/>
          <w:sz w:val="24"/>
          <w:szCs w:val="24"/>
          <w:lang w:val="cs-CZ"/>
        </w:rPr>
        <w:t>k</w:t>
      </w:r>
      <w:r w:rsidR="00906ABE" w:rsidRPr="00070DFE">
        <w:rPr>
          <w:rFonts w:ascii="Times New Roman" w:hAnsi="Times New Roman"/>
          <w:sz w:val="24"/>
          <w:szCs w:val="24"/>
          <w:lang w:val="cs-CZ"/>
        </w:rPr>
        <w:t>e Smlouvě</w:t>
      </w:r>
      <w:r w:rsidRPr="00070DFE">
        <w:rPr>
          <w:rFonts w:ascii="Times New Roman" w:hAnsi="Times New Roman"/>
          <w:sz w:val="24"/>
          <w:szCs w:val="24"/>
          <w:lang w:val="cs-CZ"/>
        </w:rPr>
        <w:t>, podepsan</w:t>
      </w:r>
      <w:r w:rsidR="00EA2946" w:rsidRPr="00070DFE">
        <w:rPr>
          <w:rFonts w:ascii="Times New Roman" w:hAnsi="Times New Roman"/>
          <w:sz w:val="24"/>
          <w:szCs w:val="24"/>
          <w:lang w:val="cs-CZ"/>
        </w:rPr>
        <w:t>ých</w:t>
      </w:r>
      <w:r w:rsidRPr="00070DFE">
        <w:rPr>
          <w:rFonts w:ascii="Times New Roman" w:hAnsi="Times New Roman"/>
          <w:sz w:val="24"/>
          <w:szCs w:val="24"/>
          <w:lang w:val="cs-CZ"/>
        </w:rPr>
        <w:t xml:space="preserve"> k tomu oprávněnými zástupci obou </w:t>
      </w:r>
      <w:r w:rsidR="00906ABE" w:rsidRPr="00070DFE">
        <w:rPr>
          <w:rFonts w:ascii="Times New Roman" w:hAnsi="Times New Roman"/>
          <w:sz w:val="24"/>
          <w:szCs w:val="24"/>
          <w:lang w:val="cs-CZ"/>
        </w:rPr>
        <w:t xml:space="preserve">smluvních </w:t>
      </w:r>
      <w:r w:rsidRPr="00070DFE">
        <w:rPr>
          <w:rFonts w:ascii="Times New Roman" w:hAnsi="Times New Roman"/>
          <w:sz w:val="24"/>
          <w:szCs w:val="24"/>
          <w:lang w:val="cs-CZ"/>
        </w:rPr>
        <w:t>stran.</w:t>
      </w:r>
    </w:p>
    <w:p w14:paraId="1D531359" w14:textId="77777777" w:rsidR="001823D8" w:rsidRPr="00070DFE" w:rsidRDefault="001823D8" w:rsidP="001823D8">
      <w:pPr>
        <w:widowControl w:val="0"/>
        <w:autoSpaceDE w:val="0"/>
        <w:autoSpaceDN w:val="0"/>
        <w:adjustRightInd w:val="0"/>
        <w:jc w:val="both"/>
        <w:rPr>
          <w:rFonts w:ascii="Times New Roman" w:hAnsi="Times New Roman"/>
          <w:sz w:val="24"/>
          <w:szCs w:val="24"/>
          <w:lang w:val="cs-CZ"/>
        </w:rPr>
      </w:pPr>
    </w:p>
    <w:p w14:paraId="171A0B7C" w14:textId="3A5DB187" w:rsidR="001823D8" w:rsidRPr="00070DFE" w:rsidRDefault="003E1651"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lastRenderedPageBreak/>
        <w:t xml:space="preserve">Tato Smlouva je podepsána v listinné podobě (vlastnoručně) nebo elektronicky. Je-li Smlouva podepsána v listinné podobě, je vyhotovena ve třech (3) stejnopisech, z nichž každý bude považován za prvopis; </w:t>
      </w:r>
      <w:r w:rsidR="007521AE">
        <w:rPr>
          <w:rFonts w:ascii="Times New Roman" w:hAnsi="Times New Roman"/>
          <w:sz w:val="24"/>
          <w:szCs w:val="24"/>
          <w:lang w:val="cs-CZ"/>
        </w:rPr>
        <w:t>Objednatel</w:t>
      </w:r>
      <w:r w:rsidRPr="00070DFE">
        <w:rPr>
          <w:rFonts w:ascii="Times New Roman" w:hAnsi="Times New Roman"/>
          <w:sz w:val="24"/>
          <w:szCs w:val="24"/>
          <w:lang w:val="cs-CZ"/>
        </w:rPr>
        <w:t xml:space="preserve"> obdrží dva (2) stejnopisy a </w:t>
      </w:r>
      <w:r w:rsidR="007521AE">
        <w:rPr>
          <w:rFonts w:ascii="Times New Roman" w:hAnsi="Times New Roman"/>
          <w:sz w:val="24"/>
          <w:szCs w:val="24"/>
          <w:lang w:val="cs-CZ"/>
        </w:rPr>
        <w:t>Poskytovatel</w:t>
      </w:r>
      <w:r w:rsidRPr="00070DFE">
        <w:rPr>
          <w:rFonts w:ascii="Times New Roman" w:hAnsi="Times New Roman"/>
          <w:sz w:val="24"/>
          <w:szCs w:val="24"/>
          <w:lang w:val="cs-CZ"/>
        </w:rPr>
        <w:t xml:space="preserve"> obdrží jeden (1) stejnopis Smlouvy. Je-li Smlouv</w:t>
      </w:r>
      <w:r w:rsidR="00AE45BC">
        <w:rPr>
          <w:rFonts w:ascii="Times New Roman" w:hAnsi="Times New Roman"/>
          <w:sz w:val="24"/>
          <w:szCs w:val="24"/>
          <w:lang w:val="cs-CZ"/>
        </w:rPr>
        <w:t>a</w:t>
      </w:r>
      <w:r w:rsidRPr="00070DFE">
        <w:rPr>
          <w:rFonts w:ascii="Times New Roman" w:hAnsi="Times New Roman"/>
          <w:sz w:val="24"/>
          <w:szCs w:val="24"/>
          <w:lang w:val="cs-CZ"/>
        </w:rPr>
        <w:t xml:space="preserve"> podepsána elektronicky, je podepsána pomocí kvalifikovaného elektronického podpisu</w:t>
      </w:r>
      <w:r w:rsidR="00004AF8" w:rsidRPr="00070DFE">
        <w:rPr>
          <w:rFonts w:ascii="Times New Roman" w:hAnsi="Times New Roman"/>
          <w:sz w:val="24"/>
          <w:szCs w:val="24"/>
          <w:lang w:val="cs-CZ"/>
        </w:rPr>
        <w:t xml:space="preserve">. </w:t>
      </w:r>
    </w:p>
    <w:p w14:paraId="5D3758D4" w14:textId="1F957100" w:rsidR="001823D8" w:rsidRDefault="001823D8" w:rsidP="001823D8">
      <w:pPr>
        <w:widowControl w:val="0"/>
        <w:autoSpaceDE w:val="0"/>
        <w:autoSpaceDN w:val="0"/>
        <w:adjustRightInd w:val="0"/>
        <w:jc w:val="both"/>
        <w:rPr>
          <w:rFonts w:ascii="Times New Roman" w:hAnsi="Times New Roman"/>
          <w:sz w:val="24"/>
          <w:szCs w:val="24"/>
          <w:lang w:val="cs-CZ"/>
        </w:rPr>
      </w:pPr>
    </w:p>
    <w:p w14:paraId="6C9EDA34" w14:textId="798CFD7C" w:rsidR="007B6471" w:rsidRPr="007B6471" w:rsidRDefault="007B6471" w:rsidP="00866428">
      <w:pPr>
        <w:pStyle w:val="Odstavecseseznamem"/>
        <w:widowControl w:val="0"/>
        <w:numPr>
          <w:ilvl w:val="0"/>
          <w:numId w:val="4"/>
        </w:numPr>
        <w:tabs>
          <w:tab w:val="left" w:pos="567"/>
        </w:tabs>
        <w:autoSpaceDE w:val="0"/>
        <w:autoSpaceDN w:val="0"/>
        <w:adjustRightInd w:val="0"/>
        <w:ind w:left="567" w:hanging="567"/>
        <w:contextualSpacing w:val="0"/>
        <w:jc w:val="both"/>
        <w:rPr>
          <w:szCs w:val="24"/>
        </w:rPr>
      </w:pPr>
      <w:r w:rsidRPr="007B6471">
        <w:rPr>
          <w:rFonts w:ascii="Times New Roman" w:hAnsi="Times New Roman"/>
          <w:sz w:val="24"/>
          <w:szCs w:val="24"/>
          <w:lang w:val="cs-CZ"/>
        </w:rPr>
        <w:t xml:space="preserve">Smlouva vstupuje v platnost dnem jejího podpisu oběma smluvními stranami a nabývá účinnosti dnem uveřejnění v registru smluv. Uveřejnění Smlouvy v registru smluv zajistí </w:t>
      </w:r>
      <w:r w:rsidR="007521AE">
        <w:rPr>
          <w:rFonts w:ascii="Times New Roman" w:hAnsi="Times New Roman"/>
          <w:sz w:val="24"/>
          <w:szCs w:val="24"/>
          <w:lang w:val="cs-CZ"/>
        </w:rPr>
        <w:t>Objednatel</w:t>
      </w:r>
      <w:r w:rsidRPr="007B6471">
        <w:rPr>
          <w:rFonts w:ascii="Times New Roman" w:hAnsi="Times New Roman"/>
          <w:sz w:val="24"/>
          <w:szCs w:val="24"/>
          <w:lang w:val="cs-CZ"/>
        </w:rPr>
        <w:t>.</w:t>
      </w:r>
    </w:p>
    <w:p w14:paraId="6AA2922E" w14:textId="77777777" w:rsidR="007B6471" w:rsidRPr="007B6471" w:rsidRDefault="007B6471" w:rsidP="007B6471">
      <w:pPr>
        <w:widowControl w:val="0"/>
        <w:tabs>
          <w:tab w:val="left" w:pos="567"/>
        </w:tabs>
        <w:autoSpaceDE w:val="0"/>
        <w:autoSpaceDN w:val="0"/>
        <w:adjustRightInd w:val="0"/>
        <w:jc w:val="both"/>
        <w:rPr>
          <w:szCs w:val="24"/>
        </w:rPr>
      </w:pPr>
    </w:p>
    <w:p w14:paraId="2F57B37B" w14:textId="3510812E" w:rsidR="001823D8" w:rsidRPr="00070DFE" w:rsidRDefault="00651D6A" w:rsidP="00866428">
      <w:pPr>
        <w:pStyle w:val="Odstavecseseznamem"/>
        <w:numPr>
          <w:ilvl w:val="0"/>
          <w:numId w:val="4"/>
        </w:numPr>
        <w:suppressAutoHyphens/>
        <w:ind w:left="567" w:hanging="567"/>
        <w:contextualSpacing w:val="0"/>
        <w:jc w:val="both"/>
        <w:rPr>
          <w:rFonts w:ascii="Times New Roman" w:hAnsi="Times New Roman"/>
          <w:color w:val="000000"/>
          <w:sz w:val="24"/>
          <w:szCs w:val="24"/>
          <w:lang w:val="cs-CZ"/>
        </w:rPr>
      </w:pPr>
      <w:r>
        <w:rPr>
          <w:rFonts w:ascii="Times New Roman" w:hAnsi="Times New Roman"/>
          <w:color w:val="000000"/>
          <w:sz w:val="24"/>
          <w:szCs w:val="24"/>
          <w:lang w:val="cs-CZ"/>
        </w:rPr>
        <w:t>Objednatel</w:t>
      </w:r>
      <w:r w:rsidR="001823D8" w:rsidRPr="00070DFE">
        <w:rPr>
          <w:rFonts w:ascii="Times New Roman" w:hAnsi="Times New Roman"/>
          <w:sz w:val="24"/>
          <w:szCs w:val="24"/>
          <w:lang w:val="cs-CZ"/>
        </w:rPr>
        <w:t xml:space="preserve"> je oprávněn uveřejnit na svých webových stránkách a v registru smluv celý text </w:t>
      </w:r>
      <w:r w:rsidR="00906ABE" w:rsidRPr="00070DFE">
        <w:rPr>
          <w:rFonts w:ascii="Times New Roman" w:hAnsi="Times New Roman"/>
          <w:sz w:val="24"/>
          <w:szCs w:val="24"/>
          <w:lang w:val="cs-CZ"/>
        </w:rPr>
        <w:t>Smlouvy</w:t>
      </w:r>
      <w:r w:rsidR="001823D8" w:rsidRPr="00070DFE">
        <w:rPr>
          <w:rFonts w:ascii="Times New Roman" w:hAnsi="Times New Roman"/>
          <w:sz w:val="24"/>
          <w:szCs w:val="24"/>
          <w:lang w:val="cs-CZ"/>
        </w:rPr>
        <w:t>, a to za předpokladu</w:t>
      </w:r>
      <w:r w:rsidR="00F3301C" w:rsidRPr="00070DFE">
        <w:rPr>
          <w:rFonts w:ascii="Times New Roman" w:hAnsi="Times New Roman"/>
          <w:sz w:val="24"/>
          <w:szCs w:val="24"/>
          <w:lang w:val="cs-CZ"/>
        </w:rPr>
        <w:t>,</w:t>
      </w:r>
      <w:r w:rsidR="001823D8" w:rsidRPr="00070DFE">
        <w:rPr>
          <w:rFonts w:ascii="Times New Roman" w:hAnsi="Times New Roman"/>
          <w:sz w:val="24"/>
          <w:szCs w:val="24"/>
          <w:lang w:val="cs-CZ"/>
        </w:rPr>
        <w:t xml:space="preserve"> nebrání-li uveřejnění zvláštní právní předpis</w:t>
      </w:r>
      <w:r w:rsidR="001823D8" w:rsidRPr="00070DFE">
        <w:rPr>
          <w:rFonts w:ascii="Times New Roman" w:hAnsi="Times New Roman"/>
          <w:color w:val="000000"/>
          <w:sz w:val="24"/>
          <w:szCs w:val="24"/>
          <w:lang w:val="cs-CZ"/>
        </w:rPr>
        <w:t xml:space="preserve">. </w:t>
      </w:r>
      <w:r w:rsidR="001823D8" w:rsidRPr="00070DFE">
        <w:rPr>
          <w:rFonts w:ascii="Times New Roman" w:hAnsi="Times New Roman"/>
          <w:sz w:val="24"/>
          <w:szCs w:val="24"/>
          <w:lang w:val="cs-CZ"/>
        </w:rPr>
        <w:t xml:space="preserve">Obě </w:t>
      </w:r>
      <w:r w:rsidR="00906ABE" w:rsidRPr="00070DFE">
        <w:rPr>
          <w:rFonts w:ascii="Times New Roman" w:hAnsi="Times New Roman"/>
          <w:sz w:val="24"/>
          <w:szCs w:val="24"/>
          <w:lang w:val="cs-CZ"/>
        </w:rPr>
        <w:t xml:space="preserve">smluvní </w:t>
      </w:r>
      <w:r w:rsidR="001823D8" w:rsidRPr="00070DFE">
        <w:rPr>
          <w:rFonts w:ascii="Times New Roman" w:hAnsi="Times New Roman"/>
          <w:sz w:val="24"/>
          <w:szCs w:val="24"/>
          <w:lang w:val="cs-CZ"/>
        </w:rPr>
        <w:t xml:space="preserve">strany souhlasí s uveřejněním </w:t>
      </w:r>
      <w:r w:rsidR="00906ABE" w:rsidRPr="00070DFE">
        <w:rPr>
          <w:rFonts w:ascii="Times New Roman" w:hAnsi="Times New Roman"/>
          <w:sz w:val="24"/>
          <w:szCs w:val="24"/>
          <w:lang w:val="cs-CZ"/>
        </w:rPr>
        <w:t>Smlouvy</w:t>
      </w:r>
      <w:r w:rsidR="001823D8" w:rsidRPr="00070DFE">
        <w:rPr>
          <w:rFonts w:ascii="Times New Roman" w:hAnsi="Times New Roman"/>
          <w:sz w:val="24"/>
          <w:szCs w:val="24"/>
          <w:lang w:val="cs-CZ"/>
        </w:rPr>
        <w:t xml:space="preserve"> dle předchozí věty. </w:t>
      </w:r>
    </w:p>
    <w:p w14:paraId="02B06EA4" w14:textId="746A65B5" w:rsidR="009053AA" w:rsidRDefault="009053AA" w:rsidP="00C30B10">
      <w:pPr>
        <w:pStyle w:val="Import40"/>
        <w:tabs>
          <w:tab w:val="clear" w:pos="360"/>
          <w:tab w:val="left" w:pos="567"/>
          <w:tab w:val="left" w:pos="1440"/>
          <w:tab w:val="left" w:pos="1843"/>
          <w:tab w:val="left" w:pos="3096"/>
          <w:tab w:val="left" w:pos="5328"/>
          <w:tab w:val="left" w:pos="7056"/>
        </w:tabs>
        <w:ind w:left="2268" w:hanging="1843"/>
        <w:jc w:val="left"/>
        <w:rPr>
          <w:rFonts w:ascii="Times New Roman" w:hAnsi="Times New Roman"/>
          <w:szCs w:val="24"/>
          <w:lang w:val="cs-CZ"/>
        </w:rPr>
      </w:pPr>
    </w:p>
    <w:p w14:paraId="6D2B52ED" w14:textId="77777777" w:rsidR="00D54362" w:rsidRPr="00070DFE" w:rsidRDefault="00D54362" w:rsidP="00866428">
      <w:pPr>
        <w:widowControl w:val="0"/>
        <w:numPr>
          <w:ilvl w:val="0"/>
          <w:numId w:val="4"/>
        </w:numPr>
        <w:autoSpaceDE w:val="0"/>
        <w:autoSpaceDN w:val="0"/>
        <w:adjustRightInd w:val="0"/>
        <w:ind w:left="567" w:hanging="567"/>
        <w:jc w:val="both"/>
        <w:rPr>
          <w:rFonts w:ascii="Times New Roman" w:hAnsi="Times New Roman"/>
          <w:sz w:val="24"/>
          <w:szCs w:val="24"/>
          <w:lang w:val="cs-CZ"/>
        </w:rPr>
      </w:pPr>
      <w:r w:rsidRPr="00070DFE">
        <w:rPr>
          <w:rFonts w:ascii="Times New Roman" w:hAnsi="Times New Roman"/>
          <w:sz w:val="24"/>
          <w:szCs w:val="24"/>
          <w:lang w:val="cs-CZ"/>
        </w:rPr>
        <w:t>S</w:t>
      </w:r>
      <w:r w:rsidR="00606F7A" w:rsidRPr="00070DFE">
        <w:rPr>
          <w:rFonts w:ascii="Times New Roman" w:hAnsi="Times New Roman"/>
          <w:sz w:val="24"/>
          <w:szCs w:val="24"/>
          <w:lang w:val="cs-CZ"/>
        </w:rPr>
        <w:t>mluvní s</w:t>
      </w:r>
      <w:r w:rsidRPr="00070DFE">
        <w:rPr>
          <w:rFonts w:ascii="Times New Roman" w:hAnsi="Times New Roman"/>
          <w:sz w:val="24"/>
          <w:szCs w:val="24"/>
          <w:lang w:val="cs-CZ"/>
        </w:rPr>
        <w:t xml:space="preserve">trany prohlašují, že </w:t>
      </w:r>
      <w:r w:rsidR="00AE45BC">
        <w:rPr>
          <w:rFonts w:ascii="Times New Roman" w:hAnsi="Times New Roman"/>
          <w:sz w:val="24"/>
          <w:szCs w:val="24"/>
          <w:lang w:val="cs-CZ"/>
        </w:rPr>
        <w:t xml:space="preserve">tato </w:t>
      </w:r>
      <w:r w:rsidR="00606F7A" w:rsidRPr="00070DFE">
        <w:rPr>
          <w:rFonts w:ascii="Times New Roman" w:hAnsi="Times New Roman"/>
          <w:sz w:val="24"/>
          <w:szCs w:val="24"/>
          <w:lang w:val="cs-CZ"/>
        </w:rPr>
        <w:t>Smlouva</w:t>
      </w:r>
      <w:r w:rsidRPr="00070DFE">
        <w:rPr>
          <w:rFonts w:ascii="Times New Roman" w:hAnsi="Times New Roman"/>
          <w:sz w:val="24"/>
          <w:szCs w:val="24"/>
          <w:lang w:val="cs-CZ"/>
        </w:rPr>
        <w:t xml:space="preserve"> byla sjednána na základě jejich pravé a svobodné vůle, že si její obsah přečetly a bezvýhradně s ním souhlasí, což stvrzují svými podpisy.</w:t>
      </w:r>
    </w:p>
    <w:p w14:paraId="4A82DEC1" w14:textId="5624002F" w:rsidR="002264BE" w:rsidRDefault="002264BE" w:rsidP="00D54362">
      <w:pPr>
        <w:pStyle w:val="Import40"/>
        <w:tabs>
          <w:tab w:val="left" w:pos="1440"/>
          <w:tab w:val="left" w:pos="3096"/>
          <w:tab w:val="left" w:pos="5328"/>
          <w:tab w:val="left" w:pos="7056"/>
        </w:tabs>
        <w:rPr>
          <w:rFonts w:ascii="Times New Roman" w:hAnsi="Times New Roman"/>
          <w:szCs w:val="24"/>
          <w:lang w:val="cs-CZ"/>
        </w:rPr>
      </w:pPr>
    </w:p>
    <w:p w14:paraId="3E27FD44" w14:textId="77777777" w:rsidR="00E866EE" w:rsidRPr="00070DFE" w:rsidRDefault="00E866EE" w:rsidP="00D54362">
      <w:pPr>
        <w:pStyle w:val="Import40"/>
        <w:tabs>
          <w:tab w:val="left" w:pos="1440"/>
          <w:tab w:val="left" w:pos="3096"/>
          <w:tab w:val="left" w:pos="5328"/>
          <w:tab w:val="left" w:pos="7056"/>
        </w:tabs>
        <w:rPr>
          <w:rFonts w:ascii="Times New Roman" w:hAnsi="Times New Roman"/>
          <w:szCs w:val="24"/>
          <w:lang w:val="cs-CZ"/>
        </w:rPr>
      </w:pPr>
    </w:p>
    <w:p w14:paraId="5540E581" w14:textId="2B0CA998"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V </w:t>
      </w:r>
      <w:r w:rsidR="0098283C">
        <w:rPr>
          <w:rFonts w:ascii="Times New Roman" w:hAnsi="Times New Roman"/>
          <w:sz w:val="24"/>
          <w:szCs w:val="24"/>
          <w:lang w:val="cs-CZ"/>
        </w:rPr>
        <w:t>Prachaticích</w:t>
      </w:r>
      <w:r w:rsidRPr="00070DFE">
        <w:rPr>
          <w:rFonts w:ascii="Times New Roman" w:hAnsi="Times New Roman"/>
          <w:sz w:val="24"/>
          <w:szCs w:val="24"/>
          <w:lang w:val="cs-CZ"/>
        </w:rPr>
        <w:t xml:space="preserve"> dne</w:t>
      </w:r>
      <w:r w:rsidRPr="00070DFE">
        <w:rPr>
          <w:rFonts w:ascii="Times New Roman" w:hAnsi="Times New Roman"/>
          <w:sz w:val="24"/>
          <w:szCs w:val="24"/>
          <w:lang w:val="cs-CZ"/>
        </w:rPr>
        <w:tab/>
      </w:r>
      <w:r w:rsidR="0098283C">
        <w:rPr>
          <w:rFonts w:ascii="Times New Roman" w:hAnsi="Times New Roman"/>
          <w:sz w:val="24"/>
          <w:szCs w:val="24"/>
          <w:lang w:val="cs-CZ"/>
        </w:rPr>
        <w:tab/>
      </w:r>
      <w:r w:rsidRPr="00070DFE">
        <w:rPr>
          <w:rFonts w:ascii="Times New Roman" w:hAnsi="Times New Roman"/>
          <w:sz w:val="24"/>
          <w:szCs w:val="24"/>
          <w:lang w:val="cs-CZ"/>
        </w:rPr>
        <w:tab/>
      </w:r>
      <w:r w:rsidR="0098283C">
        <w:rPr>
          <w:rFonts w:ascii="Times New Roman" w:hAnsi="Times New Roman"/>
          <w:sz w:val="24"/>
          <w:szCs w:val="24"/>
          <w:lang w:val="cs-CZ"/>
        </w:rPr>
        <w:tab/>
      </w:r>
      <w:r w:rsidR="00C75B2E">
        <w:rPr>
          <w:rFonts w:ascii="Times New Roman" w:hAnsi="Times New Roman"/>
          <w:sz w:val="24"/>
          <w:szCs w:val="24"/>
          <w:lang w:val="cs-CZ"/>
        </w:rPr>
        <w:tab/>
      </w:r>
      <w:r w:rsidRPr="00070DFE">
        <w:rPr>
          <w:rFonts w:ascii="Times New Roman" w:hAnsi="Times New Roman"/>
          <w:sz w:val="24"/>
          <w:szCs w:val="24"/>
          <w:lang w:val="cs-CZ"/>
        </w:rPr>
        <w:t>V </w:t>
      </w:r>
      <w:r w:rsidR="00D46CCA">
        <w:rPr>
          <w:rFonts w:ascii="Times New Roman" w:hAnsi="Times New Roman"/>
          <w:sz w:val="24"/>
          <w:szCs w:val="24"/>
          <w:lang w:val="cs-CZ"/>
        </w:rPr>
        <w:t>Praze</w:t>
      </w:r>
      <w:r w:rsidR="00D662EB" w:rsidRPr="00070DFE">
        <w:rPr>
          <w:rFonts w:ascii="Times New Roman" w:hAnsi="Times New Roman"/>
          <w:sz w:val="24"/>
          <w:szCs w:val="24"/>
          <w:lang w:val="cs-CZ"/>
        </w:rPr>
        <w:t xml:space="preserve"> </w:t>
      </w:r>
      <w:r w:rsidRPr="00070DFE">
        <w:rPr>
          <w:rFonts w:ascii="Times New Roman" w:hAnsi="Times New Roman"/>
          <w:sz w:val="24"/>
          <w:szCs w:val="24"/>
          <w:lang w:val="cs-CZ"/>
        </w:rPr>
        <w:t>dne</w:t>
      </w:r>
    </w:p>
    <w:p w14:paraId="5F998FFB" w14:textId="77777777" w:rsidR="002264BE" w:rsidRDefault="002264BE" w:rsidP="00D54362">
      <w:pPr>
        <w:pStyle w:val="Bezmezer"/>
        <w:jc w:val="both"/>
        <w:rPr>
          <w:rFonts w:ascii="Times New Roman" w:hAnsi="Times New Roman"/>
          <w:sz w:val="24"/>
          <w:szCs w:val="24"/>
          <w:lang w:val="cs-CZ"/>
        </w:rPr>
      </w:pPr>
    </w:p>
    <w:p w14:paraId="70890FDF" w14:textId="21B6EC47" w:rsidR="00D54362" w:rsidRPr="00070DFE" w:rsidRDefault="00D54362" w:rsidP="00D54362">
      <w:pPr>
        <w:pStyle w:val="Bezmezer"/>
        <w:jc w:val="both"/>
        <w:rPr>
          <w:rFonts w:ascii="Times New Roman" w:hAnsi="Times New Roman"/>
          <w:sz w:val="24"/>
          <w:szCs w:val="24"/>
          <w:lang w:val="cs-CZ"/>
        </w:rPr>
      </w:pPr>
      <w:r w:rsidRPr="00070DFE">
        <w:rPr>
          <w:rFonts w:ascii="Times New Roman" w:hAnsi="Times New Roman"/>
          <w:sz w:val="24"/>
          <w:szCs w:val="24"/>
          <w:lang w:val="cs-CZ"/>
        </w:rPr>
        <w:t xml:space="preserve">Za </w:t>
      </w:r>
      <w:r w:rsidR="007521AE">
        <w:rPr>
          <w:rFonts w:ascii="Times New Roman" w:hAnsi="Times New Roman"/>
          <w:sz w:val="24"/>
          <w:szCs w:val="24"/>
          <w:lang w:val="cs-CZ"/>
        </w:rPr>
        <w:t>Objednatele</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00C75B2E">
        <w:rPr>
          <w:rFonts w:ascii="Times New Roman" w:hAnsi="Times New Roman"/>
          <w:sz w:val="24"/>
          <w:szCs w:val="24"/>
          <w:lang w:val="cs-CZ"/>
        </w:rPr>
        <w:tab/>
      </w:r>
      <w:r w:rsidRPr="00070DFE">
        <w:rPr>
          <w:rFonts w:ascii="Times New Roman" w:hAnsi="Times New Roman"/>
          <w:sz w:val="24"/>
          <w:szCs w:val="24"/>
          <w:lang w:val="cs-CZ"/>
        </w:rPr>
        <w:t xml:space="preserve">Za </w:t>
      </w:r>
      <w:r w:rsidR="007521AE">
        <w:rPr>
          <w:rFonts w:ascii="Times New Roman" w:hAnsi="Times New Roman"/>
          <w:sz w:val="24"/>
          <w:szCs w:val="24"/>
          <w:lang w:val="cs-CZ"/>
        </w:rPr>
        <w:t>Poskytovatele</w:t>
      </w:r>
    </w:p>
    <w:p w14:paraId="0CEEE17D" w14:textId="572BB76E" w:rsidR="002264BE" w:rsidRDefault="002264BE" w:rsidP="00D54362">
      <w:pPr>
        <w:pStyle w:val="Bezmezer"/>
        <w:jc w:val="both"/>
        <w:rPr>
          <w:rFonts w:ascii="Times New Roman" w:hAnsi="Times New Roman"/>
          <w:sz w:val="24"/>
          <w:szCs w:val="24"/>
          <w:lang w:val="cs-CZ"/>
        </w:rPr>
      </w:pPr>
    </w:p>
    <w:p w14:paraId="4328E914" w14:textId="400E2F33" w:rsidR="00B1589C" w:rsidRDefault="00B1589C" w:rsidP="00D54362">
      <w:pPr>
        <w:pStyle w:val="Bezmezer"/>
        <w:jc w:val="both"/>
        <w:rPr>
          <w:rFonts w:ascii="Times New Roman" w:hAnsi="Times New Roman"/>
          <w:sz w:val="24"/>
          <w:szCs w:val="24"/>
          <w:lang w:val="cs-CZ"/>
        </w:rPr>
      </w:pPr>
    </w:p>
    <w:p w14:paraId="7B357DCF" w14:textId="77777777" w:rsidR="00C209EB" w:rsidRDefault="00C209EB" w:rsidP="00D54362">
      <w:pPr>
        <w:pStyle w:val="Bezmezer"/>
        <w:jc w:val="both"/>
        <w:rPr>
          <w:rFonts w:ascii="Times New Roman" w:hAnsi="Times New Roman"/>
          <w:sz w:val="24"/>
          <w:szCs w:val="24"/>
          <w:lang w:val="cs-CZ"/>
        </w:rPr>
      </w:pPr>
    </w:p>
    <w:bookmarkEnd w:id="1"/>
    <w:p w14:paraId="096C3BEA" w14:textId="77777777" w:rsidR="0098283C" w:rsidRDefault="0098283C" w:rsidP="0098283C">
      <w:pPr>
        <w:pStyle w:val="Bezmezer"/>
        <w:jc w:val="both"/>
        <w:rPr>
          <w:rFonts w:ascii="Times New Roman" w:hAnsi="Times New Roman"/>
          <w:sz w:val="24"/>
          <w:szCs w:val="24"/>
          <w:lang w:val="cs-CZ"/>
        </w:rPr>
      </w:pPr>
    </w:p>
    <w:p w14:paraId="18434638" w14:textId="77777777" w:rsidR="0098283C" w:rsidRDefault="0098283C" w:rsidP="0098283C">
      <w:pPr>
        <w:pStyle w:val="Bezmezer"/>
        <w:jc w:val="both"/>
        <w:rPr>
          <w:rFonts w:ascii="Times New Roman" w:hAnsi="Times New Roman"/>
          <w:sz w:val="24"/>
          <w:szCs w:val="24"/>
          <w:lang w:val="cs-CZ"/>
        </w:rPr>
      </w:pPr>
    </w:p>
    <w:p w14:paraId="3F7A8D2E" w14:textId="77777777" w:rsidR="0098283C" w:rsidRPr="00070DFE" w:rsidRDefault="0098283C" w:rsidP="0098283C">
      <w:pPr>
        <w:pStyle w:val="Bezmezer"/>
        <w:jc w:val="both"/>
        <w:rPr>
          <w:rFonts w:ascii="Times New Roman" w:hAnsi="Times New Roman"/>
          <w:sz w:val="24"/>
          <w:szCs w:val="24"/>
          <w:lang w:val="cs-CZ"/>
        </w:rPr>
      </w:pPr>
    </w:p>
    <w:p w14:paraId="5B870569" w14:textId="3C745AD1" w:rsidR="0098283C" w:rsidRPr="00070DFE" w:rsidRDefault="0098283C" w:rsidP="0098283C">
      <w:pPr>
        <w:pStyle w:val="Bezmezer"/>
        <w:jc w:val="both"/>
        <w:rPr>
          <w:rFonts w:ascii="Times New Roman" w:hAnsi="Times New Roman"/>
          <w:sz w:val="24"/>
          <w:szCs w:val="24"/>
          <w:lang w:val="cs-CZ"/>
        </w:rPr>
      </w:pPr>
      <w:r w:rsidRPr="00070DFE">
        <w:rPr>
          <w:rFonts w:ascii="Times New Roman" w:hAnsi="Times New Roman"/>
          <w:sz w:val="24"/>
          <w:szCs w:val="24"/>
          <w:lang w:val="cs-CZ"/>
        </w:rPr>
        <w:t>……………………</w:t>
      </w:r>
      <w:r w:rsidR="00F65BBF">
        <w:rPr>
          <w:rFonts w:ascii="Times New Roman" w:hAnsi="Times New Roman"/>
          <w:sz w:val="24"/>
          <w:szCs w:val="24"/>
          <w:lang w:val="cs-CZ"/>
        </w:rPr>
        <w:t>……..</w:t>
      </w:r>
      <w:r w:rsidRPr="00070DFE">
        <w:rPr>
          <w:rFonts w:ascii="Times New Roman" w:hAnsi="Times New Roman"/>
          <w:sz w:val="24"/>
          <w:szCs w:val="24"/>
          <w:lang w:val="cs-CZ"/>
        </w:rPr>
        <w:t>….</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00F65BBF" w:rsidRPr="00070DFE">
        <w:rPr>
          <w:rFonts w:ascii="Times New Roman" w:hAnsi="Times New Roman"/>
          <w:sz w:val="24"/>
          <w:szCs w:val="24"/>
          <w:lang w:val="cs-CZ"/>
        </w:rPr>
        <w:t>……………………</w:t>
      </w:r>
      <w:r w:rsidR="00F65BBF">
        <w:rPr>
          <w:rFonts w:ascii="Times New Roman" w:hAnsi="Times New Roman"/>
          <w:sz w:val="24"/>
          <w:szCs w:val="24"/>
          <w:lang w:val="cs-CZ"/>
        </w:rPr>
        <w:t>……..</w:t>
      </w:r>
      <w:r w:rsidR="00F65BBF" w:rsidRPr="00070DFE">
        <w:rPr>
          <w:rFonts w:ascii="Times New Roman" w:hAnsi="Times New Roman"/>
          <w:sz w:val="24"/>
          <w:szCs w:val="24"/>
          <w:lang w:val="cs-CZ"/>
        </w:rPr>
        <w:t>….</w:t>
      </w:r>
    </w:p>
    <w:p w14:paraId="65E775F8" w14:textId="77777777" w:rsidR="0098283C" w:rsidRPr="00070DFE" w:rsidRDefault="0098283C" w:rsidP="0098283C">
      <w:pPr>
        <w:pStyle w:val="Bezmezer"/>
        <w:jc w:val="both"/>
        <w:rPr>
          <w:rFonts w:ascii="Times New Roman" w:hAnsi="Times New Roman"/>
          <w:sz w:val="24"/>
          <w:szCs w:val="24"/>
          <w:lang w:val="cs-CZ"/>
        </w:rPr>
      </w:pPr>
      <w:r w:rsidRPr="00D873D7">
        <w:rPr>
          <w:rFonts w:ascii="Times New Roman" w:hAnsi="Times New Roman"/>
          <w:sz w:val="24"/>
          <w:szCs w:val="24"/>
          <w:lang w:val="cs-CZ"/>
        </w:rPr>
        <w:t>JUDr. Simona Vojíková</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BC2E68">
        <w:rPr>
          <w:rFonts w:ascii="Times New Roman" w:hAnsi="Times New Roman"/>
          <w:iCs/>
          <w:sz w:val="24"/>
          <w:szCs w:val="24"/>
          <w:lang w:val="cs-CZ"/>
        </w:rPr>
        <w:t>Štěpán Matoušek</w:t>
      </w:r>
    </w:p>
    <w:p w14:paraId="0DE07FD9" w14:textId="773AF6CE" w:rsidR="00012FF9" w:rsidRPr="0098283C" w:rsidRDefault="0098283C" w:rsidP="0098283C">
      <w:pPr>
        <w:suppressAutoHyphens/>
        <w:jc w:val="both"/>
        <w:rPr>
          <w:rFonts w:ascii="Times New Roman" w:hAnsi="Times New Roman"/>
          <w:sz w:val="24"/>
          <w:szCs w:val="24"/>
          <w:highlight w:val="yellow"/>
          <w:lang w:val="cs-CZ"/>
        </w:rPr>
      </w:pPr>
      <w:r w:rsidRPr="00D873D7">
        <w:rPr>
          <w:rFonts w:ascii="Times New Roman" w:hAnsi="Times New Roman"/>
          <w:sz w:val="24"/>
          <w:szCs w:val="24"/>
          <w:lang w:val="cs-CZ"/>
        </w:rPr>
        <w:t>předsedkyně okresního soudu</w:t>
      </w:r>
      <w:r w:rsidRPr="00070DFE">
        <w:rPr>
          <w:rFonts w:ascii="Times New Roman" w:hAnsi="Times New Roman"/>
          <w:sz w:val="24"/>
          <w:szCs w:val="24"/>
          <w:lang w:val="cs-CZ"/>
        </w:rPr>
        <w:tab/>
      </w:r>
      <w:r w:rsidRPr="00070DFE">
        <w:rPr>
          <w:rFonts w:ascii="Times New Roman" w:hAnsi="Times New Roman"/>
          <w:sz w:val="24"/>
          <w:szCs w:val="24"/>
          <w:lang w:val="cs-CZ"/>
        </w:rPr>
        <w:tab/>
      </w:r>
      <w:r w:rsidRPr="00070DFE">
        <w:rPr>
          <w:rFonts w:ascii="Times New Roman" w:hAnsi="Times New Roman"/>
          <w:sz w:val="24"/>
          <w:szCs w:val="24"/>
          <w:lang w:val="cs-CZ"/>
        </w:rPr>
        <w:tab/>
      </w:r>
      <w:r w:rsidRPr="00BC2E68">
        <w:rPr>
          <w:rFonts w:ascii="Times New Roman" w:hAnsi="Times New Roman"/>
          <w:iCs/>
          <w:sz w:val="24"/>
          <w:szCs w:val="24"/>
          <w:lang w:val="cs-CZ"/>
        </w:rPr>
        <w:t>jednatel</w:t>
      </w:r>
    </w:p>
    <w:sectPr w:rsidR="00012FF9" w:rsidRPr="0098283C" w:rsidSect="0098283C">
      <w:headerReference w:type="default" r:id="rId8"/>
      <w:footerReference w:type="defaul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2793" w14:textId="77777777" w:rsidR="00516807" w:rsidRDefault="00516807" w:rsidP="00D94BCB">
      <w:r>
        <w:separator/>
      </w:r>
    </w:p>
  </w:endnote>
  <w:endnote w:type="continuationSeparator" w:id="0">
    <w:p w14:paraId="1C991F0D" w14:textId="77777777" w:rsidR="00516807" w:rsidRDefault="00516807" w:rsidP="00D94BCB">
      <w:r>
        <w:continuationSeparator/>
      </w:r>
    </w:p>
  </w:endnote>
  <w:endnote w:type="continuationNotice" w:id="1">
    <w:p w14:paraId="41152DEF" w14:textId="77777777" w:rsidR="00516807" w:rsidRDefault="0051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inio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36512140"/>
      <w:docPartObj>
        <w:docPartGallery w:val="Page Numbers (Bottom of Page)"/>
        <w:docPartUnique/>
      </w:docPartObj>
    </w:sdtPr>
    <w:sdtContent>
      <w:sdt>
        <w:sdtPr>
          <w:rPr>
            <w:rFonts w:ascii="Times New Roman" w:hAnsi="Times New Roman"/>
            <w:sz w:val="24"/>
            <w:szCs w:val="24"/>
          </w:rPr>
          <w:id w:val="1728636285"/>
          <w:docPartObj>
            <w:docPartGallery w:val="Page Numbers (Top of Page)"/>
            <w:docPartUnique/>
          </w:docPartObj>
        </w:sdtPr>
        <w:sdtContent>
          <w:p w14:paraId="10195952" w14:textId="39A20D6C" w:rsidR="00CC1F12" w:rsidRPr="00CC1F12" w:rsidRDefault="00CC1F12">
            <w:pPr>
              <w:pStyle w:val="Zpat"/>
              <w:jc w:val="center"/>
              <w:rPr>
                <w:rFonts w:ascii="Times New Roman" w:hAnsi="Times New Roman"/>
                <w:sz w:val="24"/>
                <w:szCs w:val="24"/>
              </w:rPr>
            </w:pPr>
            <w:r w:rsidRPr="00CC1F12">
              <w:rPr>
                <w:rFonts w:ascii="Times New Roman" w:hAnsi="Times New Roman"/>
                <w:b/>
                <w:bCs/>
                <w:sz w:val="24"/>
                <w:szCs w:val="24"/>
              </w:rPr>
              <w:fldChar w:fldCharType="begin"/>
            </w:r>
            <w:r w:rsidRPr="00CC1F12">
              <w:rPr>
                <w:rFonts w:ascii="Times New Roman" w:hAnsi="Times New Roman"/>
                <w:b/>
                <w:bCs/>
                <w:sz w:val="24"/>
                <w:szCs w:val="24"/>
              </w:rPr>
              <w:instrText>PAGE</w:instrText>
            </w:r>
            <w:r w:rsidRPr="00CC1F12">
              <w:rPr>
                <w:rFonts w:ascii="Times New Roman" w:hAnsi="Times New Roman"/>
                <w:b/>
                <w:bCs/>
                <w:sz w:val="24"/>
                <w:szCs w:val="24"/>
              </w:rPr>
              <w:fldChar w:fldCharType="separate"/>
            </w:r>
            <w:r w:rsidRPr="00CC1F12">
              <w:rPr>
                <w:rFonts w:ascii="Times New Roman" w:hAnsi="Times New Roman"/>
                <w:b/>
                <w:bCs/>
                <w:sz w:val="24"/>
                <w:szCs w:val="24"/>
                <w:lang w:val="cs-CZ"/>
              </w:rPr>
              <w:t>2</w:t>
            </w:r>
            <w:r w:rsidRPr="00CC1F12">
              <w:rPr>
                <w:rFonts w:ascii="Times New Roman" w:hAnsi="Times New Roman"/>
                <w:b/>
                <w:bCs/>
                <w:sz w:val="24"/>
                <w:szCs w:val="24"/>
              </w:rPr>
              <w:fldChar w:fldCharType="end"/>
            </w:r>
            <w:r w:rsidRPr="00CC1F12">
              <w:rPr>
                <w:rFonts w:ascii="Times New Roman" w:hAnsi="Times New Roman"/>
                <w:b/>
                <w:bCs/>
                <w:sz w:val="24"/>
                <w:szCs w:val="24"/>
              </w:rPr>
              <w:t>/</w:t>
            </w:r>
            <w:r w:rsidRPr="00CC1F12">
              <w:rPr>
                <w:rFonts w:ascii="Times New Roman" w:hAnsi="Times New Roman"/>
                <w:sz w:val="24"/>
                <w:szCs w:val="24"/>
              </w:rPr>
              <w:fldChar w:fldCharType="begin"/>
            </w:r>
            <w:r w:rsidRPr="00CC1F12">
              <w:rPr>
                <w:rFonts w:ascii="Times New Roman" w:hAnsi="Times New Roman"/>
                <w:sz w:val="24"/>
                <w:szCs w:val="24"/>
              </w:rPr>
              <w:instrText>NUMPAGES</w:instrText>
            </w:r>
            <w:r w:rsidRPr="00CC1F12">
              <w:rPr>
                <w:rFonts w:ascii="Times New Roman" w:hAnsi="Times New Roman"/>
                <w:sz w:val="24"/>
                <w:szCs w:val="24"/>
              </w:rPr>
              <w:fldChar w:fldCharType="separate"/>
            </w:r>
            <w:r w:rsidRPr="00CC1F12">
              <w:rPr>
                <w:rFonts w:ascii="Times New Roman" w:hAnsi="Times New Roman"/>
                <w:sz w:val="24"/>
                <w:szCs w:val="24"/>
                <w:lang w:val="cs-CZ"/>
              </w:rPr>
              <w:t>2</w:t>
            </w:r>
            <w:r w:rsidRPr="00CC1F12">
              <w:rPr>
                <w:rFonts w:ascii="Times New Roman" w:hAnsi="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52394"/>
      <w:docPartObj>
        <w:docPartGallery w:val="Page Numbers (Bottom of Page)"/>
        <w:docPartUnique/>
      </w:docPartObj>
    </w:sdtPr>
    <w:sdtContent>
      <w:p w14:paraId="4965FC33" w14:textId="557CE213" w:rsidR="00211987" w:rsidRDefault="00211987">
        <w:pPr>
          <w:pStyle w:val="Zpat"/>
          <w:jc w:val="center"/>
        </w:pPr>
        <w:r>
          <w:fldChar w:fldCharType="begin"/>
        </w:r>
        <w:r>
          <w:instrText>PAGE   \* MERGEFORMAT</w:instrText>
        </w:r>
        <w:r>
          <w:fldChar w:fldCharType="separate"/>
        </w:r>
        <w:r w:rsidR="00B53B48" w:rsidRPr="00B53B48">
          <w:rPr>
            <w:noProof/>
            <w:lang w:val="cs-CZ"/>
          </w:rPr>
          <w:t>1</w:t>
        </w:r>
        <w:r>
          <w:fldChar w:fldCharType="end"/>
        </w:r>
      </w:p>
    </w:sdtContent>
  </w:sdt>
  <w:p w14:paraId="2091F31E" w14:textId="77777777" w:rsidR="004C140A" w:rsidRDefault="004C140A" w:rsidP="00805AE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7D62" w14:textId="77777777" w:rsidR="00516807" w:rsidRDefault="00516807" w:rsidP="00D94BCB">
      <w:r>
        <w:separator/>
      </w:r>
    </w:p>
  </w:footnote>
  <w:footnote w:type="continuationSeparator" w:id="0">
    <w:p w14:paraId="4C863DCE" w14:textId="77777777" w:rsidR="00516807" w:rsidRDefault="00516807" w:rsidP="00D94BCB">
      <w:r>
        <w:continuationSeparator/>
      </w:r>
    </w:p>
  </w:footnote>
  <w:footnote w:type="continuationNotice" w:id="1">
    <w:p w14:paraId="2D317FB7" w14:textId="77777777" w:rsidR="00516807" w:rsidRDefault="0051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BBEF" w14:textId="214CF2C2" w:rsidR="007B19B4" w:rsidRDefault="007B19B4" w:rsidP="00AC4C33">
    <w:pPr>
      <w:pStyle w:val="Zkladntext21"/>
      <w:spacing w:line="240" w:lineRule="auto"/>
      <w:ind w:left="3969" w:firstLine="0"/>
      <w:rPr>
        <w:b/>
        <w:bCs/>
        <w:i/>
        <w:iCs/>
        <w:kern w:val="0"/>
        <w:sz w:val="16"/>
        <w:szCs w:val="16"/>
      </w:rPr>
    </w:pPr>
    <w:r w:rsidRPr="007B19B4">
      <w:rPr>
        <w:b/>
        <w:bCs/>
        <w:i/>
        <w:iCs/>
        <w:kern w:val="0"/>
        <w:sz w:val="16"/>
        <w:szCs w:val="16"/>
      </w:rPr>
      <w:t>Smlouva o poskytování servisních služeb</w:t>
    </w:r>
    <w:r w:rsidR="00DA3668" w:rsidRPr="00DA3668">
      <w:t xml:space="preserve"> </w:t>
    </w:r>
    <w:r w:rsidR="00DA3668" w:rsidRPr="00DA3668">
      <w:rPr>
        <w:b/>
        <w:bCs/>
        <w:i/>
        <w:iCs/>
        <w:kern w:val="0"/>
        <w:sz w:val="16"/>
        <w:szCs w:val="16"/>
      </w:rPr>
      <w:t xml:space="preserve">č. 20250005, </w:t>
    </w:r>
    <w:proofErr w:type="spellStart"/>
    <w:r w:rsidR="00DA3668" w:rsidRPr="00DA3668">
      <w:rPr>
        <w:b/>
        <w:bCs/>
        <w:i/>
        <w:iCs/>
        <w:kern w:val="0"/>
        <w:sz w:val="16"/>
        <w:szCs w:val="16"/>
      </w:rPr>
      <w:t>sp</w:t>
    </w:r>
    <w:proofErr w:type="spellEnd"/>
    <w:r w:rsidR="00DA3668" w:rsidRPr="00DA3668">
      <w:rPr>
        <w:b/>
        <w:bCs/>
        <w:i/>
        <w:iCs/>
        <w:kern w:val="0"/>
        <w:sz w:val="16"/>
        <w:szCs w:val="16"/>
      </w:rPr>
      <w:t>. zn.: Spr 568/2025</w:t>
    </w:r>
  </w:p>
  <w:p w14:paraId="01570DD5" w14:textId="24D9222E" w:rsidR="004C140A" w:rsidRPr="007B19B4" w:rsidRDefault="007B19B4" w:rsidP="00AC4C33">
    <w:pPr>
      <w:pStyle w:val="Zkladntext21"/>
      <w:spacing w:line="240" w:lineRule="auto"/>
      <w:ind w:left="3969" w:firstLine="0"/>
    </w:pPr>
    <w:r w:rsidRPr="007B19B4">
      <w:rPr>
        <w:b/>
        <w:bCs/>
        <w:i/>
        <w:iCs/>
        <w:color w:val="000000"/>
        <w:sz w:val="16"/>
        <w:szCs w:val="16"/>
      </w:rPr>
      <w:t>Rentgen zavazad</w:t>
    </w:r>
    <w:r>
      <w:rPr>
        <w:b/>
        <w:bCs/>
        <w:i/>
        <w:iCs/>
        <w:color w:val="000000"/>
        <w:sz w:val="16"/>
        <w:szCs w:val="16"/>
      </w:rPr>
      <w:t>el</w:t>
    </w:r>
    <w:r w:rsidR="00143747">
      <w:rPr>
        <w:b/>
        <w:bCs/>
        <w:i/>
        <w:iCs/>
        <w:color w:val="000000"/>
        <w:sz w:val="16"/>
        <w:szCs w:val="16"/>
      </w:rPr>
      <w:t xml:space="preserve"> typu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340"/>
        </w:tabs>
        <w:ind w:left="340" w:hanging="340"/>
      </w:pPr>
      <w:rPr>
        <w:rFonts w:ascii="Symbol" w:hAnsi="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4"/>
    <w:lvl w:ilvl="0">
      <w:start w:val="1"/>
      <w:numFmt w:val="decimal"/>
      <w:lvlText w:val="%1."/>
      <w:lvlJc w:val="left"/>
      <w:pPr>
        <w:tabs>
          <w:tab w:val="num" w:pos="788"/>
        </w:tabs>
        <w:ind w:left="788" w:hanging="363"/>
      </w:pPr>
      <w:rPr>
        <w:rFonts w:ascii="Times New Roman" w:hAnsi="Times New Roman" w:cs="Times New Roman"/>
        <w:color w:val="000000"/>
        <w:szCs w:val="24"/>
        <w:shd w:val="clear" w:color="auto" w:fill="auto"/>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88"/>
        </w:tabs>
        <w:ind w:left="788" w:hanging="363"/>
      </w:pPr>
      <w:rPr>
        <w:rFonts w:ascii="Times New Roman" w:hAnsi="Times New Roman" w:cs="Times New Roman"/>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Times New Roman" w:hAnsi="Times New Roman" w:cs="Times New Roman"/>
        <w:bCs/>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90A6B2D2"/>
    <w:name w:val="WW8Num17"/>
    <w:lvl w:ilvl="0">
      <w:start w:val="1"/>
      <w:numFmt w:val="decimal"/>
      <w:lvlText w:val="%1."/>
      <w:lvlJc w:val="left"/>
      <w:pPr>
        <w:tabs>
          <w:tab w:val="num" w:pos="720"/>
        </w:tabs>
        <w:ind w:left="720" w:hanging="360"/>
      </w:pPr>
      <w:rPr>
        <w:rFonts w:ascii="Times New Roman" w:hAnsi="Times New Roman" w:cs="Times New Roman" w:hint="default"/>
        <w:bCs/>
        <w:szCs w:val="24"/>
        <w:lang w:val="cs-CZ"/>
      </w:rPr>
    </w:lvl>
    <w:lvl w:ilvl="1">
      <w:start w:val="1"/>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cs="Times New Roman"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7"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129287A"/>
    <w:multiLevelType w:val="hybridMultilevel"/>
    <w:tmpl w:val="2BB4F01E"/>
    <w:lvl w:ilvl="0" w:tplc="04050017">
      <w:start w:val="1"/>
      <w:numFmt w:val="lowerLetter"/>
      <w:lvlText w:val="%1)"/>
      <w:lvlJc w:val="left"/>
      <w:pPr>
        <w:ind w:left="862" w:hanging="360"/>
      </w:pPr>
      <w:rPr>
        <w:rFonts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9" w15:restartNumberingAfterBreak="0">
    <w:nsid w:val="0BB267B7"/>
    <w:multiLevelType w:val="hybridMultilevel"/>
    <w:tmpl w:val="A59CC68C"/>
    <w:lvl w:ilvl="0" w:tplc="A498C9A6">
      <w:start w:val="1"/>
      <w:numFmt w:val="decimal"/>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15:restartNumberingAfterBreak="0">
    <w:nsid w:val="0C374578"/>
    <w:multiLevelType w:val="hybridMultilevel"/>
    <w:tmpl w:val="EFDA43B6"/>
    <w:lvl w:ilvl="0" w:tplc="A27E6A7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0F4EB9"/>
    <w:multiLevelType w:val="hybridMultilevel"/>
    <w:tmpl w:val="C93A6598"/>
    <w:lvl w:ilvl="0" w:tplc="CE982F18">
      <w:start w:val="1"/>
      <w:numFmt w:val="decimal"/>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076ED3"/>
    <w:multiLevelType w:val="hybridMultilevel"/>
    <w:tmpl w:val="1F10F65A"/>
    <w:lvl w:ilvl="0" w:tplc="CA8626A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BD3B77"/>
    <w:multiLevelType w:val="multilevel"/>
    <w:tmpl w:val="F0D483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5A64709"/>
    <w:multiLevelType w:val="hybridMultilevel"/>
    <w:tmpl w:val="BAD8890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15EC44AC"/>
    <w:multiLevelType w:val="multilevel"/>
    <w:tmpl w:val="8C78580C"/>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16AE47A5"/>
    <w:multiLevelType w:val="hybridMultilevel"/>
    <w:tmpl w:val="8C84202C"/>
    <w:lvl w:ilvl="0" w:tplc="F12CEA10">
      <w:start w:val="6"/>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BD5D36"/>
    <w:multiLevelType w:val="hybridMultilevel"/>
    <w:tmpl w:val="71727CFE"/>
    <w:lvl w:ilvl="0" w:tplc="2570B734">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1C5B75FC"/>
    <w:multiLevelType w:val="hybridMultilevel"/>
    <w:tmpl w:val="0D666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042697"/>
    <w:multiLevelType w:val="hybridMultilevel"/>
    <w:tmpl w:val="0BC2527C"/>
    <w:lvl w:ilvl="0" w:tplc="04050003">
      <w:start w:val="1"/>
      <w:numFmt w:val="bullet"/>
      <w:lvlText w:val="o"/>
      <w:lvlJc w:val="left"/>
      <w:pPr>
        <w:ind w:left="1788" w:hanging="360"/>
      </w:pPr>
      <w:rPr>
        <w:rFonts w:ascii="Courier New" w:hAnsi="Courier New" w:cs="Courier New"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0" w15:restartNumberingAfterBreak="0">
    <w:nsid w:val="24D25549"/>
    <w:multiLevelType w:val="hybridMultilevel"/>
    <w:tmpl w:val="21DC6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E6313D"/>
    <w:multiLevelType w:val="multilevel"/>
    <w:tmpl w:val="C136E9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7B455AB"/>
    <w:multiLevelType w:val="hybridMultilevel"/>
    <w:tmpl w:val="C81ED3B0"/>
    <w:lvl w:ilvl="0" w:tplc="6A141008">
      <w:start w:val="1"/>
      <w:numFmt w:val="lowerLetter"/>
      <w:lvlText w:val="%1)"/>
      <w:lvlJc w:val="left"/>
      <w:pPr>
        <w:ind w:left="1086" w:hanging="360"/>
      </w:pPr>
      <w:rPr>
        <w:rFonts w:hint="default"/>
      </w:rPr>
    </w:lvl>
    <w:lvl w:ilvl="1" w:tplc="2570B734">
      <w:start w:val="3"/>
      <w:numFmt w:val="bullet"/>
      <w:lvlText w:val="-"/>
      <w:lvlJc w:val="left"/>
      <w:pPr>
        <w:ind w:left="1068" w:hanging="360"/>
      </w:pPr>
      <w:rPr>
        <w:rFonts w:ascii="Times New Roman" w:eastAsia="Times New Roman" w:hAnsi="Times New Roman" w:cs="Times New Roman" w:hint="default"/>
      </w:r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23" w15:restartNumberingAfterBreak="0">
    <w:nsid w:val="58917561"/>
    <w:multiLevelType w:val="hybridMultilevel"/>
    <w:tmpl w:val="D918F68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A2A50EB"/>
    <w:multiLevelType w:val="hybridMultilevel"/>
    <w:tmpl w:val="2A2C59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BB228E"/>
    <w:multiLevelType w:val="hybridMultilevel"/>
    <w:tmpl w:val="760C2FF2"/>
    <w:lvl w:ilvl="0" w:tplc="59323734">
      <w:start w:val="1"/>
      <w:numFmt w:val="lowerLetter"/>
      <w:lvlText w:val="%1)"/>
      <w:lvlJc w:val="left"/>
      <w:pPr>
        <w:ind w:left="720" w:hanging="360"/>
      </w:pPr>
      <w:rPr>
        <w:rFonts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27130B"/>
    <w:multiLevelType w:val="hybridMultilevel"/>
    <w:tmpl w:val="DFC2C458"/>
    <w:name w:val="WW8Num32"/>
    <w:lvl w:ilvl="0" w:tplc="843C9794">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rPr>
        <w:rFonts w:hint="default"/>
      </w:rPr>
    </w:lvl>
    <w:lvl w:ilvl="2" w:tplc="2570B734">
      <w:start w:val="3"/>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9137E6"/>
    <w:multiLevelType w:val="hybridMultilevel"/>
    <w:tmpl w:val="5AA034E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F3111B"/>
    <w:multiLevelType w:val="hybridMultilevel"/>
    <w:tmpl w:val="9B1CF3EC"/>
    <w:lvl w:ilvl="0" w:tplc="321A5B46">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76FF5A5E"/>
    <w:multiLevelType w:val="hybridMultilevel"/>
    <w:tmpl w:val="B9AEF314"/>
    <w:lvl w:ilvl="0" w:tplc="BC08072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750EB0"/>
    <w:multiLevelType w:val="hybridMultilevel"/>
    <w:tmpl w:val="6B6CA362"/>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16771E"/>
    <w:multiLevelType w:val="multilevel"/>
    <w:tmpl w:val="BADAEE12"/>
    <w:lvl w:ilvl="0">
      <w:start w:val="1"/>
      <w:numFmt w:val="decimal"/>
      <w:lvlText w:val="%1."/>
      <w:lvlJc w:val="left"/>
      <w:pPr>
        <w:ind w:left="1086" w:hanging="360"/>
      </w:pPr>
      <w:rPr>
        <w:rFonts w:cs="Avinion" w:hint="default"/>
      </w:rPr>
    </w:lvl>
    <w:lvl w:ilvl="1">
      <w:start w:val="1"/>
      <w:numFmt w:val="decimal"/>
      <w:isLgl/>
      <w:lvlText w:val="%1.%2."/>
      <w:lvlJc w:val="left"/>
      <w:pPr>
        <w:ind w:left="1086" w:hanging="360"/>
      </w:pPr>
      <w:rPr>
        <w:rFonts w:cs="Avinion" w:hint="default"/>
      </w:rPr>
    </w:lvl>
    <w:lvl w:ilvl="2">
      <w:start w:val="1"/>
      <w:numFmt w:val="decimal"/>
      <w:isLgl/>
      <w:lvlText w:val="%1.%2.%3."/>
      <w:lvlJc w:val="left"/>
      <w:pPr>
        <w:ind w:left="1446" w:hanging="720"/>
      </w:pPr>
      <w:rPr>
        <w:rFonts w:cs="Avinion" w:hint="default"/>
      </w:rPr>
    </w:lvl>
    <w:lvl w:ilvl="3">
      <w:start w:val="1"/>
      <w:numFmt w:val="decimal"/>
      <w:isLgl/>
      <w:lvlText w:val="%1.%2.%3.%4."/>
      <w:lvlJc w:val="left"/>
      <w:pPr>
        <w:ind w:left="1446" w:hanging="720"/>
      </w:pPr>
      <w:rPr>
        <w:rFonts w:cs="Avinion" w:hint="default"/>
      </w:rPr>
    </w:lvl>
    <w:lvl w:ilvl="4">
      <w:start w:val="1"/>
      <w:numFmt w:val="decimal"/>
      <w:isLgl/>
      <w:lvlText w:val="%1.%2.%3.%4.%5."/>
      <w:lvlJc w:val="left"/>
      <w:pPr>
        <w:ind w:left="1806" w:hanging="1080"/>
      </w:pPr>
      <w:rPr>
        <w:rFonts w:cs="Avinion" w:hint="default"/>
      </w:rPr>
    </w:lvl>
    <w:lvl w:ilvl="5">
      <w:start w:val="1"/>
      <w:numFmt w:val="decimal"/>
      <w:isLgl/>
      <w:lvlText w:val="%1.%2.%3.%4.%5.%6."/>
      <w:lvlJc w:val="left"/>
      <w:pPr>
        <w:ind w:left="1806" w:hanging="1080"/>
      </w:pPr>
      <w:rPr>
        <w:rFonts w:cs="Avinion" w:hint="default"/>
      </w:rPr>
    </w:lvl>
    <w:lvl w:ilvl="6">
      <w:start w:val="1"/>
      <w:numFmt w:val="decimal"/>
      <w:isLgl/>
      <w:lvlText w:val="%1.%2.%3.%4.%5.%6.%7."/>
      <w:lvlJc w:val="left"/>
      <w:pPr>
        <w:ind w:left="2166" w:hanging="1440"/>
      </w:pPr>
      <w:rPr>
        <w:rFonts w:cs="Avinion" w:hint="default"/>
      </w:rPr>
    </w:lvl>
    <w:lvl w:ilvl="7">
      <w:start w:val="1"/>
      <w:numFmt w:val="decimal"/>
      <w:isLgl/>
      <w:lvlText w:val="%1.%2.%3.%4.%5.%6.%7.%8."/>
      <w:lvlJc w:val="left"/>
      <w:pPr>
        <w:ind w:left="2166" w:hanging="1440"/>
      </w:pPr>
      <w:rPr>
        <w:rFonts w:cs="Avinion" w:hint="default"/>
      </w:rPr>
    </w:lvl>
    <w:lvl w:ilvl="8">
      <w:start w:val="1"/>
      <w:numFmt w:val="decimal"/>
      <w:isLgl/>
      <w:lvlText w:val="%1.%2.%3.%4.%5.%6.%7.%8.%9."/>
      <w:lvlJc w:val="left"/>
      <w:pPr>
        <w:ind w:left="2526" w:hanging="1800"/>
      </w:pPr>
      <w:rPr>
        <w:rFonts w:cs="Avinion" w:hint="default"/>
      </w:rPr>
    </w:lvl>
  </w:abstractNum>
  <w:num w:numId="1" w16cid:durableId="1965649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708885">
    <w:abstractNumId w:val="29"/>
  </w:num>
  <w:num w:numId="3" w16cid:durableId="220480661">
    <w:abstractNumId w:val="10"/>
  </w:num>
  <w:num w:numId="4" w16cid:durableId="1282497969">
    <w:abstractNumId w:val="11"/>
  </w:num>
  <w:num w:numId="5" w16cid:durableId="380133260">
    <w:abstractNumId w:val="17"/>
  </w:num>
  <w:num w:numId="6" w16cid:durableId="1033195228">
    <w:abstractNumId w:val="13"/>
  </w:num>
  <w:num w:numId="7" w16cid:durableId="1737505733">
    <w:abstractNumId w:val="25"/>
  </w:num>
  <w:num w:numId="8" w16cid:durableId="1182477313">
    <w:abstractNumId w:val="8"/>
  </w:num>
  <w:num w:numId="9" w16cid:durableId="542790132">
    <w:abstractNumId w:val="12"/>
  </w:num>
  <w:num w:numId="10" w16cid:durableId="1098866954">
    <w:abstractNumId w:val="14"/>
  </w:num>
  <w:num w:numId="11" w16cid:durableId="1086807060">
    <w:abstractNumId w:val="30"/>
  </w:num>
  <w:num w:numId="12" w16cid:durableId="1529031219">
    <w:abstractNumId w:val="20"/>
  </w:num>
  <w:num w:numId="13" w16cid:durableId="987979645">
    <w:abstractNumId w:val="18"/>
  </w:num>
  <w:num w:numId="14" w16cid:durableId="373773912">
    <w:abstractNumId w:val="1"/>
  </w:num>
  <w:num w:numId="15" w16cid:durableId="1978534402">
    <w:abstractNumId w:val="26"/>
  </w:num>
  <w:num w:numId="16" w16cid:durableId="1682774928">
    <w:abstractNumId w:val="23"/>
  </w:num>
  <w:num w:numId="17" w16cid:durableId="731972260">
    <w:abstractNumId w:val="21"/>
  </w:num>
  <w:num w:numId="18" w16cid:durableId="1510825835">
    <w:abstractNumId w:val="22"/>
  </w:num>
  <w:num w:numId="19" w16cid:durableId="1499421796">
    <w:abstractNumId w:val="31"/>
  </w:num>
  <w:num w:numId="20" w16cid:durableId="1005741865">
    <w:abstractNumId w:val="16"/>
  </w:num>
  <w:num w:numId="21" w16cid:durableId="699167600">
    <w:abstractNumId w:val="28"/>
  </w:num>
  <w:num w:numId="22" w16cid:durableId="1053508079">
    <w:abstractNumId w:val="19"/>
  </w:num>
  <w:num w:numId="23" w16cid:durableId="1292781629">
    <w:abstractNumId w:val="24"/>
  </w:num>
  <w:num w:numId="24" w16cid:durableId="982464404">
    <w:abstractNumId w:val="27"/>
  </w:num>
  <w:num w:numId="25" w16cid:durableId="143435340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CB"/>
    <w:rsid w:val="0000041F"/>
    <w:rsid w:val="00003CE1"/>
    <w:rsid w:val="00004A5F"/>
    <w:rsid w:val="00004AF8"/>
    <w:rsid w:val="000050A9"/>
    <w:rsid w:val="00005672"/>
    <w:rsid w:val="000129AC"/>
    <w:rsid w:val="00012FF9"/>
    <w:rsid w:val="00013A53"/>
    <w:rsid w:val="00013B6C"/>
    <w:rsid w:val="0001448B"/>
    <w:rsid w:val="0001484F"/>
    <w:rsid w:val="00017674"/>
    <w:rsid w:val="00022111"/>
    <w:rsid w:val="00024B99"/>
    <w:rsid w:val="00031CB5"/>
    <w:rsid w:val="00032C10"/>
    <w:rsid w:val="00032E76"/>
    <w:rsid w:val="00040EAA"/>
    <w:rsid w:val="00041809"/>
    <w:rsid w:val="00044A2F"/>
    <w:rsid w:val="000451BC"/>
    <w:rsid w:val="00047D54"/>
    <w:rsid w:val="00050E23"/>
    <w:rsid w:val="0005261E"/>
    <w:rsid w:val="00053E0E"/>
    <w:rsid w:val="0005594A"/>
    <w:rsid w:val="0005682E"/>
    <w:rsid w:val="00057EB1"/>
    <w:rsid w:val="00060FDF"/>
    <w:rsid w:val="00064006"/>
    <w:rsid w:val="00065D11"/>
    <w:rsid w:val="00065DFA"/>
    <w:rsid w:val="00066B39"/>
    <w:rsid w:val="00067374"/>
    <w:rsid w:val="00067453"/>
    <w:rsid w:val="0006794E"/>
    <w:rsid w:val="00067EC6"/>
    <w:rsid w:val="000706A7"/>
    <w:rsid w:val="00070DFE"/>
    <w:rsid w:val="000714AB"/>
    <w:rsid w:val="000737E2"/>
    <w:rsid w:val="00074ABF"/>
    <w:rsid w:val="00075C01"/>
    <w:rsid w:val="00077F2C"/>
    <w:rsid w:val="00082299"/>
    <w:rsid w:val="000831A9"/>
    <w:rsid w:val="00084E8A"/>
    <w:rsid w:val="00084FFA"/>
    <w:rsid w:val="00085702"/>
    <w:rsid w:val="000857C3"/>
    <w:rsid w:val="00085D73"/>
    <w:rsid w:val="000861CE"/>
    <w:rsid w:val="00086556"/>
    <w:rsid w:val="00086F10"/>
    <w:rsid w:val="00087624"/>
    <w:rsid w:val="00087AAD"/>
    <w:rsid w:val="00094F3E"/>
    <w:rsid w:val="0009536C"/>
    <w:rsid w:val="00095F06"/>
    <w:rsid w:val="00096358"/>
    <w:rsid w:val="000A035D"/>
    <w:rsid w:val="000A0391"/>
    <w:rsid w:val="000A1155"/>
    <w:rsid w:val="000A60AC"/>
    <w:rsid w:val="000A6229"/>
    <w:rsid w:val="000B0166"/>
    <w:rsid w:val="000B2A8C"/>
    <w:rsid w:val="000B5EA1"/>
    <w:rsid w:val="000B60FE"/>
    <w:rsid w:val="000B68FA"/>
    <w:rsid w:val="000B6CFF"/>
    <w:rsid w:val="000B7DAF"/>
    <w:rsid w:val="000C0AA7"/>
    <w:rsid w:val="000C124E"/>
    <w:rsid w:val="000C7872"/>
    <w:rsid w:val="000D1CB1"/>
    <w:rsid w:val="000D6C49"/>
    <w:rsid w:val="000D73BB"/>
    <w:rsid w:val="000E0FD8"/>
    <w:rsid w:val="000E2910"/>
    <w:rsid w:val="000E4A0D"/>
    <w:rsid w:val="000E606E"/>
    <w:rsid w:val="000E7AFE"/>
    <w:rsid w:val="000E7B74"/>
    <w:rsid w:val="000F014F"/>
    <w:rsid w:val="000F1966"/>
    <w:rsid w:val="001003A5"/>
    <w:rsid w:val="00100762"/>
    <w:rsid w:val="00100B43"/>
    <w:rsid w:val="00101502"/>
    <w:rsid w:val="00103B34"/>
    <w:rsid w:val="00104235"/>
    <w:rsid w:val="00104C48"/>
    <w:rsid w:val="00106527"/>
    <w:rsid w:val="00111322"/>
    <w:rsid w:val="00112775"/>
    <w:rsid w:val="00114D54"/>
    <w:rsid w:val="00115068"/>
    <w:rsid w:val="00116025"/>
    <w:rsid w:val="00116D06"/>
    <w:rsid w:val="00121889"/>
    <w:rsid w:val="00122292"/>
    <w:rsid w:val="00124B43"/>
    <w:rsid w:val="0012585D"/>
    <w:rsid w:val="00125CB9"/>
    <w:rsid w:val="00126564"/>
    <w:rsid w:val="0012683B"/>
    <w:rsid w:val="0012787C"/>
    <w:rsid w:val="0013059C"/>
    <w:rsid w:val="00134141"/>
    <w:rsid w:val="0014037C"/>
    <w:rsid w:val="00142B89"/>
    <w:rsid w:val="00143747"/>
    <w:rsid w:val="00143A3F"/>
    <w:rsid w:val="00144E4F"/>
    <w:rsid w:val="00146949"/>
    <w:rsid w:val="00146B88"/>
    <w:rsid w:val="00147506"/>
    <w:rsid w:val="0015309E"/>
    <w:rsid w:val="001530E6"/>
    <w:rsid w:val="0015416F"/>
    <w:rsid w:val="00154AB0"/>
    <w:rsid w:val="00155F81"/>
    <w:rsid w:val="0015602D"/>
    <w:rsid w:val="001567E8"/>
    <w:rsid w:val="00156A43"/>
    <w:rsid w:val="0016030C"/>
    <w:rsid w:val="00165D9C"/>
    <w:rsid w:val="00170698"/>
    <w:rsid w:val="001718A7"/>
    <w:rsid w:val="00171D38"/>
    <w:rsid w:val="0017272B"/>
    <w:rsid w:val="00173CD1"/>
    <w:rsid w:val="00174C3A"/>
    <w:rsid w:val="00176B08"/>
    <w:rsid w:val="001823D8"/>
    <w:rsid w:val="001835C6"/>
    <w:rsid w:val="00183BCA"/>
    <w:rsid w:val="0018405E"/>
    <w:rsid w:val="00184879"/>
    <w:rsid w:val="00187378"/>
    <w:rsid w:val="001874B8"/>
    <w:rsid w:val="0018799C"/>
    <w:rsid w:val="0019177C"/>
    <w:rsid w:val="00191AEA"/>
    <w:rsid w:val="00192FBE"/>
    <w:rsid w:val="001938BA"/>
    <w:rsid w:val="00193FCE"/>
    <w:rsid w:val="001943A8"/>
    <w:rsid w:val="00194EEE"/>
    <w:rsid w:val="00195555"/>
    <w:rsid w:val="00196E04"/>
    <w:rsid w:val="001978EB"/>
    <w:rsid w:val="00197D23"/>
    <w:rsid w:val="001A33FF"/>
    <w:rsid w:val="001A3E4D"/>
    <w:rsid w:val="001A3FA4"/>
    <w:rsid w:val="001A5D1F"/>
    <w:rsid w:val="001A652E"/>
    <w:rsid w:val="001A6ADC"/>
    <w:rsid w:val="001A7C4B"/>
    <w:rsid w:val="001B00E6"/>
    <w:rsid w:val="001B3F04"/>
    <w:rsid w:val="001B54C9"/>
    <w:rsid w:val="001B66EE"/>
    <w:rsid w:val="001B7054"/>
    <w:rsid w:val="001B7782"/>
    <w:rsid w:val="001C0CC2"/>
    <w:rsid w:val="001C1CBB"/>
    <w:rsid w:val="001C26F0"/>
    <w:rsid w:val="001C3864"/>
    <w:rsid w:val="001C6C95"/>
    <w:rsid w:val="001C6F6D"/>
    <w:rsid w:val="001D0F12"/>
    <w:rsid w:val="001D2D64"/>
    <w:rsid w:val="001D32B3"/>
    <w:rsid w:val="001D41E8"/>
    <w:rsid w:val="001D68AB"/>
    <w:rsid w:val="001D71EC"/>
    <w:rsid w:val="001D7428"/>
    <w:rsid w:val="001E172F"/>
    <w:rsid w:val="001E190A"/>
    <w:rsid w:val="001E21AD"/>
    <w:rsid w:val="001E3547"/>
    <w:rsid w:val="001E65A8"/>
    <w:rsid w:val="001E6CF5"/>
    <w:rsid w:val="001E6D99"/>
    <w:rsid w:val="001E766B"/>
    <w:rsid w:val="001E7E93"/>
    <w:rsid w:val="001F017D"/>
    <w:rsid w:val="001F1202"/>
    <w:rsid w:val="001F1708"/>
    <w:rsid w:val="001F31F3"/>
    <w:rsid w:val="001F378A"/>
    <w:rsid w:val="001F459C"/>
    <w:rsid w:val="001F4906"/>
    <w:rsid w:val="001F4F0A"/>
    <w:rsid w:val="00200238"/>
    <w:rsid w:val="00200623"/>
    <w:rsid w:val="00201F7A"/>
    <w:rsid w:val="00202570"/>
    <w:rsid w:val="002051F0"/>
    <w:rsid w:val="00211987"/>
    <w:rsid w:val="00211FCB"/>
    <w:rsid w:val="00215303"/>
    <w:rsid w:val="002157E1"/>
    <w:rsid w:val="00215AFB"/>
    <w:rsid w:val="0022259D"/>
    <w:rsid w:val="00223F51"/>
    <w:rsid w:val="0022436B"/>
    <w:rsid w:val="002252DD"/>
    <w:rsid w:val="00226390"/>
    <w:rsid w:val="002264BE"/>
    <w:rsid w:val="00231503"/>
    <w:rsid w:val="002316FA"/>
    <w:rsid w:val="00232949"/>
    <w:rsid w:val="002335C2"/>
    <w:rsid w:val="00234B8D"/>
    <w:rsid w:val="00235427"/>
    <w:rsid w:val="00235E98"/>
    <w:rsid w:val="0023771D"/>
    <w:rsid w:val="002409EE"/>
    <w:rsid w:val="00245AD7"/>
    <w:rsid w:val="00247C09"/>
    <w:rsid w:val="00253678"/>
    <w:rsid w:val="002554EC"/>
    <w:rsid w:val="00255660"/>
    <w:rsid w:val="00257AF1"/>
    <w:rsid w:val="0026094E"/>
    <w:rsid w:val="00263B66"/>
    <w:rsid w:val="00265374"/>
    <w:rsid w:val="00265717"/>
    <w:rsid w:val="002660C8"/>
    <w:rsid w:val="00270FD5"/>
    <w:rsid w:val="0027373E"/>
    <w:rsid w:val="00274BC8"/>
    <w:rsid w:val="00275408"/>
    <w:rsid w:val="002771BD"/>
    <w:rsid w:val="00280F98"/>
    <w:rsid w:val="00282449"/>
    <w:rsid w:val="002854F0"/>
    <w:rsid w:val="002872C9"/>
    <w:rsid w:val="0029148E"/>
    <w:rsid w:val="00291523"/>
    <w:rsid w:val="00292257"/>
    <w:rsid w:val="002924E1"/>
    <w:rsid w:val="00293235"/>
    <w:rsid w:val="00295815"/>
    <w:rsid w:val="00296846"/>
    <w:rsid w:val="00296D7C"/>
    <w:rsid w:val="002A0273"/>
    <w:rsid w:val="002A1C3D"/>
    <w:rsid w:val="002A1D1F"/>
    <w:rsid w:val="002A2CC1"/>
    <w:rsid w:val="002A34FD"/>
    <w:rsid w:val="002A573E"/>
    <w:rsid w:val="002B08AC"/>
    <w:rsid w:val="002B1A42"/>
    <w:rsid w:val="002B1C9B"/>
    <w:rsid w:val="002B25F1"/>
    <w:rsid w:val="002B5FD4"/>
    <w:rsid w:val="002B72B7"/>
    <w:rsid w:val="002B76AF"/>
    <w:rsid w:val="002B7736"/>
    <w:rsid w:val="002B7876"/>
    <w:rsid w:val="002C177C"/>
    <w:rsid w:val="002C4C2B"/>
    <w:rsid w:val="002C5519"/>
    <w:rsid w:val="002D0FEB"/>
    <w:rsid w:val="002D13F6"/>
    <w:rsid w:val="002D3E28"/>
    <w:rsid w:val="002D50D4"/>
    <w:rsid w:val="002D60E2"/>
    <w:rsid w:val="002D78DA"/>
    <w:rsid w:val="002D7C20"/>
    <w:rsid w:val="002E05CB"/>
    <w:rsid w:val="002E4864"/>
    <w:rsid w:val="002E7153"/>
    <w:rsid w:val="002F1FEC"/>
    <w:rsid w:val="002F4078"/>
    <w:rsid w:val="002F544E"/>
    <w:rsid w:val="002F5851"/>
    <w:rsid w:val="002F76DD"/>
    <w:rsid w:val="002F7D0A"/>
    <w:rsid w:val="002F7D68"/>
    <w:rsid w:val="00300918"/>
    <w:rsid w:val="00301893"/>
    <w:rsid w:val="00302CBB"/>
    <w:rsid w:val="00302CE9"/>
    <w:rsid w:val="0030396A"/>
    <w:rsid w:val="00305726"/>
    <w:rsid w:val="00306656"/>
    <w:rsid w:val="0030770C"/>
    <w:rsid w:val="003105A2"/>
    <w:rsid w:val="003112D0"/>
    <w:rsid w:val="00313665"/>
    <w:rsid w:val="003140BC"/>
    <w:rsid w:val="00315DCF"/>
    <w:rsid w:val="00316003"/>
    <w:rsid w:val="0032011B"/>
    <w:rsid w:val="00320CD4"/>
    <w:rsid w:val="00323756"/>
    <w:rsid w:val="00323942"/>
    <w:rsid w:val="00323C8B"/>
    <w:rsid w:val="00325F59"/>
    <w:rsid w:val="00326FD3"/>
    <w:rsid w:val="00327A1B"/>
    <w:rsid w:val="00346247"/>
    <w:rsid w:val="00350306"/>
    <w:rsid w:val="0035108A"/>
    <w:rsid w:val="00353EE0"/>
    <w:rsid w:val="0035416E"/>
    <w:rsid w:val="003566BD"/>
    <w:rsid w:val="003574F2"/>
    <w:rsid w:val="003575A9"/>
    <w:rsid w:val="003610B2"/>
    <w:rsid w:val="00365B33"/>
    <w:rsid w:val="003706B3"/>
    <w:rsid w:val="00370E15"/>
    <w:rsid w:val="00371A8B"/>
    <w:rsid w:val="00372AFE"/>
    <w:rsid w:val="00373BD4"/>
    <w:rsid w:val="00373EFF"/>
    <w:rsid w:val="00374FA2"/>
    <w:rsid w:val="0037537F"/>
    <w:rsid w:val="00375E67"/>
    <w:rsid w:val="003766DB"/>
    <w:rsid w:val="00384B1D"/>
    <w:rsid w:val="00385C2F"/>
    <w:rsid w:val="003863EE"/>
    <w:rsid w:val="003908E5"/>
    <w:rsid w:val="003959D4"/>
    <w:rsid w:val="00395B9F"/>
    <w:rsid w:val="00396440"/>
    <w:rsid w:val="003A01ED"/>
    <w:rsid w:val="003A063E"/>
    <w:rsid w:val="003A6A8A"/>
    <w:rsid w:val="003B054F"/>
    <w:rsid w:val="003B16D3"/>
    <w:rsid w:val="003B3DA6"/>
    <w:rsid w:val="003C2A35"/>
    <w:rsid w:val="003C525F"/>
    <w:rsid w:val="003D311E"/>
    <w:rsid w:val="003D60A4"/>
    <w:rsid w:val="003D67FD"/>
    <w:rsid w:val="003D7A7D"/>
    <w:rsid w:val="003D7AB4"/>
    <w:rsid w:val="003D7FDB"/>
    <w:rsid w:val="003E05FC"/>
    <w:rsid w:val="003E0C34"/>
    <w:rsid w:val="003E1651"/>
    <w:rsid w:val="003E2215"/>
    <w:rsid w:val="003E3C91"/>
    <w:rsid w:val="003E5DFD"/>
    <w:rsid w:val="003E6522"/>
    <w:rsid w:val="003E751A"/>
    <w:rsid w:val="003F0E0F"/>
    <w:rsid w:val="003F1C5B"/>
    <w:rsid w:val="003F26F4"/>
    <w:rsid w:val="003F2AB2"/>
    <w:rsid w:val="003F38B8"/>
    <w:rsid w:val="003F41D2"/>
    <w:rsid w:val="003F564D"/>
    <w:rsid w:val="003F71A9"/>
    <w:rsid w:val="003F7E0A"/>
    <w:rsid w:val="0040161B"/>
    <w:rsid w:val="00403497"/>
    <w:rsid w:val="004040D4"/>
    <w:rsid w:val="00404126"/>
    <w:rsid w:val="004045F8"/>
    <w:rsid w:val="00404E44"/>
    <w:rsid w:val="00407A54"/>
    <w:rsid w:val="004104BA"/>
    <w:rsid w:val="00410E9B"/>
    <w:rsid w:val="004133AD"/>
    <w:rsid w:val="00413D9A"/>
    <w:rsid w:val="0041481C"/>
    <w:rsid w:val="00415D8B"/>
    <w:rsid w:val="0041632E"/>
    <w:rsid w:val="004171D8"/>
    <w:rsid w:val="00420AB4"/>
    <w:rsid w:val="00421B6A"/>
    <w:rsid w:val="00425276"/>
    <w:rsid w:val="00425CED"/>
    <w:rsid w:val="00433666"/>
    <w:rsid w:val="004338DD"/>
    <w:rsid w:val="004356C6"/>
    <w:rsid w:val="004356DD"/>
    <w:rsid w:val="00436CC5"/>
    <w:rsid w:val="00437F2D"/>
    <w:rsid w:val="0044021C"/>
    <w:rsid w:val="0044583E"/>
    <w:rsid w:val="00447B78"/>
    <w:rsid w:val="004508DA"/>
    <w:rsid w:val="00452343"/>
    <w:rsid w:val="00454311"/>
    <w:rsid w:val="00456839"/>
    <w:rsid w:val="00460A5D"/>
    <w:rsid w:val="0046577E"/>
    <w:rsid w:val="004660AB"/>
    <w:rsid w:val="0046661F"/>
    <w:rsid w:val="00470CC8"/>
    <w:rsid w:val="00470E22"/>
    <w:rsid w:val="00472771"/>
    <w:rsid w:val="00473AA2"/>
    <w:rsid w:val="00476EC3"/>
    <w:rsid w:val="00477FC7"/>
    <w:rsid w:val="004808A6"/>
    <w:rsid w:val="00482A47"/>
    <w:rsid w:val="0048769E"/>
    <w:rsid w:val="00490BE8"/>
    <w:rsid w:val="004912A7"/>
    <w:rsid w:val="00491B3E"/>
    <w:rsid w:val="00491B9B"/>
    <w:rsid w:val="00492EBF"/>
    <w:rsid w:val="004942CF"/>
    <w:rsid w:val="00495990"/>
    <w:rsid w:val="0049647A"/>
    <w:rsid w:val="004A3B1D"/>
    <w:rsid w:val="004A4E73"/>
    <w:rsid w:val="004A4F6F"/>
    <w:rsid w:val="004A5BEA"/>
    <w:rsid w:val="004A677A"/>
    <w:rsid w:val="004B11F5"/>
    <w:rsid w:val="004B22A3"/>
    <w:rsid w:val="004B2D78"/>
    <w:rsid w:val="004B3A91"/>
    <w:rsid w:val="004B3B40"/>
    <w:rsid w:val="004B438C"/>
    <w:rsid w:val="004B43B4"/>
    <w:rsid w:val="004B5C72"/>
    <w:rsid w:val="004B5F10"/>
    <w:rsid w:val="004B72EA"/>
    <w:rsid w:val="004B7AF4"/>
    <w:rsid w:val="004C140A"/>
    <w:rsid w:val="004C3AE1"/>
    <w:rsid w:val="004C434D"/>
    <w:rsid w:val="004C4C65"/>
    <w:rsid w:val="004C534D"/>
    <w:rsid w:val="004C56FF"/>
    <w:rsid w:val="004D02B1"/>
    <w:rsid w:val="004D0AB1"/>
    <w:rsid w:val="004D2598"/>
    <w:rsid w:val="004D262C"/>
    <w:rsid w:val="004D29A2"/>
    <w:rsid w:val="004D4047"/>
    <w:rsid w:val="004E43FD"/>
    <w:rsid w:val="004E55DE"/>
    <w:rsid w:val="004F24B6"/>
    <w:rsid w:val="004F2E91"/>
    <w:rsid w:val="004F414C"/>
    <w:rsid w:val="004F549C"/>
    <w:rsid w:val="004F6173"/>
    <w:rsid w:val="004F6AF6"/>
    <w:rsid w:val="004F7206"/>
    <w:rsid w:val="004F7B26"/>
    <w:rsid w:val="00501E97"/>
    <w:rsid w:val="00502A03"/>
    <w:rsid w:val="00502A6D"/>
    <w:rsid w:val="005074D8"/>
    <w:rsid w:val="005109F1"/>
    <w:rsid w:val="00512D5E"/>
    <w:rsid w:val="00514605"/>
    <w:rsid w:val="0051589F"/>
    <w:rsid w:val="0051650F"/>
    <w:rsid w:val="00516807"/>
    <w:rsid w:val="00517A86"/>
    <w:rsid w:val="00520194"/>
    <w:rsid w:val="00521837"/>
    <w:rsid w:val="005240A1"/>
    <w:rsid w:val="0052448A"/>
    <w:rsid w:val="00524C0A"/>
    <w:rsid w:val="00525AB0"/>
    <w:rsid w:val="00525CF7"/>
    <w:rsid w:val="00526C99"/>
    <w:rsid w:val="00531462"/>
    <w:rsid w:val="005326FD"/>
    <w:rsid w:val="00533D33"/>
    <w:rsid w:val="005367C1"/>
    <w:rsid w:val="00542A1D"/>
    <w:rsid w:val="00546E49"/>
    <w:rsid w:val="00550D45"/>
    <w:rsid w:val="00552EBF"/>
    <w:rsid w:val="005537A3"/>
    <w:rsid w:val="00553FEA"/>
    <w:rsid w:val="00554264"/>
    <w:rsid w:val="005551C3"/>
    <w:rsid w:val="00555F96"/>
    <w:rsid w:val="005574C3"/>
    <w:rsid w:val="00560F64"/>
    <w:rsid w:val="00561D48"/>
    <w:rsid w:val="00561E49"/>
    <w:rsid w:val="0056483D"/>
    <w:rsid w:val="005657E4"/>
    <w:rsid w:val="005716D3"/>
    <w:rsid w:val="00571717"/>
    <w:rsid w:val="00571CA4"/>
    <w:rsid w:val="005766E0"/>
    <w:rsid w:val="00582280"/>
    <w:rsid w:val="00582C9E"/>
    <w:rsid w:val="00583E35"/>
    <w:rsid w:val="00583E6B"/>
    <w:rsid w:val="00583FD2"/>
    <w:rsid w:val="00585EAF"/>
    <w:rsid w:val="005872FB"/>
    <w:rsid w:val="0059055B"/>
    <w:rsid w:val="00591ABC"/>
    <w:rsid w:val="00592149"/>
    <w:rsid w:val="00592938"/>
    <w:rsid w:val="0059397C"/>
    <w:rsid w:val="00594738"/>
    <w:rsid w:val="00594744"/>
    <w:rsid w:val="00596B77"/>
    <w:rsid w:val="005A1455"/>
    <w:rsid w:val="005A1C4A"/>
    <w:rsid w:val="005A2CA7"/>
    <w:rsid w:val="005A2E8D"/>
    <w:rsid w:val="005A4310"/>
    <w:rsid w:val="005A5797"/>
    <w:rsid w:val="005A62AD"/>
    <w:rsid w:val="005B09FB"/>
    <w:rsid w:val="005B1E66"/>
    <w:rsid w:val="005B20B5"/>
    <w:rsid w:val="005B5CE5"/>
    <w:rsid w:val="005B7A99"/>
    <w:rsid w:val="005C152A"/>
    <w:rsid w:val="005C40FC"/>
    <w:rsid w:val="005C7DA4"/>
    <w:rsid w:val="005D0568"/>
    <w:rsid w:val="005D07CC"/>
    <w:rsid w:val="005D15D6"/>
    <w:rsid w:val="005D369F"/>
    <w:rsid w:val="005D3A99"/>
    <w:rsid w:val="005D3F06"/>
    <w:rsid w:val="005D5E91"/>
    <w:rsid w:val="005D62BD"/>
    <w:rsid w:val="005D6440"/>
    <w:rsid w:val="005D67DA"/>
    <w:rsid w:val="005D796E"/>
    <w:rsid w:val="005E0CD8"/>
    <w:rsid w:val="005E1FE2"/>
    <w:rsid w:val="005F08A7"/>
    <w:rsid w:val="005F1724"/>
    <w:rsid w:val="005F20C0"/>
    <w:rsid w:val="005F2591"/>
    <w:rsid w:val="005F2EF2"/>
    <w:rsid w:val="005F4DE1"/>
    <w:rsid w:val="005F56BF"/>
    <w:rsid w:val="005F596C"/>
    <w:rsid w:val="005F5EF7"/>
    <w:rsid w:val="005F639A"/>
    <w:rsid w:val="005F664E"/>
    <w:rsid w:val="005F67F6"/>
    <w:rsid w:val="005F6E2E"/>
    <w:rsid w:val="005F7EAA"/>
    <w:rsid w:val="00600894"/>
    <w:rsid w:val="00600929"/>
    <w:rsid w:val="0060162C"/>
    <w:rsid w:val="0060442D"/>
    <w:rsid w:val="00605653"/>
    <w:rsid w:val="00605BCD"/>
    <w:rsid w:val="00606F7A"/>
    <w:rsid w:val="0060717C"/>
    <w:rsid w:val="00607D9D"/>
    <w:rsid w:val="0061029A"/>
    <w:rsid w:val="006111CD"/>
    <w:rsid w:val="00612433"/>
    <w:rsid w:val="0061317E"/>
    <w:rsid w:val="006134DD"/>
    <w:rsid w:val="00613C1A"/>
    <w:rsid w:val="006159A4"/>
    <w:rsid w:val="00616A33"/>
    <w:rsid w:val="006226A7"/>
    <w:rsid w:val="006253D2"/>
    <w:rsid w:val="00625B74"/>
    <w:rsid w:val="006269AE"/>
    <w:rsid w:val="00633D96"/>
    <w:rsid w:val="006351F5"/>
    <w:rsid w:val="00641448"/>
    <w:rsid w:val="0064302E"/>
    <w:rsid w:val="0064704E"/>
    <w:rsid w:val="00650298"/>
    <w:rsid w:val="00650DAA"/>
    <w:rsid w:val="00651D6A"/>
    <w:rsid w:val="00652355"/>
    <w:rsid w:val="0065281C"/>
    <w:rsid w:val="00652CD6"/>
    <w:rsid w:val="006531A1"/>
    <w:rsid w:val="0065397F"/>
    <w:rsid w:val="00660317"/>
    <w:rsid w:val="0066178E"/>
    <w:rsid w:val="0067260E"/>
    <w:rsid w:val="00673B40"/>
    <w:rsid w:val="0067537A"/>
    <w:rsid w:val="006754D1"/>
    <w:rsid w:val="00681465"/>
    <w:rsid w:val="00683AF1"/>
    <w:rsid w:val="00684F4E"/>
    <w:rsid w:val="006864BF"/>
    <w:rsid w:val="00691C10"/>
    <w:rsid w:val="00694C53"/>
    <w:rsid w:val="006974E6"/>
    <w:rsid w:val="00697BB3"/>
    <w:rsid w:val="006A0D63"/>
    <w:rsid w:val="006A166A"/>
    <w:rsid w:val="006A2860"/>
    <w:rsid w:val="006A6811"/>
    <w:rsid w:val="006B1119"/>
    <w:rsid w:val="006B2256"/>
    <w:rsid w:val="006B2B94"/>
    <w:rsid w:val="006B4BA7"/>
    <w:rsid w:val="006B51BE"/>
    <w:rsid w:val="006B640F"/>
    <w:rsid w:val="006B7A3C"/>
    <w:rsid w:val="006B7F20"/>
    <w:rsid w:val="006C083C"/>
    <w:rsid w:val="006D0FAE"/>
    <w:rsid w:val="006D4FBC"/>
    <w:rsid w:val="006D531A"/>
    <w:rsid w:val="006D7FEC"/>
    <w:rsid w:val="006E13C1"/>
    <w:rsid w:val="006E2419"/>
    <w:rsid w:val="006E30C7"/>
    <w:rsid w:val="006E3D35"/>
    <w:rsid w:val="006E41D1"/>
    <w:rsid w:val="006E5669"/>
    <w:rsid w:val="006E5943"/>
    <w:rsid w:val="006E6380"/>
    <w:rsid w:val="006E712F"/>
    <w:rsid w:val="006F125F"/>
    <w:rsid w:val="006F1D4F"/>
    <w:rsid w:val="006F448A"/>
    <w:rsid w:val="00700FAF"/>
    <w:rsid w:val="00702C71"/>
    <w:rsid w:val="00702E67"/>
    <w:rsid w:val="00703F3A"/>
    <w:rsid w:val="0070518D"/>
    <w:rsid w:val="00706462"/>
    <w:rsid w:val="00706C19"/>
    <w:rsid w:val="00707702"/>
    <w:rsid w:val="007104AD"/>
    <w:rsid w:val="00710A39"/>
    <w:rsid w:val="00711502"/>
    <w:rsid w:val="0071242B"/>
    <w:rsid w:val="00712F9E"/>
    <w:rsid w:val="00714606"/>
    <w:rsid w:val="00715A29"/>
    <w:rsid w:val="007169C1"/>
    <w:rsid w:val="00717EEF"/>
    <w:rsid w:val="0072003E"/>
    <w:rsid w:val="007261D3"/>
    <w:rsid w:val="007265D5"/>
    <w:rsid w:val="00727803"/>
    <w:rsid w:val="00730041"/>
    <w:rsid w:val="007302B1"/>
    <w:rsid w:val="00730470"/>
    <w:rsid w:val="00730BEF"/>
    <w:rsid w:val="00732062"/>
    <w:rsid w:val="00732B70"/>
    <w:rsid w:val="00733A0D"/>
    <w:rsid w:val="00734594"/>
    <w:rsid w:val="00735C11"/>
    <w:rsid w:val="007367FA"/>
    <w:rsid w:val="00737F22"/>
    <w:rsid w:val="007416B3"/>
    <w:rsid w:val="007419AF"/>
    <w:rsid w:val="007421B0"/>
    <w:rsid w:val="00745693"/>
    <w:rsid w:val="007465CF"/>
    <w:rsid w:val="00746986"/>
    <w:rsid w:val="00750492"/>
    <w:rsid w:val="007507DF"/>
    <w:rsid w:val="0075110D"/>
    <w:rsid w:val="00751C28"/>
    <w:rsid w:val="007521AE"/>
    <w:rsid w:val="00752793"/>
    <w:rsid w:val="00752EBE"/>
    <w:rsid w:val="007537F5"/>
    <w:rsid w:val="0076080F"/>
    <w:rsid w:val="00760917"/>
    <w:rsid w:val="007610F2"/>
    <w:rsid w:val="00761853"/>
    <w:rsid w:val="0076664D"/>
    <w:rsid w:val="0077034F"/>
    <w:rsid w:val="00772088"/>
    <w:rsid w:val="00774CC4"/>
    <w:rsid w:val="00775DF1"/>
    <w:rsid w:val="00780CB4"/>
    <w:rsid w:val="007851CE"/>
    <w:rsid w:val="00785E8B"/>
    <w:rsid w:val="007869CD"/>
    <w:rsid w:val="00790FDE"/>
    <w:rsid w:val="00791194"/>
    <w:rsid w:val="007917C7"/>
    <w:rsid w:val="0079250F"/>
    <w:rsid w:val="00794993"/>
    <w:rsid w:val="00795930"/>
    <w:rsid w:val="00795C98"/>
    <w:rsid w:val="00796508"/>
    <w:rsid w:val="007966B2"/>
    <w:rsid w:val="00796769"/>
    <w:rsid w:val="007A14C1"/>
    <w:rsid w:val="007A7DA4"/>
    <w:rsid w:val="007B000E"/>
    <w:rsid w:val="007B084C"/>
    <w:rsid w:val="007B19B4"/>
    <w:rsid w:val="007B2A1F"/>
    <w:rsid w:val="007B3633"/>
    <w:rsid w:val="007B4CAB"/>
    <w:rsid w:val="007B6471"/>
    <w:rsid w:val="007C0AC7"/>
    <w:rsid w:val="007C4839"/>
    <w:rsid w:val="007C5C61"/>
    <w:rsid w:val="007C644C"/>
    <w:rsid w:val="007C7221"/>
    <w:rsid w:val="007D0645"/>
    <w:rsid w:val="007E15AF"/>
    <w:rsid w:val="007E4268"/>
    <w:rsid w:val="007E6DC9"/>
    <w:rsid w:val="007E6E09"/>
    <w:rsid w:val="007E7CC2"/>
    <w:rsid w:val="007F5391"/>
    <w:rsid w:val="007F63B4"/>
    <w:rsid w:val="00804294"/>
    <w:rsid w:val="0080586F"/>
    <w:rsid w:val="00805AE8"/>
    <w:rsid w:val="00807B4E"/>
    <w:rsid w:val="008123F8"/>
    <w:rsid w:val="00813910"/>
    <w:rsid w:val="008142E5"/>
    <w:rsid w:val="00820B7A"/>
    <w:rsid w:val="0082100B"/>
    <w:rsid w:val="0082125E"/>
    <w:rsid w:val="00822FBE"/>
    <w:rsid w:val="00825CF2"/>
    <w:rsid w:val="008267C7"/>
    <w:rsid w:val="00827305"/>
    <w:rsid w:val="00830B7D"/>
    <w:rsid w:val="00830BE9"/>
    <w:rsid w:val="00831075"/>
    <w:rsid w:val="008321A3"/>
    <w:rsid w:val="00833959"/>
    <w:rsid w:val="00833FF1"/>
    <w:rsid w:val="00835860"/>
    <w:rsid w:val="00835F2A"/>
    <w:rsid w:val="00840495"/>
    <w:rsid w:val="008405A3"/>
    <w:rsid w:val="0084185D"/>
    <w:rsid w:val="0084271F"/>
    <w:rsid w:val="00843D84"/>
    <w:rsid w:val="00847516"/>
    <w:rsid w:val="00847658"/>
    <w:rsid w:val="008500A5"/>
    <w:rsid w:val="0085119E"/>
    <w:rsid w:val="0085150B"/>
    <w:rsid w:val="008543A5"/>
    <w:rsid w:val="00854804"/>
    <w:rsid w:val="00855775"/>
    <w:rsid w:val="00855D7E"/>
    <w:rsid w:val="0085614B"/>
    <w:rsid w:val="00857254"/>
    <w:rsid w:val="00860BC8"/>
    <w:rsid w:val="00861FCE"/>
    <w:rsid w:val="00864C31"/>
    <w:rsid w:val="00866428"/>
    <w:rsid w:val="00870386"/>
    <w:rsid w:val="008708F3"/>
    <w:rsid w:val="00870F8D"/>
    <w:rsid w:val="0087139C"/>
    <w:rsid w:val="00871EFE"/>
    <w:rsid w:val="008746BE"/>
    <w:rsid w:val="00874F5D"/>
    <w:rsid w:val="00875554"/>
    <w:rsid w:val="00875FDE"/>
    <w:rsid w:val="00877417"/>
    <w:rsid w:val="00881C62"/>
    <w:rsid w:val="00882D3B"/>
    <w:rsid w:val="008832C4"/>
    <w:rsid w:val="008835E0"/>
    <w:rsid w:val="00884E46"/>
    <w:rsid w:val="00885C72"/>
    <w:rsid w:val="00886E16"/>
    <w:rsid w:val="008870A1"/>
    <w:rsid w:val="00891576"/>
    <w:rsid w:val="00892344"/>
    <w:rsid w:val="00892A07"/>
    <w:rsid w:val="00893F99"/>
    <w:rsid w:val="0089545A"/>
    <w:rsid w:val="00897629"/>
    <w:rsid w:val="008A02D5"/>
    <w:rsid w:val="008A0DC3"/>
    <w:rsid w:val="008A101B"/>
    <w:rsid w:val="008A13AA"/>
    <w:rsid w:val="008A2F4F"/>
    <w:rsid w:val="008A371A"/>
    <w:rsid w:val="008A6786"/>
    <w:rsid w:val="008A6C7B"/>
    <w:rsid w:val="008A7B35"/>
    <w:rsid w:val="008B05A9"/>
    <w:rsid w:val="008B14C7"/>
    <w:rsid w:val="008B4C50"/>
    <w:rsid w:val="008B6A18"/>
    <w:rsid w:val="008B7794"/>
    <w:rsid w:val="008C3E17"/>
    <w:rsid w:val="008C55DB"/>
    <w:rsid w:val="008C741E"/>
    <w:rsid w:val="008D2C0E"/>
    <w:rsid w:val="008D2FBA"/>
    <w:rsid w:val="008D3E78"/>
    <w:rsid w:val="008D65A3"/>
    <w:rsid w:val="008E0DC0"/>
    <w:rsid w:val="008E14A2"/>
    <w:rsid w:val="008E1A7C"/>
    <w:rsid w:val="008E1C79"/>
    <w:rsid w:val="008E2E19"/>
    <w:rsid w:val="008E5151"/>
    <w:rsid w:val="008E6677"/>
    <w:rsid w:val="008E7ABF"/>
    <w:rsid w:val="008E7F9B"/>
    <w:rsid w:val="008F38D7"/>
    <w:rsid w:val="008F3C12"/>
    <w:rsid w:val="008F40EB"/>
    <w:rsid w:val="008F51E2"/>
    <w:rsid w:val="008F5FF1"/>
    <w:rsid w:val="008F65A6"/>
    <w:rsid w:val="008F7059"/>
    <w:rsid w:val="00900326"/>
    <w:rsid w:val="0090124A"/>
    <w:rsid w:val="00901705"/>
    <w:rsid w:val="0090300D"/>
    <w:rsid w:val="009048FE"/>
    <w:rsid w:val="009053AA"/>
    <w:rsid w:val="00906664"/>
    <w:rsid w:val="00906ABE"/>
    <w:rsid w:val="00906DD3"/>
    <w:rsid w:val="00907D4D"/>
    <w:rsid w:val="009125C8"/>
    <w:rsid w:val="00912846"/>
    <w:rsid w:val="00913424"/>
    <w:rsid w:val="0092451B"/>
    <w:rsid w:val="00924592"/>
    <w:rsid w:val="00925296"/>
    <w:rsid w:val="009270E8"/>
    <w:rsid w:val="00931267"/>
    <w:rsid w:val="00931705"/>
    <w:rsid w:val="00931BF8"/>
    <w:rsid w:val="009321C0"/>
    <w:rsid w:val="0093286B"/>
    <w:rsid w:val="00932D93"/>
    <w:rsid w:val="00936256"/>
    <w:rsid w:val="009401FB"/>
    <w:rsid w:val="00940697"/>
    <w:rsid w:val="00943293"/>
    <w:rsid w:val="009464C1"/>
    <w:rsid w:val="009500F1"/>
    <w:rsid w:val="0095018C"/>
    <w:rsid w:val="00951425"/>
    <w:rsid w:val="009520AD"/>
    <w:rsid w:val="0095261B"/>
    <w:rsid w:val="00953972"/>
    <w:rsid w:val="00954C38"/>
    <w:rsid w:val="00955524"/>
    <w:rsid w:val="00956DD9"/>
    <w:rsid w:val="00956E21"/>
    <w:rsid w:val="009570D1"/>
    <w:rsid w:val="00957745"/>
    <w:rsid w:val="0096016A"/>
    <w:rsid w:val="00961011"/>
    <w:rsid w:val="009637B2"/>
    <w:rsid w:val="00963D87"/>
    <w:rsid w:val="0097328F"/>
    <w:rsid w:val="00975AFA"/>
    <w:rsid w:val="009802B5"/>
    <w:rsid w:val="0098283C"/>
    <w:rsid w:val="009843E1"/>
    <w:rsid w:val="00987D15"/>
    <w:rsid w:val="0099066D"/>
    <w:rsid w:val="009909EC"/>
    <w:rsid w:val="00992437"/>
    <w:rsid w:val="00992C57"/>
    <w:rsid w:val="00993A4B"/>
    <w:rsid w:val="009951A6"/>
    <w:rsid w:val="009974BC"/>
    <w:rsid w:val="00997675"/>
    <w:rsid w:val="009A202A"/>
    <w:rsid w:val="009A2E15"/>
    <w:rsid w:val="009A511E"/>
    <w:rsid w:val="009A5806"/>
    <w:rsid w:val="009A58F5"/>
    <w:rsid w:val="009A5DB7"/>
    <w:rsid w:val="009A6DB1"/>
    <w:rsid w:val="009A7A70"/>
    <w:rsid w:val="009B07B7"/>
    <w:rsid w:val="009B3AEA"/>
    <w:rsid w:val="009B3ECA"/>
    <w:rsid w:val="009B44AC"/>
    <w:rsid w:val="009B6F83"/>
    <w:rsid w:val="009B7DD7"/>
    <w:rsid w:val="009C37F3"/>
    <w:rsid w:val="009C3928"/>
    <w:rsid w:val="009C4245"/>
    <w:rsid w:val="009C684F"/>
    <w:rsid w:val="009C70D2"/>
    <w:rsid w:val="009C7535"/>
    <w:rsid w:val="009D1F71"/>
    <w:rsid w:val="009D377F"/>
    <w:rsid w:val="009D3F0A"/>
    <w:rsid w:val="009D5796"/>
    <w:rsid w:val="009E02EF"/>
    <w:rsid w:val="009E19F2"/>
    <w:rsid w:val="009E2564"/>
    <w:rsid w:val="009E38AB"/>
    <w:rsid w:val="009E4C4A"/>
    <w:rsid w:val="009E5F9B"/>
    <w:rsid w:val="009F00E6"/>
    <w:rsid w:val="009F03C1"/>
    <w:rsid w:val="009F1B44"/>
    <w:rsid w:val="009F273F"/>
    <w:rsid w:val="009F2843"/>
    <w:rsid w:val="009F5CE6"/>
    <w:rsid w:val="00A00C74"/>
    <w:rsid w:val="00A013E0"/>
    <w:rsid w:val="00A01997"/>
    <w:rsid w:val="00A01CBE"/>
    <w:rsid w:val="00A01D11"/>
    <w:rsid w:val="00A04274"/>
    <w:rsid w:val="00A07024"/>
    <w:rsid w:val="00A07332"/>
    <w:rsid w:val="00A10796"/>
    <w:rsid w:val="00A118C9"/>
    <w:rsid w:val="00A119DE"/>
    <w:rsid w:val="00A12804"/>
    <w:rsid w:val="00A12C8D"/>
    <w:rsid w:val="00A1422B"/>
    <w:rsid w:val="00A1499B"/>
    <w:rsid w:val="00A179D0"/>
    <w:rsid w:val="00A21118"/>
    <w:rsid w:val="00A22A1E"/>
    <w:rsid w:val="00A26849"/>
    <w:rsid w:val="00A26929"/>
    <w:rsid w:val="00A30680"/>
    <w:rsid w:val="00A306ED"/>
    <w:rsid w:val="00A33491"/>
    <w:rsid w:val="00A338EF"/>
    <w:rsid w:val="00A34261"/>
    <w:rsid w:val="00A35E90"/>
    <w:rsid w:val="00A37A16"/>
    <w:rsid w:val="00A37C7A"/>
    <w:rsid w:val="00A410AF"/>
    <w:rsid w:val="00A450C9"/>
    <w:rsid w:val="00A509EE"/>
    <w:rsid w:val="00A51C71"/>
    <w:rsid w:val="00A51FC0"/>
    <w:rsid w:val="00A520D5"/>
    <w:rsid w:val="00A53C88"/>
    <w:rsid w:val="00A56E4B"/>
    <w:rsid w:val="00A57A3E"/>
    <w:rsid w:val="00A607EB"/>
    <w:rsid w:val="00A60814"/>
    <w:rsid w:val="00A60A23"/>
    <w:rsid w:val="00A62B33"/>
    <w:rsid w:val="00A64287"/>
    <w:rsid w:val="00A66E27"/>
    <w:rsid w:val="00A67C08"/>
    <w:rsid w:val="00A70807"/>
    <w:rsid w:val="00A71082"/>
    <w:rsid w:val="00A74CB1"/>
    <w:rsid w:val="00A753C2"/>
    <w:rsid w:val="00A76BA8"/>
    <w:rsid w:val="00A814E6"/>
    <w:rsid w:val="00A81752"/>
    <w:rsid w:val="00A83625"/>
    <w:rsid w:val="00A8629B"/>
    <w:rsid w:val="00A8659A"/>
    <w:rsid w:val="00A9257A"/>
    <w:rsid w:val="00A935D8"/>
    <w:rsid w:val="00A93996"/>
    <w:rsid w:val="00A94494"/>
    <w:rsid w:val="00A95334"/>
    <w:rsid w:val="00A97458"/>
    <w:rsid w:val="00AA4F80"/>
    <w:rsid w:val="00AA62B5"/>
    <w:rsid w:val="00AA64E2"/>
    <w:rsid w:val="00AA6864"/>
    <w:rsid w:val="00AA6B53"/>
    <w:rsid w:val="00AB04EC"/>
    <w:rsid w:val="00AB1299"/>
    <w:rsid w:val="00AB15BD"/>
    <w:rsid w:val="00AB3409"/>
    <w:rsid w:val="00AB4572"/>
    <w:rsid w:val="00AB52DC"/>
    <w:rsid w:val="00AB588C"/>
    <w:rsid w:val="00AB6C2B"/>
    <w:rsid w:val="00AB6C70"/>
    <w:rsid w:val="00AB771C"/>
    <w:rsid w:val="00AB7F8C"/>
    <w:rsid w:val="00AC071F"/>
    <w:rsid w:val="00AC4C33"/>
    <w:rsid w:val="00AD076B"/>
    <w:rsid w:val="00AD4CCD"/>
    <w:rsid w:val="00AD6065"/>
    <w:rsid w:val="00AD673C"/>
    <w:rsid w:val="00AE1799"/>
    <w:rsid w:val="00AE417E"/>
    <w:rsid w:val="00AE45BC"/>
    <w:rsid w:val="00AE47DA"/>
    <w:rsid w:val="00AE7427"/>
    <w:rsid w:val="00AF0CAC"/>
    <w:rsid w:val="00AF13BC"/>
    <w:rsid w:val="00AF2D97"/>
    <w:rsid w:val="00AF40A9"/>
    <w:rsid w:val="00AF471E"/>
    <w:rsid w:val="00B00D1E"/>
    <w:rsid w:val="00B01A1E"/>
    <w:rsid w:val="00B0216B"/>
    <w:rsid w:val="00B05573"/>
    <w:rsid w:val="00B06E2C"/>
    <w:rsid w:val="00B10CD6"/>
    <w:rsid w:val="00B12690"/>
    <w:rsid w:val="00B1333D"/>
    <w:rsid w:val="00B13420"/>
    <w:rsid w:val="00B1589C"/>
    <w:rsid w:val="00B177E6"/>
    <w:rsid w:val="00B305B3"/>
    <w:rsid w:val="00B31183"/>
    <w:rsid w:val="00B313C2"/>
    <w:rsid w:val="00B342EE"/>
    <w:rsid w:val="00B352D8"/>
    <w:rsid w:val="00B36113"/>
    <w:rsid w:val="00B36774"/>
    <w:rsid w:val="00B36872"/>
    <w:rsid w:val="00B37AEA"/>
    <w:rsid w:val="00B41B23"/>
    <w:rsid w:val="00B41FB6"/>
    <w:rsid w:val="00B4257E"/>
    <w:rsid w:val="00B42F62"/>
    <w:rsid w:val="00B43BB2"/>
    <w:rsid w:val="00B451DB"/>
    <w:rsid w:val="00B4531B"/>
    <w:rsid w:val="00B45348"/>
    <w:rsid w:val="00B45D69"/>
    <w:rsid w:val="00B46085"/>
    <w:rsid w:val="00B470A9"/>
    <w:rsid w:val="00B52AC5"/>
    <w:rsid w:val="00B53B48"/>
    <w:rsid w:val="00B54BFE"/>
    <w:rsid w:val="00B5655E"/>
    <w:rsid w:val="00B61537"/>
    <w:rsid w:val="00B625BC"/>
    <w:rsid w:val="00B630AD"/>
    <w:rsid w:val="00B64C92"/>
    <w:rsid w:val="00B6736C"/>
    <w:rsid w:val="00B70909"/>
    <w:rsid w:val="00B70A46"/>
    <w:rsid w:val="00B72739"/>
    <w:rsid w:val="00B750E4"/>
    <w:rsid w:val="00B75C4C"/>
    <w:rsid w:val="00B769D9"/>
    <w:rsid w:val="00B80C94"/>
    <w:rsid w:val="00B82229"/>
    <w:rsid w:val="00B850A3"/>
    <w:rsid w:val="00B87829"/>
    <w:rsid w:val="00B91659"/>
    <w:rsid w:val="00B91751"/>
    <w:rsid w:val="00B9794D"/>
    <w:rsid w:val="00B97E25"/>
    <w:rsid w:val="00BA0AE5"/>
    <w:rsid w:val="00BA1B3B"/>
    <w:rsid w:val="00BA1D9D"/>
    <w:rsid w:val="00BA3820"/>
    <w:rsid w:val="00BA4246"/>
    <w:rsid w:val="00BA549B"/>
    <w:rsid w:val="00BA6D48"/>
    <w:rsid w:val="00BB0B9B"/>
    <w:rsid w:val="00BB0D34"/>
    <w:rsid w:val="00BB17B6"/>
    <w:rsid w:val="00BB285D"/>
    <w:rsid w:val="00BB2CE3"/>
    <w:rsid w:val="00BC0BF8"/>
    <w:rsid w:val="00BC188B"/>
    <w:rsid w:val="00BC48E6"/>
    <w:rsid w:val="00BC6298"/>
    <w:rsid w:val="00BD20F3"/>
    <w:rsid w:val="00BD2653"/>
    <w:rsid w:val="00BD2FDA"/>
    <w:rsid w:val="00BD3D91"/>
    <w:rsid w:val="00BD4275"/>
    <w:rsid w:val="00BD4492"/>
    <w:rsid w:val="00BD550F"/>
    <w:rsid w:val="00BD6386"/>
    <w:rsid w:val="00BD76B4"/>
    <w:rsid w:val="00BE0C49"/>
    <w:rsid w:val="00BE0EA2"/>
    <w:rsid w:val="00BE1EA7"/>
    <w:rsid w:val="00BE3791"/>
    <w:rsid w:val="00BE5198"/>
    <w:rsid w:val="00BE6F3C"/>
    <w:rsid w:val="00BE7C2A"/>
    <w:rsid w:val="00BF2880"/>
    <w:rsid w:val="00BF6941"/>
    <w:rsid w:val="00BF6F0D"/>
    <w:rsid w:val="00C004E6"/>
    <w:rsid w:val="00C0285C"/>
    <w:rsid w:val="00C03045"/>
    <w:rsid w:val="00C1032C"/>
    <w:rsid w:val="00C144BE"/>
    <w:rsid w:val="00C1579C"/>
    <w:rsid w:val="00C157EB"/>
    <w:rsid w:val="00C17299"/>
    <w:rsid w:val="00C209EB"/>
    <w:rsid w:val="00C26180"/>
    <w:rsid w:val="00C26AFA"/>
    <w:rsid w:val="00C308C3"/>
    <w:rsid w:val="00C30B10"/>
    <w:rsid w:val="00C3191E"/>
    <w:rsid w:val="00C328F6"/>
    <w:rsid w:val="00C36A65"/>
    <w:rsid w:val="00C371C4"/>
    <w:rsid w:val="00C37E30"/>
    <w:rsid w:val="00C401B9"/>
    <w:rsid w:val="00C419A4"/>
    <w:rsid w:val="00C42C46"/>
    <w:rsid w:val="00C4316E"/>
    <w:rsid w:val="00C43A95"/>
    <w:rsid w:val="00C4560C"/>
    <w:rsid w:val="00C506FD"/>
    <w:rsid w:val="00C52297"/>
    <w:rsid w:val="00C55A31"/>
    <w:rsid w:val="00C60C5B"/>
    <w:rsid w:val="00C61659"/>
    <w:rsid w:val="00C62B3A"/>
    <w:rsid w:val="00C63CB9"/>
    <w:rsid w:val="00C642CB"/>
    <w:rsid w:val="00C6459F"/>
    <w:rsid w:val="00C66073"/>
    <w:rsid w:val="00C668E5"/>
    <w:rsid w:val="00C67EEF"/>
    <w:rsid w:val="00C73DC5"/>
    <w:rsid w:val="00C74D42"/>
    <w:rsid w:val="00C75B2E"/>
    <w:rsid w:val="00C75C9A"/>
    <w:rsid w:val="00C8146A"/>
    <w:rsid w:val="00C8306A"/>
    <w:rsid w:val="00C84BB4"/>
    <w:rsid w:val="00C857FF"/>
    <w:rsid w:val="00C953D6"/>
    <w:rsid w:val="00CA06EF"/>
    <w:rsid w:val="00CA0EB9"/>
    <w:rsid w:val="00CA10D0"/>
    <w:rsid w:val="00CA2406"/>
    <w:rsid w:val="00CA31D7"/>
    <w:rsid w:val="00CA37F3"/>
    <w:rsid w:val="00CA4283"/>
    <w:rsid w:val="00CA4612"/>
    <w:rsid w:val="00CA4969"/>
    <w:rsid w:val="00CA53E2"/>
    <w:rsid w:val="00CA61C0"/>
    <w:rsid w:val="00CA6B1B"/>
    <w:rsid w:val="00CA7AAD"/>
    <w:rsid w:val="00CA7D1C"/>
    <w:rsid w:val="00CA7ED9"/>
    <w:rsid w:val="00CB34DD"/>
    <w:rsid w:val="00CB3881"/>
    <w:rsid w:val="00CB56CC"/>
    <w:rsid w:val="00CB65EF"/>
    <w:rsid w:val="00CB695E"/>
    <w:rsid w:val="00CC0783"/>
    <w:rsid w:val="00CC1F12"/>
    <w:rsid w:val="00CC26D2"/>
    <w:rsid w:val="00CC7C2A"/>
    <w:rsid w:val="00CD0626"/>
    <w:rsid w:val="00CD10DE"/>
    <w:rsid w:val="00CD1F35"/>
    <w:rsid w:val="00CD36C0"/>
    <w:rsid w:val="00CD6B20"/>
    <w:rsid w:val="00CD71C1"/>
    <w:rsid w:val="00CD71F8"/>
    <w:rsid w:val="00CD76A2"/>
    <w:rsid w:val="00CD7F9E"/>
    <w:rsid w:val="00CE19DE"/>
    <w:rsid w:val="00CE3077"/>
    <w:rsid w:val="00CE5146"/>
    <w:rsid w:val="00CE5E3C"/>
    <w:rsid w:val="00CE6788"/>
    <w:rsid w:val="00CE76AE"/>
    <w:rsid w:val="00CF170A"/>
    <w:rsid w:val="00CF43FB"/>
    <w:rsid w:val="00CF526A"/>
    <w:rsid w:val="00CF6CF1"/>
    <w:rsid w:val="00CF719E"/>
    <w:rsid w:val="00CF76FC"/>
    <w:rsid w:val="00D000E3"/>
    <w:rsid w:val="00D0087B"/>
    <w:rsid w:val="00D0161A"/>
    <w:rsid w:val="00D02C21"/>
    <w:rsid w:val="00D03FF4"/>
    <w:rsid w:val="00D05743"/>
    <w:rsid w:val="00D068FA"/>
    <w:rsid w:val="00D07BC7"/>
    <w:rsid w:val="00D106B1"/>
    <w:rsid w:val="00D14A75"/>
    <w:rsid w:val="00D20E0C"/>
    <w:rsid w:val="00D24F59"/>
    <w:rsid w:val="00D251CD"/>
    <w:rsid w:val="00D25430"/>
    <w:rsid w:val="00D27F72"/>
    <w:rsid w:val="00D30197"/>
    <w:rsid w:val="00D30D77"/>
    <w:rsid w:val="00D30DFD"/>
    <w:rsid w:val="00D3134C"/>
    <w:rsid w:val="00D31F8F"/>
    <w:rsid w:val="00D3270B"/>
    <w:rsid w:val="00D331EB"/>
    <w:rsid w:val="00D3537A"/>
    <w:rsid w:val="00D36C00"/>
    <w:rsid w:val="00D41122"/>
    <w:rsid w:val="00D41BAD"/>
    <w:rsid w:val="00D421BD"/>
    <w:rsid w:val="00D4487B"/>
    <w:rsid w:val="00D46CCA"/>
    <w:rsid w:val="00D46CF4"/>
    <w:rsid w:val="00D46F8E"/>
    <w:rsid w:val="00D50979"/>
    <w:rsid w:val="00D50D1C"/>
    <w:rsid w:val="00D50F82"/>
    <w:rsid w:val="00D5173C"/>
    <w:rsid w:val="00D52C5B"/>
    <w:rsid w:val="00D52E6D"/>
    <w:rsid w:val="00D53CAD"/>
    <w:rsid w:val="00D5424F"/>
    <w:rsid w:val="00D54362"/>
    <w:rsid w:val="00D543FE"/>
    <w:rsid w:val="00D55C38"/>
    <w:rsid w:val="00D56239"/>
    <w:rsid w:val="00D5693A"/>
    <w:rsid w:val="00D5734B"/>
    <w:rsid w:val="00D662EB"/>
    <w:rsid w:val="00D66E81"/>
    <w:rsid w:val="00D66ECA"/>
    <w:rsid w:val="00D70138"/>
    <w:rsid w:val="00D704F3"/>
    <w:rsid w:val="00D709FB"/>
    <w:rsid w:val="00D70D32"/>
    <w:rsid w:val="00D71FC2"/>
    <w:rsid w:val="00D73C9D"/>
    <w:rsid w:val="00D73E9A"/>
    <w:rsid w:val="00D77AD8"/>
    <w:rsid w:val="00D80F92"/>
    <w:rsid w:val="00D8188E"/>
    <w:rsid w:val="00D83338"/>
    <w:rsid w:val="00D852D2"/>
    <w:rsid w:val="00D91923"/>
    <w:rsid w:val="00D92056"/>
    <w:rsid w:val="00D93264"/>
    <w:rsid w:val="00D93366"/>
    <w:rsid w:val="00D93DDE"/>
    <w:rsid w:val="00D948CB"/>
    <w:rsid w:val="00D94BCB"/>
    <w:rsid w:val="00D951DC"/>
    <w:rsid w:val="00D95C38"/>
    <w:rsid w:val="00DA2865"/>
    <w:rsid w:val="00DA3668"/>
    <w:rsid w:val="00DA413A"/>
    <w:rsid w:val="00DA453E"/>
    <w:rsid w:val="00DA4602"/>
    <w:rsid w:val="00DA5852"/>
    <w:rsid w:val="00DB43C5"/>
    <w:rsid w:val="00DB4AB5"/>
    <w:rsid w:val="00DC38AB"/>
    <w:rsid w:val="00DC52D6"/>
    <w:rsid w:val="00DC5D60"/>
    <w:rsid w:val="00DC7DD7"/>
    <w:rsid w:val="00DD176B"/>
    <w:rsid w:val="00DD1B17"/>
    <w:rsid w:val="00DD205A"/>
    <w:rsid w:val="00DD37B9"/>
    <w:rsid w:val="00DD7DC6"/>
    <w:rsid w:val="00DE033C"/>
    <w:rsid w:val="00DE0873"/>
    <w:rsid w:val="00DE2111"/>
    <w:rsid w:val="00DE737F"/>
    <w:rsid w:val="00DE79AB"/>
    <w:rsid w:val="00DF0D3C"/>
    <w:rsid w:val="00DF0FD9"/>
    <w:rsid w:val="00DF1984"/>
    <w:rsid w:val="00DF49A8"/>
    <w:rsid w:val="00DF4D7A"/>
    <w:rsid w:val="00DF64A0"/>
    <w:rsid w:val="00E00CEC"/>
    <w:rsid w:val="00E01861"/>
    <w:rsid w:val="00E018B7"/>
    <w:rsid w:val="00E02DE2"/>
    <w:rsid w:val="00E0511C"/>
    <w:rsid w:val="00E074F4"/>
    <w:rsid w:val="00E10045"/>
    <w:rsid w:val="00E10C85"/>
    <w:rsid w:val="00E14852"/>
    <w:rsid w:val="00E15511"/>
    <w:rsid w:val="00E165A3"/>
    <w:rsid w:val="00E16AE2"/>
    <w:rsid w:val="00E16B1E"/>
    <w:rsid w:val="00E16B65"/>
    <w:rsid w:val="00E2225D"/>
    <w:rsid w:val="00E22280"/>
    <w:rsid w:val="00E227CF"/>
    <w:rsid w:val="00E22D07"/>
    <w:rsid w:val="00E22E23"/>
    <w:rsid w:val="00E24562"/>
    <w:rsid w:val="00E24B9F"/>
    <w:rsid w:val="00E24EC4"/>
    <w:rsid w:val="00E32AC7"/>
    <w:rsid w:val="00E32BD6"/>
    <w:rsid w:val="00E34B23"/>
    <w:rsid w:val="00E36166"/>
    <w:rsid w:val="00E37983"/>
    <w:rsid w:val="00E40454"/>
    <w:rsid w:val="00E44383"/>
    <w:rsid w:val="00E44C23"/>
    <w:rsid w:val="00E46415"/>
    <w:rsid w:val="00E47C71"/>
    <w:rsid w:val="00E50715"/>
    <w:rsid w:val="00E536EF"/>
    <w:rsid w:val="00E53D34"/>
    <w:rsid w:val="00E55060"/>
    <w:rsid w:val="00E5614D"/>
    <w:rsid w:val="00E57026"/>
    <w:rsid w:val="00E57711"/>
    <w:rsid w:val="00E57EBB"/>
    <w:rsid w:val="00E60124"/>
    <w:rsid w:val="00E60325"/>
    <w:rsid w:val="00E60C14"/>
    <w:rsid w:val="00E610C2"/>
    <w:rsid w:val="00E616A2"/>
    <w:rsid w:val="00E62114"/>
    <w:rsid w:val="00E6425A"/>
    <w:rsid w:val="00E6530D"/>
    <w:rsid w:val="00E66398"/>
    <w:rsid w:val="00E66DA3"/>
    <w:rsid w:val="00E67B11"/>
    <w:rsid w:val="00E72AF7"/>
    <w:rsid w:val="00E73569"/>
    <w:rsid w:val="00E74463"/>
    <w:rsid w:val="00E8103D"/>
    <w:rsid w:val="00E8372F"/>
    <w:rsid w:val="00E85DE5"/>
    <w:rsid w:val="00E86639"/>
    <w:rsid w:val="00E866EE"/>
    <w:rsid w:val="00E97EAD"/>
    <w:rsid w:val="00EA2946"/>
    <w:rsid w:val="00EA2F59"/>
    <w:rsid w:val="00EA309C"/>
    <w:rsid w:val="00EA3CB4"/>
    <w:rsid w:val="00EA46BD"/>
    <w:rsid w:val="00EA54E6"/>
    <w:rsid w:val="00EA7682"/>
    <w:rsid w:val="00EB0A7D"/>
    <w:rsid w:val="00EB2E55"/>
    <w:rsid w:val="00EB31B2"/>
    <w:rsid w:val="00EC07B4"/>
    <w:rsid w:val="00EC09C3"/>
    <w:rsid w:val="00EC3674"/>
    <w:rsid w:val="00EC3681"/>
    <w:rsid w:val="00EC47E5"/>
    <w:rsid w:val="00EC521C"/>
    <w:rsid w:val="00EC6A56"/>
    <w:rsid w:val="00EC6B0E"/>
    <w:rsid w:val="00ED09F9"/>
    <w:rsid w:val="00ED0D38"/>
    <w:rsid w:val="00ED2729"/>
    <w:rsid w:val="00ED2D4E"/>
    <w:rsid w:val="00ED359F"/>
    <w:rsid w:val="00ED3C74"/>
    <w:rsid w:val="00EE0B32"/>
    <w:rsid w:val="00EE156B"/>
    <w:rsid w:val="00EE17B6"/>
    <w:rsid w:val="00EE27B8"/>
    <w:rsid w:val="00EE3299"/>
    <w:rsid w:val="00EE35C5"/>
    <w:rsid w:val="00EE3FDB"/>
    <w:rsid w:val="00EE47D1"/>
    <w:rsid w:val="00EE5B62"/>
    <w:rsid w:val="00EE75C5"/>
    <w:rsid w:val="00EF081A"/>
    <w:rsid w:val="00EF0BA9"/>
    <w:rsid w:val="00EF1381"/>
    <w:rsid w:val="00EF2065"/>
    <w:rsid w:val="00EF47E7"/>
    <w:rsid w:val="00EF52DB"/>
    <w:rsid w:val="00EF727B"/>
    <w:rsid w:val="00F006D5"/>
    <w:rsid w:val="00F01ACF"/>
    <w:rsid w:val="00F01DE6"/>
    <w:rsid w:val="00F0216F"/>
    <w:rsid w:val="00F03AF4"/>
    <w:rsid w:val="00F04FCA"/>
    <w:rsid w:val="00F069D0"/>
    <w:rsid w:val="00F06CC7"/>
    <w:rsid w:val="00F10360"/>
    <w:rsid w:val="00F10CA9"/>
    <w:rsid w:val="00F1164A"/>
    <w:rsid w:val="00F13F0C"/>
    <w:rsid w:val="00F17592"/>
    <w:rsid w:val="00F21491"/>
    <w:rsid w:val="00F21AAB"/>
    <w:rsid w:val="00F221F7"/>
    <w:rsid w:val="00F22789"/>
    <w:rsid w:val="00F23E08"/>
    <w:rsid w:val="00F259A2"/>
    <w:rsid w:val="00F26AF8"/>
    <w:rsid w:val="00F26DC8"/>
    <w:rsid w:val="00F314F5"/>
    <w:rsid w:val="00F3225B"/>
    <w:rsid w:val="00F3301C"/>
    <w:rsid w:val="00F34BE4"/>
    <w:rsid w:val="00F37DFE"/>
    <w:rsid w:val="00F41057"/>
    <w:rsid w:val="00F4178E"/>
    <w:rsid w:val="00F4194D"/>
    <w:rsid w:val="00F435D1"/>
    <w:rsid w:val="00F468BC"/>
    <w:rsid w:val="00F50D5F"/>
    <w:rsid w:val="00F50E9C"/>
    <w:rsid w:val="00F51302"/>
    <w:rsid w:val="00F51412"/>
    <w:rsid w:val="00F56F36"/>
    <w:rsid w:val="00F609D3"/>
    <w:rsid w:val="00F64F75"/>
    <w:rsid w:val="00F6530F"/>
    <w:rsid w:val="00F65BBF"/>
    <w:rsid w:val="00F6709B"/>
    <w:rsid w:val="00F67FC6"/>
    <w:rsid w:val="00F70285"/>
    <w:rsid w:val="00F7268D"/>
    <w:rsid w:val="00F72B45"/>
    <w:rsid w:val="00F73940"/>
    <w:rsid w:val="00F73F2F"/>
    <w:rsid w:val="00F7552D"/>
    <w:rsid w:val="00F80F31"/>
    <w:rsid w:val="00F81814"/>
    <w:rsid w:val="00F81CB6"/>
    <w:rsid w:val="00F83031"/>
    <w:rsid w:val="00F836D9"/>
    <w:rsid w:val="00F8399A"/>
    <w:rsid w:val="00F84F74"/>
    <w:rsid w:val="00F8558C"/>
    <w:rsid w:val="00F864F7"/>
    <w:rsid w:val="00F87705"/>
    <w:rsid w:val="00F9282A"/>
    <w:rsid w:val="00F965B7"/>
    <w:rsid w:val="00F96FAE"/>
    <w:rsid w:val="00F9784E"/>
    <w:rsid w:val="00FA178B"/>
    <w:rsid w:val="00FA2C63"/>
    <w:rsid w:val="00FA361A"/>
    <w:rsid w:val="00FA4781"/>
    <w:rsid w:val="00FA4F4B"/>
    <w:rsid w:val="00FA5C86"/>
    <w:rsid w:val="00FA7C26"/>
    <w:rsid w:val="00FB0208"/>
    <w:rsid w:val="00FB2167"/>
    <w:rsid w:val="00FB2B38"/>
    <w:rsid w:val="00FB359F"/>
    <w:rsid w:val="00FB3D29"/>
    <w:rsid w:val="00FB4034"/>
    <w:rsid w:val="00FB4814"/>
    <w:rsid w:val="00FB63D7"/>
    <w:rsid w:val="00FB67D9"/>
    <w:rsid w:val="00FB7589"/>
    <w:rsid w:val="00FC16C0"/>
    <w:rsid w:val="00FC3B6B"/>
    <w:rsid w:val="00FC4D60"/>
    <w:rsid w:val="00FC671E"/>
    <w:rsid w:val="00FC6916"/>
    <w:rsid w:val="00FD199E"/>
    <w:rsid w:val="00FD27E9"/>
    <w:rsid w:val="00FD2FA1"/>
    <w:rsid w:val="00FD45D8"/>
    <w:rsid w:val="00FD5313"/>
    <w:rsid w:val="00FD7B44"/>
    <w:rsid w:val="00FE05F5"/>
    <w:rsid w:val="00FE165A"/>
    <w:rsid w:val="00FE1A2B"/>
    <w:rsid w:val="00FE2B86"/>
    <w:rsid w:val="00FE3014"/>
    <w:rsid w:val="00FE400D"/>
    <w:rsid w:val="00FE441A"/>
    <w:rsid w:val="00FE4C59"/>
    <w:rsid w:val="00FE67B9"/>
    <w:rsid w:val="00FF0BE4"/>
    <w:rsid w:val="00FF2AE9"/>
    <w:rsid w:val="00FF36E5"/>
    <w:rsid w:val="00FF4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99B9"/>
  <w15:chartTrackingRefBased/>
  <w15:docId w15:val="{4D833A95-1D5A-4F01-B017-6CC3FB8E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65A3"/>
    <w:rPr>
      <w:lang w:val="en-US" w:eastAsia="en-US" w:bidi="en-US"/>
    </w:rPr>
  </w:style>
  <w:style w:type="paragraph" w:styleId="Nadpis1">
    <w:name w:val="heading 1"/>
    <w:basedOn w:val="Normln"/>
    <w:next w:val="Normln"/>
    <w:link w:val="Nadpis1Char"/>
    <w:uiPriority w:val="9"/>
    <w:qFormat/>
    <w:rsid w:val="003566BD"/>
    <w:pPr>
      <w:spacing w:before="300" w:after="40"/>
      <w:outlineLvl w:val="0"/>
    </w:pPr>
    <w:rPr>
      <w:b/>
      <w:spacing w:val="5"/>
      <w:sz w:val="28"/>
      <w:szCs w:val="32"/>
    </w:rPr>
  </w:style>
  <w:style w:type="paragraph" w:styleId="Nadpis2">
    <w:name w:val="heading 2"/>
    <w:basedOn w:val="Normln"/>
    <w:next w:val="Normln"/>
    <w:link w:val="Nadpis2Char"/>
    <w:uiPriority w:val="99"/>
    <w:qFormat/>
    <w:rsid w:val="003566BD"/>
    <w:pPr>
      <w:spacing w:before="240" w:after="80"/>
      <w:outlineLvl w:val="1"/>
    </w:pPr>
    <w:rPr>
      <w:b/>
      <w:spacing w:val="5"/>
      <w:sz w:val="24"/>
      <w:szCs w:val="28"/>
    </w:rPr>
  </w:style>
  <w:style w:type="paragraph" w:styleId="Nadpis3">
    <w:name w:val="heading 3"/>
    <w:basedOn w:val="Normln"/>
    <w:next w:val="Normln"/>
    <w:link w:val="Nadpis3Char"/>
    <w:uiPriority w:val="99"/>
    <w:qFormat/>
    <w:rsid w:val="003566BD"/>
    <w:pPr>
      <w:outlineLvl w:val="2"/>
    </w:pPr>
    <w:rPr>
      <w:b/>
      <w:spacing w:val="5"/>
      <w:szCs w:val="24"/>
    </w:rPr>
  </w:style>
  <w:style w:type="paragraph" w:styleId="Nadpis4">
    <w:name w:val="heading 4"/>
    <w:basedOn w:val="Normln"/>
    <w:next w:val="Normln"/>
    <w:link w:val="Nadpis4Char"/>
    <w:uiPriority w:val="99"/>
    <w:qFormat/>
    <w:rsid w:val="003566BD"/>
    <w:pPr>
      <w:spacing w:before="240"/>
      <w:outlineLvl w:val="3"/>
    </w:pPr>
    <w:rPr>
      <w:spacing w:val="10"/>
      <w:szCs w:val="22"/>
      <w:u w:val="single"/>
    </w:rPr>
  </w:style>
  <w:style w:type="paragraph" w:styleId="Nadpis5">
    <w:name w:val="heading 5"/>
    <w:basedOn w:val="Normln"/>
    <w:next w:val="Normln"/>
    <w:link w:val="Nadpis5Char"/>
    <w:uiPriority w:val="99"/>
    <w:qFormat/>
    <w:rsid w:val="00E22E23"/>
    <w:pPr>
      <w:spacing w:before="200"/>
      <w:outlineLvl w:val="4"/>
    </w:pPr>
    <w:rPr>
      <w:smallCaps/>
      <w:color w:val="8C8F93"/>
      <w:spacing w:val="10"/>
      <w:sz w:val="22"/>
      <w:szCs w:val="26"/>
    </w:rPr>
  </w:style>
  <w:style w:type="paragraph" w:styleId="Nadpis6">
    <w:name w:val="heading 6"/>
    <w:basedOn w:val="Normln"/>
    <w:next w:val="Normln"/>
    <w:link w:val="Nadpis6Char"/>
    <w:uiPriority w:val="99"/>
    <w:qFormat/>
    <w:rsid w:val="00E22E23"/>
    <w:pPr>
      <w:outlineLvl w:val="5"/>
    </w:pPr>
    <w:rPr>
      <w:smallCaps/>
      <w:color w:val="BEC0C2"/>
      <w:spacing w:val="5"/>
      <w:sz w:val="22"/>
    </w:rPr>
  </w:style>
  <w:style w:type="paragraph" w:styleId="Nadpis7">
    <w:name w:val="heading 7"/>
    <w:basedOn w:val="Normln"/>
    <w:next w:val="Normln"/>
    <w:link w:val="Nadpis7Char"/>
    <w:uiPriority w:val="99"/>
    <w:qFormat/>
    <w:rsid w:val="00E22E23"/>
    <w:pPr>
      <w:outlineLvl w:val="6"/>
    </w:pPr>
    <w:rPr>
      <w:b/>
      <w:smallCaps/>
      <w:color w:val="BEC0C2"/>
      <w:spacing w:val="10"/>
    </w:rPr>
  </w:style>
  <w:style w:type="paragraph" w:styleId="Nadpis8">
    <w:name w:val="heading 8"/>
    <w:basedOn w:val="Normln"/>
    <w:next w:val="Normln"/>
    <w:link w:val="Nadpis8Char"/>
    <w:uiPriority w:val="99"/>
    <w:qFormat/>
    <w:rsid w:val="00E22E23"/>
    <w:pPr>
      <w:outlineLvl w:val="7"/>
    </w:pPr>
    <w:rPr>
      <w:b/>
      <w:i/>
      <w:smallCaps/>
      <w:color w:val="8C8F93"/>
    </w:rPr>
  </w:style>
  <w:style w:type="paragraph" w:styleId="Nadpis9">
    <w:name w:val="heading 9"/>
    <w:basedOn w:val="Normln"/>
    <w:next w:val="Normln"/>
    <w:link w:val="Nadpis9Char"/>
    <w:uiPriority w:val="99"/>
    <w:qFormat/>
    <w:rsid w:val="00E22E23"/>
    <w:pPr>
      <w:outlineLvl w:val="8"/>
    </w:pPr>
    <w:rPr>
      <w:b/>
      <w:i/>
      <w:smallCaps/>
      <w:color w:val="5C5F6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3566BD"/>
    <w:rPr>
      <w:rFonts w:ascii="Arial" w:hAnsi="Arial"/>
      <w:b/>
      <w:spacing w:val="5"/>
      <w:sz w:val="28"/>
      <w:szCs w:val="32"/>
    </w:rPr>
  </w:style>
  <w:style w:type="paragraph" w:styleId="Zhlav">
    <w:name w:val="header"/>
    <w:basedOn w:val="Normln"/>
    <w:link w:val="ZhlavChar"/>
    <w:uiPriority w:val="99"/>
    <w:unhideWhenUsed/>
    <w:rsid w:val="00D94BCB"/>
    <w:pPr>
      <w:tabs>
        <w:tab w:val="center" w:pos="4536"/>
        <w:tab w:val="right" w:pos="9072"/>
      </w:tabs>
    </w:pPr>
  </w:style>
  <w:style w:type="character" w:customStyle="1" w:styleId="ZhlavChar">
    <w:name w:val="Záhlaví Char"/>
    <w:basedOn w:val="Standardnpsmoodstavce"/>
    <w:link w:val="Zhlav"/>
    <w:uiPriority w:val="99"/>
    <w:rsid w:val="00D94BCB"/>
  </w:style>
  <w:style w:type="paragraph" w:styleId="Zpat">
    <w:name w:val="footer"/>
    <w:basedOn w:val="Normln"/>
    <w:link w:val="ZpatChar"/>
    <w:uiPriority w:val="99"/>
    <w:unhideWhenUsed/>
    <w:rsid w:val="00D94BCB"/>
    <w:pPr>
      <w:tabs>
        <w:tab w:val="center" w:pos="4536"/>
        <w:tab w:val="right" w:pos="9072"/>
      </w:tabs>
    </w:pPr>
  </w:style>
  <w:style w:type="character" w:customStyle="1" w:styleId="ZpatChar">
    <w:name w:val="Zápatí Char"/>
    <w:basedOn w:val="Standardnpsmoodstavce"/>
    <w:link w:val="Zpat"/>
    <w:uiPriority w:val="99"/>
    <w:rsid w:val="00D94BCB"/>
  </w:style>
  <w:style w:type="paragraph" w:styleId="Textbubliny">
    <w:name w:val="Balloon Text"/>
    <w:basedOn w:val="Normln"/>
    <w:link w:val="TextbublinyChar"/>
    <w:uiPriority w:val="99"/>
    <w:semiHidden/>
    <w:unhideWhenUsed/>
    <w:rsid w:val="00D94BCB"/>
    <w:rPr>
      <w:rFonts w:ascii="Tahoma" w:hAnsi="Tahoma" w:cs="Tahoma"/>
      <w:sz w:val="16"/>
      <w:szCs w:val="16"/>
    </w:rPr>
  </w:style>
  <w:style w:type="character" w:customStyle="1" w:styleId="TextbublinyChar">
    <w:name w:val="Text bubliny Char"/>
    <w:link w:val="Textbubliny"/>
    <w:uiPriority w:val="99"/>
    <w:semiHidden/>
    <w:rsid w:val="00D94BCB"/>
    <w:rPr>
      <w:rFonts w:ascii="Tahoma" w:hAnsi="Tahoma" w:cs="Tahoma"/>
      <w:sz w:val="16"/>
      <w:szCs w:val="16"/>
    </w:rPr>
  </w:style>
  <w:style w:type="character" w:customStyle="1" w:styleId="Nadpis2Char">
    <w:name w:val="Nadpis 2 Char"/>
    <w:link w:val="Nadpis2"/>
    <w:uiPriority w:val="99"/>
    <w:rsid w:val="003566BD"/>
    <w:rPr>
      <w:rFonts w:ascii="Arial" w:hAnsi="Arial"/>
      <w:b/>
      <w:spacing w:val="5"/>
      <w:sz w:val="24"/>
      <w:szCs w:val="28"/>
    </w:rPr>
  </w:style>
  <w:style w:type="character" w:customStyle="1" w:styleId="Nadpis3Char">
    <w:name w:val="Nadpis 3 Char"/>
    <w:link w:val="Nadpis3"/>
    <w:uiPriority w:val="99"/>
    <w:rsid w:val="003566BD"/>
    <w:rPr>
      <w:rFonts w:ascii="Arial" w:hAnsi="Arial"/>
      <w:b/>
      <w:spacing w:val="5"/>
      <w:szCs w:val="24"/>
    </w:rPr>
  </w:style>
  <w:style w:type="character" w:customStyle="1" w:styleId="Nadpis4Char">
    <w:name w:val="Nadpis 4 Char"/>
    <w:link w:val="Nadpis4"/>
    <w:uiPriority w:val="99"/>
    <w:rsid w:val="003566BD"/>
    <w:rPr>
      <w:rFonts w:ascii="Arial" w:hAnsi="Arial"/>
      <w:spacing w:val="10"/>
      <w:szCs w:val="22"/>
      <w:u w:val="single"/>
    </w:rPr>
  </w:style>
  <w:style w:type="character" w:customStyle="1" w:styleId="Nadpis5Char">
    <w:name w:val="Nadpis 5 Char"/>
    <w:link w:val="Nadpis5"/>
    <w:uiPriority w:val="99"/>
    <w:rsid w:val="00FB359F"/>
    <w:rPr>
      <w:smallCaps/>
      <w:color w:val="8C8F93"/>
      <w:spacing w:val="10"/>
      <w:sz w:val="22"/>
      <w:szCs w:val="26"/>
      <w:lang w:val="en-US" w:eastAsia="en-US" w:bidi="en-US"/>
    </w:rPr>
  </w:style>
  <w:style w:type="character" w:customStyle="1" w:styleId="Nadpis6Char">
    <w:name w:val="Nadpis 6 Char"/>
    <w:link w:val="Nadpis6"/>
    <w:uiPriority w:val="99"/>
    <w:rsid w:val="00FB359F"/>
    <w:rPr>
      <w:smallCaps/>
      <w:color w:val="BEC0C2"/>
      <w:spacing w:val="5"/>
      <w:sz w:val="22"/>
      <w:lang w:val="en-US" w:eastAsia="en-US" w:bidi="en-US"/>
    </w:rPr>
  </w:style>
  <w:style w:type="character" w:customStyle="1" w:styleId="Nadpis7Char">
    <w:name w:val="Nadpis 7 Char"/>
    <w:link w:val="Nadpis7"/>
    <w:uiPriority w:val="99"/>
    <w:rsid w:val="00FB359F"/>
    <w:rPr>
      <w:b/>
      <w:smallCaps/>
      <w:color w:val="BEC0C2"/>
      <w:spacing w:val="10"/>
      <w:lang w:val="en-US" w:eastAsia="en-US" w:bidi="en-US"/>
    </w:rPr>
  </w:style>
  <w:style w:type="character" w:customStyle="1" w:styleId="Nadpis8Char">
    <w:name w:val="Nadpis 8 Char"/>
    <w:link w:val="Nadpis8"/>
    <w:uiPriority w:val="99"/>
    <w:rsid w:val="00FB359F"/>
    <w:rPr>
      <w:b/>
      <w:i/>
      <w:smallCaps/>
      <w:color w:val="8C8F93"/>
      <w:lang w:val="en-US" w:eastAsia="en-US" w:bidi="en-US"/>
    </w:rPr>
  </w:style>
  <w:style w:type="character" w:customStyle="1" w:styleId="Nadpis9Char">
    <w:name w:val="Nadpis 9 Char"/>
    <w:link w:val="Nadpis9"/>
    <w:uiPriority w:val="99"/>
    <w:rsid w:val="00FB359F"/>
    <w:rPr>
      <w:b/>
      <w:i/>
      <w:smallCaps/>
      <w:color w:val="5C5F62"/>
      <w:lang w:val="en-US" w:eastAsia="en-US" w:bidi="en-US"/>
    </w:rPr>
  </w:style>
  <w:style w:type="paragraph" w:styleId="Nzev">
    <w:name w:val="Title"/>
    <w:aliases w:val="Název části dokumentace"/>
    <w:basedOn w:val="Normln"/>
    <w:next w:val="Normln"/>
    <w:link w:val="NzevChar"/>
    <w:uiPriority w:val="99"/>
    <w:qFormat/>
    <w:rsid w:val="00E22E23"/>
    <w:pPr>
      <w:pBdr>
        <w:top w:val="single" w:sz="12" w:space="1" w:color="BEC0C2"/>
      </w:pBdr>
      <w:jc w:val="right"/>
    </w:pPr>
    <w:rPr>
      <w:smallCaps/>
      <w:sz w:val="48"/>
      <w:szCs w:val="48"/>
    </w:rPr>
  </w:style>
  <w:style w:type="character" w:customStyle="1" w:styleId="NzevChar">
    <w:name w:val="Název Char"/>
    <w:aliases w:val="Název části dokumentace Char"/>
    <w:link w:val="Nzev"/>
    <w:uiPriority w:val="99"/>
    <w:rsid w:val="00FB359F"/>
    <w:rPr>
      <w:smallCaps/>
      <w:sz w:val="48"/>
      <w:szCs w:val="48"/>
      <w:lang w:val="en-US" w:eastAsia="en-US" w:bidi="en-US"/>
    </w:rPr>
  </w:style>
  <w:style w:type="paragraph" w:customStyle="1" w:styleId="a">
    <w:basedOn w:val="Normln"/>
    <w:next w:val="Normln"/>
    <w:link w:val="PodtitulChar"/>
    <w:uiPriority w:val="99"/>
    <w:qFormat/>
    <w:rsid w:val="00E22E23"/>
    <w:pPr>
      <w:spacing w:after="720"/>
      <w:jc w:val="right"/>
    </w:pPr>
    <w:rPr>
      <w:szCs w:val="22"/>
    </w:rPr>
  </w:style>
  <w:style w:type="character" w:customStyle="1" w:styleId="PodtitulChar">
    <w:name w:val="Podtitul Char"/>
    <w:link w:val="a"/>
    <w:uiPriority w:val="99"/>
    <w:rsid w:val="00FB359F"/>
    <w:rPr>
      <w:szCs w:val="22"/>
      <w:lang w:val="en-US" w:eastAsia="en-US" w:bidi="en-US"/>
    </w:rPr>
  </w:style>
  <w:style w:type="character" w:styleId="Siln">
    <w:name w:val="Strong"/>
    <w:uiPriority w:val="22"/>
    <w:qFormat/>
    <w:rsid w:val="00FB359F"/>
    <w:rPr>
      <w:b/>
      <w:color w:val="BEC0C2"/>
    </w:rPr>
  </w:style>
  <w:style w:type="character" w:customStyle="1" w:styleId="a0">
    <w:uiPriority w:val="20"/>
    <w:qFormat/>
    <w:rsid w:val="00E22E23"/>
    <w:rPr>
      <w:b/>
      <w:i/>
      <w:spacing w:val="10"/>
    </w:rPr>
  </w:style>
  <w:style w:type="paragraph" w:styleId="Bezmezer">
    <w:name w:val="No Spacing"/>
    <w:basedOn w:val="Normln"/>
    <w:link w:val="BezmezerChar"/>
    <w:uiPriority w:val="1"/>
    <w:qFormat/>
    <w:rsid w:val="00FB359F"/>
  </w:style>
  <w:style w:type="paragraph" w:styleId="Odstavecseseznamem">
    <w:name w:val="List Paragraph"/>
    <w:basedOn w:val="Normln"/>
    <w:link w:val="OdstavecseseznamemChar"/>
    <w:uiPriority w:val="34"/>
    <w:qFormat/>
    <w:rsid w:val="00FB359F"/>
    <w:pPr>
      <w:ind w:left="720"/>
      <w:contextualSpacing/>
    </w:pPr>
  </w:style>
  <w:style w:type="paragraph" w:customStyle="1" w:styleId="Citace">
    <w:name w:val="Citace"/>
    <w:basedOn w:val="Normln"/>
    <w:next w:val="Normln"/>
    <w:link w:val="CitaceChar"/>
    <w:uiPriority w:val="29"/>
    <w:qFormat/>
    <w:rsid w:val="00E22E23"/>
    <w:rPr>
      <w:i/>
    </w:rPr>
  </w:style>
  <w:style w:type="character" w:customStyle="1" w:styleId="CitaceChar">
    <w:name w:val="Citace Char"/>
    <w:link w:val="Citace"/>
    <w:uiPriority w:val="29"/>
    <w:rsid w:val="00FB359F"/>
    <w:rPr>
      <w:i/>
      <w:lang w:val="en-US" w:eastAsia="en-US" w:bidi="en-US"/>
    </w:rPr>
  </w:style>
  <w:style w:type="paragraph" w:customStyle="1" w:styleId="Citaceintenzivn">
    <w:name w:val="Citace – intenzivní"/>
    <w:basedOn w:val="Normln"/>
    <w:next w:val="Normln"/>
    <w:link w:val="CitaceintenzivnChar"/>
    <w:uiPriority w:val="30"/>
    <w:qFormat/>
    <w:rsid w:val="00E22E23"/>
    <w:pPr>
      <w:pBdr>
        <w:top w:val="single" w:sz="8" w:space="10" w:color="8C8F93"/>
        <w:left w:val="single" w:sz="8" w:space="10" w:color="8C8F93"/>
        <w:bottom w:val="single" w:sz="8" w:space="10" w:color="8C8F93"/>
        <w:right w:val="single" w:sz="8" w:space="10" w:color="8C8F93"/>
      </w:pBdr>
      <w:shd w:val="clear" w:color="auto" w:fill="BEC0C2"/>
      <w:spacing w:before="140" w:after="140"/>
      <w:ind w:left="1440" w:right="1440"/>
    </w:pPr>
    <w:rPr>
      <w:b/>
      <w:i/>
      <w:color w:val="FFFFFF"/>
    </w:rPr>
  </w:style>
  <w:style w:type="character" w:customStyle="1" w:styleId="CitaceintenzivnChar">
    <w:name w:val="Citace – intenzivní Char"/>
    <w:link w:val="Citaceintenzivn"/>
    <w:uiPriority w:val="30"/>
    <w:rsid w:val="00FB359F"/>
    <w:rPr>
      <w:b/>
      <w:i/>
      <w:color w:val="FFFFFF"/>
      <w:shd w:val="clear" w:color="auto" w:fill="BEC0C2"/>
      <w:lang w:val="en-US" w:eastAsia="en-US" w:bidi="en-US"/>
    </w:rPr>
  </w:style>
  <w:style w:type="character" w:styleId="Zdraznnjemn">
    <w:name w:val="Subtle Emphasis"/>
    <w:uiPriority w:val="19"/>
    <w:qFormat/>
    <w:rsid w:val="00FB359F"/>
    <w:rPr>
      <w:i/>
    </w:rPr>
  </w:style>
  <w:style w:type="character" w:styleId="Zdraznnintenzivn">
    <w:name w:val="Intense Emphasis"/>
    <w:uiPriority w:val="99"/>
    <w:qFormat/>
    <w:rsid w:val="00FB359F"/>
    <w:rPr>
      <w:b/>
      <w:i/>
      <w:color w:val="BEC0C2"/>
      <w:spacing w:val="10"/>
    </w:rPr>
  </w:style>
  <w:style w:type="character" w:styleId="Odkazjemn">
    <w:name w:val="Subtle Reference"/>
    <w:uiPriority w:val="31"/>
    <w:qFormat/>
    <w:rsid w:val="00FB359F"/>
    <w:rPr>
      <w:b/>
    </w:rPr>
  </w:style>
  <w:style w:type="character" w:styleId="Odkazintenzivn">
    <w:name w:val="Intense Reference"/>
    <w:uiPriority w:val="32"/>
    <w:qFormat/>
    <w:rsid w:val="00FB359F"/>
    <w:rPr>
      <w:b/>
      <w:bCs/>
      <w:smallCaps/>
      <w:spacing w:val="5"/>
      <w:sz w:val="22"/>
      <w:szCs w:val="22"/>
      <w:u w:val="single"/>
    </w:rPr>
  </w:style>
  <w:style w:type="character" w:styleId="Nzevknihy">
    <w:name w:val="Book Title"/>
    <w:uiPriority w:val="33"/>
    <w:qFormat/>
    <w:rsid w:val="00FB359F"/>
    <w:rPr>
      <w:rFonts w:ascii="Arial" w:eastAsia="Times New Roman" w:hAnsi="Arial" w:cs="Times New Roman"/>
      <w:i/>
      <w:iCs/>
      <w:sz w:val="20"/>
      <w:szCs w:val="20"/>
    </w:rPr>
  </w:style>
  <w:style w:type="paragraph" w:styleId="Nadpisobsahu">
    <w:name w:val="TOC Heading"/>
    <w:basedOn w:val="Nadpis1"/>
    <w:next w:val="Normln"/>
    <w:uiPriority w:val="39"/>
    <w:qFormat/>
    <w:rsid w:val="00FB359F"/>
    <w:pPr>
      <w:outlineLvl w:val="9"/>
    </w:pPr>
  </w:style>
  <w:style w:type="paragraph" w:styleId="Titulek">
    <w:name w:val="caption"/>
    <w:basedOn w:val="Normln"/>
    <w:next w:val="Normln"/>
    <w:uiPriority w:val="35"/>
    <w:qFormat/>
    <w:rsid w:val="00FB359F"/>
    <w:rPr>
      <w:b/>
      <w:bCs/>
      <w:caps/>
      <w:sz w:val="16"/>
      <w:szCs w:val="18"/>
    </w:rPr>
  </w:style>
  <w:style w:type="character" w:customStyle="1" w:styleId="BezmezerChar">
    <w:name w:val="Bez mezer Char"/>
    <w:link w:val="Bezmezer"/>
    <w:uiPriority w:val="1"/>
    <w:rsid w:val="00FB359F"/>
    <w:rPr>
      <w:rFonts w:ascii="Arial" w:hAnsi="Arial"/>
    </w:rPr>
  </w:style>
  <w:style w:type="paragraph" w:styleId="Normlnweb">
    <w:name w:val="Normal (Web)"/>
    <w:basedOn w:val="Normln"/>
    <w:uiPriority w:val="99"/>
    <w:unhideWhenUsed/>
    <w:rsid w:val="00D93DDE"/>
    <w:pPr>
      <w:spacing w:after="234" w:line="234" w:lineRule="atLeast"/>
      <w:jc w:val="both"/>
    </w:pPr>
    <w:rPr>
      <w:rFonts w:ascii="Times New Roman" w:hAnsi="Times New Roman"/>
      <w:sz w:val="18"/>
      <w:szCs w:val="18"/>
      <w:lang w:val="nb-NO" w:eastAsia="nb-NO" w:bidi="ar-SA"/>
    </w:rPr>
  </w:style>
  <w:style w:type="character" w:styleId="Hypertextovodkaz">
    <w:name w:val="Hyperlink"/>
    <w:uiPriority w:val="99"/>
    <w:unhideWhenUsed/>
    <w:rsid w:val="00730041"/>
    <w:rPr>
      <w:rFonts w:ascii="Times New Roman" w:hAnsi="Times New Roman" w:cs="Times New Roman" w:hint="default"/>
      <w:color w:val="0000FF"/>
      <w:u w:val="single"/>
    </w:rPr>
  </w:style>
  <w:style w:type="paragraph" w:styleId="Zkladntextodsazen">
    <w:name w:val="Body Text Indent"/>
    <w:basedOn w:val="Normln"/>
    <w:link w:val="ZkladntextodsazenChar"/>
    <w:rsid w:val="002D7C20"/>
    <w:pPr>
      <w:spacing w:after="120"/>
      <w:ind w:left="283"/>
      <w:jc w:val="both"/>
    </w:pPr>
    <w:rPr>
      <w:sz w:val="22"/>
      <w:szCs w:val="24"/>
      <w:lang w:val="cs-CZ" w:eastAsia="cs-CZ" w:bidi="ar-SA"/>
    </w:rPr>
  </w:style>
  <w:style w:type="character" w:customStyle="1" w:styleId="ZkladntextodsazenChar">
    <w:name w:val="Základní text odsazený Char"/>
    <w:link w:val="Zkladntextodsazen"/>
    <w:rsid w:val="002D7C20"/>
    <w:rPr>
      <w:sz w:val="22"/>
      <w:szCs w:val="24"/>
    </w:rPr>
  </w:style>
  <w:style w:type="paragraph" w:styleId="FormtovanvHTML">
    <w:name w:val="HTML Preformatted"/>
    <w:basedOn w:val="Normln"/>
    <w:link w:val="FormtovanvHTMLChar"/>
    <w:rsid w:val="002D7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color w:val="000000"/>
      <w:sz w:val="17"/>
      <w:szCs w:val="17"/>
      <w:lang w:val="cs-CZ" w:eastAsia="cs-CZ" w:bidi="ar-SA"/>
    </w:rPr>
  </w:style>
  <w:style w:type="character" w:customStyle="1" w:styleId="FormtovanvHTMLChar">
    <w:name w:val="Formátovaný v HTML Char"/>
    <w:link w:val="FormtovanvHTML"/>
    <w:rsid w:val="002D7C20"/>
    <w:rPr>
      <w:rFonts w:cs="Arial"/>
      <w:color w:val="000000"/>
      <w:sz w:val="17"/>
      <w:szCs w:val="17"/>
    </w:rPr>
  </w:style>
  <w:style w:type="paragraph" w:customStyle="1" w:styleId="WBC-Normln">
    <w:name w:val="WBC - Normální"/>
    <w:basedOn w:val="Normln"/>
    <w:rsid w:val="002D7C20"/>
    <w:rPr>
      <w:szCs w:val="24"/>
      <w:lang w:val="cs-CZ" w:eastAsia="cs-CZ" w:bidi="ar-SA"/>
    </w:rPr>
  </w:style>
  <w:style w:type="character" w:styleId="Odkaznakoment">
    <w:name w:val="annotation reference"/>
    <w:uiPriority w:val="99"/>
    <w:rsid w:val="00B06E2C"/>
    <w:rPr>
      <w:sz w:val="16"/>
      <w:szCs w:val="16"/>
    </w:rPr>
  </w:style>
  <w:style w:type="paragraph" w:styleId="Textkomente">
    <w:name w:val="annotation text"/>
    <w:basedOn w:val="Normln"/>
    <w:link w:val="TextkomenteChar"/>
    <w:uiPriority w:val="99"/>
    <w:rsid w:val="00B06E2C"/>
  </w:style>
  <w:style w:type="paragraph" w:styleId="Pedmtkomente">
    <w:name w:val="annotation subject"/>
    <w:basedOn w:val="Textkomente"/>
    <w:next w:val="Textkomente"/>
    <w:semiHidden/>
    <w:rsid w:val="00B06E2C"/>
    <w:rPr>
      <w:b/>
      <w:bCs/>
    </w:rPr>
  </w:style>
  <w:style w:type="character" w:customStyle="1" w:styleId="platne1">
    <w:name w:val="platne1"/>
    <w:basedOn w:val="Standardnpsmoodstavce"/>
    <w:rsid w:val="001F459C"/>
  </w:style>
  <w:style w:type="character" w:customStyle="1" w:styleId="TextkomenteChar">
    <w:name w:val="Text komentáře Char"/>
    <w:link w:val="Textkomente"/>
    <w:uiPriority w:val="99"/>
    <w:locked/>
    <w:rsid w:val="00C0285C"/>
    <w:rPr>
      <w:lang w:val="en-US" w:eastAsia="en-US" w:bidi="en-US"/>
    </w:rPr>
  </w:style>
  <w:style w:type="character" w:customStyle="1" w:styleId="CommentTextChar">
    <w:name w:val="Comment Text Char"/>
    <w:locked/>
    <w:rsid w:val="0012683B"/>
    <w:rPr>
      <w:rFonts w:eastAsia="Calibri"/>
      <w:lang w:val="cs-CZ" w:eastAsia="cs-CZ" w:bidi="ar-SA"/>
    </w:rPr>
  </w:style>
  <w:style w:type="table" w:styleId="Mkatabulky1">
    <w:name w:val="Table Grid 1"/>
    <w:basedOn w:val="Normlntabulka"/>
    <w:rsid w:val="00C328F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2">
    <w:name w:val="Text komentáře Char2"/>
    <w:uiPriority w:val="99"/>
    <w:semiHidden/>
    <w:rsid w:val="0082100B"/>
    <w:rPr>
      <w:kern w:val="1"/>
      <w:lang w:eastAsia="ar-SA"/>
    </w:rPr>
  </w:style>
  <w:style w:type="paragraph" w:customStyle="1" w:styleId="Style3">
    <w:name w:val="Style 3"/>
    <w:basedOn w:val="Normln"/>
    <w:rsid w:val="00955524"/>
    <w:pPr>
      <w:widowControl w:val="0"/>
      <w:suppressAutoHyphens/>
      <w:spacing w:line="360" w:lineRule="atLeast"/>
    </w:pPr>
    <w:rPr>
      <w:rFonts w:ascii="Times New Roman" w:hAnsi="Times New Roman"/>
      <w:kern w:val="1"/>
      <w:sz w:val="24"/>
      <w:szCs w:val="24"/>
      <w:lang w:val="cs-CZ" w:eastAsia="ar-SA" w:bidi="ar-SA"/>
    </w:rPr>
  </w:style>
  <w:style w:type="paragraph" w:styleId="Textpoznpodarou">
    <w:name w:val="footnote text"/>
    <w:basedOn w:val="Normln"/>
    <w:link w:val="TextpoznpodarouChar"/>
    <w:rsid w:val="00B9794D"/>
    <w:rPr>
      <w:rFonts w:ascii="Times New Roman" w:hAnsi="Times New Roman"/>
      <w:lang w:val="cs-CZ" w:eastAsia="cs-CZ" w:bidi="ar-SA"/>
    </w:rPr>
  </w:style>
  <w:style w:type="character" w:customStyle="1" w:styleId="TextpoznpodarouChar">
    <w:name w:val="Text pozn. pod čarou Char"/>
    <w:link w:val="Textpoznpodarou"/>
    <w:rsid w:val="00B9794D"/>
    <w:rPr>
      <w:rFonts w:ascii="Times New Roman" w:hAnsi="Times New Roman"/>
    </w:rPr>
  </w:style>
  <w:style w:type="character" w:styleId="Znakapoznpodarou">
    <w:name w:val="footnote reference"/>
    <w:semiHidden/>
    <w:rsid w:val="00B9794D"/>
    <w:rPr>
      <w:vertAlign w:val="superscript"/>
    </w:rPr>
  </w:style>
  <w:style w:type="table" w:styleId="Mkatabulky">
    <w:name w:val="Table Grid"/>
    <w:basedOn w:val="Normlntabulka"/>
    <w:uiPriority w:val="39"/>
    <w:rsid w:val="0050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ojazycne">
    <w:name w:val="cizojazycne"/>
    <w:rsid w:val="00907D4D"/>
  </w:style>
  <w:style w:type="character" w:customStyle="1" w:styleId="st1">
    <w:name w:val="st1"/>
    <w:rsid w:val="00907D4D"/>
  </w:style>
  <w:style w:type="paragraph" w:styleId="Revize">
    <w:name w:val="Revision"/>
    <w:hidden/>
    <w:uiPriority w:val="99"/>
    <w:semiHidden/>
    <w:rsid w:val="00101502"/>
    <w:rPr>
      <w:lang w:val="en-US" w:eastAsia="en-US" w:bidi="en-US"/>
    </w:rPr>
  </w:style>
  <w:style w:type="paragraph" w:customStyle="1" w:styleId="Import1">
    <w:name w:val="Import 1"/>
    <w:rsid w:val="003B054F"/>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4">
    <w:name w:val="Import 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paragraph" w:customStyle="1" w:styleId="Import24">
    <w:name w:val="Import 24"/>
    <w:rsid w:val="00B451DB"/>
    <w:pPr>
      <w:tabs>
        <w:tab w:val="left" w:pos="504"/>
        <w:tab w:val="left" w:pos="1368"/>
        <w:tab w:val="left" w:pos="2232"/>
        <w:tab w:val="left" w:pos="3096"/>
        <w:tab w:val="left" w:pos="3960"/>
        <w:tab w:val="left" w:pos="4824"/>
        <w:tab w:val="left" w:pos="5688"/>
        <w:tab w:val="left" w:pos="6552"/>
        <w:tab w:val="left" w:pos="7416"/>
        <w:tab w:val="left" w:pos="8280"/>
      </w:tabs>
      <w:suppressAutoHyphens/>
      <w:spacing w:line="100" w:lineRule="atLeast"/>
      <w:jc w:val="both"/>
    </w:pPr>
    <w:rPr>
      <w:rFonts w:ascii="Avinion" w:hAnsi="Avinion" w:cs="Avinion"/>
      <w:kern w:val="1"/>
      <w:sz w:val="24"/>
      <w:lang w:val="en-US" w:eastAsia="hi-IN" w:bidi="hi-IN"/>
    </w:rPr>
  </w:style>
  <w:style w:type="character" w:customStyle="1" w:styleId="OdstavecseseznamemChar">
    <w:name w:val="Odstavec se seznamem Char"/>
    <w:link w:val="Odstavecseseznamem"/>
    <w:uiPriority w:val="34"/>
    <w:locked/>
    <w:rsid w:val="00B451DB"/>
    <w:rPr>
      <w:lang w:val="en-US" w:eastAsia="en-US" w:bidi="en-US"/>
    </w:rPr>
  </w:style>
  <w:style w:type="paragraph" w:styleId="Zkladntext">
    <w:name w:val="Body Text"/>
    <w:basedOn w:val="Normln"/>
    <w:link w:val="ZkladntextChar"/>
    <w:unhideWhenUsed/>
    <w:rsid w:val="003D7FDB"/>
    <w:pPr>
      <w:widowControl w:val="0"/>
      <w:suppressAutoHyphens/>
      <w:spacing w:after="120" w:line="100" w:lineRule="atLeast"/>
    </w:pPr>
    <w:rPr>
      <w:rFonts w:ascii="Times New Roman" w:hAnsi="Times New Roman"/>
      <w:kern w:val="1"/>
      <w:sz w:val="24"/>
      <w:szCs w:val="24"/>
      <w:lang w:val="cs-CZ" w:eastAsia="ar-SA" w:bidi="ar-SA"/>
    </w:rPr>
  </w:style>
  <w:style w:type="character" w:customStyle="1" w:styleId="ZkladntextChar">
    <w:name w:val="Základní text Char"/>
    <w:link w:val="Zkladntext"/>
    <w:rsid w:val="003D7FDB"/>
    <w:rPr>
      <w:rFonts w:ascii="Times New Roman" w:hAnsi="Times New Roman"/>
      <w:kern w:val="1"/>
      <w:sz w:val="24"/>
      <w:szCs w:val="24"/>
      <w:lang w:eastAsia="ar-SA"/>
    </w:rPr>
  </w:style>
  <w:style w:type="paragraph" w:customStyle="1" w:styleId="Import40">
    <w:name w:val="Import 40"/>
    <w:rsid w:val="00D54362"/>
    <w:pPr>
      <w:tabs>
        <w:tab w:val="left" w:pos="360"/>
        <w:tab w:val="left" w:pos="4248"/>
        <w:tab w:val="left" w:pos="5976"/>
      </w:tabs>
      <w:suppressAutoHyphens/>
      <w:jc w:val="both"/>
    </w:pPr>
    <w:rPr>
      <w:rFonts w:ascii="Avinion" w:hAnsi="Avinion"/>
      <w:sz w:val="24"/>
      <w:lang w:val="en-US" w:eastAsia="ar-SA"/>
    </w:rPr>
  </w:style>
  <w:style w:type="paragraph" w:customStyle="1" w:styleId="Podtitul1">
    <w:name w:val="Podtitul1"/>
    <w:basedOn w:val="Normln"/>
    <w:next w:val="Normln"/>
    <w:uiPriority w:val="99"/>
    <w:qFormat/>
    <w:rsid w:val="00E22E23"/>
    <w:pPr>
      <w:spacing w:after="720"/>
      <w:jc w:val="right"/>
    </w:pPr>
    <w:rPr>
      <w:szCs w:val="22"/>
    </w:rPr>
  </w:style>
  <w:style w:type="character" w:styleId="Zdraznn">
    <w:name w:val="Emphasis"/>
    <w:basedOn w:val="Standardnpsmoodstavce"/>
    <w:uiPriority w:val="20"/>
    <w:qFormat/>
    <w:rsid w:val="00E22E23"/>
    <w:rPr>
      <w:i/>
      <w:iCs/>
    </w:rPr>
  </w:style>
  <w:style w:type="character" w:customStyle="1" w:styleId="Zvraznn">
    <w:name w:val="Zvýraznění"/>
    <w:uiPriority w:val="20"/>
    <w:qFormat/>
    <w:rsid w:val="00E22E23"/>
    <w:rPr>
      <w:b/>
      <w:i/>
      <w:spacing w:val="10"/>
    </w:rPr>
  </w:style>
  <w:style w:type="paragraph" w:customStyle="1" w:styleId="Import6">
    <w:name w:val="Import 6"/>
    <w:rsid w:val="001F1202"/>
    <w:pPr>
      <w:tabs>
        <w:tab w:val="left" w:pos="2520"/>
      </w:tabs>
      <w:suppressAutoHyphens/>
      <w:spacing w:line="100" w:lineRule="atLeast"/>
      <w:jc w:val="both"/>
    </w:pPr>
    <w:rPr>
      <w:rFonts w:ascii="Avinion" w:hAnsi="Avinion" w:cs="Avinion"/>
      <w:kern w:val="1"/>
      <w:sz w:val="24"/>
      <w:lang w:val="en-US" w:eastAsia="hi-IN" w:bidi="hi-IN"/>
    </w:rPr>
  </w:style>
  <w:style w:type="paragraph" w:customStyle="1" w:styleId="Zkladntext21">
    <w:name w:val="Základní text 21"/>
    <w:basedOn w:val="Normln"/>
    <w:rsid w:val="001F1202"/>
    <w:pPr>
      <w:widowControl w:val="0"/>
      <w:suppressAutoHyphens/>
      <w:spacing w:line="100" w:lineRule="atLeast"/>
      <w:ind w:left="283" w:hanging="283"/>
    </w:pPr>
    <w:rPr>
      <w:rFonts w:ascii="Times New Roman" w:hAnsi="Times New Roman"/>
      <w:kern w:val="1"/>
      <w:sz w:val="24"/>
      <w:lang w:val="cs-CZ" w:eastAsia="hi-IN" w:bidi="hi-IN"/>
    </w:rPr>
  </w:style>
  <w:style w:type="paragraph" w:styleId="Obsah1">
    <w:name w:val="toc 1"/>
    <w:basedOn w:val="Normln"/>
    <w:next w:val="Normln"/>
    <w:autoRedefine/>
    <w:uiPriority w:val="39"/>
    <w:unhideWhenUsed/>
    <w:rsid w:val="008A02D5"/>
    <w:pPr>
      <w:spacing w:after="100"/>
    </w:pPr>
    <w:rPr>
      <w:i/>
      <w:iCs/>
      <w:color w:val="00B0F0"/>
    </w:rPr>
  </w:style>
  <w:style w:type="paragraph" w:customStyle="1" w:styleId="Smlouvy">
    <w:name w:val="Smlouvy"/>
    <w:basedOn w:val="Obsah1"/>
    <w:next w:val="Obsah1"/>
    <w:uiPriority w:val="99"/>
    <w:qFormat/>
    <w:rsid w:val="00EF0BA9"/>
    <w:pPr>
      <w:spacing w:after="120"/>
      <w:ind w:left="709" w:hanging="709"/>
      <w:jc w:val="both"/>
    </w:pPr>
    <w:rPr>
      <w:rFonts w:ascii="Calibri" w:hAnsi="Calibri"/>
      <w:sz w:val="24"/>
      <w:szCs w:val="24"/>
      <w:lang w:val="cs-CZ" w:eastAsia="cs-CZ" w:bidi="ar-SA"/>
    </w:rPr>
  </w:style>
  <w:style w:type="paragraph" w:customStyle="1" w:styleId="Default">
    <w:name w:val="Default"/>
    <w:rsid w:val="007B3633"/>
    <w:pPr>
      <w:autoSpaceDE w:val="0"/>
      <w:autoSpaceDN w:val="0"/>
      <w:adjustRightInd w:val="0"/>
    </w:pPr>
    <w:rPr>
      <w:rFonts w:ascii="Times New Roman" w:eastAsiaTheme="minorHAnsi" w:hAnsi="Times New Roman"/>
      <w:color w:val="000000"/>
      <w:sz w:val="24"/>
      <w:szCs w:val="24"/>
      <w:lang w:eastAsia="en-US"/>
    </w:rPr>
  </w:style>
  <w:style w:type="character" w:customStyle="1" w:styleId="slovanodstavecChar">
    <w:name w:val="Číslovaný odstavec Char"/>
    <w:basedOn w:val="Standardnpsmoodstavce"/>
    <w:link w:val="slovanodstavec"/>
    <w:locked/>
    <w:rsid w:val="00554264"/>
    <w:rPr>
      <w:rFonts w:ascii="Garamond" w:hAnsi="Garamond"/>
      <w:color w:val="000000"/>
    </w:rPr>
  </w:style>
  <w:style w:type="paragraph" w:customStyle="1" w:styleId="slovanodstavec">
    <w:name w:val="Číslovaný odstavec"/>
    <w:basedOn w:val="Normln"/>
    <w:link w:val="slovanodstavecChar"/>
    <w:rsid w:val="00554264"/>
    <w:pPr>
      <w:spacing w:after="240" w:line="276" w:lineRule="auto"/>
      <w:jc w:val="both"/>
    </w:pPr>
    <w:rPr>
      <w:rFonts w:ascii="Garamond" w:hAnsi="Garamond"/>
      <w:color w:val="000000"/>
      <w:lang w:val="cs-CZ" w:eastAsia="cs-CZ" w:bidi="ar-SA"/>
    </w:rPr>
  </w:style>
  <w:style w:type="character" w:styleId="Nevyeenzmnka">
    <w:name w:val="Unresolved Mention"/>
    <w:basedOn w:val="Standardnpsmoodstavce"/>
    <w:uiPriority w:val="99"/>
    <w:semiHidden/>
    <w:unhideWhenUsed/>
    <w:rsid w:val="006D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524">
      <w:bodyDiv w:val="1"/>
      <w:marLeft w:val="0"/>
      <w:marRight w:val="0"/>
      <w:marTop w:val="0"/>
      <w:marBottom w:val="0"/>
      <w:divBdr>
        <w:top w:val="none" w:sz="0" w:space="0" w:color="auto"/>
        <w:left w:val="none" w:sz="0" w:space="0" w:color="auto"/>
        <w:bottom w:val="none" w:sz="0" w:space="0" w:color="auto"/>
        <w:right w:val="none" w:sz="0" w:space="0" w:color="auto"/>
      </w:divBdr>
    </w:div>
    <w:div w:id="40397892">
      <w:bodyDiv w:val="1"/>
      <w:marLeft w:val="0"/>
      <w:marRight w:val="0"/>
      <w:marTop w:val="0"/>
      <w:marBottom w:val="0"/>
      <w:divBdr>
        <w:top w:val="none" w:sz="0" w:space="0" w:color="auto"/>
        <w:left w:val="none" w:sz="0" w:space="0" w:color="auto"/>
        <w:bottom w:val="none" w:sz="0" w:space="0" w:color="auto"/>
        <w:right w:val="none" w:sz="0" w:space="0" w:color="auto"/>
      </w:divBdr>
    </w:div>
    <w:div w:id="317537993">
      <w:bodyDiv w:val="1"/>
      <w:marLeft w:val="0"/>
      <w:marRight w:val="0"/>
      <w:marTop w:val="0"/>
      <w:marBottom w:val="0"/>
      <w:divBdr>
        <w:top w:val="none" w:sz="0" w:space="0" w:color="auto"/>
        <w:left w:val="none" w:sz="0" w:space="0" w:color="auto"/>
        <w:bottom w:val="none" w:sz="0" w:space="0" w:color="auto"/>
        <w:right w:val="none" w:sz="0" w:space="0" w:color="auto"/>
      </w:divBdr>
    </w:div>
    <w:div w:id="344748871">
      <w:bodyDiv w:val="1"/>
      <w:marLeft w:val="0"/>
      <w:marRight w:val="0"/>
      <w:marTop w:val="0"/>
      <w:marBottom w:val="0"/>
      <w:divBdr>
        <w:top w:val="none" w:sz="0" w:space="0" w:color="auto"/>
        <w:left w:val="none" w:sz="0" w:space="0" w:color="auto"/>
        <w:bottom w:val="none" w:sz="0" w:space="0" w:color="auto"/>
        <w:right w:val="none" w:sz="0" w:space="0" w:color="auto"/>
      </w:divBdr>
    </w:div>
    <w:div w:id="493110570">
      <w:bodyDiv w:val="1"/>
      <w:marLeft w:val="0"/>
      <w:marRight w:val="0"/>
      <w:marTop w:val="0"/>
      <w:marBottom w:val="0"/>
      <w:divBdr>
        <w:top w:val="none" w:sz="0" w:space="0" w:color="auto"/>
        <w:left w:val="none" w:sz="0" w:space="0" w:color="auto"/>
        <w:bottom w:val="none" w:sz="0" w:space="0" w:color="auto"/>
        <w:right w:val="none" w:sz="0" w:space="0" w:color="auto"/>
      </w:divBdr>
    </w:div>
    <w:div w:id="537930524">
      <w:bodyDiv w:val="1"/>
      <w:marLeft w:val="0"/>
      <w:marRight w:val="0"/>
      <w:marTop w:val="0"/>
      <w:marBottom w:val="0"/>
      <w:divBdr>
        <w:top w:val="none" w:sz="0" w:space="0" w:color="auto"/>
        <w:left w:val="none" w:sz="0" w:space="0" w:color="auto"/>
        <w:bottom w:val="none" w:sz="0" w:space="0" w:color="auto"/>
        <w:right w:val="none" w:sz="0" w:space="0" w:color="auto"/>
      </w:divBdr>
    </w:div>
    <w:div w:id="705569004">
      <w:bodyDiv w:val="1"/>
      <w:marLeft w:val="0"/>
      <w:marRight w:val="0"/>
      <w:marTop w:val="0"/>
      <w:marBottom w:val="0"/>
      <w:divBdr>
        <w:top w:val="none" w:sz="0" w:space="0" w:color="auto"/>
        <w:left w:val="none" w:sz="0" w:space="0" w:color="auto"/>
        <w:bottom w:val="none" w:sz="0" w:space="0" w:color="auto"/>
        <w:right w:val="none" w:sz="0" w:space="0" w:color="auto"/>
      </w:divBdr>
    </w:div>
    <w:div w:id="821308500">
      <w:bodyDiv w:val="1"/>
      <w:marLeft w:val="0"/>
      <w:marRight w:val="0"/>
      <w:marTop w:val="0"/>
      <w:marBottom w:val="0"/>
      <w:divBdr>
        <w:top w:val="none" w:sz="0" w:space="0" w:color="auto"/>
        <w:left w:val="none" w:sz="0" w:space="0" w:color="auto"/>
        <w:bottom w:val="none" w:sz="0" w:space="0" w:color="auto"/>
        <w:right w:val="none" w:sz="0" w:space="0" w:color="auto"/>
      </w:divBdr>
    </w:div>
    <w:div w:id="833379242">
      <w:bodyDiv w:val="1"/>
      <w:marLeft w:val="0"/>
      <w:marRight w:val="0"/>
      <w:marTop w:val="0"/>
      <w:marBottom w:val="0"/>
      <w:divBdr>
        <w:top w:val="none" w:sz="0" w:space="0" w:color="auto"/>
        <w:left w:val="none" w:sz="0" w:space="0" w:color="auto"/>
        <w:bottom w:val="none" w:sz="0" w:space="0" w:color="auto"/>
        <w:right w:val="none" w:sz="0" w:space="0" w:color="auto"/>
      </w:divBdr>
    </w:div>
    <w:div w:id="862013119">
      <w:bodyDiv w:val="1"/>
      <w:marLeft w:val="0"/>
      <w:marRight w:val="0"/>
      <w:marTop w:val="0"/>
      <w:marBottom w:val="0"/>
      <w:divBdr>
        <w:top w:val="none" w:sz="0" w:space="0" w:color="auto"/>
        <w:left w:val="none" w:sz="0" w:space="0" w:color="auto"/>
        <w:bottom w:val="none" w:sz="0" w:space="0" w:color="auto"/>
        <w:right w:val="none" w:sz="0" w:space="0" w:color="auto"/>
      </w:divBdr>
    </w:div>
    <w:div w:id="866068559">
      <w:bodyDiv w:val="1"/>
      <w:marLeft w:val="0"/>
      <w:marRight w:val="0"/>
      <w:marTop w:val="0"/>
      <w:marBottom w:val="0"/>
      <w:divBdr>
        <w:top w:val="none" w:sz="0" w:space="0" w:color="auto"/>
        <w:left w:val="none" w:sz="0" w:space="0" w:color="auto"/>
        <w:bottom w:val="none" w:sz="0" w:space="0" w:color="auto"/>
        <w:right w:val="none" w:sz="0" w:space="0" w:color="auto"/>
      </w:divBdr>
    </w:div>
    <w:div w:id="906498056">
      <w:bodyDiv w:val="1"/>
      <w:marLeft w:val="0"/>
      <w:marRight w:val="0"/>
      <w:marTop w:val="0"/>
      <w:marBottom w:val="0"/>
      <w:divBdr>
        <w:top w:val="none" w:sz="0" w:space="0" w:color="auto"/>
        <w:left w:val="none" w:sz="0" w:space="0" w:color="auto"/>
        <w:bottom w:val="none" w:sz="0" w:space="0" w:color="auto"/>
        <w:right w:val="none" w:sz="0" w:space="0" w:color="auto"/>
      </w:divBdr>
    </w:div>
    <w:div w:id="1028526771">
      <w:bodyDiv w:val="1"/>
      <w:marLeft w:val="0"/>
      <w:marRight w:val="0"/>
      <w:marTop w:val="0"/>
      <w:marBottom w:val="0"/>
      <w:divBdr>
        <w:top w:val="none" w:sz="0" w:space="0" w:color="auto"/>
        <w:left w:val="none" w:sz="0" w:space="0" w:color="auto"/>
        <w:bottom w:val="none" w:sz="0" w:space="0" w:color="auto"/>
        <w:right w:val="none" w:sz="0" w:space="0" w:color="auto"/>
      </w:divBdr>
    </w:div>
    <w:div w:id="1285844870">
      <w:bodyDiv w:val="1"/>
      <w:marLeft w:val="0"/>
      <w:marRight w:val="0"/>
      <w:marTop w:val="0"/>
      <w:marBottom w:val="0"/>
      <w:divBdr>
        <w:top w:val="none" w:sz="0" w:space="0" w:color="auto"/>
        <w:left w:val="none" w:sz="0" w:space="0" w:color="auto"/>
        <w:bottom w:val="none" w:sz="0" w:space="0" w:color="auto"/>
        <w:right w:val="none" w:sz="0" w:space="0" w:color="auto"/>
      </w:divBdr>
      <w:divsChild>
        <w:div w:id="347803311">
          <w:marLeft w:val="0"/>
          <w:marRight w:val="0"/>
          <w:marTop w:val="0"/>
          <w:marBottom w:val="0"/>
          <w:divBdr>
            <w:top w:val="none" w:sz="0" w:space="0" w:color="auto"/>
            <w:left w:val="none" w:sz="0" w:space="0" w:color="auto"/>
            <w:bottom w:val="none" w:sz="0" w:space="0" w:color="auto"/>
            <w:right w:val="none" w:sz="0" w:space="0" w:color="auto"/>
          </w:divBdr>
          <w:divsChild>
            <w:div w:id="92461288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342275361">
      <w:bodyDiv w:val="1"/>
      <w:marLeft w:val="0"/>
      <w:marRight w:val="0"/>
      <w:marTop w:val="0"/>
      <w:marBottom w:val="0"/>
      <w:divBdr>
        <w:top w:val="none" w:sz="0" w:space="0" w:color="auto"/>
        <w:left w:val="none" w:sz="0" w:space="0" w:color="auto"/>
        <w:bottom w:val="none" w:sz="0" w:space="0" w:color="auto"/>
        <w:right w:val="none" w:sz="0" w:space="0" w:color="auto"/>
      </w:divBdr>
    </w:div>
    <w:div w:id="1512256730">
      <w:bodyDiv w:val="1"/>
      <w:marLeft w:val="0"/>
      <w:marRight w:val="0"/>
      <w:marTop w:val="0"/>
      <w:marBottom w:val="0"/>
      <w:divBdr>
        <w:top w:val="none" w:sz="0" w:space="0" w:color="auto"/>
        <w:left w:val="none" w:sz="0" w:space="0" w:color="auto"/>
        <w:bottom w:val="none" w:sz="0" w:space="0" w:color="auto"/>
        <w:right w:val="none" w:sz="0" w:space="0" w:color="auto"/>
      </w:divBdr>
      <w:divsChild>
        <w:div w:id="113406749">
          <w:marLeft w:val="0"/>
          <w:marRight w:val="0"/>
          <w:marTop w:val="0"/>
          <w:marBottom w:val="0"/>
          <w:divBdr>
            <w:top w:val="none" w:sz="0" w:space="0" w:color="auto"/>
            <w:left w:val="none" w:sz="0" w:space="0" w:color="auto"/>
            <w:bottom w:val="none" w:sz="0" w:space="0" w:color="auto"/>
            <w:right w:val="none" w:sz="0" w:space="0" w:color="auto"/>
          </w:divBdr>
        </w:div>
      </w:divsChild>
    </w:div>
    <w:div w:id="1572688821">
      <w:bodyDiv w:val="1"/>
      <w:marLeft w:val="0"/>
      <w:marRight w:val="0"/>
      <w:marTop w:val="0"/>
      <w:marBottom w:val="0"/>
      <w:divBdr>
        <w:top w:val="none" w:sz="0" w:space="0" w:color="auto"/>
        <w:left w:val="none" w:sz="0" w:space="0" w:color="auto"/>
        <w:bottom w:val="none" w:sz="0" w:space="0" w:color="auto"/>
        <w:right w:val="none" w:sz="0" w:space="0" w:color="auto"/>
      </w:divBdr>
    </w:div>
    <w:div w:id="1631083018">
      <w:bodyDiv w:val="1"/>
      <w:marLeft w:val="0"/>
      <w:marRight w:val="0"/>
      <w:marTop w:val="0"/>
      <w:marBottom w:val="0"/>
      <w:divBdr>
        <w:top w:val="none" w:sz="0" w:space="0" w:color="auto"/>
        <w:left w:val="none" w:sz="0" w:space="0" w:color="auto"/>
        <w:bottom w:val="none" w:sz="0" w:space="0" w:color="auto"/>
        <w:right w:val="none" w:sz="0" w:space="0" w:color="auto"/>
      </w:divBdr>
    </w:div>
    <w:div w:id="1667005805">
      <w:bodyDiv w:val="1"/>
      <w:marLeft w:val="0"/>
      <w:marRight w:val="0"/>
      <w:marTop w:val="0"/>
      <w:marBottom w:val="0"/>
      <w:divBdr>
        <w:top w:val="none" w:sz="0" w:space="0" w:color="auto"/>
        <w:left w:val="none" w:sz="0" w:space="0" w:color="auto"/>
        <w:bottom w:val="none" w:sz="0" w:space="0" w:color="auto"/>
        <w:right w:val="none" w:sz="0" w:space="0" w:color="auto"/>
      </w:divBdr>
    </w:div>
    <w:div w:id="1712803036">
      <w:bodyDiv w:val="1"/>
      <w:marLeft w:val="0"/>
      <w:marRight w:val="0"/>
      <w:marTop w:val="0"/>
      <w:marBottom w:val="0"/>
      <w:divBdr>
        <w:top w:val="none" w:sz="0" w:space="0" w:color="auto"/>
        <w:left w:val="none" w:sz="0" w:space="0" w:color="auto"/>
        <w:bottom w:val="none" w:sz="0" w:space="0" w:color="auto"/>
        <w:right w:val="none" w:sz="0" w:space="0" w:color="auto"/>
      </w:divBdr>
    </w:div>
    <w:div w:id="1796212640">
      <w:bodyDiv w:val="1"/>
      <w:marLeft w:val="0"/>
      <w:marRight w:val="0"/>
      <w:marTop w:val="0"/>
      <w:marBottom w:val="0"/>
      <w:divBdr>
        <w:top w:val="none" w:sz="0" w:space="0" w:color="auto"/>
        <w:left w:val="none" w:sz="0" w:space="0" w:color="auto"/>
        <w:bottom w:val="none" w:sz="0" w:space="0" w:color="auto"/>
        <w:right w:val="none" w:sz="0" w:space="0" w:color="auto"/>
      </w:divBdr>
    </w:div>
    <w:div w:id="1859192122">
      <w:bodyDiv w:val="1"/>
      <w:marLeft w:val="0"/>
      <w:marRight w:val="0"/>
      <w:marTop w:val="0"/>
      <w:marBottom w:val="0"/>
      <w:divBdr>
        <w:top w:val="none" w:sz="0" w:space="0" w:color="auto"/>
        <w:left w:val="none" w:sz="0" w:space="0" w:color="auto"/>
        <w:bottom w:val="none" w:sz="0" w:space="0" w:color="auto"/>
        <w:right w:val="none" w:sz="0" w:space="0" w:color="auto"/>
      </w:divBdr>
    </w:div>
    <w:div w:id="1901018873">
      <w:bodyDiv w:val="1"/>
      <w:marLeft w:val="0"/>
      <w:marRight w:val="0"/>
      <w:marTop w:val="0"/>
      <w:marBottom w:val="0"/>
      <w:divBdr>
        <w:top w:val="none" w:sz="0" w:space="0" w:color="auto"/>
        <w:left w:val="none" w:sz="0" w:space="0" w:color="auto"/>
        <w:bottom w:val="none" w:sz="0" w:space="0" w:color="auto"/>
        <w:right w:val="none" w:sz="0" w:space="0" w:color="auto"/>
      </w:divBdr>
    </w:div>
    <w:div w:id="20237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8B85-5CEA-401C-B6C4-D76DB3EF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5314</Words>
  <Characters>31356</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vt:lpstr>
    </vt:vector>
  </TitlesOfParts>
  <Company>MSP ČR</Company>
  <LinksUpToDate>false</LinksUpToDate>
  <CharactersWithSpaces>36597</CharactersWithSpaces>
  <SharedDoc>false</SharedDoc>
  <HLinks>
    <vt:vector size="12" baseType="variant">
      <vt:variant>
        <vt:i4>7864337</vt:i4>
      </vt:variant>
      <vt:variant>
        <vt:i4>3</vt:i4>
      </vt:variant>
      <vt:variant>
        <vt:i4>0</vt:i4>
      </vt:variant>
      <vt:variant>
        <vt:i4>5</vt:i4>
      </vt:variant>
      <vt:variant>
        <vt:lpwstr>mailto:psoukenik@msp.justice.cz</vt:lpwstr>
      </vt:variant>
      <vt:variant>
        <vt:lpwstr/>
      </vt:variant>
      <vt:variant>
        <vt:i4>7864337</vt:i4>
      </vt:variant>
      <vt:variant>
        <vt:i4>0</vt:i4>
      </vt:variant>
      <vt:variant>
        <vt:i4>0</vt:i4>
      </vt:variant>
      <vt:variant>
        <vt:i4>5</vt:i4>
      </vt:variant>
      <vt:variant>
        <vt:lpwstr>mailto:psoukenik@msp.justice.cz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ddivak</dc:creator>
  <cp:keywords/>
  <cp:lastModifiedBy>Křiváček Jan</cp:lastModifiedBy>
  <cp:revision>8</cp:revision>
  <cp:lastPrinted>2025-10-15T08:26:00Z</cp:lastPrinted>
  <dcterms:created xsi:type="dcterms:W3CDTF">2025-10-16T06:15:00Z</dcterms:created>
  <dcterms:modified xsi:type="dcterms:W3CDTF">2025-10-16T11:41:00Z</dcterms:modified>
</cp:coreProperties>
</file>