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B44" w14:textId="14C6A35B" w:rsidR="00DB02CD" w:rsidRPr="00E5443C" w:rsidRDefault="00DB02CD" w:rsidP="00DB02CD">
      <w:pPr>
        <w:jc w:val="right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 xml:space="preserve">0 Spr </w:t>
      </w:r>
      <w:r w:rsidR="00420596">
        <w:rPr>
          <w:rFonts w:ascii="Garamond" w:hAnsi="Garamond"/>
          <w:sz w:val="24"/>
          <w:szCs w:val="24"/>
        </w:rPr>
        <w:t>1150</w:t>
      </w:r>
      <w:r w:rsidRPr="00E5443C">
        <w:rPr>
          <w:rFonts w:ascii="Garamond" w:hAnsi="Garamond"/>
          <w:sz w:val="24"/>
          <w:szCs w:val="24"/>
        </w:rPr>
        <w:t>/202</w:t>
      </w:r>
      <w:r w:rsidR="00420596">
        <w:rPr>
          <w:rFonts w:ascii="Garamond" w:hAnsi="Garamond"/>
          <w:sz w:val="24"/>
          <w:szCs w:val="24"/>
        </w:rPr>
        <w:t>5</w:t>
      </w:r>
    </w:p>
    <w:p w14:paraId="28D1522B" w14:textId="76B1E937" w:rsidR="005F534D" w:rsidRPr="00E5443C" w:rsidRDefault="00767328">
      <w:pPr>
        <w:jc w:val="center"/>
        <w:rPr>
          <w:rFonts w:ascii="Garamond" w:hAnsi="Garamond"/>
          <w:b/>
          <w:sz w:val="24"/>
          <w:szCs w:val="24"/>
        </w:rPr>
      </w:pPr>
      <w:r w:rsidRPr="00E5443C">
        <w:rPr>
          <w:rFonts w:ascii="Garamond" w:hAnsi="Garamond"/>
          <w:b/>
          <w:sz w:val="24"/>
          <w:szCs w:val="24"/>
        </w:rPr>
        <w:t xml:space="preserve">DODATEK </w:t>
      </w:r>
      <w:r w:rsidR="00B342B8" w:rsidRPr="00E5443C">
        <w:rPr>
          <w:rFonts w:ascii="Garamond" w:hAnsi="Garamond"/>
          <w:b/>
          <w:sz w:val="24"/>
          <w:szCs w:val="24"/>
        </w:rPr>
        <w:t>č</w:t>
      </w:r>
      <w:r w:rsidRPr="00E5443C">
        <w:rPr>
          <w:rFonts w:ascii="Garamond" w:hAnsi="Garamond"/>
          <w:b/>
          <w:sz w:val="24"/>
          <w:szCs w:val="24"/>
        </w:rPr>
        <w:t xml:space="preserve">. </w:t>
      </w:r>
      <w:r w:rsidR="00B342B8" w:rsidRPr="00E5443C">
        <w:rPr>
          <w:rFonts w:ascii="Garamond" w:hAnsi="Garamond"/>
          <w:b/>
          <w:sz w:val="24"/>
          <w:szCs w:val="24"/>
        </w:rPr>
        <w:t>1</w:t>
      </w:r>
    </w:p>
    <w:p w14:paraId="0149F386" w14:textId="77777777" w:rsidR="000B57BF" w:rsidRPr="00E5443C" w:rsidRDefault="000B57BF">
      <w:pPr>
        <w:jc w:val="center"/>
        <w:rPr>
          <w:rFonts w:ascii="Garamond" w:hAnsi="Garamond"/>
          <w:b/>
          <w:sz w:val="24"/>
          <w:szCs w:val="24"/>
        </w:rPr>
      </w:pPr>
    </w:p>
    <w:p w14:paraId="0D0FFC21" w14:textId="139C19E1" w:rsidR="003632BF" w:rsidRPr="00E5443C" w:rsidRDefault="00DB02CD" w:rsidP="00DB02CD">
      <w:pPr>
        <w:jc w:val="both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 xml:space="preserve">ke </w:t>
      </w:r>
      <w:r w:rsidR="00420596">
        <w:rPr>
          <w:rFonts w:ascii="Garamond" w:hAnsi="Garamond"/>
          <w:sz w:val="24"/>
          <w:szCs w:val="24"/>
        </w:rPr>
        <w:t>kupní smlouvě</w:t>
      </w:r>
      <w:r w:rsidR="00BA14CF">
        <w:rPr>
          <w:rFonts w:ascii="Garamond" w:hAnsi="Garamond"/>
          <w:sz w:val="24"/>
          <w:szCs w:val="24"/>
        </w:rPr>
        <w:t xml:space="preserve"> vedené pod spisovou značkou 0</w:t>
      </w:r>
      <w:r w:rsidRPr="00E5443C">
        <w:rPr>
          <w:rFonts w:ascii="Garamond" w:hAnsi="Garamond"/>
          <w:sz w:val="24"/>
          <w:szCs w:val="24"/>
        </w:rPr>
        <w:t xml:space="preserve"> Spr </w:t>
      </w:r>
      <w:r w:rsidR="00420596">
        <w:rPr>
          <w:rFonts w:ascii="Garamond" w:hAnsi="Garamond"/>
          <w:sz w:val="24"/>
          <w:szCs w:val="24"/>
        </w:rPr>
        <w:t>1150</w:t>
      </w:r>
      <w:r w:rsidRPr="00E5443C">
        <w:rPr>
          <w:rFonts w:ascii="Garamond" w:hAnsi="Garamond"/>
          <w:sz w:val="24"/>
          <w:szCs w:val="24"/>
        </w:rPr>
        <w:t>/202</w:t>
      </w:r>
      <w:r w:rsidR="00420596">
        <w:rPr>
          <w:rFonts w:ascii="Garamond" w:hAnsi="Garamond"/>
          <w:sz w:val="24"/>
          <w:szCs w:val="24"/>
        </w:rPr>
        <w:t>5</w:t>
      </w:r>
      <w:r w:rsidRPr="00E5443C">
        <w:rPr>
          <w:rFonts w:ascii="Garamond" w:hAnsi="Garamond"/>
          <w:sz w:val="24"/>
          <w:szCs w:val="24"/>
        </w:rPr>
        <w:t xml:space="preserve"> ze dne</w:t>
      </w:r>
      <w:r w:rsidR="001615F5" w:rsidRPr="00E5443C">
        <w:rPr>
          <w:rFonts w:ascii="Garamond" w:hAnsi="Garamond"/>
          <w:sz w:val="24"/>
          <w:szCs w:val="24"/>
        </w:rPr>
        <w:t> </w:t>
      </w:r>
      <w:r w:rsidR="00420596">
        <w:rPr>
          <w:rFonts w:ascii="Garamond" w:hAnsi="Garamond"/>
          <w:sz w:val="24"/>
          <w:szCs w:val="24"/>
        </w:rPr>
        <w:t>13</w:t>
      </w:r>
      <w:r w:rsidR="001615F5" w:rsidRPr="00E5443C">
        <w:rPr>
          <w:rFonts w:ascii="Garamond" w:hAnsi="Garamond"/>
          <w:sz w:val="24"/>
          <w:szCs w:val="24"/>
        </w:rPr>
        <w:t>.</w:t>
      </w:r>
      <w:r w:rsidRPr="00E5443C">
        <w:rPr>
          <w:rFonts w:ascii="Garamond" w:hAnsi="Garamond"/>
          <w:sz w:val="24"/>
          <w:szCs w:val="24"/>
        </w:rPr>
        <w:t xml:space="preserve"> </w:t>
      </w:r>
      <w:r w:rsidR="00420596">
        <w:rPr>
          <w:rFonts w:ascii="Garamond" w:hAnsi="Garamond"/>
          <w:sz w:val="24"/>
          <w:szCs w:val="24"/>
        </w:rPr>
        <w:t>10</w:t>
      </w:r>
      <w:r w:rsidR="001615F5" w:rsidRPr="00E5443C">
        <w:rPr>
          <w:rFonts w:ascii="Garamond" w:hAnsi="Garamond"/>
          <w:sz w:val="24"/>
          <w:szCs w:val="24"/>
        </w:rPr>
        <w:t>. 20</w:t>
      </w:r>
      <w:r w:rsidR="00B342B8" w:rsidRPr="00E5443C">
        <w:rPr>
          <w:rFonts w:ascii="Garamond" w:hAnsi="Garamond"/>
          <w:sz w:val="24"/>
          <w:szCs w:val="24"/>
        </w:rPr>
        <w:t>2</w:t>
      </w:r>
      <w:r w:rsidR="00420596">
        <w:rPr>
          <w:rFonts w:ascii="Garamond" w:hAnsi="Garamond"/>
          <w:sz w:val="24"/>
          <w:szCs w:val="24"/>
        </w:rPr>
        <w:t>5</w:t>
      </w:r>
      <w:r w:rsidRPr="00E5443C">
        <w:rPr>
          <w:rFonts w:ascii="Garamond" w:hAnsi="Garamond"/>
          <w:sz w:val="24"/>
          <w:szCs w:val="24"/>
        </w:rPr>
        <w:t>, uzavřené podle ust. § 2</w:t>
      </w:r>
      <w:r w:rsidR="00420596">
        <w:rPr>
          <w:rFonts w:ascii="Garamond" w:hAnsi="Garamond"/>
          <w:sz w:val="24"/>
          <w:szCs w:val="24"/>
        </w:rPr>
        <w:t>079</w:t>
      </w:r>
      <w:r w:rsidRPr="00E5443C">
        <w:rPr>
          <w:rFonts w:ascii="Garamond" w:hAnsi="Garamond"/>
          <w:sz w:val="24"/>
          <w:szCs w:val="24"/>
        </w:rPr>
        <w:t xml:space="preserve"> a násl. zákona č. 89/2012 Sb., občanský zákoník, ve znění pozdějších předpisů (dále jen „OZ“)</w:t>
      </w:r>
    </w:p>
    <w:p w14:paraId="3948240E" w14:textId="77777777" w:rsidR="00DB02CD" w:rsidRPr="00E5443C" w:rsidRDefault="00DB02CD" w:rsidP="001615F5">
      <w:pPr>
        <w:jc w:val="center"/>
        <w:rPr>
          <w:rFonts w:ascii="Garamond" w:hAnsi="Garamond"/>
          <w:b/>
          <w:sz w:val="24"/>
          <w:szCs w:val="24"/>
        </w:rPr>
      </w:pPr>
    </w:p>
    <w:p w14:paraId="1F9BF68E" w14:textId="77777777" w:rsidR="00DB02CD" w:rsidRPr="00E5443C" w:rsidRDefault="00DB02CD">
      <w:pPr>
        <w:jc w:val="center"/>
        <w:rPr>
          <w:rFonts w:ascii="Garamond" w:hAnsi="Garamond"/>
          <w:b/>
          <w:sz w:val="24"/>
          <w:szCs w:val="24"/>
        </w:rPr>
      </w:pPr>
    </w:p>
    <w:p w14:paraId="3D4E7011" w14:textId="77777777" w:rsidR="00F76421" w:rsidRPr="00E5443C" w:rsidRDefault="00F76421">
      <w:pPr>
        <w:jc w:val="center"/>
        <w:rPr>
          <w:rFonts w:ascii="Garamond" w:hAnsi="Garamond"/>
          <w:b/>
          <w:sz w:val="24"/>
          <w:szCs w:val="24"/>
        </w:rPr>
      </w:pPr>
      <w:r w:rsidRPr="00E5443C">
        <w:rPr>
          <w:rFonts w:ascii="Garamond" w:hAnsi="Garamond"/>
          <w:b/>
          <w:sz w:val="24"/>
          <w:szCs w:val="24"/>
        </w:rPr>
        <w:t>I. Smluvní strany</w:t>
      </w:r>
    </w:p>
    <w:p w14:paraId="052E04C9" w14:textId="77777777" w:rsidR="007734F6" w:rsidRPr="00E5443C" w:rsidRDefault="007734F6" w:rsidP="00DB02CD">
      <w:pPr>
        <w:rPr>
          <w:rFonts w:ascii="Garamond" w:hAnsi="Garamond"/>
          <w:b/>
          <w:sz w:val="24"/>
          <w:szCs w:val="24"/>
        </w:rPr>
      </w:pPr>
    </w:p>
    <w:p w14:paraId="517A46DF" w14:textId="77777777" w:rsidR="007734F6" w:rsidRPr="00E5443C" w:rsidRDefault="007734F6" w:rsidP="00DB02CD">
      <w:pPr>
        <w:rPr>
          <w:rFonts w:ascii="Garamond" w:hAnsi="Garamond"/>
          <w:b/>
          <w:sz w:val="24"/>
          <w:szCs w:val="24"/>
        </w:rPr>
      </w:pPr>
    </w:p>
    <w:p w14:paraId="5AFDA729" w14:textId="27A87B72" w:rsidR="00FA0058" w:rsidRPr="00420596" w:rsidRDefault="00420596" w:rsidP="00420596">
      <w:pPr>
        <w:pStyle w:val="Odstavecseseznamem"/>
        <w:ind w:left="0"/>
        <w:rPr>
          <w:rFonts w:ascii="Garamond" w:hAnsi="Garamond" w:cs="Calibri"/>
          <w:b/>
          <w:color w:val="000000"/>
          <w:sz w:val="24"/>
          <w:szCs w:val="24"/>
        </w:rPr>
      </w:pPr>
      <w:r>
        <w:rPr>
          <w:rFonts w:ascii="Garamond" w:hAnsi="Garamond" w:cs="Calibri"/>
          <w:b/>
          <w:color w:val="000000"/>
          <w:sz w:val="24"/>
          <w:szCs w:val="24"/>
        </w:rPr>
        <w:t>1. kupující</w:t>
      </w:r>
      <w:r w:rsidR="00FA0058" w:rsidRPr="00420596">
        <w:rPr>
          <w:rFonts w:ascii="Garamond" w:hAnsi="Garamond" w:cs="Calibri"/>
          <w:b/>
          <w:color w:val="000000"/>
          <w:sz w:val="24"/>
          <w:szCs w:val="24"/>
        </w:rPr>
        <w:t>:</w:t>
      </w:r>
      <w:r w:rsidR="00FA0058" w:rsidRPr="00420596">
        <w:rPr>
          <w:rFonts w:ascii="Garamond" w:hAnsi="Garamond" w:cs="Calibri"/>
          <w:b/>
          <w:color w:val="000000"/>
          <w:sz w:val="24"/>
          <w:szCs w:val="24"/>
        </w:rPr>
        <w:tab/>
      </w:r>
      <w:r>
        <w:rPr>
          <w:rFonts w:ascii="Garamond" w:hAnsi="Garamond" w:cs="Calibri"/>
          <w:b/>
          <w:color w:val="000000"/>
          <w:sz w:val="24"/>
          <w:szCs w:val="24"/>
        </w:rPr>
        <w:tab/>
      </w:r>
      <w:r w:rsidR="00FA0058" w:rsidRPr="00420596">
        <w:rPr>
          <w:rFonts w:ascii="Garamond" w:hAnsi="Garamond" w:cs="Calibri"/>
          <w:b/>
          <w:color w:val="000000"/>
          <w:sz w:val="24"/>
          <w:szCs w:val="24"/>
        </w:rPr>
        <w:t xml:space="preserve">Česká </w:t>
      </w:r>
      <w:proofErr w:type="gramStart"/>
      <w:r w:rsidR="00FA0058" w:rsidRPr="00420596">
        <w:rPr>
          <w:rFonts w:ascii="Garamond" w:hAnsi="Garamond" w:cs="Calibri"/>
          <w:b/>
          <w:color w:val="000000"/>
          <w:sz w:val="24"/>
          <w:szCs w:val="24"/>
        </w:rPr>
        <w:t>republika - Okresní</w:t>
      </w:r>
      <w:proofErr w:type="gramEnd"/>
      <w:r w:rsidR="00FA0058" w:rsidRPr="00420596">
        <w:rPr>
          <w:rFonts w:ascii="Garamond" w:hAnsi="Garamond" w:cs="Calibri"/>
          <w:b/>
          <w:color w:val="000000"/>
          <w:sz w:val="24"/>
          <w:szCs w:val="24"/>
        </w:rPr>
        <w:t xml:space="preserve"> soud v Ostravě</w:t>
      </w:r>
    </w:p>
    <w:p w14:paraId="5002BB0B" w14:textId="77777777" w:rsidR="00FA0058" w:rsidRPr="00E5443C" w:rsidRDefault="00FA0058" w:rsidP="00FA0058">
      <w:pPr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>Se sídlem:</w:t>
      </w:r>
      <w:r w:rsidRPr="00E5443C">
        <w:rPr>
          <w:rFonts w:ascii="Garamond" w:hAnsi="Garamond"/>
          <w:sz w:val="24"/>
          <w:szCs w:val="24"/>
        </w:rPr>
        <w:tab/>
      </w:r>
      <w:r w:rsidRPr="00E5443C">
        <w:rPr>
          <w:rFonts w:ascii="Garamond" w:hAnsi="Garamond"/>
          <w:sz w:val="24"/>
          <w:szCs w:val="24"/>
        </w:rPr>
        <w:tab/>
        <w:t xml:space="preserve">U Soudu 6187/4, 708 </w:t>
      </w:r>
      <w:proofErr w:type="gramStart"/>
      <w:r w:rsidRPr="00E5443C">
        <w:rPr>
          <w:rFonts w:ascii="Garamond" w:hAnsi="Garamond"/>
          <w:sz w:val="24"/>
          <w:szCs w:val="24"/>
        </w:rPr>
        <w:t>82  Ostrava</w:t>
      </w:r>
      <w:proofErr w:type="gramEnd"/>
      <w:r w:rsidRPr="00E5443C">
        <w:rPr>
          <w:rFonts w:ascii="Garamond" w:hAnsi="Garamond"/>
          <w:sz w:val="24"/>
          <w:szCs w:val="24"/>
        </w:rPr>
        <w:t xml:space="preserve"> - Poruba</w:t>
      </w:r>
      <w:r w:rsidRPr="00E5443C">
        <w:rPr>
          <w:rFonts w:ascii="Garamond" w:hAnsi="Garamond"/>
          <w:sz w:val="24"/>
          <w:szCs w:val="24"/>
        </w:rPr>
        <w:tab/>
      </w:r>
    </w:p>
    <w:p w14:paraId="13CE6519" w14:textId="7CDD9398" w:rsidR="00FA0058" w:rsidRPr="00E5443C" w:rsidRDefault="00FA0058" w:rsidP="00FA0058">
      <w:pPr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>Zastoupená:</w:t>
      </w:r>
      <w:r w:rsidRPr="00E5443C">
        <w:rPr>
          <w:rFonts w:ascii="Garamond" w:hAnsi="Garamond"/>
          <w:sz w:val="24"/>
          <w:szCs w:val="24"/>
        </w:rPr>
        <w:tab/>
      </w:r>
      <w:r w:rsidRPr="00E5443C">
        <w:rPr>
          <w:rFonts w:ascii="Garamond" w:hAnsi="Garamond"/>
          <w:sz w:val="24"/>
          <w:szCs w:val="24"/>
        </w:rPr>
        <w:tab/>
        <w:t xml:space="preserve">Mgr. </w:t>
      </w:r>
      <w:r w:rsidR="00C8363A">
        <w:rPr>
          <w:rFonts w:ascii="Garamond" w:hAnsi="Garamond"/>
          <w:sz w:val="24"/>
          <w:szCs w:val="24"/>
        </w:rPr>
        <w:t xml:space="preserve">Markétou </w:t>
      </w:r>
      <w:proofErr w:type="spellStart"/>
      <w:r w:rsidR="00C8363A">
        <w:rPr>
          <w:rFonts w:ascii="Garamond" w:hAnsi="Garamond"/>
          <w:sz w:val="24"/>
          <w:szCs w:val="24"/>
        </w:rPr>
        <w:t>Stochovou</w:t>
      </w:r>
      <w:proofErr w:type="spellEnd"/>
      <w:r w:rsidRPr="00E5443C">
        <w:rPr>
          <w:rFonts w:ascii="Garamond" w:hAnsi="Garamond"/>
          <w:sz w:val="24"/>
          <w:szCs w:val="24"/>
        </w:rPr>
        <w:t>, předsed</w:t>
      </w:r>
      <w:r w:rsidR="00C8363A">
        <w:rPr>
          <w:rFonts w:ascii="Garamond" w:hAnsi="Garamond"/>
          <w:sz w:val="24"/>
          <w:szCs w:val="24"/>
        </w:rPr>
        <w:t>kyní</w:t>
      </w:r>
      <w:r w:rsidRPr="00E5443C">
        <w:rPr>
          <w:rFonts w:ascii="Garamond" w:hAnsi="Garamond"/>
          <w:sz w:val="24"/>
          <w:szCs w:val="24"/>
        </w:rPr>
        <w:t xml:space="preserve"> okresního soudu</w:t>
      </w:r>
    </w:p>
    <w:p w14:paraId="70092A39" w14:textId="77777777" w:rsidR="00FA0058" w:rsidRPr="00E5443C" w:rsidRDefault="00FA0058" w:rsidP="00FA0058">
      <w:pPr>
        <w:jc w:val="both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 xml:space="preserve">Bankovní spojení: </w:t>
      </w:r>
      <w:r w:rsidRPr="00E5443C">
        <w:rPr>
          <w:rFonts w:ascii="Garamond" w:hAnsi="Garamond"/>
          <w:sz w:val="24"/>
          <w:szCs w:val="24"/>
        </w:rPr>
        <w:tab/>
        <w:t>ČNB Ostrava</w:t>
      </w:r>
    </w:p>
    <w:p w14:paraId="2AA5CB1D" w14:textId="2DE22840" w:rsidR="00FA0058" w:rsidRPr="00E5443C" w:rsidRDefault="00FA0058" w:rsidP="00FA0058">
      <w:pPr>
        <w:jc w:val="both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>Číslo účtu:</w:t>
      </w:r>
      <w:r w:rsidRPr="00E5443C">
        <w:rPr>
          <w:rFonts w:ascii="Garamond" w:hAnsi="Garamond"/>
          <w:sz w:val="24"/>
          <w:szCs w:val="24"/>
        </w:rPr>
        <w:tab/>
      </w:r>
      <w:r w:rsidRPr="00E5443C"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xxxxxxxx</w:t>
      </w:r>
      <w:proofErr w:type="spellEnd"/>
    </w:p>
    <w:p w14:paraId="356DDB7F" w14:textId="77777777" w:rsidR="00FA0058" w:rsidRPr="00E5443C" w:rsidRDefault="00FA0058" w:rsidP="00FA0058">
      <w:pPr>
        <w:jc w:val="both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>IČO:</w:t>
      </w:r>
      <w:r w:rsidRPr="00E5443C">
        <w:rPr>
          <w:rFonts w:ascii="Garamond" w:hAnsi="Garamond"/>
          <w:sz w:val="24"/>
          <w:szCs w:val="24"/>
        </w:rPr>
        <w:tab/>
      </w:r>
      <w:r w:rsidRPr="00E5443C">
        <w:rPr>
          <w:rFonts w:ascii="Garamond" w:hAnsi="Garamond"/>
          <w:sz w:val="24"/>
          <w:szCs w:val="24"/>
        </w:rPr>
        <w:tab/>
      </w:r>
      <w:r w:rsidRPr="00E5443C">
        <w:rPr>
          <w:rFonts w:ascii="Garamond" w:hAnsi="Garamond"/>
          <w:sz w:val="24"/>
          <w:szCs w:val="24"/>
        </w:rPr>
        <w:tab/>
        <w:t>000025267</w:t>
      </w:r>
    </w:p>
    <w:p w14:paraId="42A7047E" w14:textId="5E524C51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Kontaktní osoba:</w:t>
      </w:r>
      <w:r w:rsidRPr="00420596"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</w:t>
      </w:r>
      <w:proofErr w:type="spellEnd"/>
      <w:r w:rsidR="00A82555">
        <w:rPr>
          <w:rFonts w:ascii="Garamond" w:hAnsi="Garamond"/>
          <w:sz w:val="24"/>
          <w:szCs w:val="24"/>
        </w:rPr>
        <w:t xml:space="preserve"> </w:t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</w:t>
      </w:r>
      <w:proofErr w:type="spellEnd"/>
      <w:r w:rsidRPr="00420596">
        <w:rPr>
          <w:rFonts w:ascii="Garamond" w:hAnsi="Garamond"/>
          <w:sz w:val="24"/>
          <w:szCs w:val="24"/>
        </w:rPr>
        <w:t>, vedoucí informatik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</w:p>
    <w:p w14:paraId="1C644006" w14:textId="3CC14FE1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 xml:space="preserve">Tel./Fax: 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xxxxxxxxx</w:t>
      </w:r>
      <w:proofErr w:type="spellEnd"/>
    </w:p>
    <w:p w14:paraId="4CF8EF62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Email: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  <w:t>osostrava@osoud.ova.justice.cz</w:t>
      </w:r>
    </w:p>
    <w:p w14:paraId="05046E34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(dále jen „kupující“) na straně jedné</w:t>
      </w:r>
      <w:r w:rsidRPr="00420596">
        <w:rPr>
          <w:rFonts w:ascii="Garamond" w:hAnsi="Garamond"/>
          <w:sz w:val="24"/>
          <w:szCs w:val="24"/>
        </w:rPr>
        <w:tab/>
      </w:r>
    </w:p>
    <w:p w14:paraId="6C029A46" w14:textId="77777777" w:rsidR="00FA0058" w:rsidRPr="00E5443C" w:rsidRDefault="00FA0058" w:rsidP="00FA0058">
      <w:pPr>
        <w:rPr>
          <w:rFonts w:ascii="Garamond" w:hAnsi="Garamond"/>
          <w:sz w:val="24"/>
          <w:szCs w:val="24"/>
        </w:rPr>
      </w:pPr>
    </w:p>
    <w:p w14:paraId="3AE54D64" w14:textId="77777777" w:rsidR="00FA0058" w:rsidRPr="00E5443C" w:rsidRDefault="00FA0058" w:rsidP="00FA0058">
      <w:pPr>
        <w:jc w:val="center"/>
        <w:rPr>
          <w:rFonts w:ascii="Garamond" w:hAnsi="Garamond"/>
          <w:sz w:val="24"/>
          <w:szCs w:val="24"/>
        </w:rPr>
      </w:pPr>
      <w:r w:rsidRPr="00E5443C">
        <w:rPr>
          <w:rFonts w:ascii="Garamond" w:hAnsi="Garamond"/>
          <w:sz w:val="24"/>
          <w:szCs w:val="24"/>
        </w:rPr>
        <w:t>a</w:t>
      </w:r>
    </w:p>
    <w:p w14:paraId="09D6C6C7" w14:textId="77777777" w:rsidR="00FA0058" w:rsidRPr="00E5443C" w:rsidRDefault="00FA0058" w:rsidP="00FA0058">
      <w:pPr>
        <w:rPr>
          <w:rFonts w:ascii="Garamond" w:hAnsi="Garamond"/>
          <w:sz w:val="24"/>
          <w:szCs w:val="24"/>
        </w:rPr>
      </w:pPr>
    </w:p>
    <w:p w14:paraId="69308C85" w14:textId="77777777" w:rsidR="00420596" w:rsidRPr="00420596" w:rsidRDefault="00420596" w:rsidP="00420596">
      <w:pPr>
        <w:rPr>
          <w:rFonts w:ascii="Garamond" w:hAnsi="Garamond"/>
          <w:b/>
          <w:sz w:val="24"/>
          <w:szCs w:val="24"/>
        </w:rPr>
      </w:pPr>
      <w:r w:rsidRPr="00420596">
        <w:rPr>
          <w:rFonts w:ascii="Garamond" w:hAnsi="Garamond"/>
          <w:b/>
          <w:sz w:val="24"/>
          <w:szCs w:val="24"/>
        </w:rPr>
        <w:t>2. prodávající:</w:t>
      </w:r>
      <w:r w:rsidRPr="00420596">
        <w:rPr>
          <w:rFonts w:ascii="Garamond" w:hAnsi="Garamond"/>
          <w:b/>
          <w:sz w:val="24"/>
          <w:szCs w:val="24"/>
        </w:rPr>
        <w:tab/>
        <w:t>Z + M servis, spol. s r. o.</w:t>
      </w:r>
    </w:p>
    <w:p w14:paraId="068BBD09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 xml:space="preserve">se sídlem: 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  <w:t>Valchařská 3261/17, 702 00, Ostrava-Moravská Ostrava</w:t>
      </w:r>
    </w:p>
    <w:p w14:paraId="39DFB945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u Krajského soudu v Ostravě, oddíl C, vložka 1094</w:t>
      </w:r>
    </w:p>
    <w:p w14:paraId="56D34BFB" w14:textId="56FC82D0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 xml:space="preserve">zastoupená: 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</w:t>
      </w:r>
      <w:proofErr w:type="spellEnd"/>
      <w:r w:rsidR="00A82555">
        <w:rPr>
          <w:rFonts w:ascii="Garamond" w:hAnsi="Garamond"/>
          <w:sz w:val="24"/>
          <w:szCs w:val="24"/>
        </w:rPr>
        <w:t xml:space="preserve"> </w:t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xxxxxxx</w:t>
      </w:r>
      <w:proofErr w:type="spellEnd"/>
      <w:r w:rsidRPr="00420596">
        <w:rPr>
          <w:rFonts w:ascii="Garamond" w:hAnsi="Garamond"/>
          <w:sz w:val="24"/>
          <w:szCs w:val="24"/>
        </w:rPr>
        <w:t xml:space="preserve">, na základě plné moci </w:t>
      </w:r>
    </w:p>
    <w:p w14:paraId="0316B3B4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 xml:space="preserve">IČO: 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  <w:t>41032004</w:t>
      </w:r>
    </w:p>
    <w:p w14:paraId="18F8B9DD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 xml:space="preserve">DIČ: 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  <w:t>CZ699003336</w:t>
      </w:r>
    </w:p>
    <w:p w14:paraId="18FF12FB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bankovní spojení:</w:t>
      </w:r>
      <w:r w:rsidRPr="00420596">
        <w:rPr>
          <w:rFonts w:ascii="Garamond" w:hAnsi="Garamond"/>
          <w:sz w:val="24"/>
          <w:szCs w:val="24"/>
        </w:rPr>
        <w:tab/>
        <w:t>Komerční banka, a.s.</w:t>
      </w:r>
    </w:p>
    <w:p w14:paraId="0C87DA70" w14:textId="4AA4381A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číslo účtu: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xxxxxxxxxx</w:t>
      </w:r>
      <w:proofErr w:type="spellEnd"/>
      <w:r w:rsidRPr="00420596">
        <w:rPr>
          <w:rFonts w:ascii="Garamond" w:hAnsi="Garamond"/>
          <w:sz w:val="24"/>
          <w:szCs w:val="24"/>
        </w:rPr>
        <w:t xml:space="preserve"> </w:t>
      </w:r>
    </w:p>
    <w:p w14:paraId="52D3B774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(dále jen „prodávající“) na straně druhé</w:t>
      </w:r>
    </w:p>
    <w:p w14:paraId="4F642F63" w14:textId="77777777" w:rsidR="00767328" w:rsidRPr="00E5443C" w:rsidRDefault="00767328" w:rsidP="001615F5">
      <w:pPr>
        <w:rPr>
          <w:rFonts w:ascii="Garamond" w:hAnsi="Garamond"/>
          <w:b/>
          <w:sz w:val="24"/>
          <w:szCs w:val="24"/>
        </w:rPr>
      </w:pPr>
    </w:p>
    <w:p w14:paraId="517ABAB6" w14:textId="77777777" w:rsidR="00F76421" w:rsidRPr="00E5443C" w:rsidRDefault="00F76421">
      <w:pPr>
        <w:rPr>
          <w:rFonts w:ascii="Garamond" w:hAnsi="Garamond"/>
          <w:sz w:val="24"/>
          <w:szCs w:val="24"/>
        </w:rPr>
      </w:pPr>
    </w:p>
    <w:p w14:paraId="6C59B879" w14:textId="77777777" w:rsidR="00B051D4" w:rsidRPr="00E5443C" w:rsidRDefault="00F76421">
      <w:pPr>
        <w:jc w:val="center"/>
        <w:rPr>
          <w:rFonts w:ascii="Garamond" w:hAnsi="Garamond"/>
          <w:b/>
          <w:sz w:val="24"/>
          <w:szCs w:val="24"/>
        </w:rPr>
      </w:pPr>
      <w:r w:rsidRPr="00E5443C">
        <w:rPr>
          <w:rFonts w:ascii="Garamond" w:hAnsi="Garamond"/>
          <w:b/>
          <w:sz w:val="24"/>
          <w:szCs w:val="24"/>
        </w:rPr>
        <w:t xml:space="preserve">II. </w:t>
      </w:r>
      <w:r w:rsidR="005F534D" w:rsidRPr="00E5443C">
        <w:rPr>
          <w:rFonts w:ascii="Garamond" w:hAnsi="Garamond"/>
          <w:b/>
          <w:sz w:val="24"/>
          <w:szCs w:val="24"/>
        </w:rPr>
        <w:t>Důvody</w:t>
      </w:r>
    </w:p>
    <w:p w14:paraId="295C23CD" w14:textId="77777777" w:rsidR="000B57BF" w:rsidRPr="00E5443C" w:rsidRDefault="000B57BF" w:rsidP="001372AC">
      <w:pPr>
        <w:rPr>
          <w:rFonts w:ascii="Garamond" w:hAnsi="Garamond"/>
          <w:b/>
          <w:sz w:val="24"/>
          <w:szCs w:val="24"/>
        </w:rPr>
      </w:pPr>
    </w:p>
    <w:p w14:paraId="4ED63EE5" w14:textId="434755B0" w:rsidR="001314F9" w:rsidRPr="00E5443C" w:rsidRDefault="00B051D4" w:rsidP="001314F9">
      <w:pPr>
        <w:pStyle w:val="Default"/>
        <w:numPr>
          <w:ilvl w:val="0"/>
          <w:numId w:val="8"/>
        </w:numPr>
        <w:ind w:left="284" w:hanging="284"/>
        <w:jc w:val="both"/>
        <w:rPr>
          <w:rFonts w:ascii="Garamond" w:hAnsi="Garamond" w:cs="Times New Roman"/>
          <w:color w:val="auto"/>
        </w:rPr>
      </w:pPr>
      <w:r w:rsidRPr="00E5443C">
        <w:rPr>
          <w:rFonts w:ascii="Garamond" w:hAnsi="Garamond" w:cs="Times New Roman"/>
          <w:color w:val="auto"/>
        </w:rPr>
        <w:t xml:space="preserve">Smluvní strany uzavřely dne </w:t>
      </w:r>
      <w:r w:rsidR="00420596">
        <w:rPr>
          <w:rFonts w:ascii="Garamond" w:hAnsi="Garamond" w:cs="Times New Roman"/>
          <w:color w:val="auto"/>
        </w:rPr>
        <w:t>13</w:t>
      </w:r>
      <w:r w:rsidR="0053034A" w:rsidRPr="00E5443C">
        <w:rPr>
          <w:rFonts w:ascii="Garamond" w:hAnsi="Garamond" w:cs="Times New Roman"/>
          <w:color w:val="auto"/>
        </w:rPr>
        <w:t xml:space="preserve">. </w:t>
      </w:r>
      <w:r w:rsidR="00420596">
        <w:rPr>
          <w:rFonts w:ascii="Garamond" w:hAnsi="Garamond" w:cs="Times New Roman"/>
          <w:color w:val="auto"/>
        </w:rPr>
        <w:t>10</w:t>
      </w:r>
      <w:r w:rsidR="0053034A" w:rsidRPr="00E5443C">
        <w:rPr>
          <w:rFonts w:ascii="Garamond" w:hAnsi="Garamond" w:cs="Times New Roman"/>
          <w:color w:val="auto"/>
        </w:rPr>
        <w:t>. 20</w:t>
      </w:r>
      <w:r w:rsidR="001314F9" w:rsidRPr="00E5443C">
        <w:rPr>
          <w:rFonts w:ascii="Garamond" w:hAnsi="Garamond" w:cs="Times New Roman"/>
          <w:color w:val="auto"/>
        </w:rPr>
        <w:t>2</w:t>
      </w:r>
      <w:r w:rsidR="00420596">
        <w:rPr>
          <w:rFonts w:ascii="Garamond" w:hAnsi="Garamond" w:cs="Times New Roman"/>
          <w:color w:val="auto"/>
        </w:rPr>
        <w:t>5</w:t>
      </w:r>
      <w:r w:rsidR="007734F6" w:rsidRPr="00E5443C">
        <w:rPr>
          <w:rFonts w:ascii="Garamond" w:hAnsi="Garamond" w:cs="Times New Roman"/>
          <w:color w:val="auto"/>
        </w:rPr>
        <w:t xml:space="preserve"> </w:t>
      </w:r>
      <w:r w:rsidR="00420596">
        <w:rPr>
          <w:rFonts w:ascii="Garamond" w:hAnsi="Garamond" w:cs="Times New Roman"/>
          <w:color w:val="auto"/>
        </w:rPr>
        <w:t>kupní smlouvu</w:t>
      </w:r>
      <w:r w:rsidR="001615F5" w:rsidRPr="00E5443C">
        <w:rPr>
          <w:rFonts w:ascii="Garamond" w:hAnsi="Garamond" w:cs="Times New Roman"/>
          <w:color w:val="auto"/>
        </w:rPr>
        <w:t xml:space="preserve"> na </w:t>
      </w:r>
      <w:r w:rsidR="00420596">
        <w:rPr>
          <w:rFonts w:ascii="Garamond" w:hAnsi="Garamond" w:cs="Times New Roman"/>
          <w:color w:val="auto"/>
        </w:rPr>
        <w:t>dodávku 1 ks multifunkční tiskárny</w:t>
      </w:r>
      <w:r w:rsidR="001372AC">
        <w:rPr>
          <w:rFonts w:ascii="Garamond" w:hAnsi="Garamond" w:cs="Times New Roman"/>
          <w:color w:val="auto"/>
        </w:rPr>
        <w:t xml:space="preserve"> </w:t>
      </w:r>
      <w:r w:rsidR="00420596">
        <w:rPr>
          <w:rFonts w:ascii="Garamond" w:hAnsi="Garamond" w:cs="Times New Roman"/>
          <w:color w:val="auto"/>
        </w:rPr>
        <w:t>formát</w:t>
      </w:r>
      <w:r w:rsidR="001372AC">
        <w:rPr>
          <w:rFonts w:ascii="Garamond" w:hAnsi="Garamond" w:cs="Times New Roman"/>
          <w:color w:val="auto"/>
        </w:rPr>
        <w:t>u</w:t>
      </w:r>
      <w:r w:rsidR="00420596">
        <w:rPr>
          <w:rFonts w:ascii="Garamond" w:hAnsi="Garamond" w:cs="Times New Roman"/>
          <w:color w:val="auto"/>
        </w:rPr>
        <w:t xml:space="preserve"> A3</w:t>
      </w:r>
      <w:r w:rsidR="001372AC">
        <w:rPr>
          <w:rFonts w:ascii="Garamond" w:hAnsi="Garamond" w:cs="Times New Roman"/>
          <w:color w:val="auto"/>
        </w:rPr>
        <w:t xml:space="preserve"> </w:t>
      </w:r>
      <w:r w:rsidR="001314F9" w:rsidRPr="00E5443C">
        <w:rPr>
          <w:rFonts w:ascii="Garamond" w:hAnsi="Garamond" w:cs="Times New Roman"/>
          <w:color w:val="auto"/>
        </w:rPr>
        <w:t>dle specifikace uvedené v</w:t>
      </w:r>
      <w:r w:rsidR="001372AC">
        <w:rPr>
          <w:rFonts w:ascii="Garamond" w:hAnsi="Garamond" w:cs="Times New Roman"/>
          <w:color w:val="auto"/>
        </w:rPr>
        <w:t> cenové nabídce distributora.</w:t>
      </w:r>
    </w:p>
    <w:p w14:paraId="0C37C5B7" w14:textId="77777777" w:rsidR="001B36DF" w:rsidRPr="00E5443C" w:rsidRDefault="001B36DF" w:rsidP="001314F9">
      <w:pPr>
        <w:ind w:left="720"/>
        <w:rPr>
          <w:rFonts w:ascii="Garamond" w:hAnsi="Garamond"/>
          <w:sz w:val="24"/>
          <w:szCs w:val="24"/>
        </w:rPr>
      </w:pPr>
    </w:p>
    <w:p w14:paraId="52A8ADE2" w14:textId="48938327" w:rsidR="000B57BF" w:rsidRPr="00E5443C" w:rsidRDefault="00B051D4" w:rsidP="001314F9">
      <w:pPr>
        <w:pStyle w:val="Default"/>
        <w:numPr>
          <w:ilvl w:val="0"/>
          <w:numId w:val="8"/>
        </w:numPr>
        <w:ind w:left="284" w:hanging="284"/>
        <w:jc w:val="both"/>
        <w:rPr>
          <w:rFonts w:ascii="Garamond" w:hAnsi="Garamond" w:cs="Times New Roman"/>
          <w:color w:val="auto"/>
        </w:rPr>
      </w:pPr>
      <w:r w:rsidRPr="00E5443C">
        <w:rPr>
          <w:rFonts w:ascii="Garamond" w:hAnsi="Garamond" w:cs="Times New Roman"/>
          <w:color w:val="auto"/>
        </w:rPr>
        <w:t xml:space="preserve">Vzhledem </w:t>
      </w:r>
      <w:r w:rsidR="00C54E4C" w:rsidRPr="00E5443C">
        <w:rPr>
          <w:rFonts w:ascii="Garamond" w:hAnsi="Garamond" w:cs="Times New Roman"/>
          <w:color w:val="auto"/>
        </w:rPr>
        <w:t>k</w:t>
      </w:r>
      <w:r w:rsidR="001372AC">
        <w:rPr>
          <w:rFonts w:ascii="Garamond" w:hAnsi="Garamond" w:cs="Times New Roman"/>
          <w:color w:val="auto"/>
        </w:rPr>
        <w:t>e změně statutárního orgánu</w:t>
      </w:r>
      <w:r w:rsidR="00C8363A">
        <w:rPr>
          <w:rFonts w:ascii="Garamond" w:hAnsi="Garamond" w:cs="Times New Roman"/>
          <w:color w:val="auto"/>
        </w:rPr>
        <w:t xml:space="preserve"> (osoby předsedy soudu)</w:t>
      </w:r>
      <w:r w:rsidR="001372AC">
        <w:rPr>
          <w:rFonts w:ascii="Garamond" w:hAnsi="Garamond" w:cs="Times New Roman"/>
          <w:color w:val="auto"/>
        </w:rPr>
        <w:t xml:space="preserve"> v průběhu uzavírání smluvního vztahu </w:t>
      </w:r>
      <w:r w:rsidR="00C54E4C" w:rsidRPr="00E5443C">
        <w:rPr>
          <w:rFonts w:ascii="Garamond" w:hAnsi="Garamond" w:cs="Times New Roman"/>
          <w:color w:val="auto"/>
        </w:rPr>
        <w:t xml:space="preserve">se smluvní strany dohodly na </w:t>
      </w:r>
      <w:r w:rsidR="001372AC">
        <w:rPr>
          <w:rFonts w:ascii="Garamond" w:hAnsi="Garamond" w:cs="Times New Roman"/>
          <w:color w:val="auto"/>
        </w:rPr>
        <w:t>uzavření tohoto dodatku.</w:t>
      </w:r>
    </w:p>
    <w:p w14:paraId="28A3DC88" w14:textId="77777777" w:rsidR="007734F6" w:rsidRPr="00E5443C" w:rsidRDefault="007734F6" w:rsidP="007C2E49">
      <w:pPr>
        <w:rPr>
          <w:rFonts w:ascii="Garamond" w:hAnsi="Garamond"/>
          <w:sz w:val="24"/>
          <w:szCs w:val="24"/>
        </w:rPr>
      </w:pPr>
    </w:p>
    <w:p w14:paraId="315003E1" w14:textId="77777777" w:rsidR="007734F6" w:rsidRPr="00E5443C" w:rsidRDefault="007734F6" w:rsidP="007C2E49">
      <w:pPr>
        <w:rPr>
          <w:rFonts w:ascii="Garamond" w:hAnsi="Garamond"/>
          <w:sz w:val="24"/>
          <w:szCs w:val="24"/>
        </w:rPr>
      </w:pPr>
    </w:p>
    <w:p w14:paraId="65B1AA99" w14:textId="723B3565" w:rsidR="00F76421" w:rsidRPr="00E5443C" w:rsidRDefault="007734F6" w:rsidP="00D64BA9">
      <w:pPr>
        <w:numPr>
          <w:ilvl w:val="0"/>
          <w:numId w:val="1"/>
        </w:numPr>
        <w:jc w:val="center"/>
        <w:rPr>
          <w:rFonts w:ascii="Garamond" w:hAnsi="Garamond"/>
          <w:b/>
          <w:sz w:val="24"/>
          <w:szCs w:val="24"/>
        </w:rPr>
      </w:pPr>
      <w:r w:rsidRPr="00E5443C">
        <w:rPr>
          <w:rFonts w:ascii="Garamond" w:hAnsi="Garamond"/>
          <w:b/>
          <w:sz w:val="24"/>
          <w:szCs w:val="24"/>
        </w:rPr>
        <w:t>Předmět dodatku</w:t>
      </w:r>
    </w:p>
    <w:p w14:paraId="6BEAA3F1" w14:textId="77777777" w:rsidR="00F76421" w:rsidRPr="00E5443C" w:rsidRDefault="00F76421">
      <w:pPr>
        <w:rPr>
          <w:rFonts w:ascii="Garamond" w:hAnsi="Garamond"/>
          <w:sz w:val="24"/>
          <w:szCs w:val="24"/>
        </w:rPr>
      </w:pPr>
    </w:p>
    <w:p w14:paraId="23A05820" w14:textId="6D9A43BD" w:rsidR="002947E9" w:rsidRPr="00E5443C" w:rsidRDefault="00895FCD" w:rsidP="00E5443C">
      <w:pPr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kupní smlouvě </w:t>
      </w:r>
      <w:r w:rsidR="00E610DC" w:rsidRPr="00E5443C">
        <w:rPr>
          <w:rFonts w:ascii="Garamond" w:hAnsi="Garamond"/>
          <w:sz w:val="24"/>
          <w:szCs w:val="24"/>
        </w:rPr>
        <w:t>0</w:t>
      </w:r>
      <w:r w:rsidR="007734F6" w:rsidRPr="00E5443C">
        <w:rPr>
          <w:rFonts w:ascii="Garamond" w:hAnsi="Garamond"/>
          <w:sz w:val="24"/>
          <w:szCs w:val="24"/>
        </w:rPr>
        <w:t xml:space="preserve"> Spr </w:t>
      </w:r>
      <w:r>
        <w:rPr>
          <w:rFonts w:ascii="Garamond" w:hAnsi="Garamond"/>
          <w:sz w:val="24"/>
          <w:szCs w:val="24"/>
        </w:rPr>
        <w:t>1150</w:t>
      </w:r>
      <w:r w:rsidR="007734F6" w:rsidRPr="00E5443C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5</w:t>
      </w:r>
      <w:r w:rsidR="007734F6" w:rsidRPr="00E5443C">
        <w:rPr>
          <w:rFonts w:ascii="Garamond" w:hAnsi="Garamond"/>
          <w:sz w:val="24"/>
          <w:szCs w:val="24"/>
        </w:rPr>
        <w:t xml:space="preserve"> ze dne </w:t>
      </w:r>
      <w:r>
        <w:rPr>
          <w:rFonts w:ascii="Garamond" w:hAnsi="Garamond"/>
          <w:sz w:val="24"/>
          <w:szCs w:val="24"/>
        </w:rPr>
        <w:t>13</w:t>
      </w:r>
      <w:r w:rsidR="007734F6" w:rsidRPr="00E5443C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10</w:t>
      </w:r>
      <w:r w:rsidR="007734F6" w:rsidRPr="00E5443C">
        <w:rPr>
          <w:rFonts w:ascii="Garamond" w:hAnsi="Garamond"/>
          <w:sz w:val="24"/>
          <w:szCs w:val="24"/>
        </w:rPr>
        <w:t>. 202</w:t>
      </w:r>
      <w:r>
        <w:rPr>
          <w:rFonts w:ascii="Garamond" w:hAnsi="Garamond"/>
          <w:sz w:val="24"/>
          <w:szCs w:val="24"/>
        </w:rPr>
        <w:t>5</w:t>
      </w:r>
      <w:r w:rsidR="007734F6" w:rsidRPr="00E5443C">
        <w:rPr>
          <w:rFonts w:ascii="Garamond" w:hAnsi="Garamond"/>
          <w:sz w:val="24"/>
          <w:szCs w:val="24"/>
        </w:rPr>
        <w:t xml:space="preserve"> se v článku I. </w:t>
      </w:r>
      <w:r>
        <w:rPr>
          <w:rFonts w:ascii="Garamond" w:hAnsi="Garamond"/>
          <w:sz w:val="24"/>
          <w:szCs w:val="24"/>
        </w:rPr>
        <w:t xml:space="preserve">Smluvní strany </w:t>
      </w:r>
      <w:r w:rsidR="002947E9" w:rsidRPr="00E5443C">
        <w:rPr>
          <w:rFonts w:ascii="Garamond" w:hAnsi="Garamond"/>
          <w:sz w:val="24"/>
          <w:szCs w:val="24"/>
        </w:rPr>
        <w:t xml:space="preserve">ruší dosavadní </w:t>
      </w:r>
      <w:r w:rsidR="00C8363A">
        <w:rPr>
          <w:rFonts w:ascii="Garamond" w:hAnsi="Garamond"/>
          <w:sz w:val="24"/>
          <w:szCs w:val="24"/>
        </w:rPr>
        <w:t>označení osoby zastupující kupujícího</w:t>
      </w:r>
      <w:r w:rsidR="002947E9" w:rsidRPr="00E5443C">
        <w:rPr>
          <w:rFonts w:ascii="Garamond" w:hAnsi="Garamond"/>
          <w:sz w:val="24"/>
          <w:szCs w:val="24"/>
        </w:rPr>
        <w:t xml:space="preserve"> a nahrazuje se novým zněním</w:t>
      </w:r>
      <w:r w:rsidR="00E610DC" w:rsidRPr="00E5443C">
        <w:rPr>
          <w:rFonts w:ascii="Garamond" w:hAnsi="Garamond"/>
          <w:sz w:val="24"/>
          <w:szCs w:val="24"/>
        </w:rPr>
        <w:t xml:space="preserve"> takto</w:t>
      </w:r>
      <w:r w:rsidR="002947E9" w:rsidRPr="00E5443C">
        <w:rPr>
          <w:rFonts w:ascii="Garamond" w:hAnsi="Garamond"/>
          <w:sz w:val="24"/>
          <w:szCs w:val="24"/>
        </w:rPr>
        <w:t>:</w:t>
      </w:r>
    </w:p>
    <w:p w14:paraId="59619BF7" w14:textId="77777777" w:rsidR="00E610DC" w:rsidRPr="00E5443C" w:rsidRDefault="00E610DC" w:rsidP="00E5443C">
      <w:pPr>
        <w:ind w:left="284"/>
        <w:jc w:val="both"/>
        <w:rPr>
          <w:rFonts w:ascii="Garamond" w:hAnsi="Garamond"/>
          <w:sz w:val="24"/>
          <w:szCs w:val="24"/>
        </w:rPr>
      </w:pPr>
    </w:p>
    <w:p w14:paraId="733902DE" w14:textId="0958B965" w:rsidR="002947E9" w:rsidRPr="00C8363A" w:rsidRDefault="002947E9" w:rsidP="00E5443C">
      <w:pPr>
        <w:ind w:left="283" w:firstLine="1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C8363A">
        <w:rPr>
          <w:rFonts w:ascii="Garamond" w:hAnsi="Garamond"/>
          <w:b/>
          <w:bCs/>
          <w:i/>
          <w:iCs/>
          <w:sz w:val="24"/>
          <w:szCs w:val="24"/>
        </w:rPr>
        <w:t>Z</w:t>
      </w:r>
      <w:r w:rsidR="00895FCD" w:rsidRPr="00C8363A">
        <w:rPr>
          <w:rFonts w:ascii="Garamond" w:hAnsi="Garamond"/>
          <w:b/>
          <w:bCs/>
          <w:i/>
          <w:iCs/>
          <w:sz w:val="24"/>
          <w:szCs w:val="24"/>
        </w:rPr>
        <w:t>astoupená</w:t>
      </w:r>
      <w:r w:rsidR="00895FCD" w:rsidRPr="00A102C6">
        <w:rPr>
          <w:rFonts w:ascii="Garamond" w:hAnsi="Garamond"/>
          <w:b/>
          <w:bCs/>
          <w:i/>
          <w:iCs/>
          <w:sz w:val="24"/>
          <w:szCs w:val="24"/>
          <w:highlight w:val="black"/>
        </w:rPr>
        <w:t xml:space="preserve">: </w:t>
      </w:r>
      <w:proofErr w:type="spellStart"/>
      <w:r w:rsidR="00A102C6" w:rsidRPr="00A102C6">
        <w:rPr>
          <w:rFonts w:ascii="Garamond" w:hAnsi="Garamond"/>
          <w:b/>
          <w:bCs/>
          <w:i/>
          <w:iCs/>
          <w:sz w:val="24"/>
          <w:szCs w:val="24"/>
          <w:highlight w:val="black"/>
        </w:rPr>
        <w:t>xxxxxx</w:t>
      </w:r>
      <w:proofErr w:type="spellEnd"/>
      <w:r w:rsidR="00A102C6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proofErr w:type="spellStart"/>
      <w:r w:rsidR="00A102C6" w:rsidRPr="00A102C6">
        <w:rPr>
          <w:rFonts w:ascii="Garamond" w:hAnsi="Garamond"/>
          <w:b/>
          <w:bCs/>
          <w:i/>
          <w:iCs/>
          <w:sz w:val="24"/>
          <w:szCs w:val="24"/>
          <w:highlight w:val="black"/>
        </w:rPr>
        <w:t>xxxxxxxxx</w:t>
      </w:r>
      <w:proofErr w:type="spellEnd"/>
      <w:r w:rsidR="00895FCD" w:rsidRPr="00C8363A">
        <w:rPr>
          <w:rFonts w:ascii="Garamond" w:hAnsi="Garamond"/>
          <w:b/>
          <w:bCs/>
          <w:i/>
          <w:iCs/>
          <w:sz w:val="24"/>
          <w:szCs w:val="24"/>
        </w:rPr>
        <w:t>, předsedkyní okresního soudu</w:t>
      </w:r>
    </w:p>
    <w:p w14:paraId="2768CECC" w14:textId="77777777" w:rsidR="00895FCD" w:rsidRDefault="00895FCD" w:rsidP="00895FCD">
      <w:pPr>
        <w:jc w:val="both"/>
        <w:rPr>
          <w:rFonts w:ascii="Garamond" w:hAnsi="Garamond"/>
          <w:sz w:val="24"/>
          <w:szCs w:val="24"/>
        </w:rPr>
      </w:pPr>
    </w:p>
    <w:p w14:paraId="6DD1891D" w14:textId="2D752968" w:rsidR="00895FCD" w:rsidRDefault="00895FCD" w:rsidP="00047F23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dále shodně prohlašují, že podpis kupní smlouvy </w:t>
      </w:r>
      <w:r w:rsidR="00C8363A">
        <w:rPr>
          <w:rFonts w:ascii="Garamond" w:hAnsi="Garamond"/>
          <w:sz w:val="24"/>
          <w:szCs w:val="24"/>
        </w:rPr>
        <w:t xml:space="preserve">učiněný </w:t>
      </w:r>
      <w:r>
        <w:rPr>
          <w:rFonts w:ascii="Garamond" w:hAnsi="Garamond"/>
          <w:sz w:val="24"/>
          <w:szCs w:val="24"/>
        </w:rPr>
        <w:t xml:space="preserve">předsedkyní </w:t>
      </w:r>
      <w:proofErr w:type="spellStart"/>
      <w:r w:rsidR="00A102C6" w:rsidRPr="00A102C6">
        <w:rPr>
          <w:rFonts w:ascii="Garamond" w:hAnsi="Garamond"/>
          <w:sz w:val="24"/>
          <w:szCs w:val="24"/>
          <w:highlight w:val="black"/>
        </w:rPr>
        <w:t>xxxxxx</w:t>
      </w:r>
      <w:proofErr w:type="spellEnd"/>
      <w:r w:rsidR="00A102C6">
        <w:rPr>
          <w:rFonts w:ascii="Garamond" w:hAnsi="Garamond"/>
          <w:sz w:val="24"/>
          <w:szCs w:val="24"/>
        </w:rPr>
        <w:t xml:space="preserve"> </w:t>
      </w:r>
      <w:proofErr w:type="spellStart"/>
      <w:r w:rsidR="00A102C6" w:rsidRPr="00A102C6">
        <w:rPr>
          <w:rFonts w:ascii="Garamond" w:hAnsi="Garamond"/>
          <w:sz w:val="24"/>
          <w:szCs w:val="24"/>
          <w:highlight w:val="black"/>
        </w:rPr>
        <w:t>xxxxxxx</w:t>
      </w:r>
      <w:proofErr w:type="spellEnd"/>
      <w:r>
        <w:rPr>
          <w:rFonts w:ascii="Garamond" w:hAnsi="Garamond"/>
          <w:sz w:val="24"/>
          <w:szCs w:val="24"/>
        </w:rPr>
        <w:t xml:space="preserve"> je považován za řádný a platný právní úkon učiněný jménem kupujícího.</w:t>
      </w:r>
    </w:p>
    <w:p w14:paraId="46A65650" w14:textId="77777777" w:rsidR="00C8363A" w:rsidRPr="00C8363A" w:rsidRDefault="00C8363A" w:rsidP="00C8363A">
      <w:pPr>
        <w:ind w:left="360"/>
        <w:jc w:val="both"/>
        <w:rPr>
          <w:rFonts w:ascii="Garamond" w:hAnsi="Garamond"/>
          <w:sz w:val="24"/>
          <w:szCs w:val="24"/>
        </w:rPr>
      </w:pPr>
    </w:p>
    <w:p w14:paraId="1074482B" w14:textId="0D04D9B1" w:rsidR="00895FCD" w:rsidRPr="00895FCD" w:rsidRDefault="00895FCD" w:rsidP="00047F23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Smluvní strany prohlašují, že termín plnění dle článku III odst. 1 smlouvy se počítá ode dne účinnosti smlouvy</w:t>
      </w:r>
      <w:r w:rsidR="00047F23">
        <w:rPr>
          <w:rFonts w:ascii="Garamond" w:hAnsi="Garamond"/>
          <w:sz w:val="24"/>
          <w:szCs w:val="24"/>
        </w:rPr>
        <w:t>, tj. ode dne</w:t>
      </w:r>
      <w:r w:rsidR="00C8363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zveřejnění v Registru smluv dle zák. č. 340/2015 Sb., o Registru smluv</w:t>
      </w:r>
      <w:r w:rsidR="00047F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ze dne 13. 10. 2025, v souladu s článkem X odst. 8 této smlouvy</w:t>
      </w:r>
      <w:r w:rsidR="00047F23">
        <w:rPr>
          <w:rFonts w:ascii="Garamond" w:hAnsi="Garamond"/>
          <w:sz w:val="24"/>
          <w:szCs w:val="24"/>
        </w:rPr>
        <w:t xml:space="preserve">. </w:t>
      </w:r>
    </w:p>
    <w:p w14:paraId="6D2FEA78" w14:textId="77777777" w:rsidR="002947E9" w:rsidRPr="00E5443C" w:rsidRDefault="002947E9">
      <w:pPr>
        <w:rPr>
          <w:rFonts w:ascii="Garamond" w:hAnsi="Garamond"/>
          <w:sz w:val="24"/>
          <w:szCs w:val="24"/>
        </w:rPr>
      </w:pPr>
    </w:p>
    <w:p w14:paraId="6242E61E" w14:textId="77777777" w:rsidR="00551E58" w:rsidRPr="00E5443C" w:rsidRDefault="00551E58">
      <w:pPr>
        <w:rPr>
          <w:rFonts w:ascii="Garamond" w:hAnsi="Garamond"/>
          <w:sz w:val="24"/>
          <w:szCs w:val="24"/>
        </w:rPr>
      </w:pPr>
    </w:p>
    <w:p w14:paraId="3B82F5B9" w14:textId="77777777" w:rsidR="00CB2CA7" w:rsidRPr="00E5443C" w:rsidRDefault="00E610DC" w:rsidP="00D64BA9">
      <w:pPr>
        <w:numPr>
          <w:ilvl w:val="0"/>
          <w:numId w:val="1"/>
        </w:numPr>
        <w:jc w:val="center"/>
        <w:rPr>
          <w:rFonts w:ascii="Garamond" w:hAnsi="Garamond"/>
          <w:b/>
          <w:sz w:val="24"/>
          <w:szCs w:val="24"/>
        </w:rPr>
      </w:pPr>
      <w:r w:rsidRPr="00E5443C">
        <w:rPr>
          <w:rFonts w:ascii="Garamond" w:hAnsi="Garamond"/>
          <w:b/>
          <w:sz w:val="24"/>
          <w:szCs w:val="24"/>
        </w:rPr>
        <w:t>Závěrečná</w:t>
      </w:r>
      <w:r w:rsidR="005F534D" w:rsidRPr="00E5443C">
        <w:rPr>
          <w:rFonts w:ascii="Garamond" w:hAnsi="Garamond"/>
          <w:b/>
          <w:sz w:val="24"/>
          <w:szCs w:val="24"/>
        </w:rPr>
        <w:t xml:space="preserve"> ustanovení</w:t>
      </w:r>
    </w:p>
    <w:p w14:paraId="2A199878" w14:textId="77777777" w:rsidR="00E610DC" w:rsidRPr="00E5443C" w:rsidRDefault="00E610DC" w:rsidP="00E610DC">
      <w:pPr>
        <w:rPr>
          <w:rFonts w:ascii="Garamond" w:hAnsi="Garamond"/>
          <w:b/>
          <w:sz w:val="24"/>
          <w:szCs w:val="24"/>
        </w:rPr>
      </w:pPr>
    </w:p>
    <w:p w14:paraId="5634388A" w14:textId="2C69DDE0" w:rsidR="00047F23" w:rsidRPr="00047F23" w:rsidRDefault="00E610DC" w:rsidP="00047F23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sz w:val="24"/>
          <w:szCs w:val="24"/>
        </w:rPr>
      </w:pPr>
      <w:r w:rsidRPr="00047F23">
        <w:rPr>
          <w:rFonts w:ascii="Garamond" w:hAnsi="Garamond"/>
          <w:sz w:val="24"/>
          <w:szCs w:val="24"/>
        </w:rPr>
        <w:t xml:space="preserve">Ostatní ustanovení </w:t>
      </w:r>
      <w:r w:rsidR="00C8363A" w:rsidRPr="00047F23">
        <w:rPr>
          <w:rFonts w:ascii="Garamond" w:hAnsi="Garamond"/>
          <w:sz w:val="24"/>
          <w:szCs w:val="24"/>
        </w:rPr>
        <w:t>kupní smlouvy</w:t>
      </w:r>
      <w:r w:rsidRPr="00047F23">
        <w:rPr>
          <w:rFonts w:ascii="Garamond" w:hAnsi="Garamond"/>
          <w:sz w:val="24"/>
          <w:szCs w:val="24"/>
        </w:rPr>
        <w:t xml:space="preserve"> zůstávají nezměněna.</w:t>
      </w:r>
      <w:r w:rsidR="00C8363A" w:rsidRPr="00047F23">
        <w:rPr>
          <w:rFonts w:ascii="Garamond" w:hAnsi="Garamond"/>
          <w:sz w:val="24"/>
          <w:szCs w:val="24"/>
        </w:rPr>
        <w:t xml:space="preserve"> Dodatek nemá vliv na platnost ani účinnost kupní smlouvy. Termín plnění se nadále počítá ode dne zveřejnění smlouvy v Registru smluv.</w:t>
      </w:r>
    </w:p>
    <w:p w14:paraId="688FD58D" w14:textId="77777777" w:rsidR="00047F23" w:rsidRPr="00047F23" w:rsidRDefault="00047F23" w:rsidP="00047F23">
      <w:pPr>
        <w:ind w:left="284"/>
        <w:jc w:val="both"/>
        <w:rPr>
          <w:rFonts w:ascii="Garamond" w:hAnsi="Garamond"/>
          <w:sz w:val="24"/>
          <w:szCs w:val="24"/>
        </w:rPr>
      </w:pPr>
    </w:p>
    <w:p w14:paraId="7B7C3FBE" w14:textId="61FB549E" w:rsidR="00CB2CA7" w:rsidRPr="00047F23" w:rsidRDefault="00C32A9B" w:rsidP="00047F23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Tento Dodatek č.1 </w:t>
      </w:r>
      <w:r w:rsidR="00E5443C" w:rsidRPr="00047F23">
        <w:rPr>
          <w:rFonts w:ascii="Garamond" w:hAnsi="Garamond"/>
          <w:sz w:val="24"/>
          <w:szCs w:val="24"/>
        </w:rPr>
        <w:t>je oběma smluvními stranami podepsán elektronicky.</w:t>
      </w:r>
    </w:p>
    <w:p w14:paraId="68A64658" w14:textId="77777777" w:rsidR="00A413E7" w:rsidRPr="00E5443C" w:rsidRDefault="00A413E7" w:rsidP="00047F23">
      <w:pPr>
        <w:ind w:left="284"/>
        <w:jc w:val="both"/>
        <w:rPr>
          <w:rFonts w:ascii="Garamond" w:hAnsi="Garamond"/>
          <w:sz w:val="24"/>
          <w:szCs w:val="24"/>
        </w:rPr>
      </w:pPr>
    </w:p>
    <w:p w14:paraId="4DE59494" w14:textId="10F643A8" w:rsidR="00CB2CA7" w:rsidRPr="00047F23" w:rsidRDefault="00E5443C" w:rsidP="00047F23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sz w:val="24"/>
          <w:szCs w:val="24"/>
        </w:rPr>
      </w:pPr>
      <w:r w:rsidRPr="00047F23">
        <w:rPr>
          <w:rFonts w:ascii="Garamond" w:hAnsi="Garamond"/>
          <w:sz w:val="24"/>
          <w:szCs w:val="24"/>
        </w:rPr>
        <w:t>Smluvní strany prohlašují, že D</w:t>
      </w:r>
      <w:r w:rsidR="00CB2CA7" w:rsidRPr="00047F23">
        <w:rPr>
          <w:rFonts w:ascii="Garamond" w:hAnsi="Garamond"/>
          <w:sz w:val="24"/>
          <w:szCs w:val="24"/>
        </w:rPr>
        <w:t xml:space="preserve">odatek č. </w:t>
      </w:r>
      <w:r w:rsidR="0078395F" w:rsidRPr="00047F23">
        <w:rPr>
          <w:rFonts w:ascii="Garamond" w:hAnsi="Garamond"/>
          <w:sz w:val="24"/>
          <w:szCs w:val="24"/>
        </w:rPr>
        <w:t>1</w:t>
      </w:r>
      <w:r w:rsidR="00CB2CA7" w:rsidRPr="00047F23">
        <w:rPr>
          <w:rFonts w:ascii="Garamond" w:hAnsi="Garamond"/>
          <w:sz w:val="24"/>
          <w:szCs w:val="24"/>
        </w:rPr>
        <w:t xml:space="preserve"> byl sjednán na základě jejich pravé a svobodné vůle, že si jeho obsah přečetly a bezvýhradně s ním souhlasí, co</w:t>
      </w:r>
      <w:r w:rsidRPr="00047F23">
        <w:rPr>
          <w:rFonts w:ascii="Garamond" w:hAnsi="Garamond"/>
          <w:sz w:val="24"/>
          <w:szCs w:val="24"/>
        </w:rPr>
        <w:t xml:space="preserve">ž stvrzují svými </w:t>
      </w:r>
      <w:r w:rsidR="00CB2CA7" w:rsidRPr="00047F23">
        <w:rPr>
          <w:rFonts w:ascii="Garamond" w:hAnsi="Garamond"/>
          <w:sz w:val="24"/>
          <w:szCs w:val="24"/>
        </w:rPr>
        <w:t>podpisy.</w:t>
      </w:r>
    </w:p>
    <w:p w14:paraId="7B81E035" w14:textId="77777777" w:rsidR="00A413E7" w:rsidRPr="00E5443C" w:rsidRDefault="00A413E7" w:rsidP="00047F23">
      <w:pPr>
        <w:ind w:left="284"/>
        <w:jc w:val="both"/>
        <w:rPr>
          <w:rFonts w:ascii="Garamond" w:hAnsi="Garamond"/>
          <w:sz w:val="24"/>
          <w:szCs w:val="24"/>
        </w:rPr>
      </w:pPr>
    </w:p>
    <w:p w14:paraId="4083476B" w14:textId="77777777" w:rsidR="00E5443C" w:rsidRPr="00047F23" w:rsidRDefault="00E5443C" w:rsidP="00047F23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sz w:val="24"/>
          <w:szCs w:val="24"/>
        </w:rPr>
      </w:pPr>
      <w:r w:rsidRPr="00047F23">
        <w:rPr>
          <w:rFonts w:ascii="Garamond" w:hAnsi="Garamond"/>
          <w:sz w:val="24"/>
          <w:szCs w:val="24"/>
        </w:rPr>
        <w:t>Obě smluvní strany souhlasí se zveřejněním Dodatku v plném rozsahu na dobu neurčitou v Registru smluv dle zák. č. 340/2015 Sb., o registru smluv.</w:t>
      </w:r>
    </w:p>
    <w:p w14:paraId="07579896" w14:textId="77777777" w:rsidR="00A413E7" w:rsidRPr="00E5443C" w:rsidRDefault="00A413E7" w:rsidP="00047F23">
      <w:pPr>
        <w:ind w:left="284"/>
        <w:jc w:val="both"/>
        <w:rPr>
          <w:rFonts w:ascii="Garamond" w:hAnsi="Garamond"/>
          <w:sz w:val="24"/>
          <w:szCs w:val="24"/>
        </w:rPr>
      </w:pPr>
    </w:p>
    <w:p w14:paraId="46855542" w14:textId="40E5A94D" w:rsidR="00C54E4C" w:rsidRPr="00047F23" w:rsidRDefault="00CB2CA7" w:rsidP="00047F23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sz w:val="24"/>
          <w:szCs w:val="24"/>
        </w:rPr>
      </w:pPr>
      <w:r w:rsidRPr="00047F23">
        <w:rPr>
          <w:rFonts w:ascii="Garamond" w:hAnsi="Garamond"/>
          <w:sz w:val="24"/>
          <w:szCs w:val="24"/>
        </w:rPr>
        <w:t xml:space="preserve">Tento </w:t>
      </w:r>
      <w:r w:rsidR="00C32A9B">
        <w:rPr>
          <w:rFonts w:ascii="Garamond" w:hAnsi="Garamond"/>
          <w:sz w:val="24"/>
          <w:szCs w:val="24"/>
        </w:rPr>
        <w:t>D</w:t>
      </w:r>
      <w:r w:rsidRPr="00047F23">
        <w:rPr>
          <w:rFonts w:ascii="Garamond" w:hAnsi="Garamond"/>
          <w:sz w:val="24"/>
          <w:szCs w:val="24"/>
        </w:rPr>
        <w:t xml:space="preserve">odatek č. </w:t>
      </w:r>
      <w:r w:rsidR="0078395F" w:rsidRPr="00047F23">
        <w:rPr>
          <w:rFonts w:ascii="Garamond" w:hAnsi="Garamond"/>
          <w:sz w:val="24"/>
          <w:szCs w:val="24"/>
        </w:rPr>
        <w:t>1</w:t>
      </w:r>
      <w:r w:rsidRPr="00047F23">
        <w:rPr>
          <w:rFonts w:ascii="Garamond" w:hAnsi="Garamond"/>
          <w:sz w:val="24"/>
          <w:szCs w:val="24"/>
        </w:rPr>
        <w:t xml:space="preserve"> </w:t>
      </w:r>
      <w:r w:rsidR="007B705D" w:rsidRPr="00047F23">
        <w:rPr>
          <w:rFonts w:ascii="Garamond" w:hAnsi="Garamond"/>
          <w:sz w:val="24"/>
          <w:szCs w:val="24"/>
        </w:rPr>
        <w:t>nabývá platnosti</w:t>
      </w:r>
      <w:r w:rsidR="00E5443C" w:rsidRPr="00047F23">
        <w:rPr>
          <w:rFonts w:ascii="Garamond" w:hAnsi="Garamond"/>
          <w:sz w:val="24"/>
          <w:szCs w:val="24"/>
        </w:rPr>
        <w:t xml:space="preserve"> dnem podpisu oběma smluvními stranami</w:t>
      </w:r>
      <w:r w:rsidR="00C54E4C" w:rsidRPr="00047F23">
        <w:rPr>
          <w:rFonts w:ascii="Garamond" w:hAnsi="Garamond"/>
          <w:sz w:val="24"/>
          <w:szCs w:val="24"/>
        </w:rPr>
        <w:t xml:space="preserve"> a účinnosti</w:t>
      </w:r>
      <w:r w:rsidR="007B705D" w:rsidRPr="00047F23">
        <w:rPr>
          <w:rFonts w:ascii="Garamond" w:hAnsi="Garamond"/>
          <w:sz w:val="24"/>
          <w:szCs w:val="24"/>
        </w:rPr>
        <w:t xml:space="preserve"> dnem </w:t>
      </w:r>
      <w:r w:rsidR="00E5443C" w:rsidRPr="00047F23">
        <w:rPr>
          <w:rFonts w:ascii="Garamond" w:hAnsi="Garamond"/>
          <w:sz w:val="24"/>
          <w:szCs w:val="24"/>
        </w:rPr>
        <w:t xml:space="preserve">uveřejnění v Registru smluv dle zák. č. 340/2015 Sb., o Registru smluv, ve znění pozdějších předpisů. Zveřejnění v registru smluv zajistí </w:t>
      </w:r>
      <w:r w:rsidR="00047F23" w:rsidRPr="00047F23">
        <w:rPr>
          <w:rFonts w:ascii="Garamond" w:hAnsi="Garamond"/>
          <w:sz w:val="24"/>
          <w:szCs w:val="24"/>
        </w:rPr>
        <w:t>kupující</w:t>
      </w:r>
      <w:r w:rsidR="00E5443C" w:rsidRPr="00047F23">
        <w:rPr>
          <w:rFonts w:ascii="Garamond" w:hAnsi="Garamond"/>
          <w:sz w:val="24"/>
          <w:szCs w:val="24"/>
        </w:rPr>
        <w:t>.</w:t>
      </w:r>
    </w:p>
    <w:p w14:paraId="0424A99C" w14:textId="77777777" w:rsidR="005F534D" w:rsidRPr="00E5443C" w:rsidRDefault="005F534D" w:rsidP="00E5443C">
      <w:pPr>
        <w:ind w:left="360"/>
        <w:rPr>
          <w:rFonts w:ascii="Garamond" w:hAnsi="Garamond"/>
          <w:sz w:val="24"/>
          <w:szCs w:val="24"/>
        </w:rPr>
      </w:pPr>
    </w:p>
    <w:p w14:paraId="0D8B76FA" w14:textId="77777777" w:rsidR="00F76421" w:rsidRPr="00E5443C" w:rsidRDefault="00F76421">
      <w:pPr>
        <w:rPr>
          <w:rFonts w:ascii="Garamond" w:hAnsi="Garamond"/>
          <w:sz w:val="24"/>
          <w:szCs w:val="24"/>
        </w:rPr>
      </w:pPr>
    </w:p>
    <w:p w14:paraId="3A601C3A" w14:textId="097CF70E" w:rsidR="00A413E7" w:rsidRDefault="00A82555" w:rsidP="00A413E7">
      <w:pPr>
        <w:pStyle w:val="Clanek12text"/>
        <w:numPr>
          <w:ilvl w:val="0"/>
          <w:numId w:val="0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16. 10. 2025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16. 10. 2025</w:t>
      </w:r>
    </w:p>
    <w:p w14:paraId="5A79C29A" w14:textId="77777777" w:rsidR="00C32A9B" w:rsidRPr="00E5443C" w:rsidRDefault="00C32A9B" w:rsidP="00A413E7">
      <w:pPr>
        <w:pStyle w:val="Clanek12text"/>
        <w:numPr>
          <w:ilvl w:val="0"/>
          <w:numId w:val="0"/>
        </w:numPr>
        <w:rPr>
          <w:rFonts w:ascii="Garamond" w:hAnsi="Garamond"/>
          <w:szCs w:val="24"/>
        </w:rPr>
      </w:pPr>
    </w:p>
    <w:p w14:paraId="30815507" w14:textId="77777777" w:rsidR="00420596" w:rsidRPr="00420596" w:rsidRDefault="00420596" w:rsidP="00420596">
      <w:pPr>
        <w:jc w:val="both"/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za kupujícího:</w:t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</w:r>
      <w:r w:rsidRPr="00420596">
        <w:rPr>
          <w:rFonts w:ascii="Garamond" w:hAnsi="Garamond"/>
          <w:sz w:val="24"/>
          <w:szCs w:val="24"/>
        </w:rPr>
        <w:tab/>
        <w:t>za prodávajícího:</w:t>
      </w:r>
    </w:p>
    <w:p w14:paraId="6CA7BBEA" w14:textId="77777777" w:rsidR="00420596" w:rsidRPr="00420596" w:rsidRDefault="00420596" w:rsidP="00420596">
      <w:pPr>
        <w:rPr>
          <w:rFonts w:ascii="Garamond" w:hAnsi="Garamond"/>
          <w:sz w:val="24"/>
          <w:szCs w:val="24"/>
        </w:rPr>
      </w:pPr>
    </w:p>
    <w:p w14:paraId="79E1000F" w14:textId="3EF1696C" w:rsidR="00420596" w:rsidRPr="00420596" w:rsidRDefault="00A102C6" w:rsidP="00420596">
      <w:pPr>
        <w:rPr>
          <w:rFonts w:ascii="Garamond" w:hAnsi="Garamond"/>
          <w:sz w:val="24"/>
          <w:szCs w:val="24"/>
        </w:rPr>
      </w:pPr>
      <w:proofErr w:type="spellStart"/>
      <w:r w:rsidRPr="00A102C6">
        <w:rPr>
          <w:rFonts w:ascii="Garamond" w:hAnsi="Garamond"/>
          <w:sz w:val="24"/>
          <w:szCs w:val="24"/>
          <w:highlight w:val="black"/>
        </w:rPr>
        <w:t>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A102C6">
        <w:rPr>
          <w:rFonts w:ascii="Garamond" w:hAnsi="Garamond"/>
          <w:sz w:val="24"/>
          <w:szCs w:val="24"/>
          <w:highlight w:val="black"/>
        </w:rPr>
        <w:t>xxxxxxxx</w:t>
      </w:r>
      <w:proofErr w:type="spellEnd"/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</w:t>
      </w:r>
      <w:proofErr w:type="spellEnd"/>
      <w:r w:rsidR="00A82555">
        <w:rPr>
          <w:rFonts w:ascii="Garamond" w:hAnsi="Garamond"/>
          <w:sz w:val="24"/>
          <w:szCs w:val="24"/>
        </w:rPr>
        <w:t xml:space="preserve"> </w:t>
      </w:r>
      <w:proofErr w:type="spellStart"/>
      <w:r w:rsidR="00A82555" w:rsidRPr="00A82555">
        <w:rPr>
          <w:rFonts w:ascii="Garamond" w:hAnsi="Garamond"/>
          <w:sz w:val="24"/>
          <w:szCs w:val="24"/>
          <w:highlight w:val="black"/>
        </w:rPr>
        <w:t>xxxxxxxx</w:t>
      </w:r>
      <w:proofErr w:type="spellEnd"/>
    </w:p>
    <w:p w14:paraId="47CC299F" w14:textId="3A4EC54D" w:rsidR="00420596" w:rsidRPr="00420596" w:rsidRDefault="00420596" w:rsidP="00420596">
      <w:pPr>
        <w:rPr>
          <w:rFonts w:ascii="Garamond" w:hAnsi="Garamond"/>
          <w:sz w:val="24"/>
          <w:szCs w:val="24"/>
        </w:rPr>
      </w:pPr>
      <w:r w:rsidRPr="00420596">
        <w:rPr>
          <w:rFonts w:ascii="Garamond" w:hAnsi="Garamond"/>
          <w:sz w:val="24"/>
          <w:szCs w:val="24"/>
        </w:rPr>
        <w:t>předsedkyně Okresního soudu</w:t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</w:r>
      <w:r w:rsidR="00C32A9B">
        <w:rPr>
          <w:rFonts w:ascii="Garamond" w:hAnsi="Garamond"/>
          <w:sz w:val="24"/>
          <w:szCs w:val="24"/>
        </w:rPr>
        <w:tab/>
        <w:t>na základě plné moci</w:t>
      </w:r>
    </w:p>
    <w:p w14:paraId="1262E272" w14:textId="77777777" w:rsidR="00BA14CF" w:rsidRPr="00420596" w:rsidRDefault="00BA14CF" w:rsidP="00E71E34">
      <w:pPr>
        <w:jc w:val="both"/>
        <w:rPr>
          <w:rFonts w:ascii="Garamond" w:hAnsi="Garamond"/>
          <w:sz w:val="24"/>
          <w:szCs w:val="24"/>
        </w:rPr>
      </w:pPr>
      <w:r w:rsidRPr="00420596">
        <w:rPr>
          <w:sz w:val="24"/>
          <w:szCs w:val="24"/>
        </w:rPr>
        <w:br/>
      </w:r>
    </w:p>
    <w:p w14:paraId="7695F83E" w14:textId="77777777" w:rsidR="00BA14CF" w:rsidRPr="00BA14CF" w:rsidRDefault="00BA14CF" w:rsidP="00E71E34">
      <w:pPr>
        <w:jc w:val="both"/>
        <w:rPr>
          <w:rFonts w:ascii="Garamond" w:hAnsi="Garamond"/>
          <w:sz w:val="24"/>
          <w:szCs w:val="24"/>
        </w:rPr>
      </w:pPr>
    </w:p>
    <w:p w14:paraId="726151A4" w14:textId="77777777" w:rsidR="00BA14CF" w:rsidRPr="00BA14CF" w:rsidRDefault="00BA14CF" w:rsidP="00E71E34">
      <w:pPr>
        <w:jc w:val="both"/>
        <w:rPr>
          <w:rFonts w:ascii="Garamond" w:hAnsi="Garamond"/>
          <w:sz w:val="24"/>
          <w:szCs w:val="24"/>
        </w:rPr>
      </w:pPr>
    </w:p>
    <w:sectPr w:rsidR="00BA14CF" w:rsidRPr="00BA14CF">
      <w:footerReference w:type="default" r:id="rId8"/>
      <w:type w:val="continuous"/>
      <w:pgSz w:w="11907" w:h="16840" w:code="9"/>
      <w:pgMar w:top="1134" w:right="1134" w:bottom="1134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C378" w14:textId="77777777" w:rsidR="005748E9" w:rsidRDefault="005748E9">
      <w:r>
        <w:separator/>
      </w:r>
    </w:p>
  </w:endnote>
  <w:endnote w:type="continuationSeparator" w:id="0">
    <w:p w14:paraId="74A88E92" w14:textId="77777777" w:rsidR="005748E9" w:rsidRDefault="005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oal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C400" w14:textId="7C2A1C07" w:rsidR="000166AC" w:rsidRPr="00F05324" w:rsidRDefault="00BA14CF" w:rsidP="00466B35">
    <w:pPr>
      <w:pStyle w:val="Zpat"/>
    </w:pPr>
    <w:r>
      <w:rPr>
        <w:rFonts w:ascii="Koala" w:hAnsi="Koala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B696E3" wp14:editId="50C74D6E">
              <wp:simplePos x="0" y="0"/>
              <wp:positionH relativeFrom="column">
                <wp:posOffset>16510</wp:posOffset>
              </wp:positionH>
              <wp:positionV relativeFrom="paragraph">
                <wp:posOffset>-61595</wp:posOffset>
              </wp:positionV>
              <wp:extent cx="581406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F98B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4.85pt" to="459.1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9CsAEAAEgDAAAOAAAAZHJzL2Uyb0RvYy54bWysU8Fu2zAMvQ/YPwi6L3aCpe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" o:allowincell="f"/>
          </w:pict>
        </mc:Fallback>
      </mc:AlternateContent>
    </w:r>
    <w:r w:rsidR="006D724E">
      <w:rPr>
        <w:rFonts w:ascii="Koala" w:hAnsi="Koala"/>
        <w:b/>
      </w:rPr>
      <w:t xml:space="preserve">Dodatek č. </w:t>
    </w:r>
    <w:r w:rsidR="00F5163D">
      <w:rPr>
        <w:rFonts w:ascii="Koala" w:hAnsi="Koala"/>
        <w:b/>
      </w:rPr>
      <w:t>1</w:t>
    </w:r>
    <w:r w:rsidR="000166AC" w:rsidRPr="00F05324">
      <w:rPr>
        <w:rFonts w:ascii="Koala" w:hAnsi="Koala"/>
        <w:b/>
      </w:rPr>
      <w:tab/>
    </w:r>
    <w:r w:rsidR="000166AC" w:rsidRPr="00F05324">
      <w:rPr>
        <w:rFonts w:ascii="Koala" w:hAnsi="Koala"/>
        <w:b/>
      </w:rPr>
      <w:tab/>
      <w:t xml:space="preserve">Strana </w:t>
    </w:r>
    <w:r w:rsidR="000166AC" w:rsidRPr="00F05324">
      <w:rPr>
        <w:rStyle w:val="slostrnky"/>
        <w:rFonts w:ascii="Koala" w:hAnsi="Koala"/>
        <w:b/>
      </w:rPr>
      <w:fldChar w:fldCharType="begin"/>
    </w:r>
    <w:r w:rsidR="000166AC" w:rsidRPr="00F05324">
      <w:rPr>
        <w:rStyle w:val="slostrnky"/>
        <w:rFonts w:ascii="Koala" w:hAnsi="Koala"/>
        <w:b/>
      </w:rPr>
      <w:instrText xml:space="preserve"> PAGE </w:instrText>
    </w:r>
    <w:r w:rsidR="000166AC" w:rsidRPr="00F05324">
      <w:rPr>
        <w:rStyle w:val="slostrnky"/>
        <w:rFonts w:ascii="Koala" w:hAnsi="Koala"/>
        <w:b/>
      </w:rPr>
      <w:fldChar w:fldCharType="separate"/>
    </w:r>
    <w:r w:rsidR="00C32A9B">
      <w:rPr>
        <w:rStyle w:val="slostrnky"/>
        <w:rFonts w:ascii="Koala" w:hAnsi="Koala"/>
        <w:b/>
        <w:noProof/>
      </w:rPr>
      <w:t>2</w:t>
    </w:r>
    <w:r w:rsidR="000166AC" w:rsidRPr="00F05324">
      <w:rPr>
        <w:rStyle w:val="slostrnky"/>
        <w:rFonts w:ascii="Koala" w:hAnsi="Koala"/>
        <w:b/>
      </w:rPr>
      <w:fldChar w:fldCharType="end"/>
    </w:r>
  </w:p>
  <w:p w14:paraId="02C3FF62" w14:textId="77777777" w:rsidR="000166AC" w:rsidRDefault="00016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F3CA" w14:textId="77777777" w:rsidR="005748E9" w:rsidRDefault="005748E9">
      <w:r>
        <w:separator/>
      </w:r>
    </w:p>
  </w:footnote>
  <w:footnote w:type="continuationSeparator" w:id="0">
    <w:p w14:paraId="5F21A883" w14:textId="77777777" w:rsidR="005748E9" w:rsidRDefault="0057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20F0349"/>
    <w:multiLevelType w:val="hybridMultilevel"/>
    <w:tmpl w:val="60227FE2"/>
    <w:lvl w:ilvl="0" w:tplc="CE44A27E">
      <w:start w:val="1"/>
      <w:numFmt w:val="decimal"/>
      <w:pStyle w:val="Clanek12text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D94"/>
    <w:multiLevelType w:val="hybridMultilevel"/>
    <w:tmpl w:val="CECAA6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7AE1"/>
    <w:multiLevelType w:val="hybridMultilevel"/>
    <w:tmpl w:val="77F2E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43AB"/>
    <w:multiLevelType w:val="hybridMultilevel"/>
    <w:tmpl w:val="575AB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F5B69"/>
    <w:multiLevelType w:val="hybridMultilevel"/>
    <w:tmpl w:val="4A446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06F9"/>
    <w:multiLevelType w:val="hybridMultilevel"/>
    <w:tmpl w:val="790419C6"/>
    <w:lvl w:ilvl="0" w:tplc="85E2B8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7615601"/>
    <w:multiLevelType w:val="hybridMultilevel"/>
    <w:tmpl w:val="C01EC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6689"/>
    <w:multiLevelType w:val="hybridMultilevel"/>
    <w:tmpl w:val="B6568D2C"/>
    <w:lvl w:ilvl="0" w:tplc="1C4C1A1A">
      <w:start w:val="1"/>
      <w:numFmt w:val="decimal"/>
      <w:pStyle w:val="PODNADPISYIlnek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5739"/>
    <w:multiLevelType w:val="singleLevel"/>
    <w:tmpl w:val="C3B0D6FA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 w15:restartNumberingAfterBreak="0">
    <w:nsid w:val="46211C7E"/>
    <w:multiLevelType w:val="hybridMultilevel"/>
    <w:tmpl w:val="E0105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3CE"/>
    <w:multiLevelType w:val="singleLevel"/>
    <w:tmpl w:val="0742C4FC"/>
    <w:lvl w:ilvl="0">
      <w:start w:val="8"/>
      <w:numFmt w:val="upperRoman"/>
      <w:pStyle w:val="Nadpis6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 w15:restartNumberingAfterBreak="0">
    <w:nsid w:val="5B080A6F"/>
    <w:multiLevelType w:val="hybridMultilevel"/>
    <w:tmpl w:val="CCE05524"/>
    <w:lvl w:ilvl="0" w:tplc="0405000F">
      <w:start w:val="1"/>
      <w:numFmt w:val="decimal"/>
      <w:pStyle w:val="Textodst1s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4DDB"/>
    <w:multiLevelType w:val="singleLevel"/>
    <w:tmpl w:val="1FBE0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6E1325DA"/>
    <w:multiLevelType w:val="hybridMultilevel"/>
    <w:tmpl w:val="9DF41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11213">
    <w:abstractNumId w:val="9"/>
  </w:num>
  <w:num w:numId="2" w16cid:durableId="233245895">
    <w:abstractNumId w:val="13"/>
  </w:num>
  <w:num w:numId="3" w16cid:durableId="1449545334">
    <w:abstractNumId w:val="11"/>
  </w:num>
  <w:num w:numId="4" w16cid:durableId="1835415810">
    <w:abstractNumId w:val="7"/>
  </w:num>
  <w:num w:numId="5" w16cid:durableId="1628702314">
    <w:abstractNumId w:val="2"/>
  </w:num>
  <w:num w:numId="6" w16cid:durableId="2111587707">
    <w:abstractNumId w:val="6"/>
  </w:num>
  <w:num w:numId="7" w16cid:durableId="1019626154">
    <w:abstractNumId w:val="0"/>
  </w:num>
  <w:num w:numId="8" w16cid:durableId="2095541656">
    <w:abstractNumId w:val="12"/>
  </w:num>
  <w:num w:numId="9" w16cid:durableId="701591773">
    <w:abstractNumId w:val="14"/>
  </w:num>
  <w:num w:numId="10" w16cid:durableId="1138378266">
    <w:abstractNumId w:val="8"/>
  </w:num>
  <w:num w:numId="11" w16cid:durableId="942884423">
    <w:abstractNumId w:val="1"/>
  </w:num>
  <w:num w:numId="12" w16cid:durableId="128129366">
    <w:abstractNumId w:val="4"/>
  </w:num>
  <w:num w:numId="13" w16cid:durableId="1545101517">
    <w:abstractNumId w:val="3"/>
  </w:num>
  <w:num w:numId="14" w16cid:durableId="493499472">
    <w:abstractNumId w:val="10"/>
  </w:num>
  <w:num w:numId="15" w16cid:durableId="4856327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0D"/>
    <w:rsid w:val="00012E2A"/>
    <w:rsid w:val="000166AC"/>
    <w:rsid w:val="00021C22"/>
    <w:rsid w:val="00030AE5"/>
    <w:rsid w:val="00041C22"/>
    <w:rsid w:val="000420FC"/>
    <w:rsid w:val="00047F23"/>
    <w:rsid w:val="00052226"/>
    <w:rsid w:val="00057955"/>
    <w:rsid w:val="00064F25"/>
    <w:rsid w:val="00073C4A"/>
    <w:rsid w:val="0008530D"/>
    <w:rsid w:val="0008632D"/>
    <w:rsid w:val="00090530"/>
    <w:rsid w:val="000B57BF"/>
    <w:rsid w:val="00107BC6"/>
    <w:rsid w:val="001314F9"/>
    <w:rsid w:val="001358FE"/>
    <w:rsid w:val="001372AC"/>
    <w:rsid w:val="001615F5"/>
    <w:rsid w:val="001638BF"/>
    <w:rsid w:val="0019076E"/>
    <w:rsid w:val="001A4C31"/>
    <w:rsid w:val="001A5E91"/>
    <w:rsid w:val="001B36DF"/>
    <w:rsid w:val="001B7A89"/>
    <w:rsid w:val="001F03D3"/>
    <w:rsid w:val="00213F19"/>
    <w:rsid w:val="00222CF0"/>
    <w:rsid w:val="002862EF"/>
    <w:rsid w:val="0029279D"/>
    <w:rsid w:val="002947E9"/>
    <w:rsid w:val="002B5873"/>
    <w:rsid w:val="002D7B4D"/>
    <w:rsid w:val="0030602C"/>
    <w:rsid w:val="00333099"/>
    <w:rsid w:val="003333D7"/>
    <w:rsid w:val="003632BF"/>
    <w:rsid w:val="0037093D"/>
    <w:rsid w:val="003851DF"/>
    <w:rsid w:val="003B2128"/>
    <w:rsid w:val="003D2327"/>
    <w:rsid w:val="003D6344"/>
    <w:rsid w:val="003D691D"/>
    <w:rsid w:val="003F244E"/>
    <w:rsid w:val="00420596"/>
    <w:rsid w:val="00427202"/>
    <w:rsid w:val="00433703"/>
    <w:rsid w:val="004471F6"/>
    <w:rsid w:val="00466B35"/>
    <w:rsid w:val="00480562"/>
    <w:rsid w:val="004B26D3"/>
    <w:rsid w:val="004B472E"/>
    <w:rsid w:val="00500CF0"/>
    <w:rsid w:val="0053034A"/>
    <w:rsid w:val="00542BE1"/>
    <w:rsid w:val="00551E58"/>
    <w:rsid w:val="005748E9"/>
    <w:rsid w:val="00586575"/>
    <w:rsid w:val="005A05D1"/>
    <w:rsid w:val="005C2565"/>
    <w:rsid w:val="005E5378"/>
    <w:rsid w:val="005F534D"/>
    <w:rsid w:val="00604786"/>
    <w:rsid w:val="00614F9A"/>
    <w:rsid w:val="006243E5"/>
    <w:rsid w:val="006734E2"/>
    <w:rsid w:val="006858EC"/>
    <w:rsid w:val="00686D37"/>
    <w:rsid w:val="006B4184"/>
    <w:rsid w:val="006B5849"/>
    <w:rsid w:val="006D12B9"/>
    <w:rsid w:val="006D250B"/>
    <w:rsid w:val="006D724E"/>
    <w:rsid w:val="006E5DC0"/>
    <w:rsid w:val="00705BCF"/>
    <w:rsid w:val="00737B97"/>
    <w:rsid w:val="00741BCC"/>
    <w:rsid w:val="00767328"/>
    <w:rsid w:val="007734F6"/>
    <w:rsid w:val="00777EEE"/>
    <w:rsid w:val="0078395F"/>
    <w:rsid w:val="007B705D"/>
    <w:rsid w:val="007C2E49"/>
    <w:rsid w:val="00811EF3"/>
    <w:rsid w:val="00872E06"/>
    <w:rsid w:val="008909A2"/>
    <w:rsid w:val="00895FCD"/>
    <w:rsid w:val="008A0A03"/>
    <w:rsid w:val="008A2F48"/>
    <w:rsid w:val="008B037A"/>
    <w:rsid w:val="008B36C5"/>
    <w:rsid w:val="008C6DAA"/>
    <w:rsid w:val="008E5C3B"/>
    <w:rsid w:val="008F7E15"/>
    <w:rsid w:val="00914CAA"/>
    <w:rsid w:val="00925354"/>
    <w:rsid w:val="00926A9F"/>
    <w:rsid w:val="0094679C"/>
    <w:rsid w:val="009544D6"/>
    <w:rsid w:val="0096084E"/>
    <w:rsid w:val="009731F2"/>
    <w:rsid w:val="00983C5E"/>
    <w:rsid w:val="009F2DF3"/>
    <w:rsid w:val="00A102C6"/>
    <w:rsid w:val="00A1349A"/>
    <w:rsid w:val="00A176C6"/>
    <w:rsid w:val="00A413E7"/>
    <w:rsid w:val="00A61523"/>
    <w:rsid w:val="00A73F33"/>
    <w:rsid w:val="00A82555"/>
    <w:rsid w:val="00A91B36"/>
    <w:rsid w:val="00AA0B4D"/>
    <w:rsid w:val="00AE28BC"/>
    <w:rsid w:val="00B051D4"/>
    <w:rsid w:val="00B2336E"/>
    <w:rsid w:val="00B342B8"/>
    <w:rsid w:val="00B57E20"/>
    <w:rsid w:val="00B803C9"/>
    <w:rsid w:val="00B86410"/>
    <w:rsid w:val="00BA14CF"/>
    <w:rsid w:val="00BD1F49"/>
    <w:rsid w:val="00BE3692"/>
    <w:rsid w:val="00BF2FF0"/>
    <w:rsid w:val="00C00CA9"/>
    <w:rsid w:val="00C05529"/>
    <w:rsid w:val="00C32A9B"/>
    <w:rsid w:val="00C33627"/>
    <w:rsid w:val="00C339A9"/>
    <w:rsid w:val="00C35CF3"/>
    <w:rsid w:val="00C4393E"/>
    <w:rsid w:val="00C50788"/>
    <w:rsid w:val="00C54E4C"/>
    <w:rsid w:val="00C677DD"/>
    <w:rsid w:val="00C81CA7"/>
    <w:rsid w:val="00C8363A"/>
    <w:rsid w:val="00CA1359"/>
    <w:rsid w:val="00CA6458"/>
    <w:rsid w:val="00CB2CA7"/>
    <w:rsid w:val="00CD04E1"/>
    <w:rsid w:val="00CD2151"/>
    <w:rsid w:val="00CE64F1"/>
    <w:rsid w:val="00D00155"/>
    <w:rsid w:val="00D0157B"/>
    <w:rsid w:val="00D06B39"/>
    <w:rsid w:val="00D120CD"/>
    <w:rsid w:val="00D53EED"/>
    <w:rsid w:val="00D54CF4"/>
    <w:rsid w:val="00D621FA"/>
    <w:rsid w:val="00D64BA9"/>
    <w:rsid w:val="00DA30EC"/>
    <w:rsid w:val="00DB02CD"/>
    <w:rsid w:val="00DC19C1"/>
    <w:rsid w:val="00DD7DEB"/>
    <w:rsid w:val="00DE4333"/>
    <w:rsid w:val="00E0451D"/>
    <w:rsid w:val="00E205BD"/>
    <w:rsid w:val="00E24B60"/>
    <w:rsid w:val="00E44D03"/>
    <w:rsid w:val="00E4563D"/>
    <w:rsid w:val="00E5443C"/>
    <w:rsid w:val="00E610DC"/>
    <w:rsid w:val="00E71E34"/>
    <w:rsid w:val="00E77092"/>
    <w:rsid w:val="00E90693"/>
    <w:rsid w:val="00EA79AE"/>
    <w:rsid w:val="00EB3543"/>
    <w:rsid w:val="00EC092B"/>
    <w:rsid w:val="00F05324"/>
    <w:rsid w:val="00F22A7E"/>
    <w:rsid w:val="00F421A2"/>
    <w:rsid w:val="00F5163D"/>
    <w:rsid w:val="00F55C7A"/>
    <w:rsid w:val="00F62112"/>
    <w:rsid w:val="00F76421"/>
    <w:rsid w:val="00F8013E"/>
    <w:rsid w:val="00F8288F"/>
    <w:rsid w:val="00FA0058"/>
    <w:rsid w:val="00FB1569"/>
    <w:rsid w:val="00FB48B0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41A80C8"/>
  <w15:docId w15:val="{3FB11876-5731-448A-979F-C3B5AA1A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42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284" w:hanging="1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hanging="1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5387"/>
      </w:tabs>
      <w:ind w:left="1416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numId w:val="3"/>
      </w:numPr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CD04E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1418"/>
      <w:jc w:val="both"/>
    </w:pPr>
  </w:style>
  <w:style w:type="paragraph" w:styleId="Nzev">
    <w:name w:val="Title"/>
    <w:basedOn w:val="Normln"/>
    <w:qFormat/>
    <w:rsid w:val="003632BF"/>
    <w:pPr>
      <w:jc w:val="center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925354"/>
    <w:pPr>
      <w:ind w:left="708"/>
    </w:pPr>
  </w:style>
  <w:style w:type="character" w:styleId="Hypertextovodkaz">
    <w:name w:val="Hyperlink"/>
    <w:rsid w:val="00213F19"/>
    <w:rPr>
      <w:color w:val="0000FF"/>
      <w:u w:val="single"/>
    </w:rPr>
  </w:style>
  <w:style w:type="paragraph" w:customStyle="1" w:styleId="Textodst1sl">
    <w:name w:val="Text odst.1čísl"/>
    <w:basedOn w:val="Normln"/>
    <w:rsid w:val="00B342B8"/>
    <w:pPr>
      <w:numPr>
        <w:numId w:val="8"/>
      </w:numPr>
      <w:tabs>
        <w:tab w:val="left" w:pos="0"/>
        <w:tab w:val="left" w:pos="284"/>
      </w:tabs>
      <w:suppressAutoHyphens/>
      <w:spacing w:before="80"/>
      <w:jc w:val="both"/>
    </w:pPr>
    <w:rPr>
      <w:sz w:val="24"/>
      <w:lang w:eastAsia="ar-SA"/>
    </w:rPr>
  </w:style>
  <w:style w:type="paragraph" w:customStyle="1" w:styleId="Default">
    <w:name w:val="Default"/>
    <w:rsid w:val="00B342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ODNADPISYIlnek">
    <w:name w:val="PODNADPISY I článek"/>
    <w:basedOn w:val="Normln"/>
    <w:qFormat/>
    <w:rsid w:val="00E71E34"/>
    <w:pPr>
      <w:numPr>
        <w:numId w:val="10"/>
      </w:numPr>
      <w:ind w:left="0" w:firstLine="0"/>
    </w:pPr>
    <w:rPr>
      <w:sz w:val="24"/>
    </w:rPr>
  </w:style>
  <w:style w:type="paragraph" w:customStyle="1" w:styleId="TEXT1clanek">
    <w:name w:val="TEXT 1 clanek"/>
    <w:basedOn w:val="Normln"/>
    <w:qFormat/>
    <w:rsid w:val="00E71E34"/>
    <w:pPr>
      <w:ind w:left="567"/>
      <w:jc w:val="both"/>
    </w:pPr>
    <w:rPr>
      <w:sz w:val="24"/>
    </w:rPr>
  </w:style>
  <w:style w:type="paragraph" w:customStyle="1" w:styleId="Clanek12text">
    <w:name w:val="Clanek 12 text"/>
    <w:basedOn w:val="Normln"/>
    <w:qFormat/>
    <w:rsid w:val="00E71E34"/>
    <w:pPr>
      <w:numPr>
        <w:numId w:val="11"/>
      </w:numPr>
      <w:ind w:left="567" w:hanging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FB30-38AA-4A81-97F8-9EA9AD21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ORZO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reinholdova</dc:creator>
  <cp:lastModifiedBy>Musialová Markéta Ing.</cp:lastModifiedBy>
  <cp:revision>3</cp:revision>
  <cp:lastPrinted>2019-11-13T13:20:00Z</cp:lastPrinted>
  <dcterms:created xsi:type="dcterms:W3CDTF">2025-10-16T05:09:00Z</dcterms:created>
  <dcterms:modified xsi:type="dcterms:W3CDTF">2025-10-16T10:57:00Z</dcterms:modified>
</cp:coreProperties>
</file>