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2BFB" w14:textId="3740C005" w:rsidR="006652A2" w:rsidRPr="00531F97" w:rsidRDefault="006652A2" w:rsidP="00660D7B">
      <w:pPr>
        <w:spacing w:after="0" w:line="257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B1897D9" w14:textId="1EE9B033" w:rsidR="006652A2" w:rsidRPr="00531F97" w:rsidRDefault="006652A2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b/>
          <w:i/>
          <w:iCs/>
          <w:sz w:val="24"/>
          <w:szCs w:val="24"/>
        </w:rPr>
        <w:t>Dodavatel:</w:t>
      </w:r>
    </w:p>
    <w:p w14:paraId="4B30805A" w14:textId="4D6BB058" w:rsidR="006A5364" w:rsidRPr="006A5364" w:rsidRDefault="006A5364" w:rsidP="00977777">
      <w:pPr>
        <w:rPr>
          <w:rFonts w:ascii="Times New Roman" w:hAnsi="Times New Roman"/>
        </w:rPr>
      </w:pPr>
      <w:r w:rsidRPr="006A5364">
        <w:rPr>
          <w:rFonts w:ascii="Times New Roman" w:hAnsi="Times New Roman"/>
        </w:rPr>
        <w:t>SORAL medical s. r. o.</w:t>
      </w:r>
    </w:p>
    <w:p w14:paraId="35588871" w14:textId="134FA6E7" w:rsidR="006A5364" w:rsidRPr="006A5364" w:rsidRDefault="006A5364" w:rsidP="00977777">
      <w:pPr>
        <w:rPr>
          <w:rFonts w:ascii="Times New Roman" w:hAnsi="Times New Roman"/>
        </w:rPr>
      </w:pPr>
      <w:r w:rsidRPr="006A5364">
        <w:rPr>
          <w:rFonts w:ascii="Times New Roman" w:hAnsi="Times New Roman"/>
        </w:rPr>
        <w:t>Kettnerova 1940/1</w:t>
      </w:r>
    </w:p>
    <w:p w14:paraId="14E3CBCD" w14:textId="23C882B8" w:rsidR="006A5364" w:rsidRPr="006A5364" w:rsidRDefault="006A5364" w:rsidP="00977777">
      <w:pPr>
        <w:rPr>
          <w:rFonts w:ascii="Times New Roman" w:hAnsi="Times New Roman"/>
        </w:rPr>
      </w:pPr>
      <w:r w:rsidRPr="006A5364">
        <w:rPr>
          <w:rFonts w:ascii="Times New Roman" w:hAnsi="Times New Roman"/>
        </w:rPr>
        <w:t>155 00 Praha 5</w:t>
      </w:r>
    </w:p>
    <w:p w14:paraId="43A8F80F" w14:textId="3C51F622" w:rsidR="00531F97" w:rsidRPr="006A5364" w:rsidRDefault="006A5364" w:rsidP="006A5364">
      <w:pPr>
        <w:rPr>
          <w:rFonts w:ascii="Times New Roman" w:hAnsi="Times New Roman" w:cs="Times New Roman"/>
          <w:sz w:val="24"/>
          <w:szCs w:val="24"/>
        </w:rPr>
      </w:pPr>
      <w:r w:rsidRPr="006A5364">
        <w:rPr>
          <w:rFonts w:ascii="Times New Roman" w:hAnsi="Times New Roman"/>
        </w:rPr>
        <w:t>IČO: 054 57</w:t>
      </w:r>
      <w:r>
        <w:rPr>
          <w:rFonts w:ascii="Times New Roman" w:hAnsi="Times New Roman"/>
        </w:rPr>
        <w:t> </w:t>
      </w:r>
      <w:r w:rsidRPr="006A5364">
        <w:rPr>
          <w:rFonts w:ascii="Times New Roman" w:hAnsi="Times New Roman"/>
        </w:rPr>
        <w:t>955</w:t>
      </w:r>
    </w:p>
    <w:p w14:paraId="0BB8B87E" w14:textId="77777777" w:rsidR="007A2FC8" w:rsidRDefault="007A2FC8" w:rsidP="007A2FC8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28044DB" w14:textId="77777777" w:rsidR="006A5364" w:rsidRPr="00531F97" w:rsidRDefault="006A5364" w:rsidP="007A2FC8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BAE897D" w14:textId="01C49894" w:rsidR="006652A2" w:rsidRPr="00531F97" w:rsidRDefault="006652A2" w:rsidP="006652A2">
      <w:pPr>
        <w:rPr>
          <w:rFonts w:ascii="Times New Roman" w:hAnsi="Times New Roman" w:cs="Times New Roman"/>
          <w:b/>
          <w:sz w:val="24"/>
          <w:szCs w:val="24"/>
        </w:rPr>
      </w:pPr>
      <w:r w:rsidRPr="00531F97">
        <w:rPr>
          <w:rFonts w:ascii="Times New Roman" w:hAnsi="Times New Roman" w:cs="Times New Roman"/>
          <w:b/>
          <w:sz w:val="24"/>
          <w:szCs w:val="24"/>
        </w:rPr>
        <w:t xml:space="preserve">Objednávka </w:t>
      </w:r>
      <w:r w:rsidR="00977777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6A5364">
        <w:rPr>
          <w:rFonts w:ascii="Times New Roman" w:hAnsi="Times New Roman" w:cs="Times New Roman"/>
          <w:b/>
          <w:sz w:val="24"/>
          <w:szCs w:val="24"/>
        </w:rPr>
        <w:t>142</w:t>
      </w:r>
      <w:r w:rsidR="009777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D7B" w:rsidRPr="00531F97">
        <w:rPr>
          <w:rFonts w:ascii="Times New Roman" w:hAnsi="Times New Roman" w:cs="Times New Roman"/>
          <w:b/>
          <w:sz w:val="24"/>
          <w:szCs w:val="24"/>
        </w:rPr>
        <w:t xml:space="preserve">ze dne </w:t>
      </w:r>
      <w:r w:rsidR="006A5364">
        <w:rPr>
          <w:rFonts w:ascii="Times New Roman" w:hAnsi="Times New Roman" w:cs="Times New Roman"/>
          <w:b/>
          <w:sz w:val="24"/>
          <w:szCs w:val="24"/>
        </w:rPr>
        <w:t>8</w:t>
      </w:r>
      <w:r w:rsidR="0097777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A5364">
        <w:rPr>
          <w:rFonts w:ascii="Times New Roman" w:hAnsi="Times New Roman" w:cs="Times New Roman"/>
          <w:b/>
          <w:sz w:val="24"/>
          <w:szCs w:val="24"/>
        </w:rPr>
        <w:t>10</w:t>
      </w:r>
      <w:r w:rsidR="00531F97" w:rsidRPr="00531F97">
        <w:rPr>
          <w:rFonts w:ascii="Times New Roman" w:hAnsi="Times New Roman" w:cs="Times New Roman"/>
          <w:b/>
          <w:sz w:val="24"/>
          <w:szCs w:val="24"/>
        </w:rPr>
        <w:t>.</w:t>
      </w:r>
      <w:r w:rsidR="00660D7B" w:rsidRPr="00531F9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77777">
        <w:rPr>
          <w:rFonts w:ascii="Times New Roman" w:hAnsi="Times New Roman" w:cs="Times New Roman"/>
          <w:b/>
          <w:sz w:val="24"/>
          <w:szCs w:val="24"/>
        </w:rPr>
        <w:t>5</w:t>
      </w:r>
    </w:p>
    <w:p w14:paraId="3009D9D7" w14:textId="77777777" w:rsidR="00531F97" w:rsidRPr="00531F97" w:rsidRDefault="00531F97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7B376F5" w14:textId="55A2BECD" w:rsidR="00660D7B" w:rsidRDefault="006A5364" w:rsidP="00665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Objednáváme 4 ks přídavných pohonů EMPULSE R20.</w:t>
      </w:r>
    </w:p>
    <w:p w14:paraId="7147FB04" w14:textId="77777777" w:rsidR="006A5364" w:rsidRDefault="006A5364" w:rsidP="006652A2">
      <w:pPr>
        <w:rPr>
          <w:rFonts w:ascii="Times New Roman" w:hAnsi="Times New Roman" w:cs="Times New Roman"/>
          <w:sz w:val="24"/>
          <w:szCs w:val="24"/>
        </w:rPr>
      </w:pPr>
    </w:p>
    <w:p w14:paraId="199DC64A" w14:textId="2064867F" w:rsidR="006652A2" w:rsidRDefault="00977777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Celková cena</w:t>
      </w:r>
      <w:r w:rsidR="006652A2" w:rsidRPr="00531F9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objednávky je</w:t>
      </w:r>
      <w:r w:rsidR="00531F97" w:rsidRPr="00531F9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6A5364">
        <w:rPr>
          <w:rFonts w:ascii="Times New Roman" w:hAnsi="Times New Roman" w:cs="Times New Roman"/>
          <w:b/>
          <w:i/>
          <w:iCs/>
          <w:sz w:val="24"/>
          <w:szCs w:val="24"/>
        </w:rPr>
        <w:t>159 600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6652A2" w:rsidRPr="00531F97">
        <w:rPr>
          <w:rFonts w:ascii="Times New Roman" w:hAnsi="Times New Roman" w:cs="Times New Roman"/>
          <w:b/>
          <w:i/>
          <w:iCs/>
          <w:sz w:val="24"/>
          <w:szCs w:val="24"/>
        </w:rPr>
        <w:t>Kč vč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="006652A2" w:rsidRPr="00531F9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DPH</w:t>
      </w:r>
    </w:p>
    <w:p w14:paraId="4954346E" w14:textId="77777777" w:rsidR="00531F97" w:rsidRPr="00531F97" w:rsidRDefault="00531F97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C4AF8C9" w14:textId="4CD3FF38" w:rsidR="006652A2" w:rsidRDefault="007A2FC8" w:rsidP="007A2FC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i/>
          <w:iCs/>
          <w:sz w:val="24"/>
          <w:szCs w:val="24"/>
        </w:rPr>
        <w:t>Dodavatel bere na vědomí, že tato objednávka bude objednavatelem</w:t>
      </w:r>
      <w:r w:rsidR="00660D7B" w:rsidRPr="00531F97">
        <w:rPr>
          <w:rFonts w:ascii="Times New Roman" w:hAnsi="Times New Roman" w:cs="Times New Roman"/>
          <w:i/>
          <w:iCs/>
          <w:sz w:val="24"/>
          <w:szCs w:val="24"/>
        </w:rPr>
        <w:t xml:space="preserve"> uveřejněna ve smyslu zákona č. </w:t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>340/2015 Sb., o zvláštních podmínkách účinnosti některých smluv</w:t>
      </w:r>
      <w:r w:rsidR="00660D7B" w:rsidRPr="00531F97">
        <w:rPr>
          <w:rFonts w:ascii="Times New Roman" w:hAnsi="Times New Roman" w:cs="Times New Roman"/>
          <w:i/>
          <w:iCs/>
          <w:sz w:val="24"/>
          <w:szCs w:val="24"/>
        </w:rPr>
        <w:t>, uveřejňování těchto smluv a o </w:t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>registru smluv (zákon o registru smluv), ve znění pozdějších předpisů, neboť objednavatel je povinným subjektem dle uvedeného zákona.</w:t>
      </w:r>
    </w:p>
    <w:p w14:paraId="3E86E3B9" w14:textId="77777777" w:rsidR="006A5364" w:rsidRDefault="006A5364" w:rsidP="007A2FC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53DB46D" w14:textId="4F8865C5" w:rsidR="006A5364" w:rsidRPr="00531F97" w:rsidRDefault="0031512E" w:rsidP="007A2FC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XXXXXXXX</w:t>
      </w:r>
    </w:p>
    <w:p w14:paraId="1875FB9B" w14:textId="77777777" w:rsidR="006A5364" w:rsidRPr="006A5364" w:rsidRDefault="006A5364" w:rsidP="006A5364">
      <w:pPr>
        <w:rPr>
          <w:rFonts w:ascii="Times New Roman" w:hAnsi="Times New Roman" w:cs="Times New Roman"/>
          <w:bCs/>
          <w:sz w:val="24"/>
          <w:szCs w:val="24"/>
        </w:rPr>
      </w:pPr>
      <w:r w:rsidRPr="006A5364">
        <w:rPr>
          <w:rFonts w:ascii="Times New Roman" w:hAnsi="Times New Roman" w:cs="Times New Roman"/>
          <w:bCs/>
          <w:sz w:val="24"/>
          <w:szCs w:val="24"/>
        </w:rPr>
        <w:t>všeobecná účetní</w:t>
      </w:r>
    </w:p>
    <w:p w14:paraId="66EC8AD4" w14:textId="55EA4C17" w:rsidR="006652A2" w:rsidRPr="00531F97" w:rsidRDefault="006652A2" w:rsidP="006A5364">
      <w:pPr>
        <w:rPr>
          <w:rFonts w:ascii="Times New Roman" w:hAnsi="Times New Roman" w:cs="Times New Roman"/>
          <w:bCs/>
          <w:sz w:val="24"/>
          <w:szCs w:val="24"/>
        </w:rPr>
      </w:pPr>
      <w:r w:rsidRPr="00531F97">
        <w:rPr>
          <w:rFonts w:ascii="Times New Roman" w:hAnsi="Times New Roman" w:cs="Times New Roman"/>
          <w:bCs/>
          <w:sz w:val="24"/>
          <w:szCs w:val="24"/>
        </w:rPr>
        <w:t>Centrum služeb pro seniory Kyjov, p.</w:t>
      </w:r>
      <w:r w:rsidR="007A2FC8" w:rsidRPr="00531F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1F97">
        <w:rPr>
          <w:rFonts w:ascii="Times New Roman" w:hAnsi="Times New Roman" w:cs="Times New Roman"/>
          <w:bCs/>
          <w:sz w:val="24"/>
          <w:szCs w:val="24"/>
        </w:rPr>
        <w:t>o.</w:t>
      </w:r>
    </w:p>
    <w:p w14:paraId="1B96DF21" w14:textId="77777777" w:rsidR="006652A2" w:rsidRPr="00531F97" w:rsidRDefault="006652A2" w:rsidP="000303CF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 w:rsidRPr="00531F97">
        <w:rPr>
          <w:rFonts w:ascii="Times New Roman" w:hAnsi="Times New Roman" w:cs="Times New Roman"/>
          <w:bCs/>
          <w:sz w:val="24"/>
          <w:szCs w:val="24"/>
        </w:rPr>
        <w:t>Strážovská 1095/1, 697 01 Kyjov</w:t>
      </w:r>
    </w:p>
    <w:p w14:paraId="05FAAEFD" w14:textId="77777777" w:rsidR="006652A2" w:rsidRDefault="006652A2" w:rsidP="006652A2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304CA78" w14:textId="77777777" w:rsidR="006A5364" w:rsidRPr="00531F97" w:rsidRDefault="006A5364" w:rsidP="006652A2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D17C3A6" w14:textId="77777777" w:rsidR="006652A2" w:rsidRPr="00531F97" w:rsidRDefault="006652A2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b/>
          <w:i/>
          <w:iCs/>
          <w:sz w:val="24"/>
          <w:szCs w:val="24"/>
        </w:rPr>
        <w:t>Akceptace objednávky</w:t>
      </w:r>
    </w:p>
    <w:p w14:paraId="3FE31F1F" w14:textId="56AE10AD" w:rsidR="0049529D" w:rsidRPr="00531F97" w:rsidRDefault="006652A2" w:rsidP="006A536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sz w:val="24"/>
          <w:szCs w:val="24"/>
        </w:rPr>
        <w:t xml:space="preserve">Předmětnou objednávku dodavatel akceptuje v plném rozsahu a za podmínek stanovených v objednávce </w:t>
      </w:r>
      <w:r w:rsidR="00977777">
        <w:rPr>
          <w:rFonts w:ascii="Times New Roman" w:hAnsi="Times New Roman" w:cs="Times New Roman"/>
          <w:sz w:val="24"/>
          <w:szCs w:val="24"/>
        </w:rPr>
        <w:br/>
      </w:r>
      <w:r w:rsidRPr="00531F97">
        <w:rPr>
          <w:rFonts w:ascii="Times New Roman" w:hAnsi="Times New Roman" w:cs="Times New Roman"/>
          <w:sz w:val="24"/>
          <w:szCs w:val="24"/>
        </w:rPr>
        <w:t>č.</w:t>
      </w:r>
      <w:r w:rsidR="00660D7B" w:rsidRPr="00531F97">
        <w:rPr>
          <w:rFonts w:ascii="Times New Roman" w:hAnsi="Times New Roman" w:cs="Times New Roman"/>
          <w:sz w:val="24"/>
          <w:szCs w:val="24"/>
        </w:rPr>
        <w:t> </w:t>
      </w:r>
      <w:r w:rsidR="006A5364">
        <w:rPr>
          <w:rFonts w:ascii="Times New Roman" w:hAnsi="Times New Roman" w:cs="Times New Roman"/>
          <w:sz w:val="24"/>
          <w:szCs w:val="24"/>
        </w:rPr>
        <w:t>142</w:t>
      </w:r>
      <w:r w:rsidR="00977777">
        <w:rPr>
          <w:rFonts w:ascii="Times New Roman" w:hAnsi="Times New Roman" w:cs="Times New Roman"/>
          <w:sz w:val="24"/>
          <w:szCs w:val="24"/>
        </w:rPr>
        <w:t xml:space="preserve"> </w:t>
      </w:r>
      <w:r w:rsidRPr="00531F97">
        <w:rPr>
          <w:rFonts w:ascii="Times New Roman" w:hAnsi="Times New Roman" w:cs="Times New Roman"/>
          <w:sz w:val="24"/>
          <w:szCs w:val="24"/>
        </w:rPr>
        <w:t>ze dne</w:t>
      </w:r>
      <w:r w:rsidR="00150E76" w:rsidRPr="00531F97">
        <w:rPr>
          <w:rFonts w:ascii="Times New Roman" w:hAnsi="Times New Roman" w:cs="Times New Roman"/>
          <w:sz w:val="24"/>
          <w:szCs w:val="24"/>
        </w:rPr>
        <w:t xml:space="preserve"> </w:t>
      </w:r>
      <w:r w:rsidR="006A5364">
        <w:rPr>
          <w:rFonts w:ascii="Times New Roman" w:hAnsi="Times New Roman" w:cs="Times New Roman"/>
          <w:sz w:val="24"/>
          <w:szCs w:val="24"/>
        </w:rPr>
        <w:t>8</w:t>
      </w:r>
      <w:r w:rsidR="00531F97" w:rsidRPr="00531F97">
        <w:rPr>
          <w:rFonts w:ascii="Times New Roman" w:hAnsi="Times New Roman" w:cs="Times New Roman"/>
          <w:sz w:val="24"/>
          <w:szCs w:val="24"/>
        </w:rPr>
        <w:t>. 1</w:t>
      </w:r>
      <w:r w:rsidR="006A5364">
        <w:rPr>
          <w:rFonts w:ascii="Times New Roman" w:hAnsi="Times New Roman" w:cs="Times New Roman"/>
          <w:sz w:val="24"/>
          <w:szCs w:val="24"/>
        </w:rPr>
        <w:t>0</w:t>
      </w:r>
      <w:r w:rsidR="00531F97" w:rsidRPr="00531F97">
        <w:rPr>
          <w:rFonts w:ascii="Times New Roman" w:hAnsi="Times New Roman" w:cs="Times New Roman"/>
          <w:sz w:val="24"/>
          <w:szCs w:val="24"/>
        </w:rPr>
        <w:t xml:space="preserve">. </w:t>
      </w:r>
      <w:r w:rsidRPr="00531F97">
        <w:rPr>
          <w:rFonts w:ascii="Times New Roman" w:hAnsi="Times New Roman" w:cs="Times New Roman"/>
          <w:sz w:val="24"/>
          <w:szCs w:val="24"/>
        </w:rPr>
        <w:t>202</w:t>
      </w:r>
      <w:r w:rsidR="00977777">
        <w:rPr>
          <w:rFonts w:ascii="Times New Roman" w:hAnsi="Times New Roman" w:cs="Times New Roman"/>
          <w:sz w:val="24"/>
          <w:szCs w:val="24"/>
        </w:rPr>
        <w:t>5</w:t>
      </w:r>
      <w:r w:rsidRPr="00531F97">
        <w:rPr>
          <w:rFonts w:ascii="Times New Roman" w:hAnsi="Times New Roman" w:cs="Times New Roman"/>
          <w:sz w:val="24"/>
          <w:szCs w:val="24"/>
        </w:rPr>
        <w:t>.</w:t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072DB0CC" w14:textId="77777777" w:rsidR="0049529D" w:rsidRPr="00531F97" w:rsidRDefault="0049529D" w:rsidP="006652A2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p w14:paraId="4548A7CE" w14:textId="47845C35" w:rsidR="006652A2" w:rsidRPr="00531F97" w:rsidRDefault="00150E76" w:rsidP="006A5364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1F97">
        <w:rPr>
          <w:rFonts w:ascii="Times New Roman" w:hAnsi="Times New Roman" w:cs="Times New Roman"/>
          <w:sz w:val="24"/>
          <w:szCs w:val="24"/>
        </w:rPr>
        <w:t>Podpis</w:t>
      </w:r>
      <w:r w:rsidRPr="00531F97">
        <w:rPr>
          <w:rFonts w:ascii="Times New Roman" w:hAnsi="Times New Roman" w:cs="Times New Roman"/>
          <w:sz w:val="24"/>
          <w:szCs w:val="24"/>
        </w:rPr>
        <w:tab/>
        <w:t>dodavatele</w:t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97777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6652A2" w:rsidRPr="00531F97" w:rsidSect="00660D7B">
      <w:headerReference w:type="default" r:id="rId8"/>
      <w:pgSz w:w="11906" w:h="16838"/>
      <w:pgMar w:top="1417" w:right="707" w:bottom="141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B050" w14:textId="77777777" w:rsidR="00DC15DE" w:rsidRDefault="00DC15DE" w:rsidP="009E1FC2">
      <w:pPr>
        <w:spacing w:after="0" w:line="240" w:lineRule="auto"/>
      </w:pPr>
      <w:r>
        <w:separator/>
      </w:r>
    </w:p>
  </w:endnote>
  <w:endnote w:type="continuationSeparator" w:id="0">
    <w:p w14:paraId="01868D30" w14:textId="77777777" w:rsidR="00DC15DE" w:rsidRDefault="00DC15DE" w:rsidP="009E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8AC88" w14:textId="77777777" w:rsidR="00DC15DE" w:rsidRDefault="00DC15DE" w:rsidP="009E1FC2">
      <w:pPr>
        <w:spacing w:after="0" w:line="240" w:lineRule="auto"/>
      </w:pPr>
      <w:r>
        <w:separator/>
      </w:r>
    </w:p>
  </w:footnote>
  <w:footnote w:type="continuationSeparator" w:id="0">
    <w:p w14:paraId="5D384C8F" w14:textId="77777777" w:rsidR="00DC15DE" w:rsidRDefault="00DC15DE" w:rsidP="009E1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50EE5" w14:textId="5F85DA44" w:rsidR="009E1FC2" w:rsidRDefault="009E1FC2">
    <w:pPr>
      <w:pStyle w:val="Zhlav"/>
    </w:pPr>
    <w:r>
      <w:rPr>
        <w:noProof/>
        <w:lang w:eastAsia="cs-CZ"/>
      </w:rPr>
      <w:drawing>
        <wp:inline distT="0" distB="0" distL="0" distR="0" wp14:anchorId="2D13453C" wp14:editId="66D36E10">
          <wp:extent cx="1964531" cy="523875"/>
          <wp:effectExtent l="0" t="0" r="0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66" cy="525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E7167"/>
    <w:multiLevelType w:val="multilevel"/>
    <w:tmpl w:val="FB882D4C"/>
    <w:lvl w:ilvl="0">
      <w:start w:val="1"/>
      <w:numFmt w:val="decimal"/>
      <w:pStyle w:val="SoDlnek-r1"/>
      <w:suff w:val="space"/>
      <w:lvlText w:val="Čl. %1. - "/>
      <w:lvlJc w:val="center"/>
      <w:pPr>
        <w:ind w:left="2836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SoDlnek-r2"/>
      <w:lvlText w:val="%1.%2."/>
      <w:lvlJc w:val="left"/>
      <w:pPr>
        <w:ind w:left="737" w:hanging="73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pStyle w:val="SoDlnek-r3"/>
      <w:suff w:val="space"/>
      <w:lvlText w:val="%1.%2.%3."/>
      <w:lvlJc w:val="left"/>
      <w:pPr>
        <w:ind w:left="0" w:firstLine="0"/>
      </w:pPr>
      <w:rPr>
        <w:rFonts w:ascii="Arial" w:hAnsi="Arial" w:cs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92"/>
        </w:tabs>
        <w:ind w:left="22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12"/>
        </w:tabs>
        <w:ind w:left="27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72"/>
        </w:tabs>
        <w:ind w:left="32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2"/>
        </w:tabs>
        <w:ind w:left="37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2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2"/>
        </w:tabs>
        <w:ind w:left="4812" w:hanging="1440"/>
      </w:pPr>
      <w:rPr>
        <w:rFonts w:hint="default"/>
      </w:rPr>
    </w:lvl>
  </w:abstractNum>
  <w:num w:numId="1" w16cid:durableId="173573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C2"/>
    <w:rsid w:val="00007917"/>
    <w:rsid w:val="000127A3"/>
    <w:rsid w:val="000303CF"/>
    <w:rsid w:val="00085CFD"/>
    <w:rsid w:val="000B06C5"/>
    <w:rsid w:val="000C5156"/>
    <w:rsid w:val="00107EE3"/>
    <w:rsid w:val="001120D0"/>
    <w:rsid w:val="00126369"/>
    <w:rsid w:val="00145EB8"/>
    <w:rsid w:val="00150E76"/>
    <w:rsid w:val="001654F7"/>
    <w:rsid w:val="00182194"/>
    <w:rsid w:val="00184251"/>
    <w:rsid w:val="00184FBD"/>
    <w:rsid w:val="001A33A1"/>
    <w:rsid w:val="001C5C3C"/>
    <w:rsid w:val="001C65B6"/>
    <w:rsid w:val="0021380A"/>
    <w:rsid w:val="002467F6"/>
    <w:rsid w:val="00272C1A"/>
    <w:rsid w:val="002B2AF5"/>
    <w:rsid w:val="002C205E"/>
    <w:rsid w:val="002C4884"/>
    <w:rsid w:val="002C5E6F"/>
    <w:rsid w:val="002F6545"/>
    <w:rsid w:val="00307BD5"/>
    <w:rsid w:val="0031512E"/>
    <w:rsid w:val="00324A55"/>
    <w:rsid w:val="00337E37"/>
    <w:rsid w:val="003614FA"/>
    <w:rsid w:val="003662E5"/>
    <w:rsid w:val="00381DDD"/>
    <w:rsid w:val="00387E34"/>
    <w:rsid w:val="003F713E"/>
    <w:rsid w:val="00481875"/>
    <w:rsid w:val="00492C07"/>
    <w:rsid w:val="0049529D"/>
    <w:rsid w:val="004B27AC"/>
    <w:rsid w:val="004C29A9"/>
    <w:rsid w:val="00531F97"/>
    <w:rsid w:val="005B245C"/>
    <w:rsid w:val="005E4666"/>
    <w:rsid w:val="005E5A4B"/>
    <w:rsid w:val="005F73A8"/>
    <w:rsid w:val="00660D7B"/>
    <w:rsid w:val="00661D1C"/>
    <w:rsid w:val="006652A2"/>
    <w:rsid w:val="006A5364"/>
    <w:rsid w:val="006C5292"/>
    <w:rsid w:val="006E7198"/>
    <w:rsid w:val="006F43F5"/>
    <w:rsid w:val="007124ED"/>
    <w:rsid w:val="00765306"/>
    <w:rsid w:val="00776265"/>
    <w:rsid w:val="007A2FC8"/>
    <w:rsid w:val="007C0AB4"/>
    <w:rsid w:val="007D18E4"/>
    <w:rsid w:val="007D6EA0"/>
    <w:rsid w:val="007D7882"/>
    <w:rsid w:val="007D7F60"/>
    <w:rsid w:val="007E6592"/>
    <w:rsid w:val="0089714B"/>
    <w:rsid w:val="008A25BC"/>
    <w:rsid w:val="00905EDE"/>
    <w:rsid w:val="00924C47"/>
    <w:rsid w:val="009550A6"/>
    <w:rsid w:val="009555CB"/>
    <w:rsid w:val="00970077"/>
    <w:rsid w:val="00977777"/>
    <w:rsid w:val="009B797A"/>
    <w:rsid w:val="009C1518"/>
    <w:rsid w:val="009E1FC2"/>
    <w:rsid w:val="00A40FAD"/>
    <w:rsid w:val="00A57117"/>
    <w:rsid w:val="00A620BB"/>
    <w:rsid w:val="00AC52E6"/>
    <w:rsid w:val="00AE72D9"/>
    <w:rsid w:val="00B267F9"/>
    <w:rsid w:val="00B40AC5"/>
    <w:rsid w:val="00B40E3C"/>
    <w:rsid w:val="00B93702"/>
    <w:rsid w:val="00BA4668"/>
    <w:rsid w:val="00BE0C96"/>
    <w:rsid w:val="00C373FA"/>
    <w:rsid w:val="00C677F8"/>
    <w:rsid w:val="00C7003D"/>
    <w:rsid w:val="00C75A6C"/>
    <w:rsid w:val="00C7605A"/>
    <w:rsid w:val="00D36793"/>
    <w:rsid w:val="00D57A70"/>
    <w:rsid w:val="00D67304"/>
    <w:rsid w:val="00D75B3F"/>
    <w:rsid w:val="00DC15DE"/>
    <w:rsid w:val="00DD1B8F"/>
    <w:rsid w:val="00DE430A"/>
    <w:rsid w:val="00E312EE"/>
    <w:rsid w:val="00EC0173"/>
    <w:rsid w:val="00EF59A8"/>
    <w:rsid w:val="00F00DF5"/>
    <w:rsid w:val="00F72E8E"/>
    <w:rsid w:val="00F82994"/>
    <w:rsid w:val="00FA7857"/>
    <w:rsid w:val="00FB3933"/>
    <w:rsid w:val="00FB68B8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95E56"/>
  <w15:docId w15:val="{69248E88-C30A-44DA-97B6-092ABA7F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99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1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1FC2"/>
  </w:style>
  <w:style w:type="paragraph" w:styleId="Zpat">
    <w:name w:val="footer"/>
    <w:basedOn w:val="Normln"/>
    <w:link w:val="ZpatChar"/>
    <w:uiPriority w:val="99"/>
    <w:unhideWhenUsed/>
    <w:rsid w:val="009E1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1FC2"/>
  </w:style>
  <w:style w:type="paragraph" w:customStyle="1" w:styleId="SoDlnek-r2">
    <w:name w:val="_SoD_Článek-úr.2"/>
    <w:next w:val="Normln"/>
    <w:qFormat/>
    <w:rsid w:val="00126369"/>
    <w:pPr>
      <w:numPr>
        <w:ilvl w:val="1"/>
        <w:numId w:val="1"/>
      </w:numPr>
      <w:spacing w:before="60" w:after="60" w:line="360" w:lineRule="auto"/>
      <w:jc w:val="both"/>
      <w:outlineLvl w:val="1"/>
    </w:pPr>
    <w:rPr>
      <w:rFonts w:ascii="Arial" w:eastAsia="Times New Roman" w:hAnsi="Arial" w:cs="Times New Roman"/>
      <w:color w:val="262626"/>
      <w:sz w:val="20"/>
      <w:szCs w:val="20"/>
      <w:lang w:val="en-GB" w:eastAsia="cs-CZ"/>
    </w:rPr>
  </w:style>
  <w:style w:type="paragraph" w:customStyle="1" w:styleId="SoDlnek-r1">
    <w:name w:val="_SoD_Článek-úr.1"/>
    <w:next w:val="SoDlnek-r2"/>
    <w:qFormat/>
    <w:rsid w:val="00126369"/>
    <w:pPr>
      <w:numPr>
        <w:numId w:val="1"/>
      </w:numPr>
      <w:spacing w:before="240" w:after="480" w:line="240" w:lineRule="auto"/>
      <w:jc w:val="center"/>
      <w:outlineLvl w:val="0"/>
    </w:pPr>
    <w:rPr>
      <w:rFonts w:ascii="Arial" w:eastAsia="Times New Roman" w:hAnsi="Arial" w:cs="Times New Roman"/>
      <w:b/>
      <w:noProof/>
      <w:sz w:val="28"/>
      <w:szCs w:val="28"/>
      <w:lang w:val="en-GB" w:eastAsia="cs-CZ"/>
    </w:rPr>
  </w:style>
  <w:style w:type="paragraph" w:customStyle="1" w:styleId="SoDlnek-r3">
    <w:name w:val="_SoD_Článek-úr.3"/>
    <w:basedOn w:val="Normln"/>
    <w:next w:val="Normln"/>
    <w:rsid w:val="00126369"/>
    <w:pPr>
      <w:numPr>
        <w:ilvl w:val="2"/>
        <w:numId w:val="1"/>
      </w:numPr>
      <w:suppressAutoHyphens/>
      <w:spacing w:after="0" w:line="360" w:lineRule="auto"/>
      <w:jc w:val="both"/>
    </w:pPr>
    <w:rPr>
      <w:rFonts w:ascii="Arial" w:eastAsia="Times New Roman" w:hAnsi="Arial" w:cs="Times New Roman"/>
      <w:color w:val="262626"/>
      <w:sz w:val="20"/>
      <w:szCs w:val="24"/>
      <w:lang w:val="en-GB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6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1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8EC13-9FC5-4D21-94EF-A356473B2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Homola</dc:creator>
  <cp:lastModifiedBy>Helena Ždánská</cp:lastModifiedBy>
  <cp:revision>6</cp:revision>
  <cp:lastPrinted>2025-10-08T10:19:00Z</cp:lastPrinted>
  <dcterms:created xsi:type="dcterms:W3CDTF">2025-10-08T10:19:00Z</dcterms:created>
  <dcterms:modified xsi:type="dcterms:W3CDTF">2025-10-15T08:50:00Z</dcterms:modified>
</cp:coreProperties>
</file>