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E975" w14:textId="0FB3CD56" w:rsidR="008E6894" w:rsidRPr="008E6894" w:rsidRDefault="008E6894">
      <w:pPr>
        <w:pStyle w:val="p1"/>
        <w:rPr>
          <w:rFonts w:ascii="UICTFontTextStyleBody" w:hAnsi="UICTFontTextStyleBody"/>
          <w:b/>
          <w:bCs/>
          <w:sz w:val="24"/>
          <w:szCs w:val="24"/>
        </w:rPr>
      </w:pPr>
      <w:r w:rsidRPr="008E6894">
        <w:rPr>
          <w:rFonts w:ascii="UICTFontTextStyleBody" w:hAnsi="UICTFontTextStyleBody"/>
          <w:b/>
          <w:bCs/>
          <w:sz w:val="24"/>
          <w:szCs w:val="24"/>
          <w:u w:val="single"/>
        </w:rPr>
        <w:t>Dodavatel:</w:t>
      </w:r>
      <w:r>
        <w:rPr>
          <w:rFonts w:ascii="UICTFontTextStyleBody" w:hAnsi="UICTFontTextStyleBody"/>
          <w:b/>
          <w:bCs/>
          <w:sz w:val="24"/>
          <w:szCs w:val="24"/>
        </w:rPr>
        <w:tab/>
      </w:r>
      <w:r>
        <w:rPr>
          <w:rFonts w:ascii="UICTFontTextStyleBody" w:hAnsi="UICTFontTextStyleBody"/>
          <w:b/>
          <w:bCs/>
          <w:sz w:val="24"/>
          <w:szCs w:val="24"/>
        </w:rPr>
        <w:tab/>
      </w:r>
      <w:r>
        <w:rPr>
          <w:rFonts w:ascii="UICTFontTextStyleBody" w:hAnsi="UICTFontTextStyleBody"/>
          <w:b/>
          <w:bCs/>
          <w:sz w:val="24"/>
          <w:szCs w:val="24"/>
        </w:rPr>
        <w:tab/>
      </w:r>
      <w:r>
        <w:rPr>
          <w:rFonts w:ascii="UICTFontTextStyleBody" w:hAnsi="UICTFontTextStyleBody"/>
          <w:b/>
          <w:bCs/>
          <w:sz w:val="24"/>
          <w:szCs w:val="24"/>
        </w:rPr>
        <w:tab/>
      </w:r>
      <w:r>
        <w:rPr>
          <w:rFonts w:ascii="UICTFontTextStyleBody" w:hAnsi="UICTFontTextStyleBody"/>
          <w:b/>
          <w:bCs/>
          <w:sz w:val="24"/>
          <w:szCs w:val="24"/>
        </w:rPr>
        <w:tab/>
      </w:r>
      <w:r w:rsidRPr="008E6894">
        <w:rPr>
          <w:rFonts w:ascii="UICTFontTextStyleBody" w:hAnsi="UICTFontTextStyleBody"/>
          <w:b/>
          <w:bCs/>
          <w:sz w:val="24"/>
          <w:szCs w:val="24"/>
          <w:u w:val="single"/>
        </w:rPr>
        <w:t>Odběratel:</w:t>
      </w:r>
    </w:p>
    <w:p w14:paraId="7330763E" w14:textId="1B9548C2" w:rsidR="00C11A9B" w:rsidRPr="00C11A9B" w:rsidRDefault="00C11A9B">
      <w:pPr>
        <w:pStyle w:val="p1"/>
        <w:rPr>
          <w:rStyle w:val="s1"/>
          <w:sz w:val="24"/>
          <w:szCs w:val="24"/>
        </w:rPr>
      </w:pPr>
      <w:r w:rsidRPr="00C11A9B">
        <w:rPr>
          <w:rFonts w:ascii="UICTFontTextStyleBody" w:hAnsi="UICTFontTextStyleBody"/>
          <w:sz w:val="24"/>
          <w:szCs w:val="24"/>
        </w:rPr>
        <w:t xml:space="preserve">Oleksandr </w:t>
      </w:r>
      <w:proofErr w:type="spellStart"/>
      <w:r w:rsidRPr="00C11A9B">
        <w:rPr>
          <w:rFonts w:ascii="UICTFontTextStyleBody" w:hAnsi="UICTFontTextStyleBody"/>
          <w:sz w:val="24"/>
          <w:szCs w:val="24"/>
        </w:rPr>
        <w:t>Shylenko</w:t>
      </w:r>
      <w:proofErr w:type="spellEnd"/>
      <w:r w:rsidRPr="00C11A9B">
        <w:rPr>
          <w:rStyle w:val="s1"/>
          <w:sz w:val="24"/>
          <w:szCs w:val="24"/>
        </w:rPr>
        <w:tab/>
      </w:r>
      <w:r w:rsidRPr="00C11A9B">
        <w:rPr>
          <w:rStyle w:val="s1"/>
          <w:sz w:val="24"/>
          <w:szCs w:val="24"/>
        </w:rPr>
        <w:tab/>
      </w:r>
      <w:r w:rsidRPr="00C11A9B">
        <w:rPr>
          <w:rStyle w:val="s1"/>
          <w:sz w:val="24"/>
          <w:szCs w:val="24"/>
        </w:rPr>
        <w:tab/>
      </w:r>
      <w:r w:rsidRPr="00C11A9B">
        <w:rPr>
          <w:rStyle w:val="s1"/>
          <w:sz w:val="24"/>
          <w:szCs w:val="24"/>
        </w:rPr>
        <w:tab/>
        <w:t>Domov pro seniory Severní Terasa</w:t>
      </w:r>
    </w:p>
    <w:p w14:paraId="02D0065B" w14:textId="77777777" w:rsidR="00C11A9B" w:rsidRPr="00C11A9B" w:rsidRDefault="00C11A9B">
      <w:pPr>
        <w:pStyle w:val="p1"/>
        <w:rPr>
          <w:rStyle w:val="s1"/>
          <w:sz w:val="24"/>
          <w:szCs w:val="24"/>
        </w:rPr>
      </w:pPr>
      <w:r w:rsidRPr="00C11A9B">
        <w:rPr>
          <w:rStyle w:val="s1"/>
          <w:sz w:val="24"/>
          <w:szCs w:val="24"/>
        </w:rPr>
        <w:t>Libouchec 330</w:t>
      </w:r>
      <w:r w:rsidRPr="00C11A9B">
        <w:rPr>
          <w:rStyle w:val="s1"/>
          <w:sz w:val="24"/>
          <w:szCs w:val="24"/>
        </w:rPr>
        <w:tab/>
      </w:r>
      <w:r w:rsidRPr="00C11A9B">
        <w:rPr>
          <w:rStyle w:val="s1"/>
          <w:sz w:val="24"/>
          <w:szCs w:val="24"/>
        </w:rPr>
        <w:tab/>
      </w:r>
      <w:r w:rsidRPr="00C11A9B">
        <w:rPr>
          <w:rStyle w:val="s1"/>
          <w:sz w:val="24"/>
          <w:szCs w:val="24"/>
        </w:rPr>
        <w:tab/>
      </w:r>
      <w:r w:rsidRPr="00C11A9B">
        <w:rPr>
          <w:rStyle w:val="s1"/>
          <w:sz w:val="24"/>
          <w:szCs w:val="24"/>
        </w:rPr>
        <w:tab/>
        <w:t>Příspěvková organizace</w:t>
      </w:r>
    </w:p>
    <w:p w14:paraId="40F13AB1" w14:textId="77777777" w:rsidR="00C11A9B" w:rsidRDefault="00C11A9B">
      <w:pPr>
        <w:pStyle w:val="p1"/>
        <w:rPr>
          <w:rStyle w:val="s1"/>
          <w:sz w:val="24"/>
          <w:szCs w:val="24"/>
        </w:rPr>
      </w:pPr>
      <w:r w:rsidRPr="00C11A9B">
        <w:rPr>
          <w:rStyle w:val="s1"/>
          <w:sz w:val="24"/>
          <w:szCs w:val="24"/>
        </w:rPr>
        <w:t>Libouchec 403 35</w:t>
      </w:r>
      <w:r w:rsidRPr="00C11A9B">
        <w:rPr>
          <w:rStyle w:val="s1"/>
          <w:sz w:val="24"/>
          <w:szCs w:val="24"/>
        </w:rPr>
        <w:tab/>
      </w:r>
      <w:r w:rsidRPr="00C11A9B">
        <w:rPr>
          <w:rStyle w:val="s1"/>
          <w:sz w:val="24"/>
          <w:szCs w:val="24"/>
        </w:rPr>
        <w:tab/>
      </w:r>
      <w:r w:rsidRPr="00C11A9B">
        <w:rPr>
          <w:rStyle w:val="s1"/>
          <w:sz w:val="24"/>
          <w:szCs w:val="24"/>
        </w:rPr>
        <w:tab/>
      </w:r>
      <w:r w:rsidRPr="00C11A9B">
        <w:rPr>
          <w:rStyle w:val="s1"/>
          <w:sz w:val="24"/>
          <w:szCs w:val="24"/>
        </w:rPr>
        <w:tab/>
        <w:t>V Klidu 3133/12, Ústí nad Labem, 400 11</w:t>
      </w:r>
    </w:p>
    <w:p w14:paraId="2D546984" w14:textId="215CA7EB" w:rsidR="006F11E3" w:rsidRDefault="00C11A9B">
      <w:pPr>
        <w:pStyle w:val="p1"/>
        <w:rPr>
          <w:rStyle w:val="s1"/>
          <w:sz w:val="24"/>
          <w:szCs w:val="24"/>
        </w:rPr>
      </w:pPr>
      <w:r>
        <w:rPr>
          <w:rStyle w:val="s1"/>
          <w:sz w:val="24"/>
          <w:szCs w:val="24"/>
        </w:rPr>
        <w:t>IČO: 06319386</w:t>
      </w:r>
      <w:r w:rsidR="006F11E3">
        <w:rPr>
          <w:rStyle w:val="s1"/>
          <w:sz w:val="24"/>
          <w:szCs w:val="24"/>
        </w:rPr>
        <w:tab/>
      </w:r>
      <w:r w:rsidR="006F11E3">
        <w:rPr>
          <w:rStyle w:val="s1"/>
          <w:sz w:val="24"/>
          <w:szCs w:val="24"/>
        </w:rPr>
        <w:tab/>
      </w:r>
      <w:r w:rsidR="006F11E3">
        <w:rPr>
          <w:rStyle w:val="s1"/>
          <w:sz w:val="24"/>
          <w:szCs w:val="24"/>
        </w:rPr>
        <w:tab/>
      </w:r>
      <w:r w:rsidR="006F11E3">
        <w:rPr>
          <w:rStyle w:val="s1"/>
          <w:sz w:val="24"/>
          <w:szCs w:val="24"/>
        </w:rPr>
        <w:tab/>
        <w:t xml:space="preserve">IČ: </w:t>
      </w:r>
      <w:r w:rsidR="006F11E3" w:rsidRPr="00C11A9B">
        <w:rPr>
          <w:rStyle w:val="s1"/>
          <w:sz w:val="24"/>
          <w:szCs w:val="24"/>
        </w:rPr>
        <w:t xml:space="preserve"> </w:t>
      </w:r>
      <w:r w:rsidR="006F11E3" w:rsidRPr="00C11A9B">
        <w:rPr>
          <w:rFonts w:ascii="Times New Roman" w:eastAsia="Times New Roman" w:hAnsi="Times New Roman"/>
          <w:sz w:val="22"/>
          <w:bdr w:val="single" w:sz="2" w:space="0" w:color="FFFFFF"/>
        </w:rPr>
        <w:t>44555326     DIČ: CZ44555326</w:t>
      </w:r>
    </w:p>
    <w:p w14:paraId="0010F4C6" w14:textId="1698E310" w:rsidR="00C11A9B" w:rsidRPr="00C11A9B" w:rsidRDefault="006F11E3">
      <w:pPr>
        <w:pStyle w:val="p1"/>
        <w:rPr>
          <w:rStyle w:val="s1"/>
          <w:sz w:val="24"/>
          <w:szCs w:val="24"/>
        </w:rPr>
      </w:pPr>
      <w:r>
        <w:rPr>
          <w:rStyle w:val="s1"/>
          <w:sz w:val="24"/>
          <w:szCs w:val="24"/>
        </w:rPr>
        <w:t xml:space="preserve">Tel: </w:t>
      </w:r>
      <w:r w:rsidRPr="00191280">
        <w:rPr>
          <w:rStyle w:val="s1"/>
          <w:sz w:val="24"/>
          <w:szCs w:val="24"/>
          <w:highlight w:val="black"/>
        </w:rPr>
        <w:t>777 535 352</w:t>
      </w:r>
      <w:r w:rsidR="00C11A9B">
        <w:rPr>
          <w:rStyle w:val="s1"/>
          <w:sz w:val="24"/>
          <w:szCs w:val="24"/>
        </w:rPr>
        <w:tab/>
      </w:r>
      <w:r w:rsidR="00C11A9B">
        <w:rPr>
          <w:rStyle w:val="s1"/>
          <w:sz w:val="24"/>
          <w:szCs w:val="24"/>
        </w:rPr>
        <w:tab/>
      </w:r>
      <w:r w:rsidR="00C11A9B">
        <w:rPr>
          <w:rStyle w:val="s1"/>
          <w:sz w:val="24"/>
          <w:szCs w:val="24"/>
        </w:rPr>
        <w:tab/>
      </w:r>
      <w:r w:rsidR="00C11A9B">
        <w:rPr>
          <w:rStyle w:val="s1"/>
          <w:sz w:val="24"/>
          <w:szCs w:val="24"/>
        </w:rPr>
        <w:tab/>
      </w:r>
    </w:p>
    <w:p w14:paraId="020F3158" w14:textId="77777777" w:rsidR="00C11A9B" w:rsidRPr="00AE7BDD" w:rsidRDefault="00C11A9B" w:rsidP="00C11A9B">
      <w:pPr>
        <w:rPr>
          <w:b/>
          <w:bCs/>
        </w:rPr>
      </w:pPr>
      <w:r w:rsidRPr="00AE7BDD">
        <w:rPr>
          <w:b/>
          <w:bCs/>
        </w:rPr>
        <w:t>Dodavatel není plátce DPH</w:t>
      </w:r>
    </w:p>
    <w:p w14:paraId="6275CE49" w14:textId="77777777" w:rsidR="00C11A9B" w:rsidRDefault="00C11A9B">
      <w:pPr>
        <w:pStyle w:val="p1"/>
        <w:rPr>
          <w:rStyle w:val="s1"/>
        </w:rPr>
      </w:pPr>
    </w:p>
    <w:p w14:paraId="7993DE70" w14:textId="77777777" w:rsidR="00C11A9B" w:rsidRDefault="00C11A9B">
      <w:pPr>
        <w:pStyle w:val="p1"/>
        <w:rPr>
          <w:rStyle w:val="s1"/>
        </w:rPr>
      </w:pPr>
    </w:p>
    <w:p w14:paraId="172496DA" w14:textId="77777777" w:rsidR="000B6FDC" w:rsidRDefault="0001207D" w:rsidP="00B15574">
      <w:r w:rsidRPr="008E6894">
        <w:rPr>
          <w:b/>
          <w:bCs/>
          <w:u w:val="single"/>
        </w:rPr>
        <w:t>Nabídka</w:t>
      </w:r>
      <w:r w:rsidR="00C11A9B" w:rsidRPr="008E6894">
        <w:rPr>
          <w:b/>
          <w:bCs/>
          <w:u w:val="single"/>
        </w:rPr>
        <w:t>:</w:t>
      </w:r>
      <w:r w:rsidR="00C11A9B">
        <w:t xml:space="preserve"> </w:t>
      </w:r>
      <w:r>
        <w:t xml:space="preserve"> </w:t>
      </w:r>
    </w:p>
    <w:p w14:paraId="75BBB384" w14:textId="41EF5F37" w:rsidR="00B15574" w:rsidRPr="000B6FDC" w:rsidRDefault="00C11A9B" w:rsidP="00B15574">
      <w:pPr>
        <w:rPr>
          <w:u w:val="single"/>
        </w:rPr>
      </w:pPr>
      <w:r w:rsidRPr="000B6FDC">
        <w:rPr>
          <w:u w:val="single"/>
        </w:rPr>
        <w:t>S</w:t>
      </w:r>
      <w:r w:rsidR="0001207D" w:rsidRPr="000B6FDC">
        <w:rPr>
          <w:u w:val="single"/>
        </w:rPr>
        <w:t>ít</w:t>
      </w:r>
      <w:r w:rsidR="000B6FDC" w:rsidRPr="000B6FDC">
        <w:rPr>
          <w:u w:val="single"/>
        </w:rPr>
        <w:t>ě</w:t>
      </w:r>
      <w:r w:rsidR="0001207D" w:rsidRPr="000B6FDC">
        <w:rPr>
          <w:u w:val="single"/>
        </w:rPr>
        <w:t xml:space="preserve"> </w:t>
      </w:r>
      <w:r w:rsidRPr="000B6FDC">
        <w:rPr>
          <w:u w:val="single"/>
        </w:rPr>
        <w:t>proti</w:t>
      </w:r>
      <w:r w:rsidR="0001207D" w:rsidRPr="000B6FDC">
        <w:rPr>
          <w:u w:val="single"/>
        </w:rPr>
        <w:t xml:space="preserve"> hmyz</w:t>
      </w:r>
      <w:r w:rsidRPr="000B6FDC">
        <w:rPr>
          <w:u w:val="single"/>
        </w:rPr>
        <w:t>u</w:t>
      </w:r>
      <w:r w:rsidR="000B6FDC" w:rsidRPr="000B6FDC">
        <w:rPr>
          <w:u w:val="single"/>
        </w:rPr>
        <w:t xml:space="preserve"> </w:t>
      </w:r>
      <w:r w:rsidR="00B15574" w:rsidRPr="000B6FDC">
        <w:rPr>
          <w:u w:val="single"/>
        </w:rPr>
        <w:t>v koupelnách</w:t>
      </w:r>
      <w:r w:rsidR="000B6FDC" w:rsidRPr="000B6FDC">
        <w:rPr>
          <w:u w:val="single"/>
        </w:rPr>
        <w:t xml:space="preserve">, </w:t>
      </w:r>
      <w:r w:rsidR="000B6FDC" w:rsidRPr="000B6FDC">
        <w:rPr>
          <w:rFonts w:ascii="UICTFontTextStyleBody" w:hAnsi="UICTFontTextStyleBody" w:cs="Times New Roman"/>
          <w:kern w:val="0"/>
          <w:sz w:val="26"/>
          <w:szCs w:val="26"/>
          <w:u w:val="single"/>
          <w14:ligatures w14:val="none"/>
        </w:rPr>
        <w:t>3p, 2p, 1p, přízemí a 4p chodba + šatna</w:t>
      </w:r>
      <w:r w:rsidR="00B15574" w:rsidRPr="000B6FDC">
        <w:rPr>
          <w:u w:val="single"/>
        </w:rPr>
        <w:t>:</w:t>
      </w:r>
    </w:p>
    <w:p w14:paraId="623DD9C7" w14:textId="085F28AC" w:rsidR="00B15574" w:rsidRPr="000B6FDC" w:rsidRDefault="00B15574" w:rsidP="000B6FDC">
      <w:pPr>
        <w:pStyle w:val="Odstavecseseznamem"/>
        <w:numPr>
          <w:ilvl w:val="0"/>
          <w:numId w:val="1"/>
        </w:num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Koupelny</w:t>
      </w:r>
      <w:r w:rsid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</w:t>
      </w:r>
      <w:r w:rsidRP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sítě na okna  -20</w:t>
      </w:r>
      <w:r w:rsid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</w:t>
      </w:r>
      <w:r w:rsidRP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ks x 888</w:t>
      </w:r>
      <w:r w:rsid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</w:t>
      </w:r>
      <w:r w:rsidRP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Kč =17</w:t>
      </w:r>
      <w:r w:rsid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 </w:t>
      </w:r>
      <w:r w:rsidRP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760</w:t>
      </w:r>
      <w:r w:rsid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</w:t>
      </w:r>
      <w:r w:rsidRP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Kč</w:t>
      </w:r>
    </w:p>
    <w:p w14:paraId="79D8A22C" w14:textId="77777777" w:rsidR="00B15574" w:rsidRPr="0026024A" w:rsidRDefault="00B15574" w:rsidP="00B15574">
      <w:pPr>
        <w:spacing w:after="0" w:line="240" w:lineRule="auto"/>
        <w:rPr>
          <w:rFonts w:ascii=".AppleSystemUIFont" w:hAnsi=".AppleSystemUIFont" w:cs="Times New Roman"/>
          <w:kern w:val="0"/>
          <w:sz w:val="32"/>
          <w:szCs w:val="32"/>
          <w14:ligatures w14:val="none"/>
        </w:rPr>
      </w:pPr>
    </w:p>
    <w:p w14:paraId="06D26DFF" w14:textId="7E150B4B" w:rsidR="00B15574" w:rsidRPr="000B6FDC" w:rsidRDefault="00B15574" w:rsidP="000B6FDC">
      <w:pPr>
        <w:pStyle w:val="Odstavecseseznamem"/>
        <w:numPr>
          <w:ilvl w:val="0"/>
          <w:numId w:val="1"/>
        </w:num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Sítě ot</w:t>
      </w:r>
      <w:r w:rsid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vírací na</w:t>
      </w:r>
      <w:r w:rsidRP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balk</w:t>
      </w:r>
      <w:r w:rsid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ónové</w:t>
      </w:r>
      <w:r w:rsidRP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dveře</w:t>
      </w:r>
      <w:r w:rsid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</w:t>
      </w:r>
      <w:r w:rsidRP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-15</w:t>
      </w:r>
      <w:r w:rsid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</w:t>
      </w:r>
      <w:r w:rsidRP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ks;- x 3</w:t>
      </w:r>
      <w:r w:rsid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</w:t>
      </w:r>
      <w:r w:rsidRP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572</w:t>
      </w:r>
      <w:r w:rsid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</w:t>
      </w:r>
      <w:r w:rsidRP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Kč =53</w:t>
      </w:r>
      <w:r w:rsid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</w:t>
      </w:r>
      <w:r w:rsidRP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580</w:t>
      </w:r>
      <w:r w:rsid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</w:t>
      </w:r>
      <w:r w:rsidRPr="000B6FD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Kč</w:t>
      </w:r>
    </w:p>
    <w:p w14:paraId="51D2746D" w14:textId="4E7A3927" w:rsidR="00B15574" w:rsidRDefault="000B6FDC" w:rsidP="00B15574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B15574">
        <w:rPr>
          <w:sz w:val="26"/>
          <w:szCs w:val="26"/>
        </w:rPr>
        <w:t>Montáž otev</w:t>
      </w:r>
      <w:r>
        <w:rPr>
          <w:sz w:val="26"/>
          <w:szCs w:val="26"/>
        </w:rPr>
        <w:t>íracích</w:t>
      </w:r>
      <w:r w:rsidR="00B15574">
        <w:rPr>
          <w:sz w:val="26"/>
          <w:szCs w:val="26"/>
        </w:rPr>
        <w:t xml:space="preserve"> sít</w:t>
      </w:r>
      <w:r>
        <w:rPr>
          <w:sz w:val="26"/>
          <w:szCs w:val="26"/>
        </w:rPr>
        <w:t>í</w:t>
      </w:r>
      <w:r w:rsidR="00B15574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B15574">
        <w:rPr>
          <w:sz w:val="26"/>
          <w:szCs w:val="26"/>
        </w:rPr>
        <w:t>250</w:t>
      </w:r>
      <w:r>
        <w:rPr>
          <w:sz w:val="26"/>
          <w:szCs w:val="26"/>
        </w:rPr>
        <w:t xml:space="preserve"> K</w:t>
      </w:r>
      <w:r w:rsidR="00B15574">
        <w:rPr>
          <w:sz w:val="26"/>
          <w:szCs w:val="26"/>
        </w:rPr>
        <w:t>č x 15</w:t>
      </w:r>
      <w:r>
        <w:rPr>
          <w:sz w:val="26"/>
          <w:szCs w:val="26"/>
        </w:rPr>
        <w:t xml:space="preserve"> </w:t>
      </w:r>
      <w:r w:rsidR="00B15574">
        <w:rPr>
          <w:sz w:val="26"/>
          <w:szCs w:val="26"/>
        </w:rPr>
        <w:t>ks</w:t>
      </w:r>
      <w:r>
        <w:rPr>
          <w:sz w:val="26"/>
          <w:szCs w:val="26"/>
        </w:rPr>
        <w:t xml:space="preserve"> </w:t>
      </w:r>
      <w:r w:rsidR="00B15574">
        <w:rPr>
          <w:sz w:val="26"/>
          <w:szCs w:val="26"/>
        </w:rPr>
        <w:t>=</w:t>
      </w:r>
      <w:r>
        <w:rPr>
          <w:sz w:val="26"/>
          <w:szCs w:val="26"/>
        </w:rPr>
        <w:t xml:space="preserve"> </w:t>
      </w:r>
      <w:r w:rsidR="00B15574">
        <w:rPr>
          <w:sz w:val="26"/>
          <w:szCs w:val="26"/>
        </w:rPr>
        <w:t>3</w:t>
      </w:r>
      <w:r>
        <w:rPr>
          <w:sz w:val="26"/>
          <w:szCs w:val="26"/>
        </w:rPr>
        <w:t> </w:t>
      </w:r>
      <w:r w:rsidR="00B15574">
        <w:rPr>
          <w:sz w:val="26"/>
          <w:szCs w:val="26"/>
        </w:rPr>
        <w:t>750</w:t>
      </w:r>
      <w:r>
        <w:rPr>
          <w:sz w:val="26"/>
          <w:szCs w:val="26"/>
        </w:rPr>
        <w:t xml:space="preserve"> </w:t>
      </w:r>
      <w:r w:rsidR="00B15574">
        <w:rPr>
          <w:sz w:val="26"/>
          <w:szCs w:val="26"/>
        </w:rPr>
        <w:t>Kč</w:t>
      </w:r>
    </w:p>
    <w:p w14:paraId="11C95A8F" w14:textId="3758595D" w:rsidR="00B15574" w:rsidRPr="000B6FDC" w:rsidRDefault="000B6FDC" w:rsidP="00B15574">
      <w:pPr>
        <w:rPr>
          <w:sz w:val="26"/>
          <w:szCs w:val="26"/>
          <w:u w:val="single"/>
        </w:rPr>
      </w:pPr>
      <w:r w:rsidRPr="000B6FDC">
        <w:rPr>
          <w:sz w:val="26"/>
          <w:szCs w:val="26"/>
          <w:u w:val="single"/>
        </w:rPr>
        <w:t xml:space="preserve">Chodba + šatna </w:t>
      </w:r>
      <w:r w:rsidR="00B15574" w:rsidRPr="000B6FDC">
        <w:rPr>
          <w:sz w:val="26"/>
          <w:szCs w:val="26"/>
          <w:u w:val="single"/>
        </w:rPr>
        <w:t>4p</w:t>
      </w:r>
    </w:p>
    <w:p w14:paraId="74A3D512" w14:textId="5327F348" w:rsidR="00B15574" w:rsidRPr="000B6FDC" w:rsidRDefault="00B15574" w:rsidP="000B6FDC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0B6FDC">
        <w:rPr>
          <w:sz w:val="26"/>
          <w:szCs w:val="26"/>
        </w:rPr>
        <w:t>Chodba -</w:t>
      </w:r>
      <w:r w:rsidR="000B6FDC">
        <w:rPr>
          <w:sz w:val="26"/>
          <w:szCs w:val="26"/>
        </w:rPr>
        <w:t xml:space="preserve"> </w:t>
      </w:r>
      <w:r w:rsidRPr="000B6FDC">
        <w:rPr>
          <w:sz w:val="26"/>
          <w:szCs w:val="26"/>
        </w:rPr>
        <w:t>5ks x 1</w:t>
      </w:r>
      <w:r w:rsidR="000B6FDC">
        <w:rPr>
          <w:sz w:val="26"/>
          <w:szCs w:val="26"/>
        </w:rPr>
        <w:t> </w:t>
      </w:r>
      <w:r w:rsidRPr="000B6FDC">
        <w:rPr>
          <w:sz w:val="26"/>
          <w:szCs w:val="26"/>
        </w:rPr>
        <w:t>305</w:t>
      </w:r>
      <w:r w:rsidR="000B6FDC">
        <w:rPr>
          <w:sz w:val="26"/>
          <w:szCs w:val="26"/>
        </w:rPr>
        <w:t xml:space="preserve"> </w:t>
      </w:r>
      <w:r w:rsidRPr="000B6FDC">
        <w:rPr>
          <w:sz w:val="26"/>
          <w:szCs w:val="26"/>
        </w:rPr>
        <w:t>Kč</w:t>
      </w:r>
      <w:r w:rsidR="000B6FDC">
        <w:rPr>
          <w:sz w:val="26"/>
          <w:szCs w:val="26"/>
        </w:rPr>
        <w:t xml:space="preserve"> </w:t>
      </w:r>
      <w:r w:rsidRPr="000B6FDC">
        <w:rPr>
          <w:sz w:val="26"/>
          <w:szCs w:val="26"/>
        </w:rPr>
        <w:t>=</w:t>
      </w:r>
      <w:r w:rsidR="000B6FDC">
        <w:rPr>
          <w:sz w:val="26"/>
          <w:szCs w:val="26"/>
        </w:rPr>
        <w:t xml:space="preserve"> </w:t>
      </w:r>
      <w:r w:rsidRPr="000B6FDC">
        <w:rPr>
          <w:sz w:val="26"/>
          <w:szCs w:val="26"/>
        </w:rPr>
        <w:t>6</w:t>
      </w:r>
      <w:r w:rsidR="000B6FDC">
        <w:rPr>
          <w:sz w:val="26"/>
          <w:szCs w:val="26"/>
        </w:rPr>
        <w:t> </w:t>
      </w:r>
      <w:r w:rsidRPr="000B6FDC">
        <w:rPr>
          <w:sz w:val="26"/>
          <w:szCs w:val="26"/>
        </w:rPr>
        <w:t>525</w:t>
      </w:r>
      <w:r w:rsidR="000B6FDC">
        <w:rPr>
          <w:sz w:val="26"/>
          <w:szCs w:val="26"/>
        </w:rPr>
        <w:t xml:space="preserve"> </w:t>
      </w:r>
      <w:r w:rsidRPr="000B6FDC">
        <w:rPr>
          <w:sz w:val="26"/>
          <w:szCs w:val="26"/>
        </w:rPr>
        <w:t>Kč</w:t>
      </w:r>
    </w:p>
    <w:p w14:paraId="4C320B6D" w14:textId="0379AA47" w:rsidR="00B15574" w:rsidRPr="000B6FDC" w:rsidRDefault="00B15574" w:rsidP="000B6FDC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0B6FDC">
        <w:rPr>
          <w:sz w:val="26"/>
          <w:szCs w:val="26"/>
        </w:rPr>
        <w:t>Šatny -</w:t>
      </w:r>
      <w:r w:rsidR="000B6FDC">
        <w:rPr>
          <w:sz w:val="26"/>
          <w:szCs w:val="26"/>
        </w:rPr>
        <w:t xml:space="preserve"> </w:t>
      </w:r>
      <w:r w:rsidRPr="000B6FDC">
        <w:rPr>
          <w:sz w:val="26"/>
          <w:szCs w:val="26"/>
        </w:rPr>
        <w:t>10ks x 1</w:t>
      </w:r>
      <w:r w:rsidR="000B6FDC">
        <w:rPr>
          <w:sz w:val="26"/>
          <w:szCs w:val="26"/>
        </w:rPr>
        <w:t> </w:t>
      </w:r>
      <w:r w:rsidRPr="000B6FDC">
        <w:rPr>
          <w:sz w:val="26"/>
          <w:szCs w:val="26"/>
        </w:rPr>
        <w:t>305</w:t>
      </w:r>
      <w:r w:rsidR="000B6FDC">
        <w:rPr>
          <w:sz w:val="26"/>
          <w:szCs w:val="26"/>
        </w:rPr>
        <w:t xml:space="preserve"> </w:t>
      </w:r>
      <w:r w:rsidRPr="000B6FDC">
        <w:rPr>
          <w:sz w:val="26"/>
          <w:szCs w:val="26"/>
        </w:rPr>
        <w:t>Kč</w:t>
      </w:r>
      <w:r w:rsidR="000B6FDC">
        <w:rPr>
          <w:sz w:val="26"/>
          <w:szCs w:val="26"/>
        </w:rPr>
        <w:t xml:space="preserve"> </w:t>
      </w:r>
      <w:r w:rsidRPr="000B6FDC">
        <w:rPr>
          <w:sz w:val="26"/>
          <w:szCs w:val="26"/>
        </w:rPr>
        <w:t>=</w:t>
      </w:r>
      <w:r w:rsidR="000B6FDC">
        <w:rPr>
          <w:sz w:val="26"/>
          <w:szCs w:val="26"/>
        </w:rPr>
        <w:t xml:space="preserve"> </w:t>
      </w:r>
      <w:r w:rsidRPr="000B6FDC">
        <w:rPr>
          <w:sz w:val="26"/>
          <w:szCs w:val="26"/>
        </w:rPr>
        <w:t>13</w:t>
      </w:r>
      <w:r w:rsidR="000B6FDC">
        <w:rPr>
          <w:sz w:val="26"/>
          <w:szCs w:val="26"/>
        </w:rPr>
        <w:t> </w:t>
      </w:r>
      <w:r w:rsidRPr="000B6FDC">
        <w:rPr>
          <w:sz w:val="26"/>
          <w:szCs w:val="26"/>
        </w:rPr>
        <w:t>050</w:t>
      </w:r>
      <w:r w:rsidR="000B6FDC">
        <w:rPr>
          <w:sz w:val="26"/>
          <w:szCs w:val="26"/>
        </w:rPr>
        <w:t xml:space="preserve"> </w:t>
      </w:r>
      <w:r w:rsidRPr="000B6FDC">
        <w:rPr>
          <w:sz w:val="26"/>
          <w:szCs w:val="26"/>
        </w:rPr>
        <w:t>Kč</w:t>
      </w:r>
    </w:p>
    <w:p w14:paraId="36ED200D" w14:textId="77777777" w:rsidR="00B15574" w:rsidRDefault="00B15574" w:rsidP="00B15574">
      <w:pPr>
        <w:rPr>
          <w:sz w:val="26"/>
          <w:szCs w:val="26"/>
        </w:rPr>
      </w:pPr>
      <w:r>
        <w:rPr>
          <w:sz w:val="26"/>
          <w:szCs w:val="26"/>
        </w:rPr>
        <w:t>—————————-</w:t>
      </w:r>
    </w:p>
    <w:p w14:paraId="41F36931" w14:textId="07450C22" w:rsidR="00B15574" w:rsidRDefault="00B15574" w:rsidP="00B15574">
      <w:r>
        <w:t>Celkem:</w:t>
      </w:r>
      <w:r w:rsidR="000B6FDC">
        <w:t xml:space="preserve"> </w:t>
      </w:r>
      <w:r>
        <w:t>94</w:t>
      </w:r>
      <w:r w:rsidR="000B6FDC">
        <w:t> </w:t>
      </w:r>
      <w:r>
        <w:t>665</w:t>
      </w:r>
      <w:r w:rsidR="000B6FDC">
        <w:t xml:space="preserve"> </w:t>
      </w:r>
      <w:r>
        <w:t>Kč</w:t>
      </w:r>
    </w:p>
    <w:p w14:paraId="321747CE" w14:textId="77777777" w:rsidR="00B15574" w:rsidRDefault="00B15574" w:rsidP="00B15574">
      <w:r>
        <w:t>Ceny jsou bez DPH.</w:t>
      </w:r>
    </w:p>
    <w:p w14:paraId="4C03F4CD" w14:textId="77777777" w:rsidR="006F11E3" w:rsidRDefault="006F11E3"/>
    <w:p w14:paraId="1A35F173" w14:textId="10D4A0FD" w:rsidR="006F11E3" w:rsidRDefault="000B6FDC">
      <w:r>
        <w:t>23</w:t>
      </w:r>
      <w:r w:rsidR="006F11E3">
        <w:t>.</w:t>
      </w:r>
      <w:r>
        <w:t>9</w:t>
      </w:r>
      <w:r w:rsidR="006F11E3">
        <w:t>.2025</w:t>
      </w:r>
    </w:p>
    <w:sectPr w:rsidR="006F1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ICTFontTextStyleBody">
    <w:altName w:val="Cambria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2211B"/>
    <w:multiLevelType w:val="hybridMultilevel"/>
    <w:tmpl w:val="76143A72"/>
    <w:lvl w:ilvl="0" w:tplc="5C50ECA8">
      <w:numFmt w:val="bullet"/>
      <w:lvlText w:val="-"/>
      <w:lvlJc w:val="left"/>
      <w:pPr>
        <w:ind w:left="720" w:hanging="360"/>
      </w:pPr>
      <w:rPr>
        <w:rFonts w:ascii="UICTFontTextStyleBody" w:eastAsiaTheme="minorEastAsia" w:hAnsi="UICTFontTextStyleBody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10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7D"/>
    <w:rsid w:val="0001207D"/>
    <w:rsid w:val="000B6FDC"/>
    <w:rsid w:val="00191280"/>
    <w:rsid w:val="001C2369"/>
    <w:rsid w:val="001D43ED"/>
    <w:rsid w:val="003C0D5B"/>
    <w:rsid w:val="004134D3"/>
    <w:rsid w:val="004E745C"/>
    <w:rsid w:val="00546772"/>
    <w:rsid w:val="0069728C"/>
    <w:rsid w:val="006A6C4F"/>
    <w:rsid w:val="006F11E3"/>
    <w:rsid w:val="00791966"/>
    <w:rsid w:val="008E6894"/>
    <w:rsid w:val="009705E1"/>
    <w:rsid w:val="009A4A4B"/>
    <w:rsid w:val="00A0069D"/>
    <w:rsid w:val="00AE7BDD"/>
    <w:rsid w:val="00B101FC"/>
    <w:rsid w:val="00B15574"/>
    <w:rsid w:val="00B60CBE"/>
    <w:rsid w:val="00BE391C"/>
    <w:rsid w:val="00C11A9B"/>
    <w:rsid w:val="00C330AE"/>
    <w:rsid w:val="00C747CB"/>
    <w:rsid w:val="00D33F0A"/>
    <w:rsid w:val="00EF5BF1"/>
    <w:rsid w:val="00F1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2345"/>
  <w15:chartTrackingRefBased/>
  <w15:docId w15:val="{D08CA151-779C-2B41-9EC4-BFD9C0AE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2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2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2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2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2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2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2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2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2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2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2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2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20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20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20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20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20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20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2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2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2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2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2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20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20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20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2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20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207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F17D51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character" w:customStyle="1" w:styleId="s1">
    <w:name w:val="s1"/>
    <w:basedOn w:val="Standardnpsmoodstavce"/>
    <w:rsid w:val="00F17D51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Standardnpsmoodstavce"/>
    <w:rsid w:val="00F17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oleksandrshylenko@gmail.com</dc:creator>
  <cp:keywords/>
  <dc:description/>
  <cp:lastModifiedBy>DDST ucetni</cp:lastModifiedBy>
  <cp:revision>6</cp:revision>
  <cp:lastPrinted>2025-09-23T05:45:00Z</cp:lastPrinted>
  <dcterms:created xsi:type="dcterms:W3CDTF">2025-09-23T05:36:00Z</dcterms:created>
  <dcterms:modified xsi:type="dcterms:W3CDTF">2025-10-08T10:40:00Z</dcterms:modified>
</cp:coreProperties>
</file>