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3D06" w14:textId="1E4F9599" w:rsidR="002524BF" w:rsidRPr="00C72C3F" w:rsidRDefault="00D428CC" w:rsidP="002524BF">
      <w:pPr>
        <w:spacing w:before="0"/>
        <w:ind w:left="0"/>
        <w:rPr>
          <w:sz w:val="2"/>
          <w:szCs w:val="2"/>
        </w:rPr>
      </w:pPr>
      <w:r w:rsidRPr="00C72C3F">
        <w:rPr>
          <w:sz w:val="2"/>
          <w:szCs w:val="2"/>
        </w:rPr>
        <w:t xml:space="preserve">   </w:t>
      </w:r>
    </w:p>
    <w:p w14:paraId="108F13FC" w14:textId="43BEBE45" w:rsidR="00B35A62" w:rsidRPr="00EC063B" w:rsidRDefault="00B35A62" w:rsidP="00B35A62">
      <w:pPr>
        <w:pStyle w:val="Nazev1CalibriBold"/>
      </w:pPr>
      <w:r w:rsidRPr="00EC063B">
        <w:t>SMLOUVA</w:t>
      </w:r>
    </w:p>
    <w:p w14:paraId="5BFE5E9F" w14:textId="2A8D5BD1"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4323A44A" w:rsidR="00B35A62" w:rsidRDefault="00D42B48" w:rsidP="002524BF">
      <w:pPr>
        <w:pStyle w:val="Nazev2CalibriBold"/>
        <w:spacing w:after="920"/>
        <w:rPr>
          <w:rFonts w:cs="Arial"/>
        </w:rPr>
      </w:pPr>
      <w:r>
        <w:rPr>
          <w:noProof/>
        </w:rPr>
        <w:drawing>
          <wp:anchor distT="0" distB="0" distL="114300" distR="114300" simplePos="0" relativeHeight="251659264" behindDoc="1" locked="1" layoutInCell="1" allowOverlap="1" wp14:anchorId="5F8F6E8E" wp14:editId="148A8704">
            <wp:simplePos x="0" y="0"/>
            <wp:positionH relativeFrom="page">
              <wp:posOffset>5581015</wp:posOffset>
            </wp:positionH>
            <wp:positionV relativeFrom="page">
              <wp:posOffset>431800</wp:posOffset>
            </wp:positionV>
            <wp:extent cx="1620000" cy="1080000"/>
            <wp:effectExtent l="0" t="0" r="0" b="6350"/>
            <wp:wrapNone/>
            <wp:docPr id="1068995961" name="Obrázek 106899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r w:rsidR="00B35A62" w:rsidRPr="00EC063B">
        <w:t xml:space="preserve">číslo smlouvy: </w:t>
      </w:r>
      <w:r w:rsidR="00BF51AA" w:rsidRPr="00C520FF">
        <w:rPr>
          <w:rFonts w:cs="Arial"/>
        </w:rPr>
        <w:fldChar w:fldCharType="begin">
          <w:ffData>
            <w:name w:val="Text703"/>
            <w:enabled/>
            <w:calcOnExit w:val="0"/>
            <w:textInput>
              <w:default w:val="211080035739"/>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211080035739</w:t>
      </w:r>
      <w:r w:rsidR="00BF51AA" w:rsidRPr="00C520FF">
        <w:rPr>
          <w:rFonts w:cs="Arial"/>
        </w:rPr>
        <w:fldChar w:fldCharType="end"/>
      </w:r>
      <w:r w:rsidRPr="00D42B48">
        <w:rPr>
          <w:noProof/>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7B535744"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0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100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vAlign w:val="center"/>
          </w:tcPr>
          <w:p w14:paraId="417B589F" w14:textId="63AB960E" w:rsidR="008D3EF2" w:rsidRPr="00C75D3B" w:rsidRDefault="00A90336" w:rsidP="008D3EF2">
            <w:pPr>
              <w:pStyle w:val="TexttabulkaCalibriLight"/>
              <w:rPr>
                <w:rFonts w:cs="Arial"/>
              </w:rPr>
            </w:pPr>
            <w:proofErr w:type="spellStart"/>
            <w:r>
              <w:rPr>
                <w:rFonts w:cs="Arial"/>
                <w:szCs w:val="17"/>
              </w:rPr>
              <w:t>xxx</w:t>
            </w:r>
            <w:proofErr w:type="spellEnd"/>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vAlign w:val="center"/>
          </w:tcPr>
          <w:p w14:paraId="0C92C3FF" w14:textId="17D328C4" w:rsidR="008D3EF2" w:rsidRPr="00C75D3B" w:rsidRDefault="00A90336" w:rsidP="008D3EF2">
            <w:pPr>
              <w:pStyle w:val="TexttabulkaCalibriLight"/>
              <w:rPr>
                <w:rFonts w:cs="Arial"/>
              </w:rPr>
            </w:pPr>
            <w:proofErr w:type="spellStart"/>
            <w:r>
              <w:rPr>
                <w:rFonts w:cs="Arial"/>
                <w:szCs w:val="17"/>
              </w:rPr>
              <w:t>xxx</w:t>
            </w:r>
            <w:proofErr w:type="spellEnd"/>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Pr="00F66114" w:rsidRDefault="00692552" w:rsidP="00F66114">
      <w:pPr>
        <w:spacing w:before="0"/>
        <w:rPr>
          <w:rFonts w:cstheme="minorHAnsi"/>
          <w:vanish/>
          <w:sz w:val="8"/>
          <w:szCs w:val="8"/>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567"/>
        <w:gridCol w:w="567"/>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Obec Blížejov"/>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Obec Blížejov</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Blížejov 151, 346 01 Blížejov"/>
                  </w:textInput>
                </w:ffData>
              </w:fldChar>
            </w:r>
            <w:r>
              <w:rPr>
                <w:rFonts w:cs="Arial"/>
              </w:rPr>
              <w:instrText xml:space="preserve"> FORMTEXT </w:instrText>
            </w:r>
            <w:r>
              <w:rPr>
                <w:rFonts w:cs="Arial"/>
              </w:rPr>
            </w:r>
            <w:r>
              <w:rPr>
                <w:rFonts w:cs="Arial"/>
              </w:rPr>
              <w:fldChar w:fldCharType="separate"/>
            </w:r>
            <w:r>
              <w:rPr>
                <w:rFonts w:cs="Arial"/>
                <w:noProof/>
              </w:rPr>
              <w:t>Blížejov 151, 346 01 Blížejov</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00253243"/>
                  </w:textInput>
                </w:ffData>
              </w:fldChar>
            </w:r>
            <w:r>
              <w:rPr>
                <w:rFonts w:cs="Arial"/>
              </w:rPr>
              <w:instrText xml:space="preserve"> FORMTEXT </w:instrText>
            </w:r>
            <w:r>
              <w:rPr>
                <w:rFonts w:cs="Arial"/>
              </w:rPr>
            </w:r>
            <w:r>
              <w:rPr>
                <w:rFonts w:cs="Arial"/>
              </w:rPr>
              <w:fldChar w:fldCharType="separate"/>
            </w:r>
            <w:r>
              <w:rPr>
                <w:rFonts w:cs="Arial"/>
                <w:noProof/>
              </w:rPr>
              <w:t>00253243</w:t>
            </w:r>
            <w:r>
              <w:rPr>
                <w:rFonts w:cs="Arial"/>
              </w:rPr>
              <w:fldChar w:fldCharType="end"/>
            </w:r>
          </w:p>
        </w:tc>
        <w:tc>
          <w:tcPr>
            <w:tcW w:w="993" w:type="dxa"/>
            <w:tcBorders>
              <w:top w:val="single" w:sz="4" w:space="0" w:color="auto"/>
              <w:bottom w:val="single" w:sz="4" w:space="0" w:color="auto"/>
            </w:tcBorders>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00253243"/>
                  </w:textInput>
                </w:ffData>
              </w:fldChar>
            </w:r>
            <w:r>
              <w:rPr>
                <w:rFonts w:cs="Arial"/>
              </w:rPr>
              <w:instrText xml:space="preserve"> FORMTEXT </w:instrText>
            </w:r>
            <w:r>
              <w:rPr>
                <w:rFonts w:cs="Arial"/>
              </w:rPr>
            </w:r>
            <w:r>
              <w:rPr>
                <w:rFonts w:cs="Arial"/>
              </w:rPr>
              <w:fldChar w:fldCharType="separate"/>
            </w:r>
            <w:r>
              <w:rPr>
                <w:rFonts w:cs="Arial"/>
                <w:noProof/>
              </w:rPr>
              <w:t>CZ00253243</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subjekt není registrován v O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subjekt není registrován v OR</w:t>
            </w:r>
            <w:r>
              <w:rPr>
                <w:rFonts w:cs="Arial"/>
                <w:szCs w:val="17"/>
              </w:rPr>
              <w:fldChar w:fldCharType="end"/>
            </w:r>
          </w:p>
        </w:tc>
      </w:tr>
      <w:tr w:rsidR="008F591C" w:rsidRPr="00C75D3B" w14:paraId="6A167071" w14:textId="77777777" w:rsidTr="008F591C">
        <w:trPr>
          <w:trHeight w:val="320"/>
        </w:trPr>
        <w:tc>
          <w:tcPr>
            <w:tcW w:w="1843" w:type="dxa"/>
            <w:gridSpan w:val="2"/>
            <w:tcBorders>
              <w:top w:val="single" w:sz="4" w:space="0" w:color="auto"/>
              <w:bottom w:val="single" w:sz="4" w:space="0" w:color="auto"/>
            </w:tcBorders>
            <w:vAlign w:val="center"/>
          </w:tcPr>
          <w:p w14:paraId="5F0252E3" w14:textId="02D4E1CC" w:rsidR="008F591C" w:rsidRDefault="008F591C" w:rsidP="008F591C">
            <w:pPr>
              <w:pStyle w:val="TexttabulkaCalibriLight"/>
              <w:rPr>
                <w:rFonts w:cs="Arial"/>
              </w:rPr>
            </w:pPr>
            <w:r>
              <w:rPr>
                <w:rFonts w:cs="Arial"/>
              </w:rPr>
              <w:t>Bankovní spojení:</w:t>
            </w:r>
          </w:p>
        </w:tc>
        <w:tc>
          <w:tcPr>
            <w:tcW w:w="3260" w:type="dxa"/>
            <w:gridSpan w:val="2"/>
            <w:tcBorders>
              <w:top w:val="single" w:sz="4" w:space="0" w:color="auto"/>
              <w:bottom w:val="single" w:sz="4" w:space="0" w:color="auto"/>
            </w:tcBorders>
            <w:vAlign w:val="center"/>
          </w:tcPr>
          <w:p w14:paraId="7732CA05" w14:textId="4CCDD3AC" w:rsidR="008F591C" w:rsidRDefault="008F591C" w:rsidP="008F591C">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vAlign w:val="center"/>
          </w:tcPr>
          <w:p w14:paraId="727D0FCF" w14:textId="7CDEA8CF" w:rsidR="008F591C" w:rsidRDefault="008F591C" w:rsidP="008F591C">
            <w:pPr>
              <w:pStyle w:val="TexttabulkaCalibriLight"/>
              <w:rPr>
                <w:rFonts w:cs="Arial"/>
              </w:rPr>
            </w:pPr>
            <w:r>
              <w:rPr>
                <w:rFonts w:cs="Arial"/>
              </w:rPr>
              <w:t>Číslo účtu:</w:t>
            </w:r>
          </w:p>
        </w:tc>
        <w:tc>
          <w:tcPr>
            <w:tcW w:w="4110" w:type="dxa"/>
            <w:tcBorders>
              <w:top w:val="single" w:sz="4" w:space="0" w:color="auto"/>
              <w:bottom w:val="single" w:sz="4" w:space="0" w:color="auto"/>
            </w:tcBorders>
            <w:vAlign w:val="center"/>
          </w:tcPr>
          <w:p w14:paraId="42D46AEA" w14:textId="04FEFE6B" w:rsidR="008F591C" w:rsidRDefault="008F591C" w:rsidP="008F591C">
            <w:pPr>
              <w:pStyle w:val="TexttabulkaCalibriLight"/>
              <w:rPr>
                <w:rFonts w:cs="Arial"/>
              </w:rPr>
            </w:pPr>
            <w:r>
              <w:rPr>
                <w:rFonts w:cs="Arial"/>
              </w:rPr>
              <w:fldChar w:fldCharType="begin">
                <w:ffData>
                  <w:name w:val="Text582"/>
                  <w:enabled/>
                  <w:calcOnExit w:val="0"/>
                  <w:textInput>
                    <w:default w:val="000035-3363370207/0100"/>
                  </w:textInput>
                </w:ffData>
              </w:fldChar>
            </w:r>
            <w:r>
              <w:rPr>
                <w:rFonts w:cs="Arial"/>
              </w:rPr>
              <w:instrText xml:space="preserve"> FORMTEXT </w:instrText>
            </w:r>
            <w:r>
              <w:rPr>
                <w:rFonts w:cs="Arial"/>
              </w:rPr>
            </w:r>
            <w:r>
              <w:rPr>
                <w:rFonts w:cs="Arial"/>
              </w:rPr>
              <w:fldChar w:fldCharType="separate"/>
            </w:r>
            <w:r>
              <w:rPr>
                <w:rFonts w:cs="Arial"/>
                <w:noProof/>
              </w:rPr>
              <w:t>000035-3363370207/0100</w:t>
            </w:r>
            <w:r>
              <w:rPr>
                <w:rFonts w:cs="Arial"/>
              </w:rPr>
              <w:fldChar w:fldCharType="end"/>
            </w:r>
          </w:p>
        </w:tc>
      </w:tr>
      <w:tr w:rsidR="008F591C" w:rsidRPr="00C75D3B" w14:paraId="5D8A0556" w14:textId="77777777" w:rsidTr="00F6625D">
        <w:trPr>
          <w:trHeight w:val="320"/>
        </w:trPr>
        <w:tc>
          <w:tcPr>
            <w:tcW w:w="10206" w:type="dxa"/>
            <w:gridSpan w:val="6"/>
            <w:tcBorders>
              <w:top w:val="single" w:sz="4" w:space="0" w:color="auto"/>
              <w:bottom w:val="single" w:sz="4" w:space="0" w:color="auto"/>
            </w:tcBorders>
            <w:vAlign w:val="center"/>
          </w:tcPr>
          <w:p w14:paraId="4E779B34" w14:textId="77777777" w:rsidR="008F591C" w:rsidRPr="00C75D3B" w:rsidRDefault="008F591C" w:rsidP="008F591C">
            <w:pPr>
              <w:pStyle w:val="TexttabulkaCalibriLight"/>
              <w:rPr>
                <w:rFonts w:cs="Arial"/>
              </w:rPr>
            </w:pPr>
            <w:r w:rsidRPr="003D74D9">
              <w:rPr>
                <w:rFonts w:cs="Arial"/>
              </w:rPr>
              <w:t>Jehož zastupuje:</w:t>
            </w:r>
          </w:p>
        </w:tc>
      </w:tr>
      <w:tr w:rsidR="008F591C" w:rsidRPr="00C75D3B" w14:paraId="718A3B14" w14:textId="77777777" w:rsidTr="00F6625D">
        <w:trPr>
          <w:trHeight w:val="320"/>
        </w:trPr>
        <w:tc>
          <w:tcPr>
            <w:tcW w:w="10206" w:type="dxa"/>
            <w:gridSpan w:val="6"/>
            <w:tcBorders>
              <w:top w:val="single" w:sz="4" w:space="0" w:color="auto"/>
              <w:bottom w:val="single" w:sz="4" w:space="0" w:color="auto"/>
            </w:tcBorders>
            <w:vAlign w:val="center"/>
          </w:tcPr>
          <w:p w14:paraId="1E77B5E8" w14:textId="15F72295" w:rsidR="008F591C" w:rsidRPr="00F6625D" w:rsidRDefault="008F591C" w:rsidP="008F591C">
            <w:pPr>
              <w:pStyle w:val="TexttabulkaCalibriLight"/>
              <w:rPr>
                <w:rFonts w:cstheme="minorHAnsi"/>
                <w:szCs w:val="17"/>
              </w:rPr>
            </w:pPr>
            <w:r w:rsidRPr="00F6625D">
              <w:rPr>
                <w:rFonts w:cstheme="minorHAnsi"/>
                <w:szCs w:val="17"/>
              </w:rPr>
              <w:fldChar w:fldCharType="begin">
                <w:ffData>
                  <w:name w:val="Text547"/>
                  <w:enabled/>
                  <w:calcOnExit w:val="0"/>
                  <w:textInput>
                    <w:default w:val="pan Jiří Červenka, starosta"/>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pan Jiří Červenka, starosta</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2B77D3E0" w:rsidR="007648D9" w:rsidRPr="00F66114" w:rsidRDefault="00B35A62" w:rsidP="00F66114">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4D5E4716" w14:textId="6D73EC17" w:rsidR="00210B4C" w:rsidRPr="008A05C8" w:rsidRDefault="00A90336" w:rsidP="00A90336">
      <w:pPr>
        <w:pStyle w:val="3"/>
        <w:numPr>
          <w:ilvl w:val="0"/>
          <w:numId w:val="2"/>
        </w:numPr>
        <w:tabs>
          <w:tab w:val="clear" w:pos="425"/>
        </w:tabs>
        <w:spacing w:before="8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3BC46DA3" w14:textId="7B8A0BF4" w:rsidR="008D3EF2" w:rsidRDefault="008D3EF2" w:rsidP="009573A7">
      <w:pPr>
        <w:pStyle w:val="3"/>
        <w:numPr>
          <w:ilvl w:val="0"/>
          <w:numId w:val="2"/>
        </w:numPr>
        <w:tabs>
          <w:tab w:val="clear" w:pos="425"/>
        </w:tabs>
        <w:spacing w:after="120"/>
        <w:ind w:left="283" w:hanging="198"/>
        <w:jc w:val="left"/>
        <w:rPr>
          <w:rFonts w:asciiTheme="minorHAnsi" w:hAnsiTheme="minorHAnsi" w:cstheme="minorHAnsi"/>
          <w:sz w:val="17"/>
          <w:szCs w:val="17"/>
        </w:rPr>
      </w:pPr>
      <w:r w:rsidRPr="0027647D">
        <w:rPr>
          <w:rFonts w:asciiTheme="minorHAnsi" w:hAnsiTheme="minorHAnsi" w:cstheme="minorHAnsi"/>
          <w:sz w:val="17"/>
          <w:szCs w:val="17"/>
        </w:rPr>
        <w:t xml:space="preserve">Smluvní strany se dohodly, že všechny platby na základě této </w:t>
      </w:r>
      <w:r w:rsidR="0027647D" w:rsidRPr="0027647D">
        <w:rPr>
          <w:rFonts w:asciiTheme="minorHAnsi" w:hAnsiTheme="minorHAnsi" w:cstheme="minorHAnsi"/>
          <w:sz w:val="17"/>
          <w:szCs w:val="17"/>
        </w:rPr>
        <w:t>Smlouvy probíhají</w:t>
      </w:r>
      <w:r w:rsidRPr="0027647D">
        <w:rPr>
          <w:rFonts w:asciiTheme="minorHAnsi" w:hAnsiTheme="minorHAnsi" w:cstheme="minorHAnsi"/>
          <w:sz w:val="17"/>
          <w:szCs w:val="17"/>
        </w:rPr>
        <w:t xml:space="preserve"> v</w:t>
      </w:r>
      <w:r w:rsidR="00322E0F" w:rsidRPr="0027647D">
        <w:rPr>
          <w:rFonts w:asciiTheme="minorHAnsi" w:hAnsiTheme="minorHAnsi" w:cstheme="minorHAnsi"/>
          <w:sz w:val="17"/>
          <w:szCs w:val="17"/>
        </w:rPr>
        <w:t> </w:t>
      </w:r>
      <w:r w:rsidRPr="0027647D">
        <w:rPr>
          <w:rFonts w:asciiTheme="minorHAnsi" w:hAnsiTheme="minorHAnsi" w:cstheme="minorHAnsi"/>
          <w:sz w:val="17"/>
          <w:szCs w:val="17"/>
        </w:rPr>
        <w:t>měně</w:t>
      </w:r>
      <w:r w:rsidR="00322E0F" w:rsidRPr="0027647D">
        <w:rPr>
          <w:rFonts w:asciiTheme="minorHAnsi" w:hAnsiTheme="minorHAnsi" w:cstheme="minorHAnsi"/>
          <w:sz w:val="17"/>
          <w:szCs w:val="17"/>
        </w:rPr>
        <w:t xml:space="preserve"> </w:t>
      </w:r>
      <w:r w:rsidR="00322E0F" w:rsidRPr="0027647D">
        <w:rPr>
          <w:rFonts w:asciiTheme="minorHAnsi" w:hAnsiTheme="minorHAnsi" w:cstheme="minorHAnsi"/>
          <w:sz w:val="17"/>
          <w:szCs w:val="17"/>
        </w:rPr>
        <w:fldChar w:fldCharType="begin">
          <w:ffData>
            <w:name w:val="Text835"/>
            <w:enabled/>
            <w:calcOnExit w:val="0"/>
            <w:textInput>
              <w:default w:val="Kč"/>
            </w:textInput>
          </w:ffData>
        </w:fldChar>
      </w:r>
      <w:r w:rsidR="00322E0F" w:rsidRPr="0027647D">
        <w:rPr>
          <w:rFonts w:asciiTheme="minorHAnsi" w:hAnsiTheme="minorHAnsi" w:cstheme="minorHAnsi"/>
          <w:sz w:val="17"/>
          <w:szCs w:val="17"/>
        </w:rPr>
        <w:instrText xml:space="preserve"> FORMTEXT </w:instrText>
      </w:r>
      <w:r w:rsidR="00322E0F" w:rsidRPr="0027647D">
        <w:rPr>
          <w:rFonts w:asciiTheme="minorHAnsi" w:hAnsiTheme="minorHAnsi" w:cstheme="minorHAnsi"/>
          <w:sz w:val="17"/>
          <w:szCs w:val="17"/>
        </w:rPr>
      </w:r>
      <w:r w:rsidR="00322E0F" w:rsidRPr="0027647D">
        <w:rPr>
          <w:rFonts w:asciiTheme="minorHAnsi" w:hAnsiTheme="minorHAnsi" w:cstheme="minorHAnsi"/>
          <w:sz w:val="17"/>
          <w:szCs w:val="17"/>
        </w:rPr>
        <w:fldChar w:fldCharType="separate"/>
      </w:r>
      <w:r w:rsidR="00322E0F" w:rsidRPr="0027647D">
        <w:rPr>
          <w:rFonts w:asciiTheme="minorHAnsi" w:hAnsiTheme="minorHAnsi" w:cstheme="minorHAnsi"/>
          <w:noProof/>
          <w:sz w:val="17"/>
          <w:szCs w:val="17"/>
        </w:rPr>
        <w:t>Kč</w:t>
      </w:r>
      <w:r w:rsidR="00322E0F" w:rsidRPr="0027647D">
        <w:rPr>
          <w:rFonts w:asciiTheme="minorHAnsi" w:hAnsiTheme="minorHAnsi" w:cstheme="minorHAnsi"/>
          <w:sz w:val="17"/>
          <w:szCs w:val="17"/>
        </w:rPr>
        <w:fldChar w:fldCharType="end"/>
      </w:r>
      <w:r w:rsidRPr="0027647D">
        <w:rPr>
          <w:rFonts w:asciiTheme="minorHAnsi" w:hAnsiTheme="minorHAnsi" w:cstheme="minorHAnsi"/>
          <w:sz w:val="17"/>
          <w:szCs w:val="17"/>
        </w:rPr>
        <w:t>.</w:t>
      </w:r>
    </w:p>
    <w:p w14:paraId="7C2015BF" w14:textId="77777777" w:rsidR="00A90336" w:rsidRDefault="00A90336" w:rsidP="00A90336">
      <w:pPr>
        <w:pStyle w:val="3"/>
        <w:tabs>
          <w:tab w:val="clear" w:pos="425"/>
        </w:tabs>
        <w:spacing w:after="120"/>
        <w:jc w:val="left"/>
        <w:rPr>
          <w:rFonts w:asciiTheme="minorHAnsi" w:hAnsiTheme="minorHAnsi" w:cstheme="minorHAnsi"/>
          <w:sz w:val="17"/>
          <w:szCs w:val="17"/>
        </w:rPr>
      </w:pPr>
    </w:p>
    <w:p w14:paraId="1485001F" w14:textId="77777777" w:rsidR="00A90336" w:rsidRDefault="00A90336" w:rsidP="00A90336">
      <w:pPr>
        <w:pStyle w:val="3"/>
        <w:tabs>
          <w:tab w:val="clear" w:pos="425"/>
        </w:tabs>
        <w:spacing w:after="120"/>
        <w:jc w:val="left"/>
        <w:rPr>
          <w:rFonts w:asciiTheme="minorHAnsi" w:hAnsiTheme="minorHAnsi" w:cstheme="minorHAnsi"/>
          <w:sz w:val="17"/>
          <w:szCs w:val="17"/>
        </w:rPr>
      </w:pPr>
    </w:p>
    <w:p w14:paraId="608783F1" w14:textId="77777777" w:rsidR="00A90336" w:rsidRPr="0027647D" w:rsidRDefault="00A90336" w:rsidP="00A90336">
      <w:pPr>
        <w:pStyle w:val="3"/>
        <w:tabs>
          <w:tab w:val="clear" w:pos="425"/>
        </w:tabs>
        <w:spacing w:after="120"/>
        <w:jc w:val="left"/>
        <w:rPr>
          <w:rFonts w:asciiTheme="minorHAnsi" w:hAnsiTheme="minorHAnsi" w:cstheme="minorHAnsi"/>
          <w:sz w:val="17"/>
          <w:szCs w:val="17"/>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44F4C851" w:rsidR="005E118C" w:rsidRPr="00C75D3B" w:rsidRDefault="004D0522" w:rsidP="00120938">
            <w:pPr>
              <w:pStyle w:val="KapitolaCalibriBold"/>
              <w:rPr>
                <w:rFonts w:cs="Arial"/>
              </w:rPr>
            </w:pPr>
            <w:r>
              <w:rPr>
                <w:rFonts w:cs="Arial"/>
              </w:rPr>
              <w:t>STANOVENÍ CENY – F</w:t>
            </w:r>
            <w:r w:rsidR="005E118C">
              <w:rPr>
                <w:rFonts w:cs="Arial"/>
              </w:rPr>
              <w:t>IXNÍ</w:t>
            </w:r>
            <w:r>
              <w:rPr>
                <w:rFonts w:cs="Arial"/>
              </w:rPr>
              <w:t xml:space="preserve"> </w:t>
            </w:r>
            <w:r w:rsidR="005E118C">
              <w:rPr>
                <w:rFonts w:cs="Arial"/>
              </w:rPr>
              <w:t>CENA</w:t>
            </w:r>
            <w:r>
              <w:rPr>
                <w:rFonts w:cs="Arial"/>
              </w:rPr>
              <w:t xml:space="preserve"> S FLEXIBILITOU</w:t>
            </w:r>
          </w:p>
        </w:tc>
      </w:tr>
    </w:tbl>
    <w:p w14:paraId="77A29442" w14:textId="4C484ACB" w:rsidR="005E118C" w:rsidRPr="00041BD8" w:rsidRDefault="005E118C" w:rsidP="00B22F06">
      <w:pPr>
        <w:pStyle w:val="3"/>
        <w:numPr>
          <w:ilvl w:val="0"/>
          <w:numId w:val="28"/>
        </w:numPr>
        <w:tabs>
          <w:tab w:val="clear" w:pos="425"/>
        </w:tabs>
        <w:spacing w:before="120" w:after="120"/>
        <w:ind w:left="283" w:hanging="198"/>
        <w:jc w:val="left"/>
        <w:rPr>
          <w:rFonts w:asciiTheme="minorHAnsi" w:hAnsiTheme="minorHAnsi"/>
          <w:sz w:val="17"/>
          <w:szCs w:val="22"/>
        </w:rPr>
      </w:pPr>
      <w:r w:rsidRPr="00041BD8">
        <w:rPr>
          <w:rFonts w:asciiTheme="minorHAnsi" w:hAnsiTheme="minorHAnsi"/>
          <w:sz w:val="17"/>
          <w:szCs w:val="22"/>
        </w:rPr>
        <w:t xml:space="preserve">Smluvní strany se dohodly na ceně, která je pro tuto smlouvu stanovena jako </w:t>
      </w:r>
      <w:r w:rsidRPr="00EC2752">
        <w:rPr>
          <w:rFonts w:asciiTheme="minorHAnsi" w:hAnsiTheme="minorHAnsi"/>
          <w:b/>
          <w:sz w:val="17"/>
          <w:szCs w:val="22"/>
        </w:rPr>
        <w:t>cena fixní</w:t>
      </w:r>
      <w:r w:rsidRPr="00041BD8">
        <w:rPr>
          <w:rFonts w:asciiTheme="minorHAnsi" w:hAnsiTheme="minorHAnsi"/>
          <w:sz w:val="17"/>
          <w:szCs w:val="22"/>
        </w:rPr>
        <w:t>.</w:t>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850"/>
        <w:gridCol w:w="1843"/>
        <w:gridCol w:w="7229"/>
      </w:tblGrid>
      <w:tr w:rsidR="005E118C" w:rsidRPr="00C75D3B" w14:paraId="584390DE" w14:textId="77777777" w:rsidTr="00120938">
        <w:trPr>
          <w:trHeight w:val="340"/>
          <w:tblHeader/>
        </w:trPr>
        <w:tc>
          <w:tcPr>
            <w:tcW w:w="850" w:type="dxa"/>
            <w:tcBorders>
              <w:bottom w:val="single" w:sz="6" w:space="0" w:color="auto"/>
            </w:tcBorders>
            <w:shd w:val="clear" w:color="auto" w:fill="E5E5E5" w:themeFill="accent1"/>
            <w:vAlign w:val="center"/>
          </w:tcPr>
          <w:p w14:paraId="331EACC0" w14:textId="77777777" w:rsidR="005E118C" w:rsidRPr="00C75D3B" w:rsidRDefault="005E118C" w:rsidP="00120938">
            <w:pPr>
              <w:pStyle w:val="TextlegendaCalibriBold"/>
              <w:rPr>
                <w:rFonts w:cs="Arial"/>
              </w:rPr>
            </w:pPr>
            <w:r>
              <w:rPr>
                <w:rFonts w:cs="Arial"/>
              </w:rPr>
              <w:t>Rok</w:t>
            </w:r>
          </w:p>
        </w:tc>
        <w:tc>
          <w:tcPr>
            <w:tcW w:w="1843" w:type="dxa"/>
            <w:tcBorders>
              <w:bottom w:val="single" w:sz="6" w:space="0" w:color="auto"/>
            </w:tcBorders>
            <w:shd w:val="clear" w:color="auto" w:fill="E5E5E5" w:themeFill="accent1"/>
            <w:vAlign w:val="center"/>
          </w:tcPr>
          <w:p w14:paraId="3AD6167F" w14:textId="77777777" w:rsidR="005E118C" w:rsidRPr="00C75D3B" w:rsidRDefault="005E118C" w:rsidP="00120938">
            <w:pPr>
              <w:pStyle w:val="TextlegendaCalibriBold"/>
              <w:rPr>
                <w:rFonts w:cs="Arial"/>
              </w:rPr>
            </w:pPr>
            <w:r>
              <w:rPr>
                <w:rFonts w:cs="Arial"/>
              </w:rPr>
              <w:t>Období</w:t>
            </w:r>
          </w:p>
        </w:tc>
        <w:tc>
          <w:tcPr>
            <w:tcW w:w="7229" w:type="dxa"/>
            <w:tcBorders>
              <w:bottom w:val="single" w:sz="6" w:space="0" w:color="auto"/>
            </w:tcBorders>
            <w:shd w:val="clear" w:color="auto" w:fill="E5E5E5" w:themeFill="accent1"/>
            <w:vAlign w:val="center"/>
          </w:tcPr>
          <w:p w14:paraId="4229CA52" w14:textId="3F62BF73" w:rsidR="005E118C" w:rsidRPr="00C75D3B" w:rsidRDefault="00606347" w:rsidP="00120938">
            <w:pPr>
              <w:pStyle w:val="TextlegendaCalibriBold"/>
              <w:jc w:val="right"/>
              <w:rPr>
                <w:rFonts w:cs="Arial"/>
              </w:rPr>
            </w:pPr>
            <w:r>
              <w:rPr>
                <w:rFonts w:cs="Arial"/>
              </w:rPr>
              <w:t xml:space="preserve">Jednotková </w:t>
            </w:r>
            <w:r w:rsidR="00744549">
              <w:rPr>
                <w:rFonts w:cs="Arial"/>
              </w:rPr>
              <w:t>cen</w:t>
            </w:r>
            <w:r>
              <w:rPr>
                <w:rFonts w:cs="Arial"/>
              </w:rPr>
              <w:t>a</w:t>
            </w:r>
            <w:r w:rsidR="00744549">
              <w:rPr>
                <w:rFonts w:cs="Arial"/>
              </w:rPr>
              <w:t xml:space="preserve"> za </w:t>
            </w:r>
            <w:r>
              <w:rPr>
                <w:rFonts w:cs="Arial"/>
              </w:rPr>
              <w:t>dodávku</w:t>
            </w:r>
            <w:r w:rsidR="005E118C">
              <w:rPr>
                <w:rFonts w:cs="Arial"/>
              </w:rPr>
              <w:t xml:space="preserve"> </w:t>
            </w:r>
            <w:r w:rsidR="00167301">
              <w:rPr>
                <w:rFonts w:cs="Arial"/>
              </w:rPr>
              <w:t>Kč</w:t>
            </w:r>
            <w:r w:rsidR="005E118C">
              <w:rPr>
                <w:rFonts w:cs="Arial"/>
              </w:rPr>
              <w:t>/MWh</w:t>
            </w:r>
          </w:p>
        </w:tc>
      </w:tr>
      <w:tr w:rsidR="005E118C" w:rsidRPr="00C75D3B" w14:paraId="59165FA3" w14:textId="77777777" w:rsidTr="00120938">
        <w:trPr>
          <w:trHeight w:val="340"/>
        </w:trPr>
        <w:tc>
          <w:tcPr>
            <w:tcW w:w="850" w:type="dxa"/>
            <w:tcBorders>
              <w:top w:val="single" w:sz="6" w:space="0" w:color="auto"/>
              <w:bottom w:val="single" w:sz="6" w:space="0" w:color="auto"/>
              <w:right w:val="single" w:sz="18" w:space="0" w:color="FFFFFF" w:themeColor="background1"/>
            </w:tcBorders>
            <w:vAlign w:val="center"/>
          </w:tcPr>
          <w:p w14:paraId="33196FC3" w14:textId="129A3DAD" w:rsidR="005E118C" w:rsidRPr="003C5062" w:rsidRDefault="00A90336" w:rsidP="00120938">
            <w:pPr>
              <w:pStyle w:val="TexttabulkaCalibriLight"/>
              <w:rPr>
                <w:rFonts w:cs="Arial"/>
                <w:sz w:val="16"/>
                <w:szCs w:val="16"/>
              </w:rPr>
            </w:pPr>
            <w:proofErr w:type="spellStart"/>
            <w:r>
              <w:rPr>
                <w:rFonts w:cs="Arial"/>
                <w:sz w:val="16"/>
                <w:szCs w:val="16"/>
              </w:rPr>
              <w:t>xxx</w:t>
            </w:r>
            <w:proofErr w:type="spellEnd"/>
          </w:p>
        </w:tc>
        <w:tc>
          <w:tcPr>
            <w:tcW w:w="1843" w:type="dxa"/>
            <w:tcBorders>
              <w:top w:val="single" w:sz="6" w:space="0" w:color="auto"/>
              <w:left w:val="single" w:sz="18" w:space="0" w:color="FFFFFF" w:themeColor="background1"/>
              <w:bottom w:val="single" w:sz="6" w:space="0" w:color="auto"/>
              <w:right w:val="single" w:sz="18" w:space="0" w:color="FFFFFF" w:themeColor="background1"/>
            </w:tcBorders>
            <w:vAlign w:val="center"/>
          </w:tcPr>
          <w:p w14:paraId="71E160E1" w14:textId="3C3E65F3" w:rsidR="005E118C" w:rsidRPr="003C5062" w:rsidRDefault="00A90336" w:rsidP="00120938">
            <w:pPr>
              <w:pStyle w:val="TexttabulkaCalibriLight"/>
              <w:rPr>
                <w:rFonts w:cs="Arial"/>
                <w:sz w:val="16"/>
                <w:szCs w:val="16"/>
              </w:rPr>
            </w:pPr>
            <w:proofErr w:type="spellStart"/>
            <w:r>
              <w:rPr>
                <w:rFonts w:cs="Arial"/>
                <w:sz w:val="16"/>
                <w:szCs w:val="16"/>
              </w:rPr>
              <w:t>xxx</w:t>
            </w:r>
            <w:proofErr w:type="spellEnd"/>
            <w:r w:rsidR="005E118C" w:rsidRPr="003C5062">
              <w:rPr>
                <w:rFonts w:cs="Arial"/>
                <w:sz w:val="16"/>
                <w:szCs w:val="16"/>
              </w:rPr>
              <w:t xml:space="preserve"> </w:t>
            </w:r>
          </w:p>
        </w:tc>
        <w:tc>
          <w:tcPr>
            <w:tcW w:w="7229" w:type="dxa"/>
            <w:tcBorders>
              <w:top w:val="single" w:sz="6" w:space="0" w:color="auto"/>
              <w:left w:val="single" w:sz="18" w:space="0" w:color="FFFFFF" w:themeColor="background1"/>
              <w:bottom w:val="single" w:sz="6" w:space="0" w:color="auto"/>
            </w:tcBorders>
            <w:vAlign w:val="center"/>
          </w:tcPr>
          <w:p w14:paraId="6E4E9E28" w14:textId="50BF1E11" w:rsidR="005E118C" w:rsidRPr="003C5062" w:rsidRDefault="00A90336" w:rsidP="00120938">
            <w:pPr>
              <w:pStyle w:val="TexttabulkaCalibriLight"/>
              <w:jc w:val="right"/>
              <w:rPr>
                <w:rFonts w:cs="Arial"/>
                <w:sz w:val="16"/>
                <w:szCs w:val="16"/>
              </w:rPr>
            </w:pPr>
            <w:proofErr w:type="spellStart"/>
            <w:r>
              <w:rPr>
                <w:rFonts w:cs="Arial"/>
                <w:sz w:val="16"/>
                <w:szCs w:val="16"/>
              </w:rPr>
              <w:t>xxx</w:t>
            </w:r>
            <w:proofErr w:type="spellEnd"/>
          </w:p>
        </w:tc>
      </w:tr>
    </w:tbl>
    <w:p w14:paraId="4A5FDAD6" w14:textId="48BC7736" w:rsidR="005E118C" w:rsidRPr="00D57469" w:rsidRDefault="00606347" w:rsidP="00E72CAC">
      <w:pPr>
        <w:pStyle w:val="4"/>
        <w:numPr>
          <w:ilvl w:val="0"/>
          <w:numId w:val="9"/>
        </w:numPr>
        <w:spacing w:before="120"/>
        <w:ind w:left="567" w:hanging="283"/>
        <w:jc w:val="left"/>
        <w:rPr>
          <w:rFonts w:asciiTheme="minorHAnsi" w:hAnsiTheme="minorHAnsi"/>
          <w:sz w:val="17"/>
          <w:szCs w:val="17"/>
        </w:rPr>
      </w:pPr>
      <w:r>
        <w:rPr>
          <w:rFonts w:asciiTheme="minorHAnsi" w:hAnsiTheme="minorHAnsi"/>
          <w:sz w:val="17"/>
          <w:szCs w:val="17"/>
        </w:rPr>
        <w:t>Měsíční c</w:t>
      </w:r>
      <w:r w:rsidR="005E118C" w:rsidRPr="00D57469">
        <w:rPr>
          <w:rFonts w:asciiTheme="minorHAnsi" w:hAnsiTheme="minorHAnsi"/>
          <w:sz w:val="17"/>
          <w:szCs w:val="17"/>
        </w:rPr>
        <w:t xml:space="preserve">ena za </w:t>
      </w:r>
      <w:r>
        <w:rPr>
          <w:rFonts w:asciiTheme="minorHAnsi" w:hAnsiTheme="minorHAnsi"/>
          <w:sz w:val="17"/>
          <w:szCs w:val="17"/>
        </w:rPr>
        <w:t>dodávku</w:t>
      </w:r>
      <w:r w:rsidR="005E118C" w:rsidRPr="00D57469">
        <w:rPr>
          <w:rFonts w:asciiTheme="minorHAnsi" w:hAnsiTheme="minorHAnsi"/>
          <w:sz w:val="17"/>
          <w:szCs w:val="17"/>
        </w:rPr>
        <w:t xml:space="preserve"> je stanovena jako násobek jednotkové ceny za </w:t>
      </w:r>
      <w:r>
        <w:rPr>
          <w:rFonts w:asciiTheme="minorHAnsi" w:hAnsiTheme="minorHAnsi"/>
          <w:sz w:val="17"/>
          <w:szCs w:val="17"/>
        </w:rPr>
        <w:t>dodávku</w:t>
      </w:r>
      <w:r w:rsidR="005E118C" w:rsidRPr="00D57469">
        <w:rPr>
          <w:rFonts w:asciiTheme="minorHAnsi" w:hAnsiTheme="minorHAnsi"/>
          <w:sz w:val="17"/>
          <w:szCs w:val="17"/>
        </w:rPr>
        <w:t xml:space="preserve"> a odebraného množství plynu v daném měsíci.</w:t>
      </w:r>
    </w:p>
    <w:p w14:paraId="24E50463" w14:textId="168DB42B" w:rsidR="00850861" w:rsidRDefault="00606347" w:rsidP="00E72CAC">
      <w:pPr>
        <w:pStyle w:val="4"/>
        <w:numPr>
          <w:ilvl w:val="0"/>
          <w:numId w:val="9"/>
        </w:numPr>
        <w:ind w:left="568" w:hanging="284"/>
        <w:jc w:val="left"/>
        <w:rPr>
          <w:rFonts w:asciiTheme="minorHAnsi" w:hAnsiTheme="minorHAnsi"/>
          <w:sz w:val="17"/>
          <w:szCs w:val="17"/>
        </w:rPr>
      </w:pPr>
      <w:r>
        <w:rPr>
          <w:rFonts w:asciiTheme="minorHAnsi" w:hAnsiTheme="minorHAnsi"/>
          <w:sz w:val="17"/>
          <w:szCs w:val="17"/>
        </w:rPr>
        <w:t>V</w:t>
      </w:r>
      <w:r w:rsidR="00850861" w:rsidRPr="00850861">
        <w:rPr>
          <w:rFonts w:asciiTheme="minorHAnsi" w:hAnsiTheme="minorHAnsi"/>
          <w:sz w:val="17"/>
          <w:szCs w:val="17"/>
        </w:rPr>
        <w:t xml:space="preserve"> jednotkové ceně za dodávku plynu</w:t>
      </w:r>
      <w:r w:rsidRPr="00606347">
        <w:rPr>
          <w:rFonts w:asciiTheme="minorHAnsi" w:hAnsiTheme="minorHAnsi"/>
          <w:sz w:val="17"/>
          <w:szCs w:val="17"/>
        </w:rPr>
        <w:t xml:space="preserve"> </w:t>
      </w:r>
      <w:r w:rsidRPr="00850861">
        <w:rPr>
          <w:rFonts w:asciiTheme="minorHAnsi" w:hAnsiTheme="minorHAnsi"/>
          <w:sz w:val="17"/>
          <w:szCs w:val="17"/>
        </w:rPr>
        <w:t>je zahrnuta</w:t>
      </w:r>
      <w:r w:rsidRPr="00606347">
        <w:rPr>
          <w:rFonts w:asciiTheme="minorHAnsi" w:hAnsiTheme="minorHAnsi"/>
          <w:sz w:val="17"/>
          <w:szCs w:val="17"/>
        </w:rPr>
        <w:t xml:space="preserve"> </w:t>
      </w:r>
      <w:r>
        <w:rPr>
          <w:rFonts w:asciiTheme="minorHAnsi" w:hAnsiTheme="minorHAnsi"/>
          <w:sz w:val="17"/>
          <w:szCs w:val="17"/>
        </w:rPr>
        <w:t>c</w:t>
      </w:r>
      <w:r w:rsidRPr="00850861">
        <w:rPr>
          <w:rFonts w:asciiTheme="minorHAnsi" w:hAnsiTheme="minorHAnsi"/>
          <w:sz w:val="17"/>
          <w:szCs w:val="17"/>
        </w:rPr>
        <w:t>ena za flexibilitu</w:t>
      </w:r>
      <w:r>
        <w:rPr>
          <w:rFonts w:asciiTheme="minorHAnsi" w:hAnsiTheme="minorHAnsi"/>
          <w:sz w:val="17"/>
          <w:szCs w:val="17"/>
        </w:rPr>
        <w:t xml:space="preserve"> a za přepravu</w:t>
      </w:r>
      <w:r w:rsidR="00850861" w:rsidRPr="00850861">
        <w:rPr>
          <w:rFonts w:asciiTheme="minorHAnsi" w:hAnsiTheme="minorHAnsi"/>
          <w:sz w:val="17"/>
          <w:szCs w:val="17"/>
        </w:rPr>
        <w:t>.</w:t>
      </w:r>
    </w:p>
    <w:p w14:paraId="5903A66E" w14:textId="77777777" w:rsidR="00B90933" w:rsidRDefault="00B90933" w:rsidP="00B90933">
      <w:pPr>
        <w:pStyle w:val="4"/>
        <w:numPr>
          <w:ilvl w:val="0"/>
          <w:numId w:val="9"/>
        </w:numPr>
        <w:ind w:left="568" w:hanging="284"/>
        <w:jc w:val="left"/>
        <w:rPr>
          <w:rFonts w:asciiTheme="minorHAnsi" w:hAnsiTheme="minorHAnsi"/>
          <w:sz w:val="17"/>
          <w:szCs w:val="17"/>
        </w:rPr>
      </w:pPr>
      <w:r w:rsidRPr="00F156A9">
        <w:rPr>
          <w:rFonts w:asciiTheme="minorHAnsi" w:hAnsiTheme="minorHAnsi"/>
          <w:sz w:val="17"/>
          <w:szCs w:val="17"/>
        </w:rPr>
        <w:t>V případě, že v průběhu smluvního vztahu se Zákazník stane chráněným Zákazníkem ve smyslu obecně závazných právních předpisů, nebo chráněným Zákazníkem byl již v okamžiku uzavření Smlouvy a tuto skutečnost Obchodníkovi nesdělil, je Obchodník oprávněn požadovat po Zákazníkovi úhradu nákladů s tím spojených ve smyslu článku 4 odst. 4.6 OP. Zákazník je povinen tyto náklady Obchodníkovi uhradit.</w:t>
      </w:r>
    </w:p>
    <w:p w14:paraId="63841F79" w14:textId="59AE906A" w:rsidR="00F07EF7" w:rsidRDefault="005E118C" w:rsidP="00B22F06">
      <w:pPr>
        <w:pStyle w:val="3"/>
        <w:numPr>
          <w:ilvl w:val="0"/>
          <w:numId w:val="28"/>
        </w:numPr>
        <w:tabs>
          <w:tab w:val="clear" w:pos="425"/>
        </w:tabs>
        <w:spacing w:before="80"/>
        <w:ind w:left="283" w:hanging="198"/>
        <w:jc w:val="left"/>
        <w:rPr>
          <w:rFonts w:asciiTheme="minorHAnsi" w:hAnsiTheme="minorHAnsi"/>
          <w:sz w:val="17"/>
          <w:szCs w:val="22"/>
        </w:rPr>
      </w:pPr>
      <w:bookmarkStart w:id="2" w:name="_Hlk110536165"/>
      <w:r>
        <w:rPr>
          <w:rFonts w:asciiTheme="minorHAnsi" w:hAnsiTheme="minorHAnsi"/>
          <w:sz w:val="17"/>
          <w:szCs w:val="22"/>
        </w:rPr>
        <w:tab/>
      </w:r>
      <w:r w:rsidR="008C385A">
        <w:rPr>
          <w:rFonts w:asciiTheme="minorHAnsi" w:hAnsiTheme="minorHAnsi"/>
          <w:sz w:val="17"/>
          <w:szCs w:val="22"/>
        </w:rPr>
        <w:t>Zákazník se zavazuje splnit odběrovou povinnost sjednanou pro jednotlivé kategorie odběrných</w:t>
      </w:r>
      <w:r w:rsidR="00F07EF7">
        <w:rPr>
          <w:rFonts w:asciiTheme="minorHAnsi" w:hAnsiTheme="minorHAnsi"/>
          <w:sz w:val="17"/>
          <w:szCs w:val="22"/>
        </w:rPr>
        <w:t xml:space="preserve"> míst </w:t>
      </w:r>
      <w:r w:rsidR="001A2F11">
        <w:rPr>
          <w:rFonts w:asciiTheme="minorHAnsi" w:hAnsiTheme="minorHAnsi"/>
          <w:sz w:val="17"/>
          <w:szCs w:val="22"/>
        </w:rPr>
        <w:t>uvedených v</w:t>
      </w:r>
      <w:r w:rsidR="00F07EF7">
        <w:rPr>
          <w:rFonts w:asciiTheme="minorHAnsi" w:hAnsiTheme="minorHAnsi"/>
          <w:sz w:val="17"/>
          <w:szCs w:val="22"/>
        </w:rPr>
        <w:t xml:space="preserve"> Části C této smlouvy takto:</w:t>
      </w:r>
    </w:p>
    <w:p w14:paraId="3EDD1B86" w14:textId="54EBA6EC" w:rsidR="00F07EF7" w:rsidRPr="001A2F11" w:rsidRDefault="00F07EF7" w:rsidP="00B22F06">
      <w:pPr>
        <w:pStyle w:val="3"/>
        <w:numPr>
          <w:ilvl w:val="0"/>
          <w:numId w:val="27"/>
        </w:numPr>
        <w:spacing w:before="0"/>
        <w:ind w:left="426" w:hanging="142"/>
        <w:jc w:val="left"/>
        <w:rPr>
          <w:rFonts w:asciiTheme="minorHAnsi" w:hAnsiTheme="minorHAnsi"/>
          <w:sz w:val="17"/>
          <w:szCs w:val="22"/>
        </w:rPr>
      </w:pPr>
      <w:r>
        <w:rPr>
          <w:rFonts w:asciiTheme="minorHAnsi" w:hAnsiTheme="minorHAnsi"/>
          <w:sz w:val="17"/>
          <w:szCs w:val="22"/>
        </w:rPr>
        <w:t xml:space="preserve">pro OM </w:t>
      </w:r>
      <w:r w:rsidRPr="00F07EF7">
        <w:rPr>
          <w:rFonts w:asciiTheme="minorHAnsi" w:hAnsiTheme="minorHAnsi"/>
          <w:b/>
          <w:bCs/>
          <w:sz w:val="17"/>
          <w:szCs w:val="22"/>
        </w:rPr>
        <w:t xml:space="preserve">kategorie </w:t>
      </w:r>
      <w:r>
        <w:rPr>
          <w:rFonts w:asciiTheme="minorHAnsi" w:hAnsiTheme="minorHAnsi"/>
          <w:b/>
          <w:bCs/>
          <w:sz w:val="17"/>
          <w:szCs w:val="22"/>
        </w:rPr>
        <w:t>M</w:t>
      </w:r>
      <w:r w:rsidRPr="00F07EF7">
        <w:rPr>
          <w:rFonts w:asciiTheme="minorHAnsi" w:hAnsiTheme="minorHAnsi"/>
          <w:b/>
          <w:bCs/>
          <w:sz w:val="17"/>
          <w:szCs w:val="22"/>
        </w:rPr>
        <w:t>O</w:t>
      </w:r>
      <w:r>
        <w:rPr>
          <w:rFonts w:asciiTheme="minorHAnsi" w:hAnsiTheme="minorHAnsi"/>
          <w:sz w:val="17"/>
          <w:szCs w:val="22"/>
        </w:rPr>
        <w:t xml:space="preserve"> </w:t>
      </w:r>
      <w:r w:rsidR="001A2F11">
        <w:rPr>
          <w:rFonts w:asciiTheme="minorHAnsi" w:hAnsiTheme="minorHAnsi"/>
          <w:sz w:val="17"/>
          <w:szCs w:val="22"/>
        </w:rPr>
        <w:t xml:space="preserve">není tolerance stanovena a platí pro ně </w:t>
      </w:r>
      <w:r w:rsidR="001A2F11" w:rsidRPr="00A03B3D">
        <w:rPr>
          <w:rFonts w:asciiTheme="minorHAnsi" w:hAnsiTheme="minorHAnsi"/>
          <w:b/>
          <w:bCs/>
          <w:sz w:val="17"/>
          <w:szCs w:val="22"/>
        </w:rPr>
        <w:t>neomezená flexibilita</w:t>
      </w:r>
      <w:r w:rsidR="00DA26D3">
        <w:rPr>
          <w:rFonts w:asciiTheme="minorHAnsi" w:hAnsiTheme="minorHAnsi"/>
          <w:sz w:val="17"/>
          <w:szCs w:val="22"/>
        </w:rPr>
        <w:t xml:space="preserve"> </w:t>
      </w:r>
    </w:p>
    <w:bookmarkEnd w:id="2"/>
    <w:p w14:paraId="15509164" w14:textId="2B81933A" w:rsidR="00F2032F" w:rsidRPr="009859BE" w:rsidRDefault="002A3D38" w:rsidP="002A3D38">
      <w:pPr>
        <w:pStyle w:val="3"/>
        <w:tabs>
          <w:tab w:val="clear" w:pos="425"/>
        </w:tabs>
        <w:spacing w:before="0"/>
        <w:ind w:left="0"/>
        <w:jc w:val="left"/>
        <w:rPr>
          <w:rFonts w:asciiTheme="minorHAnsi" w:hAnsiTheme="minorHAnsi"/>
          <w:sz w:val="2"/>
          <w:szCs w:val="2"/>
        </w:rPr>
      </w:pPr>
      <w:r w:rsidRPr="009859BE">
        <w:rPr>
          <w:rFonts w:asciiTheme="minorHAnsi" w:hAnsiTheme="minorHAnsi"/>
          <w:sz w:val="2"/>
          <w:szCs w:val="2"/>
        </w:rPr>
        <w:t xml:space="preserve">   </w:t>
      </w:r>
    </w:p>
    <w:p w14:paraId="4331A2CB" w14:textId="5F034D8E" w:rsidR="00EF2917" w:rsidRPr="002524BF" w:rsidRDefault="00EF2917" w:rsidP="007454CA">
      <w:pPr>
        <w:spacing w:before="0"/>
        <w:ind w:left="0"/>
        <w:rPr>
          <w:rFonts w:cs="Arial"/>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vAlign w:val="center"/>
          </w:tcPr>
          <w:p w14:paraId="23DFE8FB" w14:textId="6161D0FB" w:rsidR="0039196B" w:rsidRPr="00E83FBB" w:rsidRDefault="00A90336" w:rsidP="008861C0">
            <w:pPr>
              <w:pStyle w:val="TextlegendaCalibriBold"/>
              <w:jc w:val="center"/>
              <w:rPr>
                <w:rFonts w:cstheme="majorHAnsi"/>
                <w:b w:val="0"/>
                <w:bCs/>
                <w:color w:val="auto"/>
                <w:szCs w:val="17"/>
              </w:rPr>
            </w:pPr>
            <w:proofErr w:type="spellStart"/>
            <w:r>
              <w:rPr>
                <w:rFonts w:cstheme="majorHAnsi"/>
                <w:color w:val="auto"/>
                <w:szCs w:val="17"/>
              </w:rPr>
              <w:t>xxx</w:t>
            </w:r>
            <w:proofErr w:type="spellEnd"/>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4A297EA5" w14:textId="3CCE4101" w:rsidR="00DB56BF" w:rsidRPr="006E3A72" w:rsidRDefault="00DB56BF" w:rsidP="00DB56BF">
      <w:pPr>
        <w:spacing w:before="0"/>
        <w:rPr>
          <w:sz w:val="2"/>
          <w:szCs w:val="2"/>
        </w:rPr>
      </w:pPr>
    </w:p>
    <w:p w14:paraId="29CE0403" w14:textId="77777777" w:rsidR="00715F15" w:rsidRPr="00A06BFB" w:rsidRDefault="00715F15" w:rsidP="00A06BFB">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0DFDB176" w:rsidR="00FB5A57" w:rsidRPr="00577DB9" w:rsidRDefault="00FB5A57" w:rsidP="00F661D1">
            <w:pPr>
              <w:pStyle w:val="KapitolaCalibriBold"/>
              <w:rPr>
                <w:rFonts w:cs="Arial"/>
              </w:rPr>
            </w:pPr>
            <w:r w:rsidRPr="00577DB9">
              <w:rPr>
                <w:rFonts w:cs="Arial"/>
              </w:rPr>
              <w:t xml:space="preserve">Odběrná místa </w:t>
            </w:r>
            <w:r w:rsidR="00960795">
              <w:rPr>
                <w:rFonts w:cs="Arial"/>
              </w:rPr>
              <w:t xml:space="preserve">MO </w:t>
            </w:r>
            <w:r w:rsidRPr="00577DB9">
              <w:rPr>
                <w:rFonts w:cs="Arial"/>
              </w:rPr>
              <w:t>do 630 MWh/rok</w:t>
            </w:r>
          </w:p>
        </w:tc>
      </w:tr>
    </w:tbl>
    <w:p w14:paraId="40742F87" w14:textId="10B85426" w:rsidR="00FB5A57" w:rsidRPr="006E3A72" w:rsidRDefault="00FB5A57" w:rsidP="00FB5A57">
      <w:pPr>
        <w:spacing w:before="0"/>
        <w:rPr>
          <w:sz w:val="2"/>
          <w:szCs w:val="2"/>
        </w:rPr>
      </w:pPr>
    </w:p>
    <w:p w14:paraId="0A80DDD2" w14:textId="5F4E352B" w:rsidR="006E3A72" w:rsidRPr="006E3A72" w:rsidRDefault="00E378E1" w:rsidP="00FB5A57">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49"/>
        <w:gridCol w:w="1470"/>
        <w:gridCol w:w="808"/>
        <w:gridCol w:w="1268"/>
        <w:gridCol w:w="1280"/>
        <w:gridCol w:w="2556"/>
      </w:tblGrid>
      <w:tr w:rsidR="0037678B" w:rsidRPr="00C75D3B" w14:paraId="21C77EA4" w14:textId="77777777" w:rsidTr="0037678B">
        <w:trPr>
          <w:cantSplit/>
          <w:trHeight w:val="397"/>
          <w:tblHeader/>
        </w:trPr>
        <w:tc>
          <w:tcPr>
            <w:tcW w:w="625" w:type="pct"/>
            <w:shd w:val="clear" w:color="auto" w:fill="009BA5"/>
            <w:vAlign w:val="center"/>
          </w:tcPr>
          <w:p w14:paraId="341D0A2C" w14:textId="77777777" w:rsidR="0037678B" w:rsidRPr="00952F99" w:rsidRDefault="0037678B" w:rsidP="004667BE">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591BFD0B" w14:textId="77777777" w:rsidR="0037678B" w:rsidRPr="00952F99" w:rsidRDefault="0037678B" w:rsidP="004667BE">
            <w:pPr>
              <w:pStyle w:val="KapitolaCalibriBold"/>
              <w:spacing w:before="40" w:after="40"/>
              <w:rPr>
                <w:rFonts w:cstheme="majorHAnsi"/>
              </w:rPr>
            </w:pPr>
            <w:r w:rsidRPr="00952F99">
              <w:rPr>
                <w:rFonts w:cstheme="majorHAnsi"/>
              </w:rPr>
              <w:t>NÁZEV</w:t>
            </w:r>
          </w:p>
        </w:tc>
      </w:tr>
      <w:tr w:rsidR="0037678B" w:rsidRPr="00C75D3B" w14:paraId="791AA2C8" w14:textId="77777777" w:rsidTr="0037678B">
        <w:trPr>
          <w:cantSplit/>
          <w:trHeight w:val="227"/>
          <w:tblHeader/>
        </w:trPr>
        <w:tc>
          <w:tcPr>
            <w:tcW w:w="625" w:type="pct"/>
            <w:tcBorders>
              <w:bottom w:val="single" w:sz="6" w:space="0" w:color="auto"/>
              <w:right w:val="single" w:sz="18" w:space="0" w:color="FFFFFF" w:themeColor="background1"/>
            </w:tcBorders>
            <w:vAlign w:val="center"/>
          </w:tcPr>
          <w:p w14:paraId="7D5225C7"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00253243"/>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00253243</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vAlign w:val="center"/>
          </w:tcPr>
          <w:p w14:paraId="53803914"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Obec Blížejov"/>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Obec Blížejov</w:t>
            </w:r>
            <w:r w:rsidRPr="00F76603">
              <w:rPr>
                <w:rFonts w:cstheme="minorHAnsi"/>
                <w:szCs w:val="17"/>
              </w:rPr>
              <w:fldChar w:fldCharType="end"/>
            </w:r>
          </w:p>
        </w:tc>
      </w:tr>
      <w:tr w:rsidR="0037678B" w:rsidRPr="00C75D3B" w14:paraId="654451D5" w14:textId="77777777" w:rsidTr="0037678B">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0DE3CFCA" w14:textId="77777777" w:rsidR="0037678B" w:rsidRPr="002B64FC" w:rsidRDefault="0037678B" w:rsidP="004667BE">
            <w:pPr>
              <w:pStyle w:val="TextlegendaCalibriBold"/>
              <w:spacing w:before="40" w:after="40"/>
              <w:rPr>
                <w:rFonts w:cstheme="majorHAnsi"/>
                <w:color w:val="009BA5"/>
                <w:szCs w:val="17"/>
              </w:rPr>
            </w:pPr>
            <w:r w:rsidRPr="005F3978">
              <w:rPr>
                <w:rFonts w:cstheme="majorHAnsi"/>
                <w:color w:val="009BA5"/>
                <w:szCs w:val="17"/>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77A7390B"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07158609" w14:textId="77777777" w:rsidTr="0037678B">
        <w:trPr>
          <w:cantSplit/>
          <w:trHeight w:val="227"/>
          <w:tblHeader/>
        </w:trPr>
        <w:tc>
          <w:tcPr>
            <w:tcW w:w="2500" w:type="pct"/>
            <w:gridSpan w:val="4"/>
            <w:tcBorders>
              <w:top w:val="single" w:sz="6" w:space="0" w:color="auto"/>
              <w:bottom w:val="single" w:sz="4" w:space="0" w:color="auto"/>
              <w:right w:val="single" w:sz="24" w:space="0" w:color="FFFFFF" w:themeColor="background1"/>
            </w:tcBorders>
            <w:vAlign w:val="center"/>
          </w:tcPr>
          <w:p w14:paraId="09043585" w14:textId="61901AB4"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obec@blizejov.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obec@blizejov.cz</w:t>
            </w:r>
            <w:r w:rsidRPr="00B56B97">
              <w:rPr>
                <w:rFonts w:cs="Arial"/>
                <w:b/>
                <w:color w:val="auto"/>
                <w:szCs w:val="17"/>
              </w:rPr>
              <w:fldChar w:fldCharType="end"/>
            </w:r>
          </w:p>
        </w:tc>
        <w:tc>
          <w:tcPr>
            <w:tcW w:w="2500" w:type="pct"/>
            <w:gridSpan w:val="3"/>
            <w:tcBorders>
              <w:top w:val="single" w:sz="6" w:space="0" w:color="auto"/>
              <w:left w:val="single" w:sz="24" w:space="0" w:color="FFFFFF" w:themeColor="background1"/>
            </w:tcBorders>
            <w:vAlign w:val="center"/>
          </w:tcPr>
          <w:p w14:paraId="0185DA54" w14:textId="4D77C133"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Blížejov 15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Blížejov 151</w:t>
            </w:r>
            <w:r w:rsidRPr="009C0C9E">
              <w:rPr>
                <w:b/>
                <w:color w:val="auto"/>
                <w:szCs w:val="17"/>
              </w:rPr>
              <w:fldChar w:fldCharType="end"/>
            </w:r>
          </w:p>
        </w:tc>
      </w:tr>
      <w:tr w:rsidR="0015502D" w:rsidRPr="00C75D3B" w14:paraId="187C4EEC" w14:textId="77777777" w:rsidTr="0037678B">
        <w:trPr>
          <w:cantSplit/>
          <w:trHeight w:val="227"/>
          <w:tblHeader/>
        </w:trPr>
        <w:tc>
          <w:tcPr>
            <w:tcW w:w="2500" w:type="pct"/>
            <w:gridSpan w:val="4"/>
            <w:tcBorders>
              <w:top w:val="single" w:sz="4" w:space="0" w:color="auto"/>
              <w:bottom w:val="single" w:sz="4" w:space="0" w:color="auto"/>
              <w:right w:val="single" w:sz="24" w:space="0" w:color="FFFFFF" w:themeColor="background1"/>
            </w:tcBorders>
            <w:vAlign w:val="center"/>
          </w:tcPr>
          <w:p w14:paraId="5FC3BF9D" w14:textId="1E8D3252" w:rsidR="0015502D" w:rsidRPr="00F61935" w:rsidRDefault="0015502D" w:rsidP="0015502D">
            <w:pPr>
              <w:pStyle w:val="TexttabulkaCalibriLight"/>
              <w:spacing w:before="40" w:after="40"/>
              <w:rPr>
                <w:rFonts w:asciiTheme="majorHAnsi" w:hAnsiTheme="majorHAnsi" w:cs="Arial"/>
                <w:color w:val="auto"/>
                <w:szCs w:val="17"/>
              </w:rPr>
            </w:pPr>
          </w:p>
        </w:tc>
        <w:tc>
          <w:tcPr>
            <w:tcW w:w="2500" w:type="pct"/>
            <w:gridSpan w:val="3"/>
            <w:tcBorders>
              <w:left w:val="single" w:sz="24" w:space="0" w:color="FFFFFF" w:themeColor="background1"/>
              <w:bottom w:val="single" w:sz="4" w:space="0" w:color="auto"/>
            </w:tcBorders>
            <w:vAlign w:val="center"/>
          </w:tcPr>
          <w:p w14:paraId="739AE627" w14:textId="3838E9A2"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346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346 01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Blížejov"/>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Blížejov</w:t>
            </w:r>
            <w:r w:rsidRPr="009C0C9E">
              <w:rPr>
                <w:b/>
                <w:color w:val="auto"/>
                <w:szCs w:val="17"/>
              </w:rPr>
              <w:fldChar w:fldCharType="end"/>
            </w:r>
          </w:p>
        </w:tc>
      </w:tr>
      <w:tr w:rsidR="008B1C4D" w:rsidRPr="00C75D3B" w14:paraId="292137EC" w14:textId="77777777" w:rsidTr="0037678B">
        <w:trPr>
          <w:cantSplit/>
          <w:trHeight w:val="227"/>
          <w:tblHeader/>
        </w:trPr>
        <w:tc>
          <w:tcPr>
            <w:tcW w:w="2500" w:type="pct"/>
            <w:gridSpan w:val="4"/>
            <w:tcBorders>
              <w:top w:val="single" w:sz="4" w:space="0" w:color="auto"/>
              <w:bottom w:val="single" w:sz="6" w:space="0" w:color="auto"/>
              <w:right w:val="single" w:sz="24" w:space="0" w:color="FFFFFF" w:themeColor="background1"/>
            </w:tcBorders>
            <w:vAlign w:val="center"/>
          </w:tcPr>
          <w:p w14:paraId="73EC64CF" w14:textId="022D965C" w:rsidR="008B1C4D" w:rsidRPr="00F61935" w:rsidRDefault="008B1C4D" w:rsidP="008B1C4D">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tcPr>
          <w:p w14:paraId="4EE4586D"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37678B" w:rsidRPr="00C75D3B" w14:paraId="14B2BE43" w14:textId="77777777" w:rsidTr="002764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7A6B28E8"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7C0D33C1"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876D79"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637F8642"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SWIFT kód</w:t>
            </w:r>
          </w:p>
        </w:tc>
        <w:tc>
          <w:tcPr>
            <w:tcW w:w="1251" w:type="pct"/>
            <w:tcBorders>
              <w:top w:val="single" w:sz="6" w:space="0" w:color="auto"/>
              <w:left w:val="nil"/>
              <w:bottom w:val="single" w:sz="6" w:space="0" w:color="auto"/>
              <w:right w:val="nil"/>
            </w:tcBorders>
            <w:shd w:val="clear" w:color="auto" w:fill="E5E5E5"/>
            <w:vAlign w:val="center"/>
          </w:tcPr>
          <w:p w14:paraId="2E4E80DF"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IBAN</w:t>
            </w:r>
          </w:p>
        </w:tc>
      </w:tr>
      <w:tr w:rsidR="0037678B" w:rsidRPr="00C75D3B" w14:paraId="1F5953F2" w14:textId="77777777" w:rsidTr="002764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vAlign w:val="center"/>
          </w:tcPr>
          <w:p w14:paraId="2839BC4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Komerč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Komerční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vAlign w:val="center"/>
          </w:tcPr>
          <w:p w14:paraId="49F7A7A9"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Inkaso"/>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Inkaso</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vAlign w:val="center"/>
          </w:tcPr>
          <w:p w14:paraId="3CE7D20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35-3363370207/01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000035-3363370207/0100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vAlign w:val="center"/>
          </w:tcPr>
          <w:p w14:paraId="2470B23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c>
          <w:tcPr>
            <w:tcW w:w="1251" w:type="pct"/>
            <w:tcBorders>
              <w:top w:val="single" w:sz="6" w:space="0" w:color="auto"/>
              <w:left w:val="single" w:sz="24" w:space="0" w:color="FFFFFF" w:themeColor="background1"/>
              <w:bottom w:val="single" w:sz="2" w:space="0" w:color="auto"/>
              <w:right w:val="nil"/>
            </w:tcBorders>
            <w:vAlign w:val="center"/>
          </w:tcPr>
          <w:p w14:paraId="12714B1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r>
    </w:tbl>
    <w:p w14:paraId="21C3E6C1" w14:textId="77777777" w:rsidR="0037678B" w:rsidRPr="00CD2972" w:rsidRDefault="0037678B" w:rsidP="0037678B">
      <w:pPr>
        <w:spacing w:before="0"/>
        <w:rPr>
          <w:sz w:val="12"/>
          <w:szCs w:val="12"/>
        </w:rPr>
      </w:pP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698"/>
        <w:gridCol w:w="425"/>
        <w:gridCol w:w="427"/>
        <w:gridCol w:w="568"/>
        <w:gridCol w:w="4822"/>
        <w:gridCol w:w="1133"/>
      </w:tblGrid>
      <w:tr w:rsidR="0045086C" w:rsidRPr="005F3978" w14:paraId="5276479E" w14:textId="77777777" w:rsidTr="0045086C">
        <w:trPr>
          <w:cantSplit/>
          <w:trHeight w:val="340"/>
          <w:tblHeader/>
        </w:trPr>
        <w:tc>
          <w:tcPr>
            <w:tcW w:w="556" w:type="pct"/>
            <w:tcBorders>
              <w:bottom w:val="single" w:sz="2" w:space="0" w:color="auto"/>
            </w:tcBorders>
            <w:shd w:val="clear" w:color="auto" w:fill="E5E5E5" w:themeFill="accent1"/>
            <w:vAlign w:val="center"/>
          </w:tcPr>
          <w:p w14:paraId="44501BBE"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IČ</w:t>
            </w:r>
          </w:p>
        </w:tc>
        <w:tc>
          <w:tcPr>
            <w:tcW w:w="832" w:type="pct"/>
            <w:tcBorders>
              <w:bottom w:val="single" w:sz="2" w:space="0" w:color="auto"/>
            </w:tcBorders>
            <w:shd w:val="clear" w:color="auto" w:fill="E5E5E5" w:themeFill="accent1"/>
            <w:vAlign w:val="center"/>
          </w:tcPr>
          <w:p w14:paraId="50452FB9"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EIC kód</w:t>
            </w:r>
          </w:p>
        </w:tc>
        <w:tc>
          <w:tcPr>
            <w:tcW w:w="208" w:type="pct"/>
            <w:tcBorders>
              <w:bottom w:val="single" w:sz="2" w:space="0" w:color="auto"/>
            </w:tcBorders>
            <w:shd w:val="clear" w:color="auto" w:fill="E5E5E5" w:themeFill="accent1"/>
            <w:vAlign w:val="center"/>
          </w:tcPr>
          <w:p w14:paraId="0944B509" w14:textId="05DA3D6B"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ZN</w:t>
            </w:r>
          </w:p>
        </w:tc>
        <w:tc>
          <w:tcPr>
            <w:tcW w:w="209" w:type="pct"/>
            <w:tcBorders>
              <w:bottom w:val="single" w:sz="2" w:space="0" w:color="auto"/>
            </w:tcBorders>
            <w:shd w:val="clear" w:color="auto" w:fill="E5E5E5" w:themeFill="accent1"/>
            <w:vAlign w:val="center"/>
          </w:tcPr>
          <w:p w14:paraId="2BE1D22B" w14:textId="73BE2E8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TM</w:t>
            </w:r>
          </w:p>
        </w:tc>
        <w:tc>
          <w:tcPr>
            <w:tcW w:w="278" w:type="pct"/>
            <w:tcBorders>
              <w:bottom w:val="single" w:sz="4" w:space="0" w:color="auto"/>
            </w:tcBorders>
            <w:shd w:val="clear" w:color="auto" w:fill="E5E5E5" w:themeFill="accent1"/>
            <w:vAlign w:val="center"/>
          </w:tcPr>
          <w:p w14:paraId="414970D0" w14:textId="08F3039E" w:rsidR="0045086C" w:rsidRPr="005F3978" w:rsidRDefault="0045086C" w:rsidP="002377C6">
            <w:pPr>
              <w:pStyle w:val="TextlegendaCalibriBold"/>
              <w:rPr>
                <w:rFonts w:asciiTheme="minorHAnsi" w:hAnsiTheme="minorHAnsi" w:cstheme="minorHAnsi"/>
                <w:szCs w:val="17"/>
              </w:rPr>
            </w:pPr>
            <w:r>
              <w:rPr>
                <w:rFonts w:asciiTheme="minorHAnsi" w:hAnsiTheme="minorHAnsi" w:cstheme="minorHAnsi"/>
                <w:szCs w:val="17"/>
              </w:rPr>
              <w:t>BSD</w:t>
            </w:r>
          </w:p>
        </w:tc>
        <w:tc>
          <w:tcPr>
            <w:tcW w:w="2362" w:type="pct"/>
            <w:tcBorders>
              <w:bottom w:val="single" w:sz="4" w:space="0" w:color="auto"/>
            </w:tcBorders>
            <w:shd w:val="clear" w:color="auto" w:fill="E5E5E5" w:themeFill="accent1"/>
            <w:vAlign w:val="center"/>
          </w:tcPr>
          <w:p w14:paraId="53E6C367" w14:textId="233DB724" w:rsidR="0045086C" w:rsidRPr="0045086C" w:rsidRDefault="0045086C" w:rsidP="0045086C">
            <w:pPr>
              <w:pStyle w:val="TextlegendaCalibriBold"/>
              <w:rPr>
                <w:rFonts w:asciiTheme="minorHAnsi" w:hAnsiTheme="minorHAnsi" w:cstheme="minorHAnsi"/>
                <w:b w:val="0"/>
                <w:bCs/>
                <w:szCs w:val="17"/>
              </w:rPr>
            </w:pPr>
            <w:r w:rsidRPr="0045086C">
              <w:rPr>
                <w:rFonts w:asciiTheme="minorHAnsi" w:hAnsiTheme="minorHAnsi" w:cstheme="minorHAnsi"/>
                <w:szCs w:val="17"/>
              </w:rPr>
              <w:t>Adresa odběrného místa</w:t>
            </w:r>
          </w:p>
        </w:tc>
        <w:tc>
          <w:tcPr>
            <w:tcW w:w="555" w:type="pct"/>
            <w:tcBorders>
              <w:bottom w:val="single" w:sz="2" w:space="0" w:color="auto"/>
            </w:tcBorders>
            <w:shd w:val="clear" w:color="auto" w:fill="E5E5E5" w:themeFill="accent1"/>
            <w:vAlign w:val="center"/>
          </w:tcPr>
          <w:p w14:paraId="6510D989" w14:textId="4D991BC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 xml:space="preserve">Rok </w:t>
            </w:r>
            <w:r w:rsidRPr="005F3978">
              <w:rPr>
                <w:rFonts w:asciiTheme="minorHAnsi" w:hAnsiTheme="minorHAnsi" w:cstheme="minorHAnsi"/>
                <w:szCs w:val="17"/>
                <w:lang w:val="en-US"/>
              </w:rPr>
              <w:t>[MWh]</w:t>
            </w:r>
          </w:p>
        </w:tc>
      </w:tr>
      <w:tr w:rsidR="0045086C" w:rsidRPr="005F3978" w14:paraId="0EEE7A2C" w14:textId="77777777" w:rsidTr="00E71AD0">
        <w:trPr>
          <w:cantSplit/>
          <w:trHeight w:val="227"/>
        </w:trPr>
        <w:tc>
          <w:tcPr>
            <w:tcW w:w="556" w:type="pct"/>
            <w:tcBorders>
              <w:bottom w:val="single" w:sz="4" w:space="0" w:color="auto"/>
              <w:right w:val="single" w:sz="18" w:space="0" w:color="FFFFFF" w:themeColor="background1"/>
            </w:tcBorders>
            <w:vAlign w:val="center"/>
          </w:tcPr>
          <w:p w14:paraId="2E8A9B9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167EC19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1948"/>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27ZG300Z02361948</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17D4EB36" w14:textId="21BA7208"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5E50430B" w14:textId="459244E5"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35FA1843" w14:textId="574446B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63590F4E" w14:textId="32BEDC75"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2,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202, Blížejov</w:t>
            </w:r>
            <w:r w:rsidRPr="005F3978">
              <w:rPr>
                <w:rFonts w:cs="Arial"/>
                <w:szCs w:val="17"/>
              </w:rPr>
              <w:fldChar w:fldCharType="end"/>
            </w:r>
          </w:p>
        </w:tc>
        <w:tc>
          <w:tcPr>
            <w:tcW w:w="555" w:type="pct"/>
            <w:tcBorders>
              <w:bottom w:val="single" w:sz="4" w:space="0" w:color="auto"/>
            </w:tcBorders>
            <w:vAlign w:val="center"/>
          </w:tcPr>
          <w:p w14:paraId="6AAD2196" w14:textId="2563E6CD"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2,87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12,875</w:t>
            </w:r>
            <w:r w:rsidRPr="005F3978">
              <w:rPr>
                <w:rFonts w:cs="Arial"/>
                <w:szCs w:val="17"/>
              </w:rPr>
              <w:fldChar w:fldCharType="end"/>
            </w:r>
          </w:p>
        </w:tc>
      </w:tr>
      <w:tr w:rsidR="0045086C" w:rsidRPr="005F3978" w14:paraId="0B6DEC25" w14:textId="77777777" w:rsidTr="00E71AD0">
        <w:trPr>
          <w:cantSplit/>
          <w:trHeight w:val="227"/>
        </w:trPr>
        <w:tc>
          <w:tcPr>
            <w:tcW w:w="556" w:type="pct"/>
            <w:tcBorders>
              <w:bottom w:val="single" w:sz="4" w:space="0" w:color="auto"/>
              <w:right w:val="single" w:sz="18" w:space="0" w:color="FFFFFF" w:themeColor="background1"/>
            </w:tcBorders>
            <w:vAlign w:val="center"/>
          </w:tcPr>
          <w:p w14:paraId="30C6D532"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56ED9E2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195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27ZG300Z02361956</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74DA1B55"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6E5776CD"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2C75781B"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318D715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2,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202, Blížejov</w:t>
            </w:r>
            <w:r w:rsidRPr="005F3978">
              <w:rPr>
                <w:rFonts w:cs="Arial"/>
                <w:szCs w:val="17"/>
              </w:rPr>
              <w:fldChar w:fldCharType="end"/>
            </w:r>
          </w:p>
        </w:tc>
        <w:tc>
          <w:tcPr>
            <w:tcW w:w="555" w:type="pct"/>
            <w:tcBorders>
              <w:bottom w:val="single" w:sz="4" w:space="0" w:color="auto"/>
            </w:tcBorders>
            <w:vAlign w:val="center"/>
          </w:tcPr>
          <w:p w14:paraId="1A42B030"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3,681"/>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13,681</w:t>
            </w:r>
            <w:r w:rsidRPr="005F3978">
              <w:rPr>
                <w:rFonts w:cs="Arial"/>
                <w:szCs w:val="17"/>
              </w:rPr>
              <w:fldChar w:fldCharType="end"/>
            </w:r>
          </w:p>
        </w:tc>
      </w:tr>
      <w:tr w:rsidR="0045086C" w:rsidRPr="005F3978" w14:paraId="259B60EB" w14:textId="77777777" w:rsidTr="00E71AD0">
        <w:trPr>
          <w:cantSplit/>
          <w:trHeight w:val="227"/>
        </w:trPr>
        <w:tc>
          <w:tcPr>
            <w:tcW w:w="556" w:type="pct"/>
            <w:tcBorders>
              <w:bottom w:val="single" w:sz="4" w:space="0" w:color="auto"/>
              <w:right w:val="single" w:sz="18" w:space="0" w:color="FFFFFF" w:themeColor="background1"/>
            </w:tcBorders>
            <w:vAlign w:val="center"/>
          </w:tcPr>
          <w:p w14:paraId="1308FE97"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5B1BB4B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1964"/>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27ZG300Z02361964</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50F05307"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2EAE1420"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6746EEA2"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273DA2FB"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3,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203, Blížejov</w:t>
            </w:r>
            <w:r w:rsidRPr="005F3978">
              <w:rPr>
                <w:rFonts w:cs="Arial"/>
                <w:szCs w:val="17"/>
              </w:rPr>
              <w:fldChar w:fldCharType="end"/>
            </w:r>
          </w:p>
        </w:tc>
        <w:tc>
          <w:tcPr>
            <w:tcW w:w="555" w:type="pct"/>
            <w:tcBorders>
              <w:bottom w:val="single" w:sz="4" w:space="0" w:color="auto"/>
            </w:tcBorders>
            <w:vAlign w:val="center"/>
          </w:tcPr>
          <w:p w14:paraId="02A240C4"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0,977"/>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10,977</w:t>
            </w:r>
            <w:r w:rsidRPr="005F3978">
              <w:rPr>
                <w:rFonts w:cs="Arial"/>
                <w:szCs w:val="17"/>
              </w:rPr>
              <w:fldChar w:fldCharType="end"/>
            </w:r>
          </w:p>
        </w:tc>
      </w:tr>
      <w:tr w:rsidR="0045086C" w:rsidRPr="005F3978" w14:paraId="2870683B" w14:textId="77777777" w:rsidTr="00E71AD0">
        <w:trPr>
          <w:cantSplit/>
          <w:trHeight w:val="227"/>
        </w:trPr>
        <w:tc>
          <w:tcPr>
            <w:tcW w:w="556" w:type="pct"/>
            <w:tcBorders>
              <w:bottom w:val="single" w:sz="4" w:space="0" w:color="auto"/>
              <w:right w:val="single" w:sz="18" w:space="0" w:color="FFFFFF" w:themeColor="background1"/>
            </w:tcBorders>
            <w:vAlign w:val="center"/>
          </w:tcPr>
          <w:p w14:paraId="54E1D65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76E79BB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1972"/>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27ZG300Z02361972</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2E4DC7D3"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78F7A55E"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4F8FFE6F"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6220C8C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3,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203, Blížejov</w:t>
            </w:r>
            <w:r w:rsidRPr="005F3978">
              <w:rPr>
                <w:rFonts w:cs="Arial"/>
                <w:szCs w:val="17"/>
              </w:rPr>
              <w:fldChar w:fldCharType="end"/>
            </w:r>
          </w:p>
        </w:tc>
        <w:tc>
          <w:tcPr>
            <w:tcW w:w="555" w:type="pct"/>
            <w:tcBorders>
              <w:bottom w:val="single" w:sz="4" w:space="0" w:color="auto"/>
            </w:tcBorders>
            <w:vAlign w:val="center"/>
          </w:tcPr>
          <w:p w14:paraId="1EC28B8D"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3,78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13,789</w:t>
            </w:r>
            <w:r w:rsidRPr="005F3978">
              <w:rPr>
                <w:rFonts w:cs="Arial"/>
                <w:szCs w:val="17"/>
              </w:rPr>
              <w:fldChar w:fldCharType="end"/>
            </w:r>
          </w:p>
        </w:tc>
      </w:tr>
      <w:tr w:rsidR="0045086C" w:rsidRPr="005F3978" w14:paraId="4BFE7EE1" w14:textId="77777777" w:rsidTr="00E71AD0">
        <w:trPr>
          <w:cantSplit/>
          <w:trHeight w:val="227"/>
        </w:trPr>
        <w:tc>
          <w:tcPr>
            <w:tcW w:w="556" w:type="pct"/>
            <w:tcBorders>
              <w:bottom w:val="single" w:sz="4" w:space="0" w:color="auto"/>
              <w:right w:val="single" w:sz="18" w:space="0" w:color="FFFFFF" w:themeColor="background1"/>
            </w:tcBorders>
            <w:vAlign w:val="center"/>
          </w:tcPr>
          <w:p w14:paraId="7B5B6843"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7CBBC17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198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27ZG300Z02361980</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49F98DBB"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05BF0BE4"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0D37CBD9"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3094092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4,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204, Blížejov</w:t>
            </w:r>
            <w:r w:rsidRPr="005F3978">
              <w:rPr>
                <w:rFonts w:cs="Arial"/>
                <w:szCs w:val="17"/>
              </w:rPr>
              <w:fldChar w:fldCharType="end"/>
            </w:r>
          </w:p>
        </w:tc>
        <w:tc>
          <w:tcPr>
            <w:tcW w:w="555" w:type="pct"/>
            <w:tcBorders>
              <w:bottom w:val="single" w:sz="4" w:space="0" w:color="auto"/>
            </w:tcBorders>
            <w:vAlign w:val="center"/>
          </w:tcPr>
          <w:p w14:paraId="3A2F8498"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4,007"/>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14,007</w:t>
            </w:r>
            <w:r w:rsidRPr="005F3978">
              <w:rPr>
                <w:rFonts w:cs="Arial"/>
                <w:szCs w:val="17"/>
              </w:rPr>
              <w:fldChar w:fldCharType="end"/>
            </w:r>
          </w:p>
        </w:tc>
      </w:tr>
      <w:tr w:rsidR="0045086C" w:rsidRPr="005F3978" w14:paraId="52C4EF6F" w14:textId="77777777" w:rsidTr="00E71AD0">
        <w:trPr>
          <w:cantSplit/>
          <w:trHeight w:val="227"/>
        </w:trPr>
        <w:tc>
          <w:tcPr>
            <w:tcW w:w="556" w:type="pct"/>
            <w:tcBorders>
              <w:bottom w:val="single" w:sz="4" w:space="0" w:color="auto"/>
              <w:right w:val="single" w:sz="18" w:space="0" w:color="FFFFFF" w:themeColor="background1"/>
            </w:tcBorders>
            <w:vAlign w:val="center"/>
          </w:tcPr>
          <w:p w14:paraId="7D565866"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748A390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199Z"/>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27ZG300Z0236199Z</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75BA20F2"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008EE3AC"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04C0E56D"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772E32F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4,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204, Blížejov</w:t>
            </w:r>
            <w:r w:rsidRPr="005F3978">
              <w:rPr>
                <w:rFonts w:cs="Arial"/>
                <w:szCs w:val="17"/>
              </w:rPr>
              <w:fldChar w:fldCharType="end"/>
            </w:r>
          </w:p>
        </w:tc>
        <w:tc>
          <w:tcPr>
            <w:tcW w:w="555" w:type="pct"/>
            <w:tcBorders>
              <w:bottom w:val="single" w:sz="4" w:space="0" w:color="auto"/>
            </w:tcBorders>
            <w:vAlign w:val="center"/>
          </w:tcPr>
          <w:p w14:paraId="4265B45B"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8,398"/>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18,398</w:t>
            </w:r>
            <w:r w:rsidRPr="005F3978">
              <w:rPr>
                <w:rFonts w:cs="Arial"/>
                <w:szCs w:val="17"/>
              </w:rPr>
              <w:fldChar w:fldCharType="end"/>
            </w:r>
          </w:p>
        </w:tc>
      </w:tr>
      <w:tr w:rsidR="0045086C" w:rsidRPr="005F3978" w14:paraId="19FA69DB" w14:textId="77777777" w:rsidTr="00E71AD0">
        <w:trPr>
          <w:cantSplit/>
          <w:trHeight w:val="227"/>
        </w:trPr>
        <w:tc>
          <w:tcPr>
            <w:tcW w:w="556" w:type="pct"/>
            <w:tcBorders>
              <w:bottom w:val="single" w:sz="4" w:space="0" w:color="auto"/>
              <w:right w:val="single" w:sz="18" w:space="0" w:color="FFFFFF" w:themeColor="background1"/>
            </w:tcBorders>
            <w:vAlign w:val="center"/>
          </w:tcPr>
          <w:p w14:paraId="68225023"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07692E4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002"/>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27ZG300Z02362002</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6920176D"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0F2FAA0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329BC5C9"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1CFF7CA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5,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205, Blížejov</w:t>
            </w:r>
            <w:r w:rsidRPr="005F3978">
              <w:rPr>
                <w:rFonts w:cs="Arial"/>
                <w:szCs w:val="17"/>
              </w:rPr>
              <w:fldChar w:fldCharType="end"/>
            </w:r>
          </w:p>
        </w:tc>
        <w:tc>
          <w:tcPr>
            <w:tcW w:w="555" w:type="pct"/>
            <w:tcBorders>
              <w:bottom w:val="single" w:sz="4" w:space="0" w:color="auto"/>
            </w:tcBorders>
            <w:vAlign w:val="center"/>
          </w:tcPr>
          <w:p w14:paraId="105EA55C"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4,028"/>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14,028</w:t>
            </w:r>
            <w:r w:rsidRPr="005F3978">
              <w:rPr>
                <w:rFonts w:cs="Arial"/>
                <w:szCs w:val="17"/>
              </w:rPr>
              <w:fldChar w:fldCharType="end"/>
            </w:r>
          </w:p>
        </w:tc>
      </w:tr>
      <w:tr w:rsidR="0045086C" w:rsidRPr="005F3978" w14:paraId="7CA178FD" w14:textId="77777777" w:rsidTr="00E71AD0">
        <w:trPr>
          <w:cantSplit/>
          <w:trHeight w:val="227"/>
        </w:trPr>
        <w:tc>
          <w:tcPr>
            <w:tcW w:w="556" w:type="pct"/>
            <w:tcBorders>
              <w:bottom w:val="single" w:sz="4" w:space="0" w:color="auto"/>
              <w:right w:val="single" w:sz="18" w:space="0" w:color="FFFFFF" w:themeColor="background1"/>
            </w:tcBorders>
            <w:vAlign w:val="center"/>
          </w:tcPr>
          <w:p w14:paraId="36BBA936"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58574E5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01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27ZG300Z02362010</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28662625"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71D2238B"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25AA7DFD"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18B01B5E"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5,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205, Blížejov</w:t>
            </w:r>
            <w:r w:rsidRPr="005F3978">
              <w:rPr>
                <w:rFonts w:cs="Arial"/>
                <w:szCs w:val="17"/>
              </w:rPr>
              <w:fldChar w:fldCharType="end"/>
            </w:r>
          </w:p>
        </w:tc>
        <w:tc>
          <w:tcPr>
            <w:tcW w:w="555" w:type="pct"/>
            <w:tcBorders>
              <w:bottom w:val="single" w:sz="4" w:space="0" w:color="auto"/>
            </w:tcBorders>
            <w:vAlign w:val="center"/>
          </w:tcPr>
          <w:p w14:paraId="3716B16D"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2,012"/>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12,012</w:t>
            </w:r>
            <w:r w:rsidRPr="005F3978">
              <w:rPr>
                <w:rFonts w:cs="Arial"/>
                <w:szCs w:val="17"/>
              </w:rPr>
              <w:fldChar w:fldCharType="end"/>
            </w:r>
          </w:p>
        </w:tc>
      </w:tr>
      <w:tr w:rsidR="0045086C" w:rsidRPr="005F3978" w14:paraId="02D73C2A" w14:textId="77777777" w:rsidTr="00E71AD0">
        <w:trPr>
          <w:cantSplit/>
          <w:trHeight w:val="227"/>
        </w:trPr>
        <w:tc>
          <w:tcPr>
            <w:tcW w:w="556" w:type="pct"/>
            <w:tcBorders>
              <w:bottom w:val="single" w:sz="4" w:space="0" w:color="auto"/>
              <w:right w:val="single" w:sz="18" w:space="0" w:color="FFFFFF" w:themeColor="background1"/>
            </w:tcBorders>
            <w:vAlign w:val="center"/>
          </w:tcPr>
          <w:p w14:paraId="59AB6C4F"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2066E9D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02Z"/>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27ZG300Z0236202Z</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2725C076"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6E554329"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57FE62FF"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5528A81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6,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206, Blížejov</w:t>
            </w:r>
            <w:r w:rsidRPr="005F3978">
              <w:rPr>
                <w:rFonts w:cs="Arial"/>
                <w:szCs w:val="17"/>
              </w:rPr>
              <w:fldChar w:fldCharType="end"/>
            </w:r>
          </w:p>
        </w:tc>
        <w:tc>
          <w:tcPr>
            <w:tcW w:w="555" w:type="pct"/>
            <w:tcBorders>
              <w:bottom w:val="single" w:sz="4" w:space="0" w:color="auto"/>
            </w:tcBorders>
            <w:vAlign w:val="center"/>
          </w:tcPr>
          <w:p w14:paraId="13C4E022"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8,487"/>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18,487</w:t>
            </w:r>
            <w:r w:rsidRPr="005F3978">
              <w:rPr>
                <w:rFonts w:cs="Arial"/>
                <w:szCs w:val="17"/>
              </w:rPr>
              <w:fldChar w:fldCharType="end"/>
            </w:r>
          </w:p>
        </w:tc>
      </w:tr>
      <w:tr w:rsidR="0045086C" w:rsidRPr="005F3978" w14:paraId="2D108AD9" w14:textId="77777777" w:rsidTr="00E71AD0">
        <w:trPr>
          <w:cantSplit/>
          <w:trHeight w:val="227"/>
        </w:trPr>
        <w:tc>
          <w:tcPr>
            <w:tcW w:w="556" w:type="pct"/>
            <w:tcBorders>
              <w:bottom w:val="single" w:sz="4" w:space="0" w:color="auto"/>
              <w:right w:val="single" w:sz="18" w:space="0" w:color="FFFFFF" w:themeColor="background1"/>
            </w:tcBorders>
            <w:vAlign w:val="center"/>
          </w:tcPr>
          <w:p w14:paraId="162BD97F"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2B43A67F"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03X"/>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27ZG300Z0236203X</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5D5719F2"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718B4183"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065D2E50"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3FC65FF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6,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206, Blížejov</w:t>
            </w:r>
            <w:r w:rsidRPr="005F3978">
              <w:rPr>
                <w:rFonts w:cs="Arial"/>
                <w:szCs w:val="17"/>
              </w:rPr>
              <w:fldChar w:fldCharType="end"/>
            </w:r>
          </w:p>
        </w:tc>
        <w:tc>
          <w:tcPr>
            <w:tcW w:w="555" w:type="pct"/>
            <w:tcBorders>
              <w:bottom w:val="single" w:sz="4" w:space="0" w:color="auto"/>
            </w:tcBorders>
            <w:vAlign w:val="center"/>
          </w:tcPr>
          <w:p w14:paraId="385B9930"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4,158"/>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14,158</w:t>
            </w:r>
            <w:r w:rsidRPr="005F3978">
              <w:rPr>
                <w:rFonts w:cs="Arial"/>
                <w:szCs w:val="17"/>
              </w:rPr>
              <w:fldChar w:fldCharType="end"/>
            </w:r>
          </w:p>
        </w:tc>
      </w:tr>
      <w:tr w:rsidR="0045086C" w:rsidRPr="005F3978" w14:paraId="35A0A249" w14:textId="77777777" w:rsidTr="00E71AD0">
        <w:trPr>
          <w:cantSplit/>
          <w:trHeight w:val="227"/>
        </w:trPr>
        <w:tc>
          <w:tcPr>
            <w:tcW w:w="556" w:type="pct"/>
            <w:tcBorders>
              <w:bottom w:val="single" w:sz="4" w:space="0" w:color="auto"/>
              <w:right w:val="single" w:sz="18" w:space="0" w:color="FFFFFF" w:themeColor="background1"/>
            </w:tcBorders>
            <w:vAlign w:val="center"/>
          </w:tcPr>
          <w:p w14:paraId="6EAB7A73"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438582E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04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27ZG300Z0236204V</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73FB3B11"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0815FE01"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4EBE2588"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6FB2C2F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7,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207, Blížejov</w:t>
            </w:r>
            <w:r w:rsidRPr="005F3978">
              <w:rPr>
                <w:rFonts w:cs="Arial"/>
                <w:szCs w:val="17"/>
              </w:rPr>
              <w:fldChar w:fldCharType="end"/>
            </w:r>
          </w:p>
        </w:tc>
        <w:tc>
          <w:tcPr>
            <w:tcW w:w="555" w:type="pct"/>
            <w:tcBorders>
              <w:bottom w:val="single" w:sz="4" w:space="0" w:color="auto"/>
            </w:tcBorders>
            <w:vAlign w:val="center"/>
          </w:tcPr>
          <w:p w14:paraId="37EDB760"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5,64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15,645</w:t>
            </w:r>
            <w:r w:rsidRPr="005F3978">
              <w:rPr>
                <w:rFonts w:cs="Arial"/>
                <w:szCs w:val="17"/>
              </w:rPr>
              <w:fldChar w:fldCharType="end"/>
            </w:r>
          </w:p>
        </w:tc>
      </w:tr>
      <w:tr w:rsidR="0045086C" w:rsidRPr="005F3978" w14:paraId="5B5D3F3D" w14:textId="77777777" w:rsidTr="00E71AD0">
        <w:trPr>
          <w:cantSplit/>
          <w:trHeight w:val="227"/>
        </w:trPr>
        <w:tc>
          <w:tcPr>
            <w:tcW w:w="556" w:type="pct"/>
            <w:tcBorders>
              <w:bottom w:val="single" w:sz="4" w:space="0" w:color="auto"/>
              <w:right w:val="single" w:sz="18" w:space="0" w:color="FFFFFF" w:themeColor="background1"/>
            </w:tcBorders>
            <w:vAlign w:val="center"/>
          </w:tcPr>
          <w:p w14:paraId="6E7E9E23"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0A8599D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05T"/>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27ZG300Z0236205T</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426B3042"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25273071"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6B7A1812"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45FA4D2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7,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207, Blížejov</w:t>
            </w:r>
            <w:r w:rsidRPr="005F3978">
              <w:rPr>
                <w:rFonts w:cs="Arial"/>
                <w:szCs w:val="17"/>
              </w:rPr>
              <w:fldChar w:fldCharType="end"/>
            </w:r>
          </w:p>
        </w:tc>
        <w:tc>
          <w:tcPr>
            <w:tcW w:w="555" w:type="pct"/>
            <w:tcBorders>
              <w:bottom w:val="single" w:sz="4" w:space="0" w:color="auto"/>
            </w:tcBorders>
            <w:vAlign w:val="center"/>
          </w:tcPr>
          <w:p w14:paraId="2E6E5FC8"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6,678"/>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16,678</w:t>
            </w:r>
            <w:r w:rsidRPr="005F3978">
              <w:rPr>
                <w:rFonts w:cs="Arial"/>
                <w:szCs w:val="17"/>
              </w:rPr>
              <w:fldChar w:fldCharType="end"/>
            </w:r>
          </w:p>
        </w:tc>
      </w:tr>
      <w:tr w:rsidR="0045086C" w:rsidRPr="005F3978" w14:paraId="6887813B" w14:textId="77777777" w:rsidTr="00E71AD0">
        <w:trPr>
          <w:cantSplit/>
          <w:trHeight w:val="227"/>
        </w:trPr>
        <w:tc>
          <w:tcPr>
            <w:tcW w:w="556" w:type="pct"/>
            <w:tcBorders>
              <w:bottom w:val="single" w:sz="4" w:space="0" w:color="auto"/>
              <w:right w:val="single" w:sz="18" w:space="0" w:color="FFFFFF" w:themeColor="background1"/>
            </w:tcBorders>
            <w:vAlign w:val="center"/>
          </w:tcPr>
          <w:p w14:paraId="23500138"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4F4B9710"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06R"/>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27ZG300Z0236206R</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21EF12DC"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6BB357CA"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5A3BC05D"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414FA3D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8,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208, Blížejov</w:t>
            </w:r>
            <w:r w:rsidRPr="005F3978">
              <w:rPr>
                <w:rFonts w:cs="Arial"/>
                <w:szCs w:val="17"/>
              </w:rPr>
              <w:fldChar w:fldCharType="end"/>
            </w:r>
          </w:p>
        </w:tc>
        <w:tc>
          <w:tcPr>
            <w:tcW w:w="555" w:type="pct"/>
            <w:tcBorders>
              <w:bottom w:val="single" w:sz="4" w:space="0" w:color="auto"/>
            </w:tcBorders>
            <w:vAlign w:val="center"/>
          </w:tcPr>
          <w:p w14:paraId="274DA389"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6,51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16,515</w:t>
            </w:r>
            <w:r w:rsidRPr="005F3978">
              <w:rPr>
                <w:rFonts w:cs="Arial"/>
                <w:szCs w:val="17"/>
              </w:rPr>
              <w:fldChar w:fldCharType="end"/>
            </w:r>
          </w:p>
        </w:tc>
      </w:tr>
      <w:tr w:rsidR="0045086C" w:rsidRPr="005F3978" w14:paraId="31A62165" w14:textId="77777777" w:rsidTr="00E71AD0">
        <w:trPr>
          <w:cantSplit/>
          <w:trHeight w:val="227"/>
        </w:trPr>
        <w:tc>
          <w:tcPr>
            <w:tcW w:w="556" w:type="pct"/>
            <w:tcBorders>
              <w:bottom w:val="single" w:sz="4" w:space="0" w:color="auto"/>
              <w:right w:val="single" w:sz="18" w:space="0" w:color="FFFFFF" w:themeColor="background1"/>
            </w:tcBorders>
            <w:vAlign w:val="center"/>
          </w:tcPr>
          <w:p w14:paraId="317592B2"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06897D7A"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07P"/>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27ZG300Z0236207P</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639F5762"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72E82EEE"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505D429E"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24D17F7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8,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208, Blížejov</w:t>
            </w:r>
            <w:r w:rsidRPr="005F3978">
              <w:rPr>
                <w:rFonts w:cs="Arial"/>
                <w:szCs w:val="17"/>
              </w:rPr>
              <w:fldChar w:fldCharType="end"/>
            </w:r>
          </w:p>
        </w:tc>
        <w:tc>
          <w:tcPr>
            <w:tcW w:w="555" w:type="pct"/>
            <w:tcBorders>
              <w:bottom w:val="single" w:sz="4" w:space="0" w:color="auto"/>
            </w:tcBorders>
            <w:vAlign w:val="center"/>
          </w:tcPr>
          <w:p w14:paraId="1412D5F0"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7,75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17,756</w:t>
            </w:r>
            <w:r w:rsidRPr="005F3978">
              <w:rPr>
                <w:rFonts w:cs="Arial"/>
                <w:szCs w:val="17"/>
              </w:rPr>
              <w:fldChar w:fldCharType="end"/>
            </w:r>
          </w:p>
        </w:tc>
      </w:tr>
      <w:tr w:rsidR="0045086C" w:rsidRPr="005F3978" w14:paraId="7EA5DBB5" w14:textId="77777777" w:rsidTr="00E71AD0">
        <w:trPr>
          <w:cantSplit/>
          <w:trHeight w:val="227"/>
        </w:trPr>
        <w:tc>
          <w:tcPr>
            <w:tcW w:w="556" w:type="pct"/>
            <w:tcBorders>
              <w:bottom w:val="single" w:sz="4" w:space="0" w:color="auto"/>
              <w:right w:val="single" w:sz="18" w:space="0" w:color="FFFFFF" w:themeColor="background1"/>
            </w:tcBorders>
            <w:vAlign w:val="center"/>
          </w:tcPr>
          <w:p w14:paraId="4D5BE4ED"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596A2BA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08N"/>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27ZG300Z0236208N</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591920B9"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3409337F"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60096441"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6357F8A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9,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209, Blížejov</w:t>
            </w:r>
            <w:r w:rsidRPr="005F3978">
              <w:rPr>
                <w:rFonts w:cs="Arial"/>
                <w:szCs w:val="17"/>
              </w:rPr>
              <w:fldChar w:fldCharType="end"/>
            </w:r>
          </w:p>
        </w:tc>
        <w:tc>
          <w:tcPr>
            <w:tcW w:w="555" w:type="pct"/>
            <w:tcBorders>
              <w:bottom w:val="single" w:sz="4" w:space="0" w:color="auto"/>
            </w:tcBorders>
            <w:vAlign w:val="center"/>
          </w:tcPr>
          <w:p w14:paraId="40EA7C0D"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5,17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25,173</w:t>
            </w:r>
            <w:r w:rsidRPr="005F3978">
              <w:rPr>
                <w:rFonts w:cs="Arial"/>
                <w:szCs w:val="17"/>
              </w:rPr>
              <w:fldChar w:fldCharType="end"/>
            </w:r>
          </w:p>
        </w:tc>
      </w:tr>
      <w:tr w:rsidR="0045086C" w:rsidRPr="005F3978" w14:paraId="3C5F2A7F" w14:textId="77777777" w:rsidTr="00E71AD0">
        <w:trPr>
          <w:cantSplit/>
          <w:trHeight w:val="227"/>
        </w:trPr>
        <w:tc>
          <w:tcPr>
            <w:tcW w:w="556" w:type="pct"/>
            <w:tcBorders>
              <w:bottom w:val="single" w:sz="4" w:space="0" w:color="auto"/>
              <w:right w:val="single" w:sz="18" w:space="0" w:color="FFFFFF" w:themeColor="background1"/>
            </w:tcBorders>
            <w:vAlign w:val="center"/>
          </w:tcPr>
          <w:p w14:paraId="3BEA988E"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31EB455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09L"/>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27ZG300Z0236209L</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29D01EEE"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303F61C2"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0A962C64"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3E31B4C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09,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209, Blížejov</w:t>
            </w:r>
            <w:r w:rsidRPr="005F3978">
              <w:rPr>
                <w:rFonts w:cs="Arial"/>
                <w:szCs w:val="17"/>
              </w:rPr>
              <w:fldChar w:fldCharType="end"/>
            </w:r>
          </w:p>
        </w:tc>
        <w:tc>
          <w:tcPr>
            <w:tcW w:w="555" w:type="pct"/>
            <w:tcBorders>
              <w:bottom w:val="single" w:sz="4" w:space="0" w:color="auto"/>
            </w:tcBorders>
            <w:vAlign w:val="center"/>
          </w:tcPr>
          <w:p w14:paraId="13F1BFFE"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6,22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16,220</w:t>
            </w:r>
            <w:r w:rsidRPr="005F3978">
              <w:rPr>
                <w:rFonts w:cs="Arial"/>
                <w:szCs w:val="17"/>
              </w:rPr>
              <w:fldChar w:fldCharType="end"/>
            </w:r>
          </w:p>
        </w:tc>
      </w:tr>
      <w:tr w:rsidR="0045086C" w:rsidRPr="005F3978" w14:paraId="2CC55545" w14:textId="77777777" w:rsidTr="00E71AD0">
        <w:trPr>
          <w:cantSplit/>
          <w:trHeight w:val="227"/>
        </w:trPr>
        <w:tc>
          <w:tcPr>
            <w:tcW w:w="556" w:type="pct"/>
            <w:tcBorders>
              <w:bottom w:val="single" w:sz="4" w:space="0" w:color="auto"/>
              <w:right w:val="single" w:sz="18" w:space="0" w:color="FFFFFF" w:themeColor="background1"/>
            </w:tcBorders>
            <w:vAlign w:val="center"/>
          </w:tcPr>
          <w:p w14:paraId="29EE1EF5"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2F26682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11Y"/>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27ZG300Z0236211Y</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6F76A77C"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360441E6"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5C60E626"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0C6A389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0,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210, Blížejov</w:t>
            </w:r>
            <w:r w:rsidRPr="005F3978">
              <w:rPr>
                <w:rFonts w:cs="Arial"/>
                <w:szCs w:val="17"/>
              </w:rPr>
              <w:fldChar w:fldCharType="end"/>
            </w:r>
          </w:p>
        </w:tc>
        <w:tc>
          <w:tcPr>
            <w:tcW w:w="555" w:type="pct"/>
            <w:tcBorders>
              <w:bottom w:val="single" w:sz="4" w:space="0" w:color="auto"/>
            </w:tcBorders>
            <w:vAlign w:val="center"/>
          </w:tcPr>
          <w:p w14:paraId="6209CB33"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3,05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13,059</w:t>
            </w:r>
            <w:r w:rsidRPr="005F3978">
              <w:rPr>
                <w:rFonts w:cs="Arial"/>
                <w:szCs w:val="17"/>
              </w:rPr>
              <w:fldChar w:fldCharType="end"/>
            </w:r>
          </w:p>
        </w:tc>
      </w:tr>
      <w:tr w:rsidR="0045086C" w:rsidRPr="005F3978" w14:paraId="03974FE4" w14:textId="77777777" w:rsidTr="00E71AD0">
        <w:trPr>
          <w:cantSplit/>
          <w:trHeight w:val="227"/>
        </w:trPr>
        <w:tc>
          <w:tcPr>
            <w:tcW w:w="556" w:type="pct"/>
            <w:tcBorders>
              <w:bottom w:val="single" w:sz="4" w:space="0" w:color="auto"/>
              <w:right w:val="single" w:sz="18" w:space="0" w:color="FFFFFF" w:themeColor="background1"/>
            </w:tcBorders>
            <w:vAlign w:val="center"/>
          </w:tcPr>
          <w:p w14:paraId="29650791"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23E014C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12W"/>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27ZG300Z0236212W</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668ACF1E"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76389926"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74582C2E"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75A3D7C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0,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210, Blížejov</w:t>
            </w:r>
            <w:r w:rsidRPr="005F3978">
              <w:rPr>
                <w:rFonts w:cs="Arial"/>
                <w:szCs w:val="17"/>
              </w:rPr>
              <w:fldChar w:fldCharType="end"/>
            </w:r>
          </w:p>
        </w:tc>
        <w:tc>
          <w:tcPr>
            <w:tcW w:w="555" w:type="pct"/>
            <w:tcBorders>
              <w:bottom w:val="single" w:sz="4" w:space="0" w:color="auto"/>
            </w:tcBorders>
            <w:vAlign w:val="center"/>
          </w:tcPr>
          <w:p w14:paraId="29999289"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4,50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14,509</w:t>
            </w:r>
            <w:r w:rsidRPr="005F3978">
              <w:rPr>
                <w:rFonts w:cs="Arial"/>
                <w:szCs w:val="17"/>
              </w:rPr>
              <w:fldChar w:fldCharType="end"/>
            </w:r>
          </w:p>
        </w:tc>
      </w:tr>
      <w:tr w:rsidR="0045086C" w:rsidRPr="005F3978" w14:paraId="0D55408B" w14:textId="77777777" w:rsidTr="00E71AD0">
        <w:trPr>
          <w:cantSplit/>
          <w:trHeight w:val="227"/>
        </w:trPr>
        <w:tc>
          <w:tcPr>
            <w:tcW w:w="556" w:type="pct"/>
            <w:tcBorders>
              <w:bottom w:val="single" w:sz="4" w:space="0" w:color="auto"/>
              <w:right w:val="single" w:sz="18" w:space="0" w:color="FFFFFF" w:themeColor="background1"/>
            </w:tcBorders>
            <w:vAlign w:val="center"/>
          </w:tcPr>
          <w:p w14:paraId="5EE08131"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65C92AD0"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13U"/>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27ZG300Z0236213U</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717C4A9F"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4847A687"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7FCC711D"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611C713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1,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211, Blížejov</w:t>
            </w:r>
            <w:r w:rsidRPr="005F3978">
              <w:rPr>
                <w:rFonts w:cs="Arial"/>
                <w:szCs w:val="17"/>
              </w:rPr>
              <w:fldChar w:fldCharType="end"/>
            </w:r>
          </w:p>
        </w:tc>
        <w:tc>
          <w:tcPr>
            <w:tcW w:w="555" w:type="pct"/>
            <w:tcBorders>
              <w:bottom w:val="single" w:sz="4" w:space="0" w:color="auto"/>
            </w:tcBorders>
            <w:vAlign w:val="center"/>
          </w:tcPr>
          <w:p w14:paraId="1B2FA18C"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2,108"/>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12,108</w:t>
            </w:r>
            <w:r w:rsidRPr="005F3978">
              <w:rPr>
                <w:rFonts w:cs="Arial"/>
                <w:szCs w:val="17"/>
              </w:rPr>
              <w:fldChar w:fldCharType="end"/>
            </w:r>
          </w:p>
        </w:tc>
      </w:tr>
      <w:tr w:rsidR="0045086C" w:rsidRPr="005F3978" w14:paraId="16C39E4C" w14:textId="77777777" w:rsidTr="00E71AD0">
        <w:trPr>
          <w:cantSplit/>
          <w:trHeight w:val="227"/>
        </w:trPr>
        <w:tc>
          <w:tcPr>
            <w:tcW w:w="556" w:type="pct"/>
            <w:tcBorders>
              <w:bottom w:val="single" w:sz="4" w:space="0" w:color="auto"/>
              <w:right w:val="single" w:sz="18" w:space="0" w:color="FFFFFF" w:themeColor="background1"/>
            </w:tcBorders>
            <w:vAlign w:val="center"/>
          </w:tcPr>
          <w:p w14:paraId="1A99CF51"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19B3207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14S"/>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27ZG300Z0236214S</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07F0EDAB"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40DA5F56"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14883226"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47F88F5B"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1,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211, Blížejov</w:t>
            </w:r>
            <w:r w:rsidRPr="005F3978">
              <w:rPr>
                <w:rFonts w:cs="Arial"/>
                <w:szCs w:val="17"/>
              </w:rPr>
              <w:fldChar w:fldCharType="end"/>
            </w:r>
          </w:p>
        </w:tc>
        <w:tc>
          <w:tcPr>
            <w:tcW w:w="555" w:type="pct"/>
            <w:tcBorders>
              <w:bottom w:val="single" w:sz="4" w:space="0" w:color="auto"/>
            </w:tcBorders>
            <w:vAlign w:val="center"/>
          </w:tcPr>
          <w:p w14:paraId="25A06EB3"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2,31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12,319</w:t>
            </w:r>
            <w:r w:rsidRPr="005F3978">
              <w:rPr>
                <w:rFonts w:cs="Arial"/>
                <w:szCs w:val="17"/>
              </w:rPr>
              <w:fldChar w:fldCharType="end"/>
            </w:r>
          </w:p>
        </w:tc>
      </w:tr>
      <w:tr w:rsidR="0045086C" w:rsidRPr="005F3978" w14:paraId="786CAA8A" w14:textId="77777777" w:rsidTr="00E71AD0">
        <w:trPr>
          <w:cantSplit/>
          <w:trHeight w:val="227"/>
        </w:trPr>
        <w:tc>
          <w:tcPr>
            <w:tcW w:w="556" w:type="pct"/>
            <w:tcBorders>
              <w:bottom w:val="single" w:sz="4" w:space="0" w:color="auto"/>
              <w:right w:val="single" w:sz="18" w:space="0" w:color="FFFFFF" w:themeColor="background1"/>
            </w:tcBorders>
            <w:vAlign w:val="center"/>
          </w:tcPr>
          <w:p w14:paraId="699C9835"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378817D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15Q"/>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27ZG300Z0236215Q</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7B07BD90"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7300466E"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6C9AD362"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0AAC465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2,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212, Blížejov</w:t>
            </w:r>
            <w:r w:rsidRPr="005F3978">
              <w:rPr>
                <w:rFonts w:cs="Arial"/>
                <w:szCs w:val="17"/>
              </w:rPr>
              <w:fldChar w:fldCharType="end"/>
            </w:r>
          </w:p>
        </w:tc>
        <w:tc>
          <w:tcPr>
            <w:tcW w:w="555" w:type="pct"/>
            <w:tcBorders>
              <w:bottom w:val="single" w:sz="4" w:space="0" w:color="auto"/>
            </w:tcBorders>
            <w:vAlign w:val="center"/>
          </w:tcPr>
          <w:p w14:paraId="0E128B0A"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4,82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14,823</w:t>
            </w:r>
            <w:r w:rsidRPr="005F3978">
              <w:rPr>
                <w:rFonts w:cs="Arial"/>
                <w:szCs w:val="17"/>
              </w:rPr>
              <w:fldChar w:fldCharType="end"/>
            </w:r>
          </w:p>
        </w:tc>
      </w:tr>
      <w:tr w:rsidR="0045086C" w:rsidRPr="005F3978" w14:paraId="45852B68" w14:textId="77777777" w:rsidTr="00E71AD0">
        <w:trPr>
          <w:cantSplit/>
          <w:trHeight w:val="227"/>
        </w:trPr>
        <w:tc>
          <w:tcPr>
            <w:tcW w:w="556" w:type="pct"/>
            <w:tcBorders>
              <w:bottom w:val="single" w:sz="4" w:space="0" w:color="auto"/>
              <w:right w:val="single" w:sz="18" w:space="0" w:color="FFFFFF" w:themeColor="background1"/>
            </w:tcBorders>
            <w:vAlign w:val="center"/>
          </w:tcPr>
          <w:p w14:paraId="7BD75AE7"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0FC749FB"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16O"/>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27ZG300Z0236216O</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6B6DD19C"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6F0F4D0C"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390BBD78"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1270850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2,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212, Blížejov</w:t>
            </w:r>
            <w:r w:rsidRPr="005F3978">
              <w:rPr>
                <w:rFonts w:cs="Arial"/>
                <w:szCs w:val="17"/>
              </w:rPr>
              <w:fldChar w:fldCharType="end"/>
            </w:r>
          </w:p>
        </w:tc>
        <w:tc>
          <w:tcPr>
            <w:tcW w:w="555" w:type="pct"/>
            <w:tcBorders>
              <w:bottom w:val="single" w:sz="4" w:space="0" w:color="auto"/>
            </w:tcBorders>
            <w:vAlign w:val="center"/>
          </w:tcPr>
          <w:p w14:paraId="01AC2E9F"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3,89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13,899</w:t>
            </w:r>
            <w:r w:rsidRPr="005F3978">
              <w:rPr>
                <w:rFonts w:cs="Arial"/>
                <w:szCs w:val="17"/>
              </w:rPr>
              <w:fldChar w:fldCharType="end"/>
            </w:r>
          </w:p>
        </w:tc>
      </w:tr>
      <w:tr w:rsidR="0045086C" w:rsidRPr="005F3978" w14:paraId="333B8B53" w14:textId="77777777" w:rsidTr="00E71AD0">
        <w:trPr>
          <w:cantSplit/>
          <w:trHeight w:val="227"/>
        </w:trPr>
        <w:tc>
          <w:tcPr>
            <w:tcW w:w="556" w:type="pct"/>
            <w:tcBorders>
              <w:bottom w:val="single" w:sz="4" w:space="0" w:color="auto"/>
              <w:right w:val="single" w:sz="18" w:space="0" w:color="FFFFFF" w:themeColor="background1"/>
            </w:tcBorders>
            <w:vAlign w:val="center"/>
          </w:tcPr>
          <w:p w14:paraId="20DEFD9E" w14:textId="77777777" w:rsidR="0045086C" w:rsidRPr="005F3978" w:rsidRDefault="0045086C" w:rsidP="0045086C">
            <w:pPr>
              <w:pStyle w:val="TexttabulkaCalibriLight"/>
              <w:spacing w:before="40" w:after="40"/>
              <w:jc w:val="center"/>
              <w:rPr>
                <w:rFonts w:cs="Arial"/>
                <w:szCs w:val="17"/>
              </w:rPr>
            </w:pPr>
            <w:r w:rsidRPr="005F3978">
              <w:rPr>
                <w:rFonts w:cs="Arial"/>
                <w:szCs w:val="17"/>
              </w:rPr>
              <w:lastRenderedPageBreak/>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25B44FCC"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17M"/>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27ZG300Z0236217M</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1165FDD5"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10C79B1D"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54966CFE"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29E034BA"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Západní 213,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Západní 213, Blížejov</w:t>
            </w:r>
            <w:r w:rsidRPr="005F3978">
              <w:rPr>
                <w:rFonts w:cs="Arial"/>
                <w:szCs w:val="17"/>
              </w:rPr>
              <w:fldChar w:fldCharType="end"/>
            </w:r>
          </w:p>
        </w:tc>
        <w:tc>
          <w:tcPr>
            <w:tcW w:w="555" w:type="pct"/>
            <w:tcBorders>
              <w:bottom w:val="single" w:sz="4" w:space="0" w:color="auto"/>
            </w:tcBorders>
            <w:vAlign w:val="center"/>
          </w:tcPr>
          <w:p w14:paraId="19537EFE"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1,09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11,095</w:t>
            </w:r>
            <w:r w:rsidRPr="005F3978">
              <w:rPr>
                <w:rFonts w:cs="Arial"/>
                <w:szCs w:val="17"/>
              </w:rPr>
              <w:fldChar w:fldCharType="end"/>
            </w:r>
          </w:p>
        </w:tc>
      </w:tr>
      <w:tr w:rsidR="0045086C" w:rsidRPr="005F3978" w14:paraId="06153FEF" w14:textId="77777777" w:rsidTr="00E71AD0">
        <w:trPr>
          <w:cantSplit/>
          <w:trHeight w:val="227"/>
        </w:trPr>
        <w:tc>
          <w:tcPr>
            <w:tcW w:w="556" w:type="pct"/>
            <w:tcBorders>
              <w:bottom w:val="single" w:sz="4" w:space="0" w:color="auto"/>
              <w:right w:val="single" w:sz="18" w:space="0" w:color="FFFFFF" w:themeColor="background1"/>
            </w:tcBorders>
            <w:vAlign w:val="center"/>
          </w:tcPr>
          <w:p w14:paraId="0E5CB9B6"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164D245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18K"/>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27ZG300Z0236218K</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2877809C"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0B8DAF33"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5586F8CA"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36033F3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Západní 213,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Západní 213, Blížejov</w:t>
            </w:r>
            <w:r w:rsidRPr="005F3978">
              <w:rPr>
                <w:rFonts w:cs="Arial"/>
                <w:szCs w:val="17"/>
              </w:rPr>
              <w:fldChar w:fldCharType="end"/>
            </w:r>
          </w:p>
        </w:tc>
        <w:tc>
          <w:tcPr>
            <w:tcW w:w="555" w:type="pct"/>
            <w:tcBorders>
              <w:bottom w:val="single" w:sz="4" w:space="0" w:color="auto"/>
            </w:tcBorders>
            <w:vAlign w:val="center"/>
          </w:tcPr>
          <w:p w14:paraId="359DE98B"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3,047"/>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13,047</w:t>
            </w:r>
            <w:r w:rsidRPr="005F3978">
              <w:rPr>
                <w:rFonts w:cs="Arial"/>
                <w:szCs w:val="17"/>
              </w:rPr>
              <w:fldChar w:fldCharType="end"/>
            </w:r>
          </w:p>
        </w:tc>
      </w:tr>
      <w:tr w:rsidR="0045086C" w:rsidRPr="005F3978" w14:paraId="1413662B" w14:textId="77777777" w:rsidTr="00E71AD0">
        <w:trPr>
          <w:cantSplit/>
          <w:trHeight w:val="227"/>
        </w:trPr>
        <w:tc>
          <w:tcPr>
            <w:tcW w:w="556" w:type="pct"/>
            <w:tcBorders>
              <w:bottom w:val="single" w:sz="4" w:space="0" w:color="auto"/>
              <w:right w:val="single" w:sz="18" w:space="0" w:color="FFFFFF" w:themeColor="background1"/>
            </w:tcBorders>
            <w:vAlign w:val="center"/>
          </w:tcPr>
          <w:p w14:paraId="78425D68"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250657B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19I"/>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27ZG300Z0236219I</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7F5FE7E9"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1D50CD15"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3FD866C9"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6BEC03C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4,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214, Blížejov</w:t>
            </w:r>
            <w:r w:rsidRPr="005F3978">
              <w:rPr>
                <w:rFonts w:cs="Arial"/>
                <w:szCs w:val="17"/>
              </w:rPr>
              <w:fldChar w:fldCharType="end"/>
            </w:r>
          </w:p>
        </w:tc>
        <w:tc>
          <w:tcPr>
            <w:tcW w:w="555" w:type="pct"/>
            <w:tcBorders>
              <w:bottom w:val="single" w:sz="4" w:space="0" w:color="auto"/>
            </w:tcBorders>
            <w:vAlign w:val="center"/>
          </w:tcPr>
          <w:p w14:paraId="585A1CE5"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9,352"/>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9,352</w:t>
            </w:r>
            <w:r w:rsidRPr="005F3978">
              <w:rPr>
                <w:rFonts w:cs="Arial"/>
                <w:szCs w:val="17"/>
              </w:rPr>
              <w:fldChar w:fldCharType="end"/>
            </w:r>
          </w:p>
        </w:tc>
      </w:tr>
      <w:tr w:rsidR="0045086C" w:rsidRPr="005F3978" w14:paraId="5FFD2239" w14:textId="77777777" w:rsidTr="00E71AD0">
        <w:trPr>
          <w:cantSplit/>
          <w:trHeight w:val="227"/>
        </w:trPr>
        <w:tc>
          <w:tcPr>
            <w:tcW w:w="556" w:type="pct"/>
            <w:tcBorders>
              <w:bottom w:val="single" w:sz="4" w:space="0" w:color="auto"/>
              <w:right w:val="single" w:sz="18" w:space="0" w:color="FFFFFF" w:themeColor="background1"/>
            </w:tcBorders>
            <w:vAlign w:val="center"/>
          </w:tcPr>
          <w:p w14:paraId="47434574"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7ACC581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20X"/>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27ZG300Z0236220X</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0C5B77B8"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2C0C84EB"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7753F240"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6A817B0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4,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214, Blížejov</w:t>
            </w:r>
            <w:r w:rsidRPr="005F3978">
              <w:rPr>
                <w:rFonts w:cs="Arial"/>
                <w:szCs w:val="17"/>
              </w:rPr>
              <w:fldChar w:fldCharType="end"/>
            </w:r>
          </w:p>
        </w:tc>
        <w:tc>
          <w:tcPr>
            <w:tcW w:w="555" w:type="pct"/>
            <w:tcBorders>
              <w:bottom w:val="single" w:sz="4" w:space="0" w:color="auto"/>
            </w:tcBorders>
            <w:vAlign w:val="center"/>
          </w:tcPr>
          <w:p w14:paraId="0458DC03"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6,12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6,126</w:t>
            </w:r>
            <w:r w:rsidRPr="005F3978">
              <w:rPr>
                <w:rFonts w:cs="Arial"/>
                <w:szCs w:val="17"/>
              </w:rPr>
              <w:fldChar w:fldCharType="end"/>
            </w:r>
          </w:p>
        </w:tc>
      </w:tr>
      <w:tr w:rsidR="0045086C" w:rsidRPr="005F3978" w14:paraId="2964CF41" w14:textId="77777777" w:rsidTr="00E71AD0">
        <w:trPr>
          <w:cantSplit/>
          <w:trHeight w:val="227"/>
        </w:trPr>
        <w:tc>
          <w:tcPr>
            <w:tcW w:w="556" w:type="pct"/>
            <w:tcBorders>
              <w:bottom w:val="single" w:sz="4" w:space="0" w:color="auto"/>
              <w:right w:val="single" w:sz="18" w:space="0" w:color="FFFFFF" w:themeColor="background1"/>
            </w:tcBorders>
            <w:vAlign w:val="center"/>
          </w:tcPr>
          <w:p w14:paraId="0D16DB52"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40E8A0DF"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21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27ZG300Z0236221V</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37705AD0"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6C58A232"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1F5340B1"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57E588C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5,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215, Blížejov</w:t>
            </w:r>
            <w:r w:rsidRPr="005F3978">
              <w:rPr>
                <w:rFonts w:cs="Arial"/>
                <w:szCs w:val="17"/>
              </w:rPr>
              <w:fldChar w:fldCharType="end"/>
            </w:r>
          </w:p>
        </w:tc>
        <w:tc>
          <w:tcPr>
            <w:tcW w:w="555" w:type="pct"/>
            <w:tcBorders>
              <w:bottom w:val="single" w:sz="4" w:space="0" w:color="auto"/>
            </w:tcBorders>
            <w:vAlign w:val="center"/>
          </w:tcPr>
          <w:p w14:paraId="1BBC7F1A"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5,43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15,435</w:t>
            </w:r>
            <w:r w:rsidRPr="005F3978">
              <w:rPr>
                <w:rFonts w:cs="Arial"/>
                <w:szCs w:val="17"/>
              </w:rPr>
              <w:fldChar w:fldCharType="end"/>
            </w:r>
          </w:p>
        </w:tc>
      </w:tr>
      <w:tr w:rsidR="0045086C" w:rsidRPr="005F3978" w14:paraId="6B9FABAF" w14:textId="77777777" w:rsidTr="00E71AD0">
        <w:trPr>
          <w:cantSplit/>
          <w:trHeight w:val="227"/>
        </w:trPr>
        <w:tc>
          <w:tcPr>
            <w:tcW w:w="556" w:type="pct"/>
            <w:tcBorders>
              <w:bottom w:val="single" w:sz="4" w:space="0" w:color="auto"/>
              <w:right w:val="single" w:sz="18" w:space="0" w:color="FFFFFF" w:themeColor="background1"/>
            </w:tcBorders>
            <w:vAlign w:val="center"/>
          </w:tcPr>
          <w:p w14:paraId="1B6FBD0B"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28B40CF7"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22T"/>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27ZG300Z0236222T</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1E621B87"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34C6BB92"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4716AC5A"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4BDECA2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5,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215, Blížejov</w:t>
            </w:r>
            <w:r w:rsidRPr="005F3978">
              <w:rPr>
                <w:rFonts w:cs="Arial"/>
                <w:szCs w:val="17"/>
              </w:rPr>
              <w:fldChar w:fldCharType="end"/>
            </w:r>
          </w:p>
        </w:tc>
        <w:tc>
          <w:tcPr>
            <w:tcW w:w="555" w:type="pct"/>
            <w:tcBorders>
              <w:bottom w:val="single" w:sz="4" w:space="0" w:color="auto"/>
            </w:tcBorders>
            <w:vAlign w:val="center"/>
          </w:tcPr>
          <w:p w14:paraId="3CFDB1ED"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0,92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10,923</w:t>
            </w:r>
            <w:r w:rsidRPr="005F3978">
              <w:rPr>
                <w:rFonts w:cs="Arial"/>
                <w:szCs w:val="17"/>
              </w:rPr>
              <w:fldChar w:fldCharType="end"/>
            </w:r>
          </w:p>
        </w:tc>
      </w:tr>
      <w:tr w:rsidR="0045086C" w:rsidRPr="005F3978" w14:paraId="4A0D0F8B" w14:textId="77777777" w:rsidTr="00E71AD0">
        <w:trPr>
          <w:cantSplit/>
          <w:trHeight w:val="227"/>
        </w:trPr>
        <w:tc>
          <w:tcPr>
            <w:tcW w:w="556" w:type="pct"/>
            <w:tcBorders>
              <w:bottom w:val="single" w:sz="4" w:space="0" w:color="auto"/>
              <w:right w:val="single" w:sz="18" w:space="0" w:color="FFFFFF" w:themeColor="background1"/>
            </w:tcBorders>
            <w:vAlign w:val="center"/>
          </w:tcPr>
          <w:p w14:paraId="678A499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3F351638"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23R"/>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27ZG300Z0236223R</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72A23450"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53BDD653"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34D41255"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46D01B19"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6,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216, Blížejov</w:t>
            </w:r>
            <w:r w:rsidRPr="005F3978">
              <w:rPr>
                <w:rFonts w:cs="Arial"/>
                <w:szCs w:val="17"/>
              </w:rPr>
              <w:fldChar w:fldCharType="end"/>
            </w:r>
          </w:p>
        </w:tc>
        <w:tc>
          <w:tcPr>
            <w:tcW w:w="555" w:type="pct"/>
            <w:tcBorders>
              <w:bottom w:val="single" w:sz="4" w:space="0" w:color="auto"/>
            </w:tcBorders>
            <w:vAlign w:val="center"/>
          </w:tcPr>
          <w:p w14:paraId="38AC6E37"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0,9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10,943</w:t>
            </w:r>
            <w:r w:rsidRPr="005F3978">
              <w:rPr>
                <w:rFonts w:cs="Arial"/>
                <w:szCs w:val="17"/>
              </w:rPr>
              <w:fldChar w:fldCharType="end"/>
            </w:r>
          </w:p>
        </w:tc>
      </w:tr>
      <w:tr w:rsidR="0045086C" w:rsidRPr="005F3978" w14:paraId="35561EA6" w14:textId="77777777" w:rsidTr="00E71AD0">
        <w:trPr>
          <w:cantSplit/>
          <w:trHeight w:val="227"/>
        </w:trPr>
        <w:tc>
          <w:tcPr>
            <w:tcW w:w="556" w:type="pct"/>
            <w:tcBorders>
              <w:bottom w:val="single" w:sz="4" w:space="0" w:color="auto"/>
              <w:right w:val="single" w:sz="18" w:space="0" w:color="FFFFFF" w:themeColor="background1"/>
            </w:tcBorders>
            <w:vAlign w:val="center"/>
          </w:tcPr>
          <w:p w14:paraId="721A1FFC"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5324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00253243</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vAlign w:val="center"/>
          </w:tcPr>
          <w:p w14:paraId="6F49F43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300Z0236224P"/>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27ZG300Z0236224P</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vAlign w:val="center"/>
          </w:tcPr>
          <w:p w14:paraId="032BC55F"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vAlign w:val="center"/>
          </w:tcPr>
          <w:p w14:paraId="413F6EB5"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tcPr>
          <w:p w14:paraId="3986DB24"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vAlign w:val="center"/>
          </w:tcPr>
          <w:p w14:paraId="0591C63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a Výsluní 216, Blížejov"/>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Na Výsluní 216, Blížejov</w:t>
            </w:r>
            <w:r w:rsidRPr="005F3978">
              <w:rPr>
                <w:rFonts w:cs="Arial"/>
                <w:szCs w:val="17"/>
              </w:rPr>
              <w:fldChar w:fldCharType="end"/>
            </w:r>
          </w:p>
        </w:tc>
        <w:tc>
          <w:tcPr>
            <w:tcW w:w="555" w:type="pct"/>
            <w:tcBorders>
              <w:bottom w:val="single" w:sz="4" w:space="0" w:color="auto"/>
            </w:tcBorders>
            <w:vAlign w:val="center"/>
          </w:tcPr>
          <w:p w14:paraId="446D6F5D"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3,38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13,385</w:t>
            </w:r>
            <w:r w:rsidRPr="005F3978">
              <w:rPr>
                <w:rFonts w:cs="Arial"/>
                <w:szCs w:val="17"/>
              </w:rPr>
              <w:fldChar w:fldCharType="end"/>
            </w:r>
          </w:p>
        </w:tc>
      </w:tr>
    </w:tbl>
    <w:p w14:paraId="1188D836" w14:textId="4157C6AE" w:rsidR="00A06BFB" w:rsidRPr="00DB56BF" w:rsidRDefault="00A06BFB" w:rsidP="00A06BFB">
      <w:pPr>
        <w:spacing w:before="0"/>
        <w:rPr>
          <w:sz w:val="14"/>
          <w:szCs w:val="14"/>
        </w:rPr>
      </w:pPr>
      <w:r w:rsidRPr="00A06BFB">
        <w:rPr>
          <w:sz w:val="14"/>
          <w:szCs w:val="14"/>
        </w:rPr>
        <w:t>Poznámky:</w:t>
      </w:r>
      <w:r w:rsidRPr="00A06BFB">
        <w:rPr>
          <w:sz w:val="14"/>
          <w:szCs w:val="14"/>
        </w:rPr>
        <w:tab/>
      </w:r>
      <w:r w:rsidRPr="00A06BFB">
        <w:rPr>
          <w:b/>
          <w:sz w:val="14"/>
          <w:szCs w:val="14"/>
        </w:rPr>
        <w:t>ZN</w:t>
      </w:r>
      <w:r w:rsidRPr="00A06BFB">
        <w:rPr>
          <w:sz w:val="14"/>
          <w:szCs w:val="14"/>
        </w:rPr>
        <w:t xml:space="preserve"> = </w:t>
      </w:r>
      <w:r w:rsidRPr="00DB56BF">
        <w:rPr>
          <w:sz w:val="14"/>
          <w:szCs w:val="14"/>
        </w:rPr>
        <w:t xml:space="preserve">Způsob napojení [MS/DV]; </w:t>
      </w:r>
      <w:r w:rsidRPr="00DB56BF">
        <w:rPr>
          <w:b/>
          <w:sz w:val="14"/>
          <w:szCs w:val="14"/>
        </w:rPr>
        <w:t>TM</w:t>
      </w:r>
      <w:r w:rsidRPr="00DB56BF">
        <w:rPr>
          <w:sz w:val="14"/>
          <w:szCs w:val="14"/>
        </w:rPr>
        <w:t xml:space="preserve"> = Typ měření [A/B/C</w:t>
      </w:r>
      <w:r w:rsidR="00EC767A" w:rsidRPr="0066324F">
        <w:rPr>
          <w:sz w:val="14"/>
          <w:szCs w:val="14"/>
        </w:rPr>
        <w:t>]</w:t>
      </w:r>
      <w:r w:rsidR="00EC767A">
        <w:rPr>
          <w:sz w:val="14"/>
          <w:szCs w:val="14"/>
        </w:rPr>
        <w:t xml:space="preserve">; </w:t>
      </w:r>
      <w:r w:rsidR="00EC767A" w:rsidRPr="000B7F73">
        <w:rPr>
          <w:b/>
          <w:sz w:val="14"/>
          <w:szCs w:val="14"/>
        </w:rPr>
        <w:t>BSD</w:t>
      </w:r>
      <w:r w:rsidR="00EC767A">
        <w:rPr>
          <w:sz w:val="14"/>
          <w:szCs w:val="14"/>
        </w:rPr>
        <w:t xml:space="preserve"> = splňuje podmínky bezpečnostního standardu </w:t>
      </w:r>
      <w:r w:rsidR="00EC767A" w:rsidRPr="009E1EA5">
        <w:rPr>
          <w:sz w:val="14"/>
          <w:szCs w:val="14"/>
        </w:rPr>
        <w:t>dodávky</w:t>
      </w:r>
    </w:p>
    <w:p w14:paraId="1AFDF217" w14:textId="77777777" w:rsidR="00A06BFB" w:rsidRPr="009859BE" w:rsidRDefault="00A06BFB" w:rsidP="009804A3">
      <w:pPr>
        <w:pStyle w:val="Nazev2CalibriBold"/>
        <w:spacing w:after="0"/>
        <w:ind w:left="85"/>
        <w:rPr>
          <w:rFonts w:asciiTheme="minorHAnsi" w:hAnsiTheme="minorHAnsi" w:cstheme="minorHAnsi"/>
          <w:b w:val="0"/>
          <w:bCs/>
          <w:sz w:val="17"/>
          <w:szCs w:val="17"/>
        </w:rPr>
      </w:pP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62098283" w14:textId="77777777" w:rsidR="009D7C74" w:rsidRPr="009D7C74" w:rsidRDefault="009D7C74" w:rsidP="007A7D97">
      <w:pPr>
        <w:spacing w:before="0"/>
        <w:rPr>
          <w:rFonts w:cstheme="minorHAnsi"/>
          <w:sz w:val="12"/>
          <w:szCs w:val="12"/>
        </w:rPr>
      </w:pPr>
    </w:p>
    <w:p w14:paraId="7EF74275" w14:textId="45A4E59D"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an Jiří Červenka, starost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pan Jiří Červenka, starosta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Blížejov, Blížejov 151, PSČ: 346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Blížejov, Blížejov 151, PSČ: 346 01</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724 111 11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724 111 111</w:t>
            </w:r>
            <w:r w:rsidRPr="00F02435">
              <w:rPr>
                <w:rFonts w:cstheme="minorHAnsi"/>
                <w:szCs w:val="17"/>
              </w:rPr>
              <w:fldChar w:fldCharType="end"/>
            </w:r>
          </w:p>
        </w:tc>
        <w:tc>
          <w:tcPr>
            <w:tcW w:w="5103" w:type="dxa"/>
            <w:tcBorders>
              <w:top w:val="single" w:sz="4" w:space="0" w:color="auto"/>
              <w:bottom w:val="single" w:sz="4" w:space="0" w:color="auto"/>
            </w:tcBorders>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jirka@sezna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jirka@seznam.cz</w:t>
            </w:r>
            <w:r w:rsidRPr="00F02435">
              <w:rPr>
                <w:rFonts w:cstheme="minorHAnsi"/>
                <w:szCs w:val="17"/>
              </w:rPr>
              <w:fldChar w:fldCharType="end"/>
            </w:r>
          </w:p>
        </w:tc>
        <w:tc>
          <w:tcPr>
            <w:tcW w:w="2552" w:type="dxa"/>
            <w:tcBorders>
              <w:top w:val="single" w:sz="4" w:space="0" w:color="auto"/>
              <w:bottom w:val="single" w:sz="4" w:space="0" w:color="auto"/>
            </w:tcBorders>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2B43747E" w14:textId="77777777" w:rsidTr="00C07AAA">
        <w:trPr>
          <w:cantSplit/>
          <w:trHeight w:val="170"/>
          <w:tblHeader/>
        </w:trPr>
        <w:tc>
          <w:tcPr>
            <w:tcW w:w="10206" w:type="dxa"/>
            <w:gridSpan w:val="3"/>
            <w:tcBorders>
              <w:top w:val="single" w:sz="4" w:space="0" w:color="auto"/>
            </w:tcBorders>
          </w:tcPr>
          <w:p w14:paraId="39D13DFA"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43E2944E"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18254034" w14:textId="77777777" w:rsidTr="004667BE">
        <w:trPr>
          <w:cantSplit/>
          <w:trHeight w:val="340"/>
          <w:tblHeader/>
        </w:trPr>
        <w:tc>
          <w:tcPr>
            <w:tcW w:w="10206" w:type="dxa"/>
            <w:gridSpan w:val="3"/>
            <w:tcBorders>
              <w:bottom w:val="single" w:sz="4" w:space="0" w:color="auto"/>
            </w:tcBorders>
            <w:shd w:val="clear" w:color="auto" w:fill="E5E5E5"/>
            <w:vAlign w:val="center"/>
          </w:tcPr>
          <w:p w14:paraId="6660518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32A3039B" w14:textId="77777777" w:rsidTr="004667BE">
        <w:trPr>
          <w:cantSplit/>
          <w:trHeight w:val="283"/>
          <w:tblHeader/>
        </w:trPr>
        <w:tc>
          <w:tcPr>
            <w:tcW w:w="10206" w:type="dxa"/>
            <w:gridSpan w:val="3"/>
            <w:tcBorders>
              <w:top w:val="single" w:sz="4" w:space="0" w:color="auto"/>
              <w:bottom w:val="single" w:sz="4" w:space="0" w:color="auto"/>
            </w:tcBorders>
            <w:vAlign w:val="center"/>
          </w:tcPr>
          <w:p w14:paraId="681CC449"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aní  Martina Werunská, referent bytové agendy"/>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paní  Martina Werunská, referent bytové agendy</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Blížejov, Blížejov 151, PSČ: 346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Blížejov, Blížejov 151, PSČ: 346 01</w:t>
            </w:r>
            <w:r w:rsidRPr="00F02435">
              <w:rPr>
                <w:rFonts w:cstheme="minorHAnsi"/>
                <w:szCs w:val="17"/>
              </w:rPr>
              <w:fldChar w:fldCharType="end"/>
            </w:r>
          </w:p>
        </w:tc>
      </w:tr>
      <w:tr w:rsidR="00F02435" w:rsidRPr="00F02435" w14:paraId="7537DFA2" w14:textId="77777777" w:rsidTr="004667BE">
        <w:trPr>
          <w:cantSplit/>
          <w:trHeight w:val="283"/>
          <w:tblHeader/>
        </w:trPr>
        <w:tc>
          <w:tcPr>
            <w:tcW w:w="2551" w:type="dxa"/>
            <w:tcBorders>
              <w:top w:val="single" w:sz="4" w:space="0" w:color="auto"/>
              <w:bottom w:val="single" w:sz="4" w:space="0" w:color="auto"/>
            </w:tcBorders>
            <w:vAlign w:val="center"/>
          </w:tcPr>
          <w:p w14:paraId="32CE180B"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379 428 96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379 428 968</w:t>
            </w:r>
            <w:r w:rsidRPr="00F02435">
              <w:rPr>
                <w:rFonts w:cstheme="minorHAnsi"/>
                <w:szCs w:val="17"/>
              </w:rPr>
              <w:fldChar w:fldCharType="end"/>
            </w:r>
          </w:p>
        </w:tc>
        <w:tc>
          <w:tcPr>
            <w:tcW w:w="5103" w:type="dxa"/>
            <w:tcBorders>
              <w:top w:val="single" w:sz="4" w:space="0" w:color="auto"/>
              <w:bottom w:val="single" w:sz="4" w:space="0" w:color="auto"/>
            </w:tcBorders>
            <w:vAlign w:val="center"/>
          </w:tcPr>
          <w:p w14:paraId="277D2375"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obec@blizejo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obec@blizejov.cz</w:t>
            </w:r>
            <w:r w:rsidRPr="00F02435">
              <w:rPr>
                <w:rFonts w:cstheme="minorHAnsi"/>
                <w:szCs w:val="17"/>
              </w:rPr>
              <w:fldChar w:fldCharType="end"/>
            </w:r>
          </w:p>
        </w:tc>
        <w:tc>
          <w:tcPr>
            <w:tcW w:w="2552" w:type="dxa"/>
            <w:tcBorders>
              <w:top w:val="single" w:sz="4" w:space="0" w:color="auto"/>
              <w:bottom w:val="single" w:sz="4" w:space="0" w:color="auto"/>
            </w:tcBorders>
            <w:vAlign w:val="center"/>
          </w:tcPr>
          <w:p w14:paraId="06C60198"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379 428 96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379 428 968</w:t>
            </w:r>
            <w:r w:rsidRPr="00F02435">
              <w:rPr>
                <w:rFonts w:cstheme="minorHAnsi"/>
                <w:szCs w:val="17"/>
              </w:rPr>
              <w:fldChar w:fldCharType="end"/>
            </w:r>
          </w:p>
        </w:tc>
      </w:tr>
    </w:tbl>
    <w:p w14:paraId="7B8B4BA0"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E16B7A5" w14:textId="77777777" w:rsidTr="004667BE">
        <w:trPr>
          <w:cantSplit/>
          <w:trHeight w:val="340"/>
          <w:tblHeader/>
        </w:trPr>
        <w:tc>
          <w:tcPr>
            <w:tcW w:w="10206" w:type="dxa"/>
            <w:gridSpan w:val="3"/>
            <w:tcBorders>
              <w:bottom w:val="single" w:sz="4" w:space="0" w:color="auto"/>
            </w:tcBorders>
            <w:shd w:val="clear" w:color="auto" w:fill="E5E5E5"/>
            <w:vAlign w:val="center"/>
          </w:tcPr>
          <w:p w14:paraId="29E12A0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1A0F7AC5" w14:textId="77777777" w:rsidTr="004667BE">
        <w:trPr>
          <w:cantSplit/>
          <w:trHeight w:val="283"/>
          <w:tblHeader/>
        </w:trPr>
        <w:tc>
          <w:tcPr>
            <w:tcW w:w="10206" w:type="dxa"/>
            <w:gridSpan w:val="3"/>
            <w:tcBorders>
              <w:top w:val="single" w:sz="4" w:space="0" w:color="auto"/>
              <w:bottom w:val="single" w:sz="4" w:space="0" w:color="auto"/>
            </w:tcBorders>
            <w:vAlign w:val="center"/>
          </w:tcPr>
          <w:p w14:paraId="08901202"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aní  Martina Werunská, referent bytové agendy"/>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paní  Martina Werunská, referent bytové agendy</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Blížejov, Blížejov 151, PSČ: 346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Blížejov, Blížejov 151, PSČ: 346 01</w:t>
            </w:r>
            <w:r w:rsidRPr="00F02435">
              <w:rPr>
                <w:rFonts w:cstheme="minorHAnsi"/>
                <w:szCs w:val="17"/>
              </w:rPr>
              <w:fldChar w:fldCharType="end"/>
            </w:r>
          </w:p>
        </w:tc>
      </w:tr>
      <w:tr w:rsidR="00F02435" w:rsidRPr="00F02435" w14:paraId="12B1C124" w14:textId="77777777" w:rsidTr="004667BE">
        <w:trPr>
          <w:cantSplit/>
          <w:trHeight w:val="283"/>
          <w:tblHeader/>
        </w:trPr>
        <w:tc>
          <w:tcPr>
            <w:tcW w:w="2551" w:type="dxa"/>
            <w:tcBorders>
              <w:top w:val="single" w:sz="4" w:space="0" w:color="auto"/>
              <w:bottom w:val="single" w:sz="4" w:space="0" w:color="auto"/>
            </w:tcBorders>
            <w:vAlign w:val="center"/>
          </w:tcPr>
          <w:p w14:paraId="5EE59934"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379 428 96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379 428 968</w:t>
            </w:r>
            <w:r w:rsidRPr="00F02435">
              <w:rPr>
                <w:rFonts w:cstheme="minorHAnsi"/>
                <w:szCs w:val="17"/>
              </w:rPr>
              <w:fldChar w:fldCharType="end"/>
            </w:r>
          </w:p>
        </w:tc>
        <w:tc>
          <w:tcPr>
            <w:tcW w:w="5103" w:type="dxa"/>
            <w:tcBorders>
              <w:top w:val="single" w:sz="4" w:space="0" w:color="auto"/>
              <w:bottom w:val="single" w:sz="4" w:space="0" w:color="auto"/>
            </w:tcBorders>
            <w:vAlign w:val="center"/>
          </w:tcPr>
          <w:p w14:paraId="29333E3A"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obec@blizejo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obec@blizejov.cz</w:t>
            </w:r>
            <w:r w:rsidRPr="00F02435">
              <w:rPr>
                <w:rFonts w:cstheme="minorHAnsi"/>
                <w:szCs w:val="17"/>
              </w:rPr>
              <w:fldChar w:fldCharType="end"/>
            </w:r>
          </w:p>
        </w:tc>
        <w:tc>
          <w:tcPr>
            <w:tcW w:w="2552" w:type="dxa"/>
            <w:tcBorders>
              <w:top w:val="single" w:sz="4" w:space="0" w:color="auto"/>
              <w:bottom w:val="single" w:sz="4" w:space="0" w:color="auto"/>
            </w:tcBorders>
            <w:vAlign w:val="center"/>
          </w:tcPr>
          <w:p w14:paraId="2DE704D9"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379 428 96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379 428 968</w:t>
            </w:r>
            <w:r w:rsidRPr="00F02435">
              <w:rPr>
                <w:rFonts w:cstheme="minorHAnsi"/>
                <w:szCs w:val="17"/>
              </w:rPr>
              <w:fldChar w:fldCharType="end"/>
            </w:r>
          </w:p>
        </w:tc>
      </w:tr>
    </w:tbl>
    <w:p w14:paraId="484B406B"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03F6983" w14:textId="77777777" w:rsidTr="004667BE">
        <w:trPr>
          <w:cantSplit/>
          <w:trHeight w:val="340"/>
          <w:tblHeader/>
        </w:trPr>
        <w:tc>
          <w:tcPr>
            <w:tcW w:w="10206" w:type="dxa"/>
            <w:gridSpan w:val="3"/>
            <w:tcBorders>
              <w:bottom w:val="single" w:sz="4" w:space="0" w:color="auto"/>
            </w:tcBorders>
            <w:shd w:val="clear" w:color="auto" w:fill="E5E5E5"/>
            <w:vAlign w:val="center"/>
          </w:tcPr>
          <w:p w14:paraId="09F32782"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72212621" w14:textId="77777777" w:rsidTr="004667BE">
        <w:trPr>
          <w:cantSplit/>
          <w:trHeight w:val="283"/>
          <w:tblHeader/>
        </w:trPr>
        <w:tc>
          <w:tcPr>
            <w:tcW w:w="10206" w:type="dxa"/>
            <w:gridSpan w:val="3"/>
            <w:tcBorders>
              <w:top w:val="single" w:sz="4" w:space="0" w:color="auto"/>
              <w:bottom w:val="single" w:sz="4" w:space="0" w:color="auto"/>
            </w:tcBorders>
            <w:vAlign w:val="center"/>
          </w:tcPr>
          <w:p w14:paraId="2BBFA4C7"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aní  Martina Werunská, referent bytové agendy"/>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paní  Martina Werunská, referent bytové agendy</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Blížejov, Blížejov 151, PSČ: 346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Blížejov, Blížejov 151, PSČ: 346 01</w:t>
            </w:r>
            <w:r w:rsidRPr="00F02435">
              <w:rPr>
                <w:rFonts w:cstheme="minorHAnsi"/>
                <w:szCs w:val="17"/>
              </w:rPr>
              <w:fldChar w:fldCharType="end"/>
            </w:r>
          </w:p>
        </w:tc>
      </w:tr>
      <w:tr w:rsidR="00F02435" w:rsidRPr="00F02435" w14:paraId="65CCB52C" w14:textId="77777777" w:rsidTr="004667BE">
        <w:trPr>
          <w:cantSplit/>
          <w:trHeight w:val="283"/>
          <w:tblHeader/>
        </w:trPr>
        <w:tc>
          <w:tcPr>
            <w:tcW w:w="2551" w:type="dxa"/>
            <w:tcBorders>
              <w:top w:val="single" w:sz="4" w:space="0" w:color="auto"/>
              <w:bottom w:val="single" w:sz="4" w:space="0" w:color="auto"/>
            </w:tcBorders>
            <w:vAlign w:val="center"/>
          </w:tcPr>
          <w:p w14:paraId="7CC0B6E5"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379 428 96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379 428 968</w:t>
            </w:r>
            <w:r w:rsidRPr="00F02435">
              <w:rPr>
                <w:rFonts w:cstheme="minorHAnsi"/>
                <w:szCs w:val="17"/>
              </w:rPr>
              <w:fldChar w:fldCharType="end"/>
            </w:r>
          </w:p>
        </w:tc>
        <w:tc>
          <w:tcPr>
            <w:tcW w:w="5103" w:type="dxa"/>
            <w:tcBorders>
              <w:top w:val="single" w:sz="4" w:space="0" w:color="auto"/>
              <w:bottom w:val="single" w:sz="4" w:space="0" w:color="auto"/>
            </w:tcBorders>
            <w:vAlign w:val="center"/>
          </w:tcPr>
          <w:p w14:paraId="08357996"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obec@blizejo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obec@blizejov.cz</w:t>
            </w:r>
            <w:r w:rsidRPr="00F02435">
              <w:rPr>
                <w:rFonts w:cstheme="minorHAnsi"/>
                <w:szCs w:val="17"/>
              </w:rPr>
              <w:fldChar w:fldCharType="end"/>
            </w:r>
          </w:p>
        </w:tc>
        <w:tc>
          <w:tcPr>
            <w:tcW w:w="2552" w:type="dxa"/>
            <w:tcBorders>
              <w:top w:val="single" w:sz="4" w:space="0" w:color="auto"/>
              <w:bottom w:val="single" w:sz="4" w:space="0" w:color="auto"/>
            </w:tcBorders>
            <w:vAlign w:val="center"/>
          </w:tcPr>
          <w:p w14:paraId="068635DB"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379 428 96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379 428 968</w:t>
            </w:r>
            <w:r w:rsidRPr="00F02435">
              <w:rPr>
                <w:rFonts w:cstheme="minorHAnsi"/>
                <w:szCs w:val="17"/>
              </w:rPr>
              <w:fldChar w:fldCharType="end"/>
            </w:r>
          </w:p>
        </w:tc>
      </w:tr>
      <w:tr w:rsidR="00F02435" w:rsidRPr="00F02435" w14:paraId="77BD4D1B" w14:textId="77777777" w:rsidTr="00C07AAA">
        <w:trPr>
          <w:cantSplit/>
          <w:trHeight w:val="170"/>
          <w:tblHeader/>
        </w:trPr>
        <w:tc>
          <w:tcPr>
            <w:tcW w:w="10206" w:type="dxa"/>
            <w:gridSpan w:val="3"/>
          </w:tcPr>
          <w:p w14:paraId="55D8C2FD"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794F5609"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0D3CA428" w14:textId="77777777" w:rsidTr="004667BE">
        <w:trPr>
          <w:cantSplit/>
          <w:trHeight w:val="340"/>
          <w:tblHeader/>
        </w:trPr>
        <w:tc>
          <w:tcPr>
            <w:tcW w:w="10206" w:type="dxa"/>
            <w:gridSpan w:val="3"/>
            <w:tcBorders>
              <w:bottom w:val="single" w:sz="4" w:space="0" w:color="auto"/>
            </w:tcBorders>
            <w:shd w:val="clear" w:color="auto" w:fill="E5E5E5"/>
            <w:vAlign w:val="center"/>
          </w:tcPr>
          <w:p w14:paraId="73A49D8A"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3E9DF942" w14:textId="77777777" w:rsidTr="004667BE">
        <w:trPr>
          <w:cantSplit/>
          <w:trHeight w:val="283"/>
          <w:tblHeader/>
        </w:trPr>
        <w:tc>
          <w:tcPr>
            <w:tcW w:w="10206" w:type="dxa"/>
            <w:gridSpan w:val="3"/>
            <w:tcBorders>
              <w:top w:val="single" w:sz="4" w:space="0" w:color="auto"/>
              <w:bottom w:val="single" w:sz="4" w:space="0" w:color="auto"/>
            </w:tcBorders>
            <w:vAlign w:val="center"/>
          </w:tcPr>
          <w:p w14:paraId="6A725118"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aní  Martina Werunská, referent bytové agendy"/>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paní  Martina Werunská, referent bytové agendy</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Blížejov, Blížejov 151, PSČ: 346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Blížejov, Blížejov 151, PSČ: 346 01</w:t>
            </w:r>
            <w:r w:rsidRPr="00F02435">
              <w:rPr>
                <w:rFonts w:cstheme="minorHAnsi"/>
                <w:szCs w:val="17"/>
              </w:rPr>
              <w:fldChar w:fldCharType="end"/>
            </w:r>
          </w:p>
        </w:tc>
      </w:tr>
      <w:tr w:rsidR="00F02435" w:rsidRPr="00F02435" w14:paraId="470AEB02" w14:textId="77777777" w:rsidTr="004667BE">
        <w:trPr>
          <w:cantSplit/>
          <w:trHeight w:val="283"/>
          <w:tblHeader/>
        </w:trPr>
        <w:tc>
          <w:tcPr>
            <w:tcW w:w="2551" w:type="dxa"/>
            <w:tcBorders>
              <w:top w:val="single" w:sz="4" w:space="0" w:color="auto"/>
              <w:bottom w:val="single" w:sz="4" w:space="0" w:color="auto"/>
            </w:tcBorders>
            <w:vAlign w:val="center"/>
          </w:tcPr>
          <w:p w14:paraId="4D703643"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379 428 96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379 428 968</w:t>
            </w:r>
            <w:r w:rsidRPr="00F02435">
              <w:rPr>
                <w:rFonts w:cstheme="minorHAnsi"/>
                <w:szCs w:val="17"/>
              </w:rPr>
              <w:fldChar w:fldCharType="end"/>
            </w:r>
          </w:p>
        </w:tc>
        <w:tc>
          <w:tcPr>
            <w:tcW w:w="5103" w:type="dxa"/>
            <w:tcBorders>
              <w:top w:val="single" w:sz="4" w:space="0" w:color="auto"/>
              <w:bottom w:val="single" w:sz="4" w:space="0" w:color="auto"/>
            </w:tcBorders>
            <w:vAlign w:val="center"/>
          </w:tcPr>
          <w:p w14:paraId="64DE87A6"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obec@blizejo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obec@blizejov.cz</w:t>
            </w:r>
            <w:r w:rsidRPr="00F02435">
              <w:rPr>
                <w:rFonts w:cstheme="minorHAnsi"/>
                <w:szCs w:val="17"/>
              </w:rPr>
              <w:fldChar w:fldCharType="end"/>
            </w:r>
          </w:p>
        </w:tc>
        <w:tc>
          <w:tcPr>
            <w:tcW w:w="2552" w:type="dxa"/>
            <w:tcBorders>
              <w:top w:val="single" w:sz="4" w:space="0" w:color="auto"/>
              <w:bottom w:val="single" w:sz="4" w:space="0" w:color="auto"/>
            </w:tcBorders>
            <w:vAlign w:val="center"/>
          </w:tcPr>
          <w:p w14:paraId="4806C6F1"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379 428 96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379 428 968</w:t>
            </w:r>
            <w:r w:rsidRPr="00F02435">
              <w:rPr>
                <w:rFonts w:cstheme="minorHAnsi"/>
                <w:szCs w:val="17"/>
              </w:rPr>
              <w:fldChar w:fldCharType="end"/>
            </w:r>
          </w:p>
        </w:tc>
      </w:tr>
    </w:tbl>
    <w:p w14:paraId="344405E9" w14:textId="3E4BA05C" w:rsidR="00F02435" w:rsidRPr="009D7C74" w:rsidRDefault="00F02435" w:rsidP="00F02435">
      <w:pPr>
        <w:spacing w:before="0"/>
        <w:rPr>
          <w:rFonts w:cstheme="minorHAnsi"/>
          <w:sz w:val="2"/>
          <w:szCs w:val="2"/>
        </w:rPr>
      </w:pPr>
    </w:p>
    <w:p w14:paraId="1F6F0185" w14:textId="77777777" w:rsidR="009D7C74" w:rsidRPr="009D7C74" w:rsidRDefault="009D7C74" w:rsidP="00F02435">
      <w:pPr>
        <w:spacing w:before="0"/>
        <w:rPr>
          <w:rFonts w:cs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Pr="007F4FE7" w:rsidRDefault="003C115F" w:rsidP="009D7C74">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vAlign w:val="center"/>
          </w:tcPr>
          <w:p w14:paraId="4C636037" w14:textId="4A3BF0D2" w:rsidR="00A467B8" w:rsidRPr="000A107E" w:rsidRDefault="00A90336" w:rsidP="00BE69A4">
            <w:pPr>
              <w:pStyle w:val="TexttabulkaCalibriLight"/>
              <w:rPr>
                <w:rFonts w:cstheme="minorHAnsi"/>
                <w:szCs w:val="17"/>
              </w:rPr>
            </w:pPr>
            <w:proofErr w:type="spellStart"/>
            <w:r>
              <w:rPr>
                <w:rFonts w:cs="Arial"/>
                <w:b/>
                <w:bCs/>
                <w:szCs w:val="17"/>
              </w:rPr>
              <w:t>xxx</w:t>
            </w:r>
            <w:proofErr w:type="spellEnd"/>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Limuzská 3135/12, Praha 10, 100 98"/>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Limuzská 3135/12, Praha 10, 100 98</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vAlign w:val="center"/>
          </w:tcPr>
          <w:p w14:paraId="0D8489AD" w14:textId="68E0E1C3"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proofErr w:type="spellStart"/>
            <w:r w:rsidR="00A90336">
              <w:rPr>
                <w:rFonts w:cs="Arial"/>
                <w:szCs w:val="17"/>
              </w:rPr>
              <w:t>xxx</w:t>
            </w:r>
            <w:proofErr w:type="spellEnd"/>
          </w:p>
        </w:tc>
        <w:tc>
          <w:tcPr>
            <w:tcW w:w="7655" w:type="dxa"/>
            <w:gridSpan w:val="2"/>
            <w:tcBorders>
              <w:top w:val="single" w:sz="4" w:space="0" w:color="auto"/>
              <w:bottom w:val="single" w:sz="4" w:space="0" w:color="auto"/>
            </w:tcBorders>
            <w:vAlign w:val="center"/>
          </w:tcPr>
          <w:p w14:paraId="62F03D7C" w14:textId="5BE68EEA" w:rsidR="00A467B8" w:rsidRPr="000A107E" w:rsidRDefault="00A467B8" w:rsidP="00BE69A4">
            <w:pPr>
              <w:pStyle w:val="TexttabulkaCalibriLight"/>
              <w:rPr>
                <w:rFonts w:cstheme="minorHAnsi"/>
                <w:szCs w:val="17"/>
              </w:rPr>
            </w:pPr>
            <w:r w:rsidRPr="000A107E">
              <w:rPr>
                <w:rFonts w:cstheme="minorHAnsi"/>
                <w:szCs w:val="17"/>
              </w:rPr>
              <w:t xml:space="preserve">E-mail: </w:t>
            </w:r>
            <w:proofErr w:type="spellStart"/>
            <w:r w:rsidR="00A90336">
              <w:rPr>
                <w:rFonts w:cs="Arial"/>
                <w:szCs w:val="17"/>
              </w:rPr>
              <w:t>xxx</w:t>
            </w:r>
            <w:proofErr w:type="spellEnd"/>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vAlign w:val="center"/>
          </w:tcPr>
          <w:p w14:paraId="4A218E87" w14:textId="2BB3A5B3" w:rsidR="00A467B8" w:rsidRPr="000A107E" w:rsidRDefault="00A90336" w:rsidP="00BE69A4">
            <w:pPr>
              <w:pStyle w:val="TexttabulkaCalibriLight"/>
              <w:rPr>
                <w:rFonts w:ascii="Calibri Light" w:hAnsi="Calibri Light" w:cs="Calibri Light"/>
                <w:szCs w:val="17"/>
              </w:rPr>
            </w:pPr>
            <w:proofErr w:type="spellStart"/>
            <w:r>
              <w:rPr>
                <w:rFonts w:cs="Arial"/>
                <w:b/>
                <w:bCs/>
                <w:szCs w:val="17"/>
              </w:rPr>
              <w:t>xxx</w:t>
            </w:r>
            <w:proofErr w:type="spellEnd"/>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lzeň, 000 00"/>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Plzeň, 000 00</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vAlign w:val="center"/>
          </w:tcPr>
          <w:p w14:paraId="4A11C084" w14:textId="58B9DF8C"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proofErr w:type="spellStart"/>
            <w:r w:rsidR="00A90336">
              <w:rPr>
                <w:rFonts w:cs="Arial"/>
                <w:szCs w:val="17"/>
              </w:rPr>
              <w:t>xxx</w:t>
            </w:r>
            <w:proofErr w:type="spellEnd"/>
          </w:p>
        </w:tc>
        <w:tc>
          <w:tcPr>
            <w:tcW w:w="7655" w:type="dxa"/>
            <w:gridSpan w:val="2"/>
            <w:tcBorders>
              <w:top w:val="single" w:sz="4" w:space="0" w:color="auto"/>
              <w:bottom w:val="single" w:sz="4" w:space="0" w:color="auto"/>
            </w:tcBorders>
            <w:vAlign w:val="center"/>
          </w:tcPr>
          <w:p w14:paraId="51F46AE6" w14:textId="61115AB5"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proofErr w:type="spellStart"/>
            <w:r w:rsidR="00A90336">
              <w:rPr>
                <w:rFonts w:cs="Arial"/>
                <w:szCs w:val="17"/>
              </w:rPr>
              <w:t>xxx</w:t>
            </w:r>
            <w:proofErr w:type="spellEnd"/>
          </w:p>
        </w:tc>
      </w:tr>
      <w:tr w:rsidR="00A467B8" w:rsidRPr="001C5BE1" w14:paraId="44C4C6B5" w14:textId="77777777" w:rsidTr="00C07AAA">
        <w:trPr>
          <w:cantSplit/>
          <w:trHeight w:val="340"/>
          <w:tblHeader/>
        </w:trPr>
        <w:tc>
          <w:tcPr>
            <w:tcW w:w="10206" w:type="dxa"/>
            <w:gridSpan w:val="3"/>
            <w:tcBorders>
              <w:top w:val="single" w:sz="4" w:space="0" w:color="auto"/>
            </w:tcBorders>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r w:rsidR="00A90336" w:rsidRPr="0065364E" w14:paraId="2EA03ED7" w14:textId="77777777" w:rsidTr="007747C9">
        <w:trPr>
          <w:cantSplit/>
          <w:trHeight w:val="283"/>
          <w:tblHeader/>
        </w:trPr>
        <w:tc>
          <w:tcPr>
            <w:tcW w:w="3119" w:type="dxa"/>
            <w:gridSpan w:val="2"/>
            <w:tcBorders>
              <w:top w:val="single" w:sz="4" w:space="0" w:color="auto"/>
              <w:bottom w:val="single" w:sz="4" w:space="0" w:color="auto"/>
            </w:tcBorders>
            <w:vAlign w:val="center"/>
          </w:tcPr>
          <w:p w14:paraId="4512ADF6" w14:textId="77777777" w:rsidR="00A90336" w:rsidRDefault="00A90336" w:rsidP="00BE69A4">
            <w:pPr>
              <w:pStyle w:val="TexttabulkaCalibriLight"/>
              <w:rPr>
                <w:rFonts w:ascii="Calibri Light" w:hAnsi="Calibri Light" w:cs="Calibri Light"/>
                <w:szCs w:val="17"/>
              </w:rPr>
            </w:pPr>
          </w:p>
          <w:p w14:paraId="1DEE3401" w14:textId="77777777" w:rsidR="00A90336" w:rsidRDefault="00A90336" w:rsidP="00BE69A4">
            <w:pPr>
              <w:pStyle w:val="TexttabulkaCalibriLight"/>
              <w:rPr>
                <w:rFonts w:ascii="Calibri Light" w:hAnsi="Calibri Light" w:cs="Calibri Light"/>
                <w:szCs w:val="17"/>
              </w:rPr>
            </w:pPr>
          </w:p>
          <w:p w14:paraId="117B00C1" w14:textId="77777777" w:rsidR="00A90336" w:rsidRPr="00692552" w:rsidRDefault="00A90336" w:rsidP="00BE69A4">
            <w:pPr>
              <w:pStyle w:val="TexttabulkaCalibriLight"/>
              <w:rPr>
                <w:rFonts w:ascii="Calibri Light" w:hAnsi="Calibri Light" w:cs="Calibri Light"/>
                <w:szCs w:val="17"/>
              </w:rPr>
            </w:pPr>
          </w:p>
        </w:tc>
        <w:tc>
          <w:tcPr>
            <w:tcW w:w="7087" w:type="dxa"/>
            <w:tcBorders>
              <w:top w:val="single" w:sz="4" w:space="0" w:color="auto"/>
              <w:bottom w:val="single" w:sz="4" w:space="0" w:color="auto"/>
            </w:tcBorders>
            <w:vAlign w:val="center"/>
          </w:tcPr>
          <w:p w14:paraId="36D89A32" w14:textId="77777777" w:rsidR="00A90336" w:rsidRDefault="00A90336" w:rsidP="00BE69A4">
            <w:pPr>
              <w:pStyle w:val="TexttabulkaCalibriLight"/>
              <w:rPr>
                <w:rFonts w:cstheme="minorHAnsi"/>
                <w:szCs w:val="17"/>
              </w:rPr>
            </w:pPr>
          </w:p>
        </w:tc>
      </w:tr>
      <w:tr w:rsidR="00A90336" w:rsidRPr="0065364E" w14:paraId="6326A95C" w14:textId="77777777" w:rsidTr="007747C9">
        <w:trPr>
          <w:cantSplit/>
          <w:trHeight w:val="283"/>
          <w:tblHeader/>
        </w:trPr>
        <w:tc>
          <w:tcPr>
            <w:tcW w:w="3119" w:type="dxa"/>
            <w:gridSpan w:val="2"/>
            <w:tcBorders>
              <w:top w:val="single" w:sz="4" w:space="0" w:color="auto"/>
              <w:bottom w:val="single" w:sz="4" w:space="0" w:color="auto"/>
            </w:tcBorders>
            <w:vAlign w:val="center"/>
          </w:tcPr>
          <w:p w14:paraId="63749FBE" w14:textId="77777777" w:rsidR="00A90336" w:rsidRDefault="00A90336" w:rsidP="00BE69A4">
            <w:pPr>
              <w:pStyle w:val="TexttabulkaCalibriLight"/>
              <w:rPr>
                <w:rFonts w:ascii="Calibri Light" w:hAnsi="Calibri Light" w:cs="Calibri Light"/>
                <w:szCs w:val="17"/>
              </w:rPr>
            </w:pPr>
          </w:p>
          <w:p w14:paraId="6EDD1399" w14:textId="77777777" w:rsidR="00A90336" w:rsidRDefault="00A90336" w:rsidP="00BE69A4">
            <w:pPr>
              <w:pStyle w:val="TexttabulkaCalibriLight"/>
              <w:rPr>
                <w:rFonts w:ascii="Calibri Light" w:hAnsi="Calibri Light" w:cs="Calibri Light"/>
                <w:szCs w:val="17"/>
              </w:rPr>
            </w:pPr>
          </w:p>
          <w:p w14:paraId="2FC5A971" w14:textId="77777777" w:rsidR="00A90336" w:rsidRDefault="00A90336" w:rsidP="00BE69A4">
            <w:pPr>
              <w:pStyle w:val="TexttabulkaCalibriLight"/>
              <w:rPr>
                <w:rFonts w:ascii="Calibri Light" w:hAnsi="Calibri Light" w:cs="Calibri Light"/>
                <w:szCs w:val="17"/>
              </w:rPr>
            </w:pPr>
          </w:p>
        </w:tc>
        <w:tc>
          <w:tcPr>
            <w:tcW w:w="7087" w:type="dxa"/>
            <w:tcBorders>
              <w:top w:val="single" w:sz="4" w:space="0" w:color="auto"/>
              <w:bottom w:val="single" w:sz="4" w:space="0" w:color="auto"/>
            </w:tcBorders>
            <w:vAlign w:val="center"/>
          </w:tcPr>
          <w:p w14:paraId="4D020FD8" w14:textId="77777777" w:rsidR="00A90336" w:rsidRDefault="00A90336" w:rsidP="00BE69A4">
            <w:pPr>
              <w:pStyle w:val="TexttabulkaCalibriLight"/>
              <w:rPr>
                <w:rFonts w:cstheme="minorHAnsi"/>
                <w:szCs w:val="17"/>
              </w:rPr>
            </w:pPr>
          </w:p>
        </w:tc>
      </w:tr>
    </w:tbl>
    <w:p w14:paraId="33321758" w14:textId="46FDFD40" w:rsidR="003C115F" w:rsidRPr="00974F0F" w:rsidRDefault="003C115F" w:rsidP="003C115F">
      <w:pPr>
        <w:spacing w:before="0"/>
        <w:rPr>
          <w:rFonts w:cs="Arial"/>
          <w:spacing w:val="-10"/>
          <w:sz w:val="2"/>
          <w:szCs w:val="2"/>
        </w:rPr>
      </w:pPr>
    </w:p>
    <w:p w14:paraId="1065D2D3" w14:textId="256CF587" w:rsidR="007C7080" w:rsidRPr="009D7C74" w:rsidRDefault="007C7080" w:rsidP="007C7080">
      <w:pPr>
        <w:spacing w:before="0"/>
        <w:rPr>
          <w:rFonts w:cstheme="minorHAnsi"/>
          <w:sz w:val="2"/>
          <w:szCs w:val="2"/>
        </w:rPr>
      </w:pPr>
    </w:p>
    <w:p w14:paraId="07F8A489" w14:textId="77777777" w:rsidR="009D7C74" w:rsidRPr="009D7C74" w:rsidRDefault="009D7C74" w:rsidP="007C7080">
      <w:pPr>
        <w:spacing w:before="0"/>
        <w:rPr>
          <w:rFonts w:cstheme="minorHAnsi"/>
          <w:sz w:val="16"/>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2CFF653C" w14:textId="77777777" w:rsidR="00D96137" w:rsidRDefault="00B35A62" w:rsidP="00BC03D3">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t xml:space="preserve">Smlouva je platná a účinná dnem podpisu oběma smluvními stranami </w:t>
      </w:r>
      <w:r w:rsidR="001D79EA" w:rsidRPr="00BC03D3">
        <w:rPr>
          <w:rFonts w:asciiTheme="minorHAnsi" w:hAnsiTheme="minorHAnsi"/>
          <w:sz w:val="17"/>
          <w:szCs w:val="22"/>
        </w:rPr>
        <w:t>s tím, že pro výslovnou akceptaci Smlouvy je nezbytné, aby byl projev vůle druhé podepisující Smluvní strany doručen první podepisující Smluvní straně tak, aby obě Smluvní strany měly k dispozici oba jejich souhlasné projevy vůle. Tím není dotčena možnost konkludentního uzavření Smlouvy dle OP.</w:t>
      </w:r>
    </w:p>
    <w:p w14:paraId="03944BEA" w14:textId="6356030F" w:rsidR="00B35A62" w:rsidRDefault="00D96137" w:rsidP="00D96137">
      <w:pPr>
        <w:pStyle w:val="3"/>
        <w:tabs>
          <w:tab w:val="clear" w:pos="425"/>
        </w:tabs>
        <w:ind w:left="283"/>
        <w:jc w:val="left"/>
        <w:rPr>
          <w:rFonts w:asciiTheme="minorHAnsi" w:hAnsiTheme="minorHAnsi"/>
          <w:sz w:val="17"/>
          <w:szCs w:val="22"/>
        </w:rPr>
      </w:pPr>
      <w:r>
        <w:rPr>
          <w:rFonts w:asciiTheme="minorHAnsi" w:hAnsiTheme="minorHAnsi"/>
          <w:sz w:val="17"/>
          <w:szCs w:val="22"/>
        </w:rPr>
        <w:t>T</w:t>
      </w:r>
      <w:r w:rsidR="005C549F" w:rsidRPr="00BC03D3">
        <w:rPr>
          <w:rFonts w:asciiTheme="minorHAnsi" w:hAnsiTheme="minorHAnsi"/>
          <w:sz w:val="17"/>
          <w:szCs w:val="22"/>
        </w:rPr>
        <w:t>ato Smlouva se vztahuje na dodávky zemního plynu uskutečněné</w:t>
      </w:r>
      <w:r w:rsidR="00715E08">
        <w:rPr>
          <w:rFonts w:asciiTheme="minorHAnsi" w:hAnsiTheme="minorHAnsi"/>
          <w:sz w:val="17"/>
          <w:szCs w:val="22"/>
        </w:rPr>
        <w:t xml:space="preserve"> od</w:t>
      </w:r>
      <w:r w:rsidR="005C549F" w:rsidRPr="00BC03D3">
        <w:rPr>
          <w:rFonts w:asciiTheme="minorHAnsi" w:hAnsiTheme="minorHAnsi"/>
          <w:sz w:val="17"/>
          <w:szCs w:val="22"/>
        </w:rPr>
        <w:t xml:space="preserve"> </w:t>
      </w:r>
      <w:proofErr w:type="spellStart"/>
      <w:r w:rsidR="00A90336">
        <w:rPr>
          <w:rFonts w:asciiTheme="minorHAnsi" w:hAnsiTheme="minorHAnsi"/>
          <w:b/>
          <w:bCs/>
          <w:sz w:val="17"/>
          <w:szCs w:val="22"/>
        </w:rPr>
        <w:t>xxx</w:t>
      </w:r>
      <w:proofErr w:type="spellEnd"/>
      <w:r w:rsidR="003C3AA0">
        <w:rPr>
          <w:rFonts w:asciiTheme="minorHAnsi" w:hAnsiTheme="minorHAnsi"/>
          <w:sz w:val="17"/>
          <w:szCs w:val="22"/>
        </w:rPr>
        <w:t xml:space="preserve"> </w:t>
      </w:r>
      <w:r w:rsidR="00715E08">
        <w:rPr>
          <w:rFonts w:asciiTheme="minorHAnsi" w:hAnsiTheme="minorHAnsi"/>
          <w:sz w:val="17"/>
          <w:szCs w:val="22"/>
        </w:rPr>
        <w:t xml:space="preserve">do </w:t>
      </w:r>
      <w:proofErr w:type="spellStart"/>
      <w:r w:rsidR="00A90336">
        <w:rPr>
          <w:rFonts w:asciiTheme="minorHAnsi" w:hAnsiTheme="minorHAnsi"/>
          <w:b/>
          <w:bCs/>
          <w:sz w:val="17"/>
          <w:szCs w:val="22"/>
        </w:rPr>
        <w:t>xxx</w:t>
      </w:r>
      <w:proofErr w:type="spellEnd"/>
      <w:r w:rsidR="005C549F" w:rsidRPr="006606A5">
        <w:rPr>
          <w:rFonts w:asciiTheme="minorHAnsi" w:hAnsiTheme="minorHAnsi"/>
          <w:sz w:val="17"/>
          <w:szCs w:val="17"/>
        </w:rPr>
        <w:t>.</w:t>
      </w:r>
      <w:r w:rsidR="00822E22">
        <w:rPr>
          <w:rFonts w:asciiTheme="minorHAnsi" w:hAnsiTheme="minorHAnsi"/>
          <w:sz w:val="17"/>
          <w:szCs w:val="22"/>
        </w:rPr>
        <w:t xml:space="preserve"> S</w:t>
      </w:r>
      <w:r w:rsidR="005C549F" w:rsidRPr="00BC03D3">
        <w:rPr>
          <w:rFonts w:asciiTheme="minorHAnsi" w:hAnsiTheme="minorHAnsi"/>
          <w:sz w:val="17"/>
          <w:szCs w:val="22"/>
        </w:rPr>
        <w:t xml:space="preserve">oučasně se </w:t>
      </w:r>
      <w:r w:rsidR="00822E22" w:rsidRPr="00BC03D3">
        <w:rPr>
          <w:rFonts w:asciiTheme="minorHAnsi" w:hAnsiTheme="minorHAnsi"/>
          <w:sz w:val="17"/>
          <w:szCs w:val="22"/>
        </w:rPr>
        <w:t>považuje za Smlouvu o sdružených službách dodávky plynu</w:t>
      </w:r>
      <w:r w:rsidR="005C549F" w:rsidRPr="00BC03D3">
        <w:rPr>
          <w:rFonts w:asciiTheme="minorHAnsi" w:hAnsiTheme="minorHAnsi"/>
          <w:sz w:val="17"/>
          <w:szCs w:val="22"/>
        </w:rPr>
        <w:t xml:space="preserve"> podle § 72 odst. 2 energetického zákona.</w:t>
      </w:r>
      <w:r w:rsidR="00822E22">
        <w:rPr>
          <w:rFonts w:asciiTheme="minorHAnsi" w:hAnsiTheme="minorHAnsi"/>
          <w:sz w:val="17"/>
          <w:szCs w:val="22"/>
        </w:rPr>
        <w:t xml:space="preserve"> </w:t>
      </w:r>
      <w:r w:rsidR="005C549F" w:rsidRPr="00BC03D3">
        <w:rPr>
          <w:rFonts w:asciiTheme="minorHAnsi" w:hAnsiTheme="minorHAnsi"/>
          <w:sz w:val="17"/>
          <w:szCs w:val="22"/>
        </w:rPr>
        <w:t xml:space="preserve">Smlouva se sjednává </w:t>
      </w:r>
      <w:r w:rsidR="005C549F" w:rsidRPr="007F4FE7">
        <w:rPr>
          <w:rFonts w:asciiTheme="minorHAnsi" w:hAnsiTheme="minorHAnsi"/>
          <w:b/>
          <w:bCs/>
          <w:sz w:val="17"/>
          <w:szCs w:val="22"/>
        </w:rPr>
        <w:t>na dobu určitou do</w:t>
      </w:r>
      <w:r w:rsidR="0093189F" w:rsidRPr="007F4FE7">
        <w:rPr>
          <w:rFonts w:asciiTheme="minorHAnsi" w:hAnsiTheme="minorHAnsi"/>
          <w:b/>
          <w:bCs/>
          <w:sz w:val="17"/>
          <w:szCs w:val="22"/>
        </w:rPr>
        <w:t xml:space="preserve"> </w:t>
      </w:r>
      <w:proofErr w:type="spellStart"/>
      <w:r w:rsidR="00A90336">
        <w:rPr>
          <w:rFonts w:asciiTheme="minorHAnsi" w:hAnsiTheme="minorHAnsi"/>
          <w:b/>
          <w:bCs/>
          <w:sz w:val="17"/>
          <w:szCs w:val="22"/>
        </w:rPr>
        <w:t>xxx</w:t>
      </w:r>
      <w:proofErr w:type="spellEnd"/>
      <w:r w:rsidR="00822E22">
        <w:rPr>
          <w:rFonts w:asciiTheme="minorHAnsi" w:hAnsiTheme="minorHAnsi"/>
          <w:sz w:val="17"/>
          <w:szCs w:val="22"/>
        </w:rPr>
        <w:t xml:space="preserve">. </w:t>
      </w:r>
    </w:p>
    <w:p w14:paraId="1D7163F1" w14:textId="69479100" w:rsidR="00590C07" w:rsidRDefault="0093189F"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 xml:space="preserve">2. </w:t>
      </w:r>
      <w:r>
        <w:rPr>
          <w:rFonts w:asciiTheme="minorHAnsi" w:hAnsiTheme="minorHAnsi"/>
          <w:sz w:val="17"/>
          <w:szCs w:val="22"/>
        </w:rPr>
        <w:tab/>
      </w:r>
      <w:r w:rsidR="00590C07" w:rsidRPr="00590C07">
        <w:rPr>
          <w:rFonts w:asciiTheme="minorHAnsi" w:hAnsiTheme="minorHAnsi"/>
          <w:sz w:val="17"/>
          <w:szCs w:val="22"/>
        </w:rPr>
        <w:tab/>
        <w:t>Prodloužení nebo obnovení Smlouvy je možné pouze za předpokladu zahájení nového jednání o podmínkách a výši ceny, a to z důvodu měnících se cen na velkoobchodním trhu.</w:t>
      </w:r>
    </w:p>
    <w:p w14:paraId="6B30FB64" w14:textId="447CE005" w:rsidR="00B35A62" w:rsidRDefault="00590C07"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Pr>
          <w:rFonts w:asciiTheme="minorHAnsi" w:hAnsiTheme="minorHAnsi"/>
          <w:sz w:val="17"/>
          <w:szCs w:val="22"/>
        </w:rPr>
        <w:tab/>
      </w:r>
      <w:r w:rsidR="00B35A62" w:rsidRPr="00772C49">
        <w:rPr>
          <w:rFonts w:asciiTheme="minorHAnsi" w:hAnsiTheme="minorHAnsi"/>
          <w:sz w:val="17"/>
          <w:szCs w:val="22"/>
        </w:rPr>
        <w:t>Smluvní strany se mohou na ukončení účinnosti této Smlouvy dohodnout; tato Smlouva zaniká také z</w:t>
      </w:r>
      <w:r w:rsidR="006605AD">
        <w:rPr>
          <w:rFonts w:asciiTheme="minorHAnsi" w:hAnsiTheme="minorHAnsi"/>
          <w:sz w:val="17"/>
          <w:szCs w:val="22"/>
        </w:rPr>
        <w:t> </w:t>
      </w:r>
      <w:r w:rsidR="00B35A62" w:rsidRPr="00772C49">
        <w:rPr>
          <w:rFonts w:asciiTheme="minorHAnsi" w:hAnsiTheme="minorHAnsi"/>
          <w:sz w:val="17"/>
          <w:szCs w:val="22"/>
        </w:rPr>
        <w:t>důvodů</w:t>
      </w:r>
      <w:r w:rsidR="006605AD">
        <w:rPr>
          <w:rFonts w:asciiTheme="minorHAnsi" w:hAnsiTheme="minorHAnsi"/>
          <w:sz w:val="17"/>
          <w:szCs w:val="22"/>
        </w:rPr>
        <w:t xml:space="preserve"> </w:t>
      </w:r>
      <w:r w:rsidR="00B35A62" w:rsidRPr="00772C49">
        <w:rPr>
          <w:rFonts w:asciiTheme="minorHAnsi" w:hAnsiTheme="minorHAnsi"/>
          <w:sz w:val="17"/>
          <w:szCs w:val="22"/>
        </w:rPr>
        <w:t>uvedených v OP.</w:t>
      </w:r>
    </w:p>
    <w:p w14:paraId="4AA9665B" w14:textId="0FB433D9" w:rsidR="00590C07" w:rsidRDefault="00590C07"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4.</w:t>
      </w:r>
      <w:r>
        <w:rPr>
          <w:rFonts w:asciiTheme="minorHAnsi" w:hAnsiTheme="minorHAnsi"/>
          <w:sz w:val="17"/>
          <w:szCs w:val="22"/>
        </w:rPr>
        <w:tab/>
      </w:r>
      <w:r w:rsidRPr="00590C07">
        <w:rPr>
          <w:rFonts w:asciiTheme="minorHAnsi" w:hAnsiTheme="minorHAnsi"/>
          <w:sz w:val="17"/>
          <w:szCs w:val="22"/>
        </w:rPr>
        <w:t>Pokud dojde ze strany Zákazníka k předčasnému ukončení Smlouvy, je Obchodník oprávněn požadovat zaplacení smluvní pokuty dle čl. 10 OP.</w:t>
      </w:r>
    </w:p>
    <w:p w14:paraId="23A9F2F3" w14:textId="77777777" w:rsidR="0093189F" w:rsidRPr="0093189F" w:rsidRDefault="0093189F" w:rsidP="0093189F">
      <w:pPr>
        <w:pStyle w:val="3"/>
        <w:tabs>
          <w:tab w:val="clear" w:pos="425"/>
        </w:tabs>
        <w:spacing w:before="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166CD0C1" w14:textId="7054C5A5" w:rsidR="00992EDA" w:rsidRDefault="00992EDA" w:rsidP="0022170F">
      <w:pPr>
        <w:pStyle w:val="3"/>
        <w:numPr>
          <w:ilvl w:val="0"/>
          <w:numId w:val="18"/>
        </w:numPr>
        <w:tabs>
          <w:tab w:val="clear" w:pos="425"/>
        </w:tabs>
        <w:ind w:left="340" w:hanging="255"/>
        <w:jc w:val="left"/>
        <w:rPr>
          <w:rFonts w:asciiTheme="minorHAnsi" w:hAnsiTheme="minorHAnsi"/>
          <w:sz w:val="17"/>
          <w:szCs w:val="22"/>
        </w:rPr>
      </w:pPr>
      <w:r w:rsidRPr="00772C49">
        <w:rPr>
          <w:rFonts w:asciiTheme="minorHAnsi" w:hAnsiTheme="minorHAnsi"/>
          <w:sz w:val="17"/>
          <w:szCs w:val="22"/>
        </w:rPr>
        <w:t>Zvláštní ujednání se nesjednávají.</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6BD38556"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w:t>
      </w:r>
      <w:r w:rsidR="0093189F">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 (včetně Řádu provozovatele distribuční soustavy)</w:t>
      </w:r>
      <w:r w:rsidRPr="00124DD6">
        <w:rPr>
          <w:rFonts w:asciiTheme="minorHAnsi" w:hAnsiTheme="minorHAnsi"/>
          <w:sz w:val="17"/>
          <w:szCs w:val="22"/>
        </w:rPr>
        <w:t>, platnými v době podpisu této Smlouvy, a zavazuje se jimi řídit, jakož i jejich změnami. OP</w:t>
      </w:r>
      <w:r w:rsidR="007847D2" w:rsidRPr="007847D2">
        <w:rPr>
          <w:rFonts w:asciiTheme="minorHAnsi" w:hAnsiTheme="minorHAnsi"/>
          <w:sz w:val="17"/>
          <w:szCs w:val="22"/>
        </w:rPr>
        <w:t>, Pravidla přepravy a distribuce</w:t>
      </w:r>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xml:space="preserve"> a ustanovení OP mají přednost před ustanoveními Pravidel </w:t>
      </w:r>
      <w:r w:rsidR="007847D2" w:rsidRPr="00124DD6">
        <w:rPr>
          <w:rFonts w:asciiTheme="minorHAnsi" w:hAnsiTheme="minorHAnsi"/>
          <w:sz w:val="17"/>
          <w:szCs w:val="22"/>
        </w:rPr>
        <w:t>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pokud jsou s nimi v rozporu, s výjimkou případů, kdy se od Pravidel provozu přepravní soustav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w:t>
      </w:r>
      <w:r w:rsidR="007847D2">
        <w:rPr>
          <w:rFonts w:asciiTheme="minorHAnsi" w:hAnsiTheme="minorHAnsi"/>
          <w:sz w:val="17"/>
          <w:szCs w:val="22"/>
        </w:rPr>
        <w:t>čních soustav</w:t>
      </w:r>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E51D1E">
        <w:tblPrEx>
          <w:shd w:val="clear" w:color="auto" w:fill="auto"/>
        </w:tblPrEx>
        <w:trPr>
          <w:cantSplit/>
          <w:trHeight w:val="340"/>
          <w:tblHeader/>
        </w:trPr>
        <w:tc>
          <w:tcPr>
            <w:tcW w:w="10206" w:type="dxa"/>
            <w:gridSpan w:val="4"/>
            <w:vAlign w:val="center"/>
          </w:tcPr>
          <w:p w14:paraId="75B9ADC5" w14:textId="0C56E74D"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A90336">
              <w:rPr>
                <w:rFonts w:asciiTheme="minorHAnsi" w:hAnsiTheme="minorHAnsi"/>
                <w:sz w:val="17"/>
                <w:szCs w:val="22"/>
              </w:rPr>
              <w:t>xxx</w:t>
            </w:r>
            <w:proofErr w:type="spellEnd"/>
          </w:p>
        </w:tc>
      </w:tr>
      <w:tr w:rsidR="00FA32A6" w:rsidRPr="0065364E" w14:paraId="71F19EBA" w14:textId="77777777" w:rsidTr="00FA32A6">
        <w:tblPrEx>
          <w:shd w:val="clear" w:color="auto" w:fill="auto"/>
        </w:tblPrEx>
        <w:trPr>
          <w:cantSplit/>
          <w:trHeight w:val="340"/>
          <w:tblHeader/>
        </w:trPr>
        <w:tc>
          <w:tcPr>
            <w:tcW w:w="5103" w:type="dxa"/>
            <w:gridSpan w:val="2"/>
            <w:vAlign w:val="center"/>
          </w:tcPr>
          <w:p w14:paraId="6129EE4F" w14:textId="21743CB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Plzeň"/>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Plzeň</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Blížejov"/>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Blížejov</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1B49BF"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vAlign w:val="center"/>
          </w:tcPr>
          <w:p w14:paraId="5C78BC7C" w14:textId="3805D254" w:rsidR="001B49BF" w:rsidRPr="00FA32A6" w:rsidRDefault="00A90336" w:rsidP="001B49BF">
            <w:pPr>
              <w:pStyle w:val="TexttabulkaCalibriLight"/>
              <w:rPr>
                <w:rFonts w:cstheme="minorHAnsi"/>
                <w:color w:val="auto"/>
                <w:szCs w:val="17"/>
              </w:rPr>
            </w:pPr>
            <w:proofErr w:type="spellStart"/>
            <w:r>
              <w:rPr>
                <w:rFonts w:cs="Arial"/>
                <w:szCs w:val="17"/>
              </w:rPr>
              <w:t>xxx</w:t>
            </w:r>
            <w:proofErr w:type="spellEnd"/>
          </w:p>
        </w:tc>
        <w:tc>
          <w:tcPr>
            <w:tcW w:w="2552" w:type="dxa"/>
            <w:tcBorders>
              <w:top w:val="single" w:sz="6" w:space="0" w:color="auto"/>
              <w:bottom w:val="single" w:sz="6" w:space="0" w:color="auto"/>
              <w:right w:val="single" w:sz="18" w:space="0" w:color="FFFFFF" w:themeColor="background1"/>
            </w:tcBorders>
            <w:vAlign w:val="center"/>
          </w:tcPr>
          <w:p w14:paraId="1EE3D8C9" w14:textId="07243201" w:rsidR="001B49BF" w:rsidRPr="00FA32A6" w:rsidRDefault="001B49BF" w:rsidP="001B49BF">
            <w:pPr>
              <w:pStyle w:val="TexttabulkaCalibriLight"/>
              <w:rPr>
                <w:rFonts w:cstheme="minorHAnsi"/>
                <w:color w:val="auto"/>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c>
          <w:tcPr>
            <w:tcW w:w="2551" w:type="dxa"/>
            <w:tcBorders>
              <w:top w:val="single" w:sz="6" w:space="0" w:color="auto"/>
              <w:left w:val="single" w:sz="18" w:space="0" w:color="FFFFFF" w:themeColor="background1"/>
              <w:bottom w:val="single" w:sz="6" w:space="0" w:color="auto"/>
            </w:tcBorders>
            <w:vAlign w:val="center"/>
          </w:tcPr>
          <w:p w14:paraId="2600548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pan Jiří Červenk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pan Jiří Červenka</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vAlign w:val="center"/>
          </w:tcPr>
          <w:p w14:paraId="75B7EA7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starost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starosta</w:t>
            </w:r>
            <w:r w:rsidRPr="00FA32A6">
              <w:rPr>
                <w:rFonts w:cstheme="minorHAnsi"/>
                <w:szCs w:val="17"/>
              </w:rPr>
              <w:fldChar w:fldCharType="end"/>
            </w:r>
          </w:p>
        </w:tc>
      </w:tr>
      <w:tr w:rsidR="001B49BF"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tcMar>
              <w:left w:w="1021" w:type="dxa"/>
            </w:tcMar>
          </w:tcPr>
          <w:p w14:paraId="0257C47F" w14:textId="082C6E2A"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signi-signature-1</w:t>
            </w:r>
          </w:p>
        </w:tc>
        <w:tc>
          <w:tcPr>
            <w:tcW w:w="5103" w:type="dxa"/>
            <w:gridSpan w:val="2"/>
            <w:tcBorders>
              <w:top w:val="single" w:sz="6" w:space="0" w:color="auto"/>
              <w:left w:val="single" w:sz="18" w:space="0" w:color="FFFFFF" w:themeColor="background1"/>
              <w:bottom w:val="single" w:sz="6" w:space="0" w:color="auto"/>
            </w:tcBorders>
            <w:tcMar>
              <w:left w:w="1021" w:type="dxa"/>
            </w:tcMar>
          </w:tcPr>
          <w:p w14:paraId="0A9CC51E" w14:textId="3B6DEDEA"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1B49BF"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1B49BF" w:rsidRPr="00591604" w14:paraId="451FBC42" w14:textId="77777777" w:rsidTr="00240573">
        <w:tblPrEx>
          <w:shd w:val="clear" w:color="auto" w:fill="auto"/>
        </w:tblPrEx>
        <w:trPr>
          <w:cantSplit/>
          <w:trHeight w:val="340"/>
          <w:tblHeader/>
        </w:trPr>
        <w:tc>
          <w:tcPr>
            <w:tcW w:w="2551" w:type="dxa"/>
            <w:tcBorders>
              <w:bottom w:val="single" w:sz="6" w:space="0" w:color="auto"/>
            </w:tcBorders>
            <w:vAlign w:val="center"/>
          </w:tcPr>
          <w:p w14:paraId="6DA08CBC" w14:textId="581605CA" w:rsidR="001B49BF" w:rsidRPr="00FA32A6" w:rsidRDefault="00A90336" w:rsidP="001B49BF">
            <w:pPr>
              <w:pStyle w:val="TexttabulkaCalibriLight"/>
              <w:spacing w:before="240" w:after="80"/>
              <w:rPr>
                <w:rFonts w:cstheme="minorHAnsi"/>
                <w:color w:val="auto"/>
                <w:szCs w:val="17"/>
              </w:rPr>
            </w:pPr>
            <w:proofErr w:type="spellStart"/>
            <w:r>
              <w:rPr>
                <w:rFonts w:cs="Arial"/>
                <w:szCs w:val="17"/>
              </w:rPr>
              <w:t>xxx</w:t>
            </w:r>
            <w:proofErr w:type="spellEnd"/>
          </w:p>
        </w:tc>
        <w:tc>
          <w:tcPr>
            <w:tcW w:w="2552" w:type="dxa"/>
            <w:tcBorders>
              <w:bottom w:val="single" w:sz="6" w:space="0" w:color="auto"/>
              <w:right w:val="single" w:sz="18" w:space="0" w:color="FFFFFF" w:themeColor="background1"/>
            </w:tcBorders>
            <w:vAlign w:val="center"/>
          </w:tcPr>
          <w:p w14:paraId="4343F7A4" w14:textId="44412A5D" w:rsidR="001B49BF" w:rsidRPr="00FA32A6" w:rsidRDefault="001B49BF" w:rsidP="001B49BF">
            <w:pPr>
              <w:pStyle w:val="TexttabulkaCalibriLight"/>
              <w:spacing w:before="240" w:after="80"/>
              <w:rPr>
                <w:rFonts w:cstheme="minorHAnsi"/>
                <w:color w:val="auto"/>
                <w:szCs w:val="17"/>
              </w:rPr>
            </w:pPr>
            <w:r>
              <w:rPr>
                <w:rFonts w:cs="Arial"/>
                <w:szCs w:val="17"/>
              </w:rPr>
              <w:fldChar w:fldCharType="begin">
                <w:ffData>
                  <w:name w:val="Text664"/>
                  <w:enabled/>
                  <w:calcOnExit w:val="0"/>
                  <w:textInput>
                    <w:default w:val="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Account Manager</w:t>
            </w:r>
            <w:r>
              <w:rPr>
                <w:rFonts w:cs="Arial"/>
                <w:szCs w:val="17"/>
              </w:rPr>
              <w:fldChar w:fldCharType="end"/>
            </w:r>
          </w:p>
        </w:tc>
        <w:tc>
          <w:tcPr>
            <w:tcW w:w="2551" w:type="dxa"/>
            <w:tcBorders>
              <w:left w:val="single" w:sz="18" w:space="0" w:color="FFFFFF" w:themeColor="background1"/>
              <w:bottom w:val="single" w:sz="6" w:space="0" w:color="auto"/>
            </w:tcBorders>
            <w:vAlign w:val="center"/>
          </w:tcPr>
          <w:p w14:paraId="2180256C"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vAlign w:val="center"/>
          </w:tcPr>
          <w:p w14:paraId="4C2867B7"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1B49BF"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tcMar>
              <w:left w:w="1021" w:type="dxa"/>
            </w:tcMar>
          </w:tcPr>
          <w:p w14:paraId="1DA03D41" w14:textId="25B12BC3"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signi-signature-0</w:t>
            </w:r>
          </w:p>
        </w:tc>
        <w:tc>
          <w:tcPr>
            <w:tcW w:w="5103" w:type="dxa"/>
            <w:gridSpan w:val="2"/>
            <w:tcBorders>
              <w:top w:val="single" w:sz="6" w:space="0" w:color="auto"/>
              <w:left w:val="single" w:sz="18" w:space="0" w:color="FFFFFF" w:themeColor="background1"/>
              <w:bottom w:val="single" w:sz="6" w:space="0" w:color="auto"/>
            </w:tcBorders>
            <w:tcMar>
              <w:left w:w="1021" w:type="dxa"/>
            </w:tcMar>
          </w:tcPr>
          <w:p w14:paraId="5985B9A6" w14:textId="066A51E2"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1B49BF"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40EA8138" w14:textId="77777777" w:rsidR="00EE33BF" w:rsidRPr="00C72C3F" w:rsidRDefault="00EE33BF" w:rsidP="00812DC8">
      <w:pPr>
        <w:spacing w:before="0"/>
        <w:ind w:left="0"/>
        <w:rPr>
          <w:rFonts w:cs="Arial"/>
          <w:szCs w:val="17"/>
        </w:rPr>
      </w:pPr>
    </w:p>
    <w:p w14:paraId="53DFAD46" w14:textId="77777777" w:rsidR="000C115E" w:rsidRPr="008216C9" w:rsidRDefault="000C115E" w:rsidP="00A90336">
      <w:pPr>
        <w:pStyle w:val="Nazev2CalibriBold"/>
        <w:spacing w:after="0"/>
        <w:rPr>
          <w:rFonts w:asciiTheme="minorHAnsi" w:hAnsiTheme="minorHAnsi"/>
          <w:sz w:val="2"/>
          <w:szCs w:val="2"/>
        </w:rPr>
      </w:pPr>
    </w:p>
    <w:sectPr w:rsidR="000C115E" w:rsidRPr="008216C9" w:rsidSect="00A90336">
      <w:headerReference w:type="default" r:id="rId9"/>
      <w:footerReference w:type="default" r:id="rId10"/>
      <w:headerReference w:type="first" r:id="rId11"/>
      <w:footerReference w:type="first" r:id="rId12"/>
      <w:pgSz w:w="11906" w:h="16838" w:code="9"/>
      <w:pgMar w:top="851" w:right="567" w:bottom="851"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3BDEE" w14:textId="77777777" w:rsidR="00C76E88" w:rsidRDefault="00C76E88" w:rsidP="00055080">
      <w:r>
        <w:separator/>
      </w:r>
    </w:p>
    <w:p w14:paraId="7ACA2A26" w14:textId="77777777" w:rsidR="00C76E88" w:rsidRDefault="00C76E88"/>
  </w:endnote>
  <w:endnote w:type="continuationSeparator" w:id="0">
    <w:p w14:paraId="37E997EC" w14:textId="77777777" w:rsidR="00C76E88" w:rsidRDefault="00C76E88" w:rsidP="00055080">
      <w:r>
        <w:continuationSeparator/>
      </w:r>
    </w:p>
    <w:p w14:paraId="17761D97" w14:textId="77777777" w:rsidR="00C76E88" w:rsidRDefault="00C7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A90336"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FEF8" w14:textId="77777777" w:rsidR="00C76E88" w:rsidRDefault="00C76E88" w:rsidP="00055080">
      <w:r>
        <w:separator/>
      </w:r>
    </w:p>
    <w:p w14:paraId="491127C4" w14:textId="77777777" w:rsidR="00C76E88" w:rsidRDefault="00C76E88"/>
  </w:footnote>
  <w:footnote w:type="continuationSeparator" w:id="0">
    <w:p w14:paraId="5EE16E62" w14:textId="77777777" w:rsidR="00C76E88" w:rsidRDefault="00C76E88" w:rsidP="00055080">
      <w:r>
        <w:continuationSeparator/>
      </w:r>
    </w:p>
    <w:p w14:paraId="095488CF" w14:textId="77777777" w:rsidR="00C76E88" w:rsidRDefault="00C7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9262A9A"/>
    <w:multiLevelType w:val="hybridMultilevel"/>
    <w:tmpl w:val="2ACA06E8"/>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0C217425"/>
    <w:multiLevelType w:val="hybridMultilevel"/>
    <w:tmpl w:val="1018D948"/>
    <w:lvl w:ilvl="0" w:tplc="9348C07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F130F40"/>
    <w:multiLevelType w:val="hybridMultilevel"/>
    <w:tmpl w:val="B62063BE"/>
    <w:lvl w:ilvl="0" w:tplc="5A8AC81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6"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7" w15:restartNumberingAfterBreak="0">
    <w:nsid w:val="1E986E6E"/>
    <w:multiLevelType w:val="hybridMultilevel"/>
    <w:tmpl w:val="D4ECFA74"/>
    <w:lvl w:ilvl="0" w:tplc="FFFFFFFF">
      <w:start w:val="1"/>
      <w:numFmt w:val="lowerLetter"/>
      <w:lvlText w:val="%1)"/>
      <w:lvlJc w:val="left"/>
      <w:pPr>
        <w:ind w:left="785" w:hanging="360"/>
      </w:pPr>
      <w:rPr>
        <w:rFonts w:asciiTheme="minorHAnsi" w:eastAsiaTheme="minorHAnsi" w:hAnsiTheme="minorHAnsi" w:cstheme="minorHAnsi"/>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8C6DB3"/>
    <w:multiLevelType w:val="hybridMultilevel"/>
    <w:tmpl w:val="1590A9A4"/>
    <w:lvl w:ilvl="0" w:tplc="57E8E50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86075A6"/>
    <w:multiLevelType w:val="hybridMultilevel"/>
    <w:tmpl w:val="725CA84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6"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7" w15:restartNumberingAfterBreak="0">
    <w:nsid w:val="434B60F3"/>
    <w:multiLevelType w:val="hybridMultilevel"/>
    <w:tmpl w:val="0EC8546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8" w15:restartNumberingAfterBreak="0">
    <w:nsid w:val="4441291B"/>
    <w:multiLevelType w:val="hybridMultilevel"/>
    <w:tmpl w:val="64FA3C9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0"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1"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494824CB"/>
    <w:multiLevelType w:val="hybridMultilevel"/>
    <w:tmpl w:val="D4ECFA74"/>
    <w:lvl w:ilvl="0" w:tplc="FFFFFFFF">
      <w:start w:val="1"/>
      <w:numFmt w:val="lowerLetter"/>
      <w:lvlText w:val="%1)"/>
      <w:lvlJc w:val="left"/>
      <w:pPr>
        <w:ind w:left="785" w:hanging="360"/>
      </w:pPr>
      <w:rPr>
        <w:rFonts w:asciiTheme="minorHAnsi" w:eastAsiaTheme="minorHAnsi" w:hAnsiTheme="minorHAnsi" w:cstheme="minorHAnsi"/>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3"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5D219B"/>
    <w:multiLevelType w:val="hybridMultilevel"/>
    <w:tmpl w:val="75CC99A8"/>
    <w:lvl w:ilvl="0" w:tplc="1706A91E">
      <w:start w:val="1"/>
      <w:numFmt w:val="lowerLetter"/>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5" w15:restartNumberingAfterBreak="0">
    <w:nsid w:val="4A880111"/>
    <w:multiLevelType w:val="hybridMultilevel"/>
    <w:tmpl w:val="D4ECFA74"/>
    <w:lvl w:ilvl="0" w:tplc="FFFFFFFF">
      <w:start w:val="1"/>
      <w:numFmt w:val="lowerLetter"/>
      <w:lvlText w:val="%1)"/>
      <w:lvlJc w:val="left"/>
      <w:pPr>
        <w:ind w:left="785" w:hanging="360"/>
      </w:pPr>
      <w:rPr>
        <w:rFonts w:asciiTheme="minorHAnsi" w:eastAsiaTheme="minorHAnsi" w:hAnsiTheme="minorHAnsi" w:cstheme="minorHAnsi"/>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6" w15:restartNumberingAfterBreak="0">
    <w:nsid w:val="4C90635E"/>
    <w:multiLevelType w:val="hybridMultilevel"/>
    <w:tmpl w:val="A92C9C88"/>
    <w:lvl w:ilvl="0" w:tplc="F356C3F4">
      <w:numFmt w:val="bullet"/>
      <w:lvlText w:val="-"/>
      <w:lvlJc w:val="left"/>
      <w:pPr>
        <w:ind w:left="805" w:hanging="360"/>
      </w:pPr>
      <w:rPr>
        <w:rFonts w:ascii="Calibri Light" w:eastAsiaTheme="minorHAnsi" w:hAnsi="Calibri Light" w:cstheme="minorBidi" w:hint="default"/>
      </w:rPr>
    </w:lvl>
    <w:lvl w:ilvl="1" w:tplc="04050003" w:tentative="1">
      <w:start w:val="1"/>
      <w:numFmt w:val="bullet"/>
      <w:lvlText w:val="o"/>
      <w:lvlJc w:val="left"/>
      <w:pPr>
        <w:ind w:left="1525" w:hanging="360"/>
      </w:pPr>
      <w:rPr>
        <w:rFonts w:ascii="Courier New" w:hAnsi="Courier New" w:cs="Courier New" w:hint="default"/>
      </w:rPr>
    </w:lvl>
    <w:lvl w:ilvl="2" w:tplc="04050005" w:tentative="1">
      <w:start w:val="1"/>
      <w:numFmt w:val="bullet"/>
      <w:lvlText w:val=""/>
      <w:lvlJc w:val="left"/>
      <w:pPr>
        <w:ind w:left="2245" w:hanging="360"/>
      </w:pPr>
      <w:rPr>
        <w:rFonts w:ascii="Wingdings" w:hAnsi="Wingdings" w:hint="default"/>
      </w:rPr>
    </w:lvl>
    <w:lvl w:ilvl="3" w:tplc="04050001" w:tentative="1">
      <w:start w:val="1"/>
      <w:numFmt w:val="bullet"/>
      <w:lvlText w:val=""/>
      <w:lvlJc w:val="left"/>
      <w:pPr>
        <w:ind w:left="2965" w:hanging="360"/>
      </w:pPr>
      <w:rPr>
        <w:rFonts w:ascii="Symbol" w:hAnsi="Symbol" w:hint="default"/>
      </w:rPr>
    </w:lvl>
    <w:lvl w:ilvl="4" w:tplc="04050003" w:tentative="1">
      <w:start w:val="1"/>
      <w:numFmt w:val="bullet"/>
      <w:lvlText w:val="o"/>
      <w:lvlJc w:val="left"/>
      <w:pPr>
        <w:ind w:left="3685" w:hanging="360"/>
      </w:pPr>
      <w:rPr>
        <w:rFonts w:ascii="Courier New" w:hAnsi="Courier New" w:cs="Courier New" w:hint="default"/>
      </w:rPr>
    </w:lvl>
    <w:lvl w:ilvl="5" w:tplc="04050005" w:tentative="1">
      <w:start w:val="1"/>
      <w:numFmt w:val="bullet"/>
      <w:lvlText w:val=""/>
      <w:lvlJc w:val="left"/>
      <w:pPr>
        <w:ind w:left="4405" w:hanging="360"/>
      </w:pPr>
      <w:rPr>
        <w:rFonts w:ascii="Wingdings" w:hAnsi="Wingdings" w:hint="default"/>
      </w:rPr>
    </w:lvl>
    <w:lvl w:ilvl="6" w:tplc="04050001" w:tentative="1">
      <w:start w:val="1"/>
      <w:numFmt w:val="bullet"/>
      <w:lvlText w:val=""/>
      <w:lvlJc w:val="left"/>
      <w:pPr>
        <w:ind w:left="5125" w:hanging="360"/>
      </w:pPr>
      <w:rPr>
        <w:rFonts w:ascii="Symbol" w:hAnsi="Symbol" w:hint="default"/>
      </w:rPr>
    </w:lvl>
    <w:lvl w:ilvl="7" w:tplc="04050003" w:tentative="1">
      <w:start w:val="1"/>
      <w:numFmt w:val="bullet"/>
      <w:lvlText w:val="o"/>
      <w:lvlJc w:val="left"/>
      <w:pPr>
        <w:ind w:left="5845" w:hanging="360"/>
      </w:pPr>
      <w:rPr>
        <w:rFonts w:ascii="Courier New" w:hAnsi="Courier New" w:cs="Courier New" w:hint="default"/>
      </w:rPr>
    </w:lvl>
    <w:lvl w:ilvl="8" w:tplc="04050005" w:tentative="1">
      <w:start w:val="1"/>
      <w:numFmt w:val="bullet"/>
      <w:lvlText w:val=""/>
      <w:lvlJc w:val="left"/>
      <w:pPr>
        <w:ind w:left="6565" w:hanging="360"/>
      </w:pPr>
      <w:rPr>
        <w:rFonts w:ascii="Wingdings" w:hAnsi="Wingdings" w:hint="default"/>
      </w:rPr>
    </w:lvl>
  </w:abstractNum>
  <w:abstractNum w:abstractNumId="27"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BBA48FE"/>
    <w:multiLevelType w:val="hybridMultilevel"/>
    <w:tmpl w:val="4E14CFD6"/>
    <w:lvl w:ilvl="0" w:tplc="FFFFFFFF">
      <w:start w:val="1"/>
      <w:numFmt w:val="lowerLetter"/>
      <w:lvlText w:val="%1)"/>
      <w:lvlJc w:val="left"/>
      <w:pPr>
        <w:ind w:left="1145" w:hanging="360"/>
      </w:p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0"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B70FEF"/>
    <w:multiLevelType w:val="hybridMultilevel"/>
    <w:tmpl w:val="853E3F90"/>
    <w:lvl w:ilvl="0" w:tplc="FFFFFFFF">
      <w:start w:val="1"/>
      <w:numFmt w:val="lowerLetter"/>
      <w:lvlText w:val="%1)"/>
      <w:lvlJc w:val="left"/>
      <w:pPr>
        <w:ind w:left="643" w:hanging="360"/>
      </w:pPr>
      <w:rPr>
        <w:rFonts w:hint="default"/>
      </w:rPr>
    </w:lvl>
    <w:lvl w:ilvl="1" w:tplc="FFFFFFFF">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2"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CD0B06"/>
    <w:multiLevelType w:val="hybridMultilevel"/>
    <w:tmpl w:val="4E14CFD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5"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6" w15:restartNumberingAfterBreak="0">
    <w:nsid w:val="6B5972F1"/>
    <w:multiLevelType w:val="hybridMultilevel"/>
    <w:tmpl w:val="C1A6812C"/>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9" w15:restartNumberingAfterBreak="0">
    <w:nsid w:val="730F4D09"/>
    <w:multiLevelType w:val="hybridMultilevel"/>
    <w:tmpl w:val="162AB3A4"/>
    <w:lvl w:ilvl="0" w:tplc="F356C3F4">
      <w:numFmt w:val="bullet"/>
      <w:lvlText w:val="-"/>
      <w:lvlJc w:val="left"/>
      <w:pPr>
        <w:ind w:left="1004" w:hanging="360"/>
      </w:pPr>
      <w:rPr>
        <w:rFonts w:ascii="Calibri Light" w:eastAsiaTheme="minorHAnsi" w:hAnsi="Calibri Light" w:cstheme="min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75CA2A72"/>
    <w:multiLevelType w:val="hybridMultilevel"/>
    <w:tmpl w:val="C49E9502"/>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1"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2"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41"/>
  </w:num>
  <w:num w:numId="3" w16cid:durableId="182865272">
    <w:abstractNumId w:val="0"/>
  </w:num>
  <w:num w:numId="4" w16cid:durableId="1743529862">
    <w:abstractNumId w:val="6"/>
  </w:num>
  <w:num w:numId="5" w16cid:durableId="1600528640">
    <w:abstractNumId w:val="27"/>
  </w:num>
  <w:num w:numId="6" w16cid:durableId="1521046902">
    <w:abstractNumId w:val="43"/>
  </w:num>
  <w:num w:numId="7" w16cid:durableId="1426882125">
    <w:abstractNumId w:val="32"/>
  </w:num>
  <w:num w:numId="8" w16cid:durableId="391927220">
    <w:abstractNumId w:val="23"/>
  </w:num>
  <w:num w:numId="9" w16cid:durableId="142625229">
    <w:abstractNumId w:val="37"/>
  </w:num>
  <w:num w:numId="10" w16cid:durableId="1930844248">
    <w:abstractNumId w:val="10"/>
  </w:num>
  <w:num w:numId="11" w16cid:durableId="984091876">
    <w:abstractNumId w:val="12"/>
  </w:num>
  <w:num w:numId="12" w16cid:durableId="194393975">
    <w:abstractNumId w:val="30"/>
  </w:num>
  <w:num w:numId="13" w16cid:durableId="602689775">
    <w:abstractNumId w:val="21"/>
  </w:num>
  <w:num w:numId="14" w16cid:durableId="1465736471">
    <w:abstractNumId w:val="34"/>
  </w:num>
  <w:num w:numId="15" w16cid:durableId="163479234">
    <w:abstractNumId w:val="19"/>
  </w:num>
  <w:num w:numId="16" w16cid:durableId="1612392146">
    <w:abstractNumId w:val="9"/>
  </w:num>
  <w:num w:numId="17" w16cid:durableId="807355471">
    <w:abstractNumId w:val="20"/>
  </w:num>
  <w:num w:numId="18" w16cid:durableId="1318151368">
    <w:abstractNumId w:val="14"/>
  </w:num>
  <w:num w:numId="19" w16cid:durableId="1021973786">
    <w:abstractNumId w:val="35"/>
  </w:num>
  <w:num w:numId="20" w16cid:durableId="1514490820">
    <w:abstractNumId w:val="5"/>
  </w:num>
  <w:num w:numId="21" w16cid:durableId="643584198">
    <w:abstractNumId w:val="28"/>
  </w:num>
  <w:num w:numId="22" w16cid:durableId="131868026">
    <w:abstractNumId w:val="42"/>
  </w:num>
  <w:num w:numId="23" w16cid:durableId="1502232210">
    <w:abstractNumId w:val="8"/>
  </w:num>
  <w:num w:numId="24" w16cid:durableId="435251145">
    <w:abstractNumId w:val="4"/>
  </w:num>
  <w:num w:numId="25" w16cid:durableId="2040932362">
    <w:abstractNumId w:val="38"/>
  </w:num>
  <w:num w:numId="26" w16cid:durableId="1682589656">
    <w:abstractNumId w:val="15"/>
  </w:num>
  <w:num w:numId="27" w16cid:durableId="1938904392">
    <w:abstractNumId w:val="39"/>
  </w:num>
  <w:num w:numId="28" w16cid:durableId="1595895960">
    <w:abstractNumId w:val="17"/>
  </w:num>
  <w:num w:numId="29" w16cid:durableId="150754482">
    <w:abstractNumId w:val="31"/>
  </w:num>
  <w:num w:numId="30" w16cid:durableId="1447657356">
    <w:abstractNumId w:val="36"/>
  </w:num>
  <w:num w:numId="31" w16cid:durableId="178204420">
    <w:abstractNumId w:val="40"/>
  </w:num>
  <w:num w:numId="32" w16cid:durableId="167646235">
    <w:abstractNumId w:val="1"/>
  </w:num>
  <w:num w:numId="33" w16cid:durableId="267809264">
    <w:abstractNumId w:val="33"/>
  </w:num>
  <w:num w:numId="34" w16cid:durableId="1786541356">
    <w:abstractNumId w:val="29"/>
  </w:num>
  <w:num w:numId="35" w16cid:durableId="200410757">
    <w:abstractNumId w:val="26"/>
  </w:num>
  <w:num w:numId="36" w16cid:durableId="1471173999">
    <w:abstractNumId w:val="13"/>
  </w:num>
  <w:num w:numId="37" w16cid:durableId="1872567091">
    <w:abstractNumId w:val="18"/>
  </w:num>
  <w:num w:numId="38" w16cid:durableId="1881044126">
    <w:abstractNumId w:val="3"/>
  </w:num>
  <w:num w:numId="39" w16cid:durableId="346521152">
    <w:abstractNumId w:val="11"/>
  </w:num>
  <w:num w:numId="40" w16cid:durableId="2082681021">
    <w:abstractNumId w:val="24"/>
  </w:num>
  <w:num w:numId="41" w16cid:durableId="1151992429">
    <w:abstractNumId w:val="2"/>
  </w:num>
  <w:num w:numId="42" w16cid:durableId="782311733">
    <w:abstractNumId w:val="22"/>
  </w:num>
  <w:num w:numId="43" w16cid:durableId="672300574">
    <w:abstractNumId w:val="25"/>
  </w:num>
  <w:num w:numId="44" w16cid:durableId="1020356488">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49B"/>
    <w:rsid w:val="000157B5"/>
    <w:rsid w:val="00017492"/>
    <w:rsid w:val="0002074C"/>
    <w:rsid w:val="00020C31"/>
    <w:rsid w:val="00020D9B"/>
    <w:rsid w:val="00021753"/>
    <w:rsid w:val="00021C37"/>
    <w:rsid w:val="00022481"/>
    <w:rsid w:val="000231E0"/>
    <w:rsid w:val="000249C9"/>
    <w:rsid w:val="0002586D"/>
    <w:rsid w:val="000268CD"/>
    <w:rsid w:val="00027536"/>
    <w:rsid w:val="000275DD"/>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0D31"/>
    <w:rsid w:val="0006130A"/>
    <w:rsid w:val="00061448"/>
    <w:rsid w:val="0006162D"/>
    <w:rsid w:val="00062A45"/>
    <w:rsid w:val="0006358A"/>
    <w:rsid w:val="00063B46"/>
    <w:rsid w:val="0006577B"/>
    <w:rsid w:val="0006598D"/>
    <w:rsid w:val="00066853"/>
    <w:rsid w:val="000670E7"/>
    <w:rsid w:val="00067204"/>
    <w:rsid w:val="0006771A"/>
    <w:rsid w:val="00067A28"/>
    <w:rsid w:val="00070C08"/>
    <w:rsid w:val="00071F56"/>
    <w:rsid w:val="000723E7"/>
    <w:rsid w:val="000728DC"/>
    <w:rsid w:val="00072BCD"/>
    <w:rsid w:val="00073147"/>
    <w:rsid w:val="0007323E"/>
    <w:rsid w:val="0007396B"/>
    <w:rsid w:val="0007486C"/>
    <w:rsid w:val="00074C73"/>
    <w:rsid w:val="00075061"/>
    <w:rsid w:val="00075818"/>
    <w:rsid w:val="000767B0"/>
    <w:rsid w:val="00077ADC"/>
    <w:rsid w:val="000802CD"/>
    <w:rsid w:val="00082B4A"/>
    <w:rsid w:val="000849E9"/>
    <w:rsid w:val="000852E0"/>
    <w:rsid w:val="00085687"/>
    <w:rsid w:val="00085C98"/>
    <w:rsid w:val="00085DE3"/>
    <w:rsid w:val="000868ED"/>
    <w:rsid w:val="00086D59"/>
    <w:rsid w:val="00090CBE"/>
    <w:rsid w:val="00092113"/>
    <w:rsid w:val="00092DB1"/>
    <w:rsid w:val="00094C9A"/>
    <w:rsid w:val="00094F06"/>
    <w:rsid w:val="00096773"/>
    <w:rsid w:val="000970D8"/>
    <w:rsid w:val="000A107E"/>
    <w:rsid w:val="000A2A7B"/>
    <w:rsid w:val="000A4D36"/>
    <w:rsid w:val="000A6AFB"/>
    <w:rsid w:val="000A7DAA"/>
    <w:rsid w:val="000B0E07"/>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1D63"/>
    <w:rsid w:val="000D3D96"/>
    <w:rsid w:val="000D4531"/>
    <w:rsid w:val="000D5677"/>
    <w:rsid w:val="000D64D2"/>
    <w:rsid w:val="000D6D3C"/>
    <w:rsid w:val="000D7124"/>
    <w:rsid w:val="000D7F82"/>
    <w:rsid w:val="000E12C0"/>
    <w:rsid w:val="000E133A"/>
    <w:rsid w:val="000E196F"/>
    <w:rsid w:val="000E253A"/>
    <w:rsid w:val="000E27E5"/>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739"/>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64D1"/>
    <w:rsid w:val="001175C4"/>
    <w:rsid w:val="00117D52"/>
    <w:rsid w:val="0012004D"/>
    <w:rsid w:val="00120938"/>
    <w:rsid w:val="00120DEE"/>
    <w:rsid w:val="00121111"/>
    <w:rsid w:val="00121454"/>
    <w:rsid w:val="001217B5"/>
    <w:rsid w:val="001228F1"/>
    <w:rsid w:val="00122A18"/>
    <w:rsid w:val="00123218"/>
    <w:rsid w:val="0012362A"/>
    <w:rsid w:val="00123B73"/>
    <w:rsid w:val="00123FD1"/>
    <w:rsid w:val="00124DD6"/>
    <w:rsid w:val="00124E52"/>
    <w:rsid w:val="001255BC"/>
    <w:rsid w:val="001258EF"/>
    <w:rsid w:val="00126542"/>
    <w:rsid w:val="00127886"/>
    <w:rsid w:val="00130B61"/>
    <w:rsid w:val="00130ECC"/>
    <w:rsid w:val="00131654"/>
    <w:rsid w:val="00132233"/>
    <w:rsid w:val="00133D95"/>
    <w:rsid w:val="001340F2"/>
    <w:rsid w:val="00134FA1"/>
    <w:rsid w:val="0013514C"/>
    <w:rsid w:val="00135D90"/>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6C9E"/>
    <w:rsid w:val="001477E8"/>
    <w:rsid w:val="00147870"/>
    <w:rsid w:val="0015005F"/>
    <w:rsid w:val="0015146F"/>
    <w:rsid w:val="00152516"/>
    <w:rsid w:val="0015292B"/>
    <w:rsid w:val="001532BF"/>
    <w:rsid w:val="00153917"/>
    <w:rsid w:val="001541B8"/>
    <w:rsid w:val="001545B0"/>
    <w:rsid w:val="0015502D"/>
    <w:rsid w:val="00156014"/>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2613"/>
    <w:rsid w:val="00192C38"/>
    <w:rsid w:val="00192D0A"/>
    <w:rsid w:val="00193A7B"/>
    <w:rsid w:val="00195076"/>
    <w:rsid w:val="00195786"/>
    <w:rsid w:val="0019639B"/>
    <w:rsid w:val="0019694B"/>
    <w:rsid w:val="00196E1A"/>
    <w:rsid w:val="00197472"/>
    <w:rsid w:val="00197B31"/>
    <w:rsid w:val="00197B50"/>
    <w:rsid w:val="001A128F"/>
    <w:rsid w:val="001A12C4"/>
    <w:rsid w:val="001A149B"/>
    <w:rsid w:val="001A2BFF"/>
    <w:rsid w:val="001A2F11"/>
    <w:rsid w:val="001A314A"/>
    <w:rsid w:val="001A35C1"/>
    <w:rsid w:val="001A4507"/>
    <w:rsid w:val="001A475E"/>
    <w:rsid w:val="001A496D"/>
    <w:rsid w:val="001A4CB6"/>
    <w:rsid w:val="001A4DA7"/>
    <w:rsid w:val="001A4EFE"/>
    <w:rsid w:val="001A70F8"/>
    <w:rsid w:val="001B1FCC"/>
    <w:rsid w:val="001B2227"/>
    <w:rsid w:val="001B2C6C"/>
    <w:rsid w:val="001B325F"/>
    <w:rsid w:val="001B39A3"/>
    <w:rsid w:val="001B3E70"/>
    <w:rsid w:val="001B49BF"/>
    <w:rsid w:val="001B5340"/>
    <w:rsid w:val="001B5E9F"/>
    <w:rsid w:val="001B6CE4"/>
    <w:rsid w:val="001B6D64"/>
    <w:rsid w:val="001B7A13"/>
    <w:rsid w:val="001C1C6C"/>
    <w:rsid w:val="001C1D1A"/>
    <w:rsid w:val="001C2BB8"/>
    <w:rsid w:val="001C3D10"/>
    <w:rsid w:val="001C4566"/>
    <w:rsid w:val="001C4724"/>
    <w:rsid w:val="001C579F"/>
    <w:rsid w:val="001D2731"/>
    <w:rsid w:val="001D4C35"/>
    <w:rsid w:val="001D6896"/>
    <w:rsid w:val="001D68DF"/>
    <w:rsid w:val="001D7686"/>
    <w:rsid w:val="001D79EA"/>
    <w:rsid w:val="001E395F"/>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381"/>
    <w:rsid w:val="0020490D"/>
    <w:rsid w:val="0020548E"/>
    <w:rsid w:val="0020562E"/>
    <w:rsid w:val="00207FBA"/>
    <w:rsid w:val="00210B4C"/>
    <w:rsid w:val="00210EC2"/>
    <w:rsid w:val="00210F50"/>
    <w:rsid w:val="00211751"/>
    <w:rsid w:val="00211DB9"/>
    <w:rsid w:val="0021204D"/>
    <w:rsid w:val="002129C0"/>
    <w:rsid w:val="00212C57"/>
    <w:rsid w:val="002145EA"/>
    <w:rsid w:val="0021461A"/>
    <w:rsid w:val="0022170F"/>
    <w:rsid w:val="002233C8"/>
    <w:rsid w:val="002234D5"/>
    <w:rsid w:val="00223974"/>
    <w:rsid w:val="00223A83"/>
    <w:rsid w:val="00225D47"/>
    <w:rsid w:val="00225F6E"/>
    <w:rsid w:val="00226426"/>
    <w:rsid w:val="0022684E"/>
    <w:rsid w:val="002269D7"/>
    <w:rsid w:val="002279BB"/>
    <w:rsid w:val="00230EEC"/>
    <w:rsid w:val="00231F2E"/>
    <w:rsid w:val="00232511"/>
    <w:rsid w:val="002325B2"/>
    <w:rsid w:val="00232602"/>
    <w:rsid w:val="002329BE"/>
    <w:rsid w:val="00232A2F"/>
    <w:rsid w:val="00232B88"/>
    <w:rsid w:val="00232F0D"/>
    <w:rsid w:val="00232F68"/>
    <w:rsid w:val="00233274"/>
    <w:rsid w:val="00235768"/>
    <w:rsid w:val="0023624B"/>
    <w:rsid w:val="0023630C"/>
    <w:rsid w:val="00236B8D"/>
    <w:rsid w:val="002375A8"/>
    <w:rsid w:val="002377C6"/>
    <w:rsid w:val="00237E6D"/>
    <w:rsid w:val="00240573"/>
    <w:rsid w:val="00240AFE"/>
    <w:rsid w:val="00240DFF"/>
    <w:rsid w:val="002412D5"/>
    <w:rsid w:val="00241C99"/>
    <w:rsid w:val="002454A2"/>
    <w:rsid w:val="002457BF"/>
    <w:rsid w:val="00245CE6"/>
    <w:rsid w:val="00245D0C"/>
    <w:rsid w:val="00246B8A"/>
    <w:rsid w:val="002477CA"/>
    <w:rsid w:val="00250575"/>
    <w:rsid w:val="00250CD9"/>
    <w:rsid w:val="00250F13"/>
    <w:rsid w:val="00252352"/>
    <w:rsid w:val="002524BF"/>
    <w:rsid w:val="0025378C"/>
    <w:rsid w:val="0025604E"/>
    <w:rsid w:val="00256B0D"/>
    <w:rsid w:val="00257068"/>
    <w:rsid w:val="002616CB"/>
    <w:rsid w:val="00262A37"/>
    <w:rsid w:val="0026364C"/>
    <w:rsid w:val="00264150"/>
    <w:rsid w:val="002643FE"/>
    <w:rsid w:val="00266260"/>
    <w:rsid w:val="00267B81"/>
    <w:rsid w:val="002701AB"/>
    <w:rsid w:val="00270237"/>
    <w:rsid w:val="002706E8"/>
    <w:rsid w:val="00271C1E"/>
    <w:rsid w:val="002730E5"/>
    <w:rsid w:val="002756B2"/>
    <w:rsid w:val="0027647D"/>
    <w:rsid w:val="002769BB"/>
    <w:rsid w:val="00277DE8"/>
    <w:rsid w:val="002802AB"/>
    <w:rsid w:val="00280733"/>
    <w:rsid w:val="00280A96"/>
    <w:rsid w:val="002813AF"/>
    <w:rsid w:val="00281B08"/>
    <w:rsid w:val="0028290D"/>
    <w:rsid w:val="00283B49"/>
    <w:rsid w:val="00283E57"/>
    <w:rsid w:val="0028456E"/>
    <w:rsid w:val="00284E25"/>
    <w:rsid w:val="0028707D"/>
    <w:rsid w:val="00287BE8"/>
    <w:rsid w:val="00287BED"/>
    <w:rsid w:val="002904A2"/>
    <w:rsid w:val="00291247"/>
    <w:rsid w:val="00291FBB"/>
    <w:rsid w:val="00292954"/>
    <w:rsid w:val="00292F21"/>
    <w:rsid w:val="00293B41"/>
    <w:rsid w:val="00296D4E"/>
    <w:rsid w:val="002A1992"/>
    <w:rsid w:val="002A1A9A"/>
    <w:rsid w:val="002A25F8"/>
    <w:rsid w:val="002A2DD8"/>
    <w:rsid w:val="002A2FF4"/>
    <w:rsid w:val="002A3091"/>
    <w:rsid w:val="002A346E"/>
    <w:rsid w:val="002A34DE"/>
    <w:rsid w:val="002A3959"/>
    <w:rsid w:val="002A3D38"/>
    <w:rsid w:val="002A3EA0"/>
    <w:rsid w:val="002A4128"/>
    <w:rsid w:val="002A4E60"/>
    <w:rsid w:val="002A5AC7"/>
    <w:rsid w:val="002A5CC8"/>
    <w:rsid w:val="002A5E96"/>
    <w:rsid w:val="002A65B4"/>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26DE"/>
    <w:rsid w:val="002D333C"/>
    <w:rsid w:val="002D3862"/>
    <w:rsid w:val="002D3BA9"/>
    <w:rsid w:val="002D3DA2"/>
    <w:rsid w:val="002D5204"/>
    <w:rsid w:val="002D52B1"/>
    <w:rsid w:val="002D6F03"/>
    <w:rsid w:val="002D708F"/>
    <w:rsid w:val="002E0139"/>
    <w:rsid w:val="002E0BC7"/>
    <w:rsid w:val="002E13FD"/>
    <w:rsid w:val="002E19B8"/>
    <w:rsid w:val="002E2037"/>
    <w:rsid w:val="002E372F"/>
    <w:rsid w:val="002E45E3"/>
    <w:rsid w:val="002E5052"/>
    <w:rsid w:val="002E5215"/>
    <w:rsid w:val="002E5286"/>
    <w:rsid w:val="002E52C8"/>
    <w:rsid w:val="002E5A8A"/>
    <w:rsid w:val="002E6DE1"/>
    <w:rsid w:val="002E6F76"/>
    <w:rsid w:val="002E7268"/>
    <w:rsid w:val="002E727A"/>
    <w:rsid w:val="002E7668"/>
    <w:rsid w:val="002E79DD"/>
    <w:rsid w:val="002E7C1F"/>
    <w:rsid w:val="002E7E4A"/>
    <w:rsid w:val="002F08BC"/>
    <w:rsid w:val="002F0962"/>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1FD2"/>
    <w:rsid w:val="003125D8"/>
    <w:rsid w:val="00312F06"/>
    <w:rsid w:val="0031610F"/>
    <w:rsid w:val="003161AC"/>
    <w:rsid w:val="00316816"/>
    <w:rsid w:val="003171FF"/>
    <w:rsid w:val="00317440"/>
    <w:rsid w:val="003209F2"/>
    <w:rsid w:val="00321445"/>
    <w:rsid w:val="00322306"/>
    <w:rsid w:val="00322BF7"/>
    <w:rsid w:val="00322E0F"/>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BB9"/>
    <w:rsid w:val="00333E44"/>
    <w:rsid w:val="00334F46"/>
    <w:rsid w:val="00336DD9"/>
    <w:rsid w:val="00341313"/>
    <w:rsid w:val="00341856"/>
    <w:rsid w:val="00341887"/>
    <w:rsid w:val="00341B8D"/>
    <w:rsid w:val="00342121"/>
    <w:rsid w:val="00342D65"/>
    <w:rsid w:val="00342DB4"/>
    <w:rsid w:val="00343CD3"/>
    <w:rsid w:val="00344721"/>
    <w:rsid w:val="0034539C"/>
    <w:rsid w:val="00345CAF"/>
    <w:rsid w:val="0034676C"/>
    <w:rsid w:val="00350EAD"/>
    <w:rsid w:val="00350F0B"/>
    <w:rsid w:val="003519D6"/>
    <w:rsid w:val="003538A6"/>
    <w:rsid w:val="00353F7F"/>
    <w:rsid w:val="003550EC"/>
    <w:rsid w:val="0035528C"/>
    <w:rsid w:val="0035562E"/>
    <w:rsid w:val="00356D03"/>
    <w:rsid w:val="00356EC4"/>
    <w:rsid w:val="003573A2"/>
    <w:rsid w:val="00357417"/>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1AEF"/>
    <w:rsid w:val="00372C86"/>
    <w:rsid w:val="00373099"/>
    <w:rsid w:val="00374F15"/>
    <w:rsid w:val="00375082"/>
    <w:rsid w:val="003757D3"/>
    <w:rsid w:val="00375DB1"/>
    <w:rsid w:val="0037678B"/>
    <w:rsid w:val="00376EAC"/>
    <w:rsid w:val="00377570"/>
    <w:rsid w:val="00380278"/>
    <w:rsid w:val="003808CC"/>
    <w:rsid w:val="00381500"/>
    <w:rsid w:val="0038196C"/>
    <w:rsid w:val="00381A19"/>
    <w:rsid w:val="00382CAF"/>
    <w:rsid w:val="00383DF7"/>
    <w:rsid w:val="00384A89"/>
    <w:rsid w:val="00385779"/>
    <w:rsid w:val="00385DE9"/>
    <w:rsid w:val="00386074"/>
    <w:rsid w:val="003862B0"/>
    <w:rsid w:val="00386EBA"/>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4B5B"/>
    <w:rsid w:val="003B5294"/>
    <w:rsid w:val="003B6545"/>
    <w:rsid w:val="003B73A7"/>
    <w:rsid w:val="003C0176"/>
    <w:rsid w:val="003C037D"/>
    <w:rsid w:val="003C053F"/>
    <w:rsid w:val="003C115F"/>
    <w:rsid w:val="003C13D8"/>
    <w:rsid w:val="003C14B3"/>
    <w:rsid w:val="003C2A4B"/>
    <w:rsid w:val="003C33B5"/>
    <w:rsid w:val="003C3AA0"/>
    <w:rsid w:val="003C42A2"/>
    <w:rsid w:val="003C5062"/>
    <w:rsid w:val="003C5114"/>
    <w:rsid w:val="003C78D4"/>
    <w:rsid w:val="003C7B66"/>
    <w:rsid w:val="003C7E2B"/>
    <w:rsid w:val="003C7E72"/>
    <w:rsid w:val="003D01D5"/>
    <w:rsid w:val="003D02F6"/>
    <w:rsid w:val="003D07EE"/>
    <w:rsid w:val="003D1364"/>
    <w:rsid w:val="003D13C7"/>
    <w:rsid w:val="003D432B"/>
    <w:rsid w:val="003D44D6"/>
    <w:rsid w:val="003D4774"/>
    <w:rsid w:val="003D50CE"/>
    <w:rsid w:val="003D6CAB"/>
    <w:rsid w:val="003D74D9"/>
    <w:rsid w:val="003D75DC"/>
    <w:rsid w:val="003E2A83"/>
    <w:rsid w:val="003E2EBE"/>
    <w:rsid w:val="003E37A8"/>
    <w:rsid w:val="003E3854"/>
    <w:rsid w:val="003E4682"/>
    <w:rsid w:val="003E47D0"/>
    <w:rsid w:val="003E537B"/>
    <w:rsid w:val="003E5B3B"/>
    <w:rsid w:val="003E6A9C"/>
    <w:rsid w:val="003F1022"/>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1D1"/>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066B"/>
    <w:rsid w:val="00431EFB"/>
    <w:rsid w:val="00432369"/>
    <w:rsid w:val="004327BF"/>
    <w:rsid w:val="00432A45"/>
    <w:rsid w:val="00433473"/>
    <w:rsid w:val="00433A3A"/>
    <w:rsid w:val="00433DD8"/>
    <w:rsid w:val="00433E09"/>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0576"/>
    <w:rsid w:val="0045086C"/>
    <w:rsid w:val="004515D3"/>
    <w:rsid w:val="00452342"/>
    <w:rsid w:val="00452719"/>
    <w:rsid w:val="00452E6C"/>
    <w:rsid w:val="004538C5"/>
    <w:rsid w:val="004552E9"/>
    <w:rsid w:val="00456130"/>
    <w:rsid w:val="00456227"/>
    <w:rsid w:val="004568F7"/>
    <w:rsid w:val="00456923"/>
    <w:rsid w:val="00461116"/>
    <w:rsid w:val="00461373"/>
    <w:rsid w:val="00461B21"/>
    <w:rsid w:val="00462A7F"/>
    <w:rsid w:val="00463363"/>
    <w:rsid w:val="00463616"/>
    <w:rsid w:val="004641BA"/>
    <w:rsid w:val="00464BC1"/>
    <w:rsid w:val="004655EA"/>
    <w:rsid w:val="0046647E"/>
    <w:rsid w:val="00466D45"/>
    <w:rsid w:val="0046796F"/>
    <w:rsid w:val="00470215"/>
    <w:rsid w:val="004702CC"/>
    <w:rsid w:val="00471132"/>
    <w:rsid w:val="004711EB"/>
    <w:rsid w:val="00471942"/>
    <w:rsid w:val="00472C92"/>
    <w:rsid w:val="0047396A"/>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605"/>
    <w:rsid w:val="004A1A10"/>
    <w:rsid w:val="004A1D94"/>
    <w:rsid w:val="004A2B05"/>
    <w:rsid w:val="004A2C6C"/>
    <w:rsid w:val="004A2EC9"/>
    <w:rsid w:val="004A365E"/>
    <w:rsid w:val="004A4147"/>
    <w:rsid w:val="004A5EFE"/>
    <w:rsid w:val="004A5FED"/>
    <w:rsid w:val="004A6A0B"/>
    <w:rsid w:val="004A7F1E"/>
    <w:rsid w:val="004B0E50"/>
    <w:rsid w:val="004B33A6"/>
    <w:rsid w:val="004B4058"/>
    <w:rsid w:val="004B51DC"/>
    <w:rsid w:val="004B5471"/>
    <w:rsid w:val="004B5880"/>
    <w:rsid w:val="004B7314"/>
    <w:rsid w:val="004B7828"/>
    <w:rsid w:val="004B7A36"/>
    <w:rsid w:val="004B7EF1"/>
    <w:rsid w:val="004C0825"/>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44E"/>
    <w:rsid w:val="004D1E05"/>
    <w:rsid w:val="004D2B5E"/>
    <w:rsid w:val="004D2C61"/>
    <w:rsid w:val="004D3C0E"/>
    <w:rsid w:val="004D409A"/>
    <w:rsid w:val="004D4554"/>
    <w:rsid w:val="004D5B3E"/>
    <w:rsid w:val="004D669C"/>
    <w:rsid w:val="004D7255"/>
    <w:rsid w:val="004D729D"/>
    <w:rsid w:val="004E1D52"/>
    <w:rsid w:val="004E2A10"/>
    <w:rsid w:val="004E2E4A"/>
    <w:rsid w:val="004E4F91"/>
    <w:rsid w:val="004E58D9"/>
    <w:rsid w:val="004E70E0"/>
    <w:rsid w:val="004E72A2"/>
    <w:rsid w:val="004E770B"/>
    <w:rsid w:val="004E7C0C"/>
    <w:rsid w:val="004F0505"/>
    <w:rsid w:val="004F05C4"/>
    <w:rsid w:val="004F0FC5"/>
    <w:rsid w:val="004F1631"/>
    <w:rsid w:val="004F324F"/>
    <w:rsid w:val="004F3E64"/>
    <w:rsid w:val="004F3F7E"/>
    <w:rsid w:val="004F5CD0"/>
    <w:rsid w:val="004F621C"/>
    <w:rsid w:val="004F656A"/>
    <w:rsid w:val="004F6665"/>
    <w:rsid w:val="004F79EE"/>
    <w:rsid w:val="004F7E3E"/>
    <w:rsid w:val="0050138E"/>
    <w:rsid w:val="00501B1B"/>
    <w:rsid w:val="0050232B"/>
    <w:rsid w:val="00503383"/>
    <w:rsid w:val="00504554"/>
    <w:rsid w:val="00505183"/>
    <w:rsid w:val="005053E1"/>
    <w:rsid w:val="00507124"/>
    <w:rsid w:val="00507178"/>
    <w:rsid w:val="005077DC"/>
    <w:rsid w:val="00507BE4"/>
    <w:rsid w:val="00510121"/>
    <w:rsid w:val="005105FB"/>
    <w:rsid w:val="0051157D"/>
    <w:rsid w:val="005125B0"/>
    <w:rsid w:val="00513CFC"/>
    <w:rsid w:val="00513FC7"/>
    <w:rsid w:val="005144C6"/>
    <w:rsid w:val="00514E50"/>
    <w:rsid w:val="00515B26"/>
    <w:rsid w:val="00516A36"/>
    <w:rsid w:val="00517F19"/>
    <w:rsid w:val="005201F2"/>
    <w:rsid w:val="0052037B"/>
    <w:rsid w:val="0052040B"/>
    <w:rsid w:val="005218E7"/>
    <w:rsid w:val="00522179"/>
    <w:rsid w:val="0052243B"/>
    <w:rsid w:val="005224F9"/>
    <w:rsid w:val="00522BA0"/>
    <w:rsid w:val="0052380B"/>
    <w:rsid w:val="00524E2E"/>
    <w:rsid w:val="00526548"/>
    <w:rsid w:val="00527329"/>
    <w:rsid w:val="0052745C"/>
    <w:rsid w:val="0052750F"/>
    <w:rsid w:val="0052775C"/>
    <w:rsid w:val="00530990"/>
    <w:rsid w:val="00531E15"/>
    <w:rsid w:val="00532325"/>
    <w:rsid w:val="0053245F"/>
    <w:rsid w:val="00533606"/>
    <w:rsid w:val="00534658"/>
    <w:rsid w:val="00534909"/>
    <w:rsid w:val="00534CDA"/>
    <w:rsid w:val="005356A3"/>
    <w:rsid w:val="00536206"/>
    <w:rsid w:val="005410D5"/>
    <w:rsid w:val="00541332"/>
    <w:rsid w:val="00541868"/>
    <w:rsid w:val="0054194B"/>
    <w:rsid w:val="00541E51"/>
    <w:rsid w:val="00542310"/>
    <w:rsid w:val="00544532"/>
    <w:rsid w:val="00544BE1"/>
    <w:rsid w:val="005457B5"/>
    <w:rsid w:val="005459D9"/>
    <w:rsid w:val="00545A6E"/>
    <w:rsid w:val="00545C7B"/>
    <w:rsid w:val="00545E70"/>
    <w:rsid w:val="00547F5D"/>
    <w:rsid w:val="0055018C"/>
    <w:rsid w:val="00550559"/>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297B"/>
    <w:rsid w:val="005741AA"/>
    <w:rsid w:val="00574291"/>
    <w:rsid w:val="00576680"/>
    <w:rsid w:val="00576AC7"/>
    <w:rsid w:val="00576C5F"/>
    <w:rsid w:val="00577256"/>
    <w:rsid w:val="00577567"/>
    <w:rsid w:val="00577DB9"/>
    <w:rsid w:val="00580A10"/>
    <w:rsid w:val="00580FA8"/>
    <w:rsid w:val="00581887"/>
    <w:rsid w:val="00581FBC"/>
    <w:rsid w:val="0058267E"/>
    <w:rsid w:val="00582F2D"/>
    <w:rsid w:val="00583826"/>
    <w:rsid w:val="0058591E"/>
    <w:rsid w:val="00585E04"/>
    <w:rsid w:val="0058675F"/>
    <w:rsid w:val="00590C07"/>
    <w:rsid w:val="00590E3A"/>
    <w:rsid w:val="005913D7"/>
    <w:rsid w:val="005917CF"/>
    <w:rsid w:val="005918D3"/>
    <w:rsid w:val="00592588"/>
    <w:rsid w:val="00592E2E"/>
    <w:rsid w:val="00593085"/>
    <w:rsid w:val="00593423"/>
    <w:rsid w:val="00594B8C"/>
    <w:rsid w:val="005950A8"/>
    <w:rsid w:val="005955A8"/>
    <w:rsid w:val="00595F2E"/>
    <w:rsid w:val="005965F0"/>
    <w:rsid w:val="0059718B"/>
    <w:rsid w:val="00597F18"/>
    <w:rsid w:val="005A0610"/>
    <w:rsid w:val="005A13DF"/>
    <w:rsid w:val="005A22BA"/>
    <w:rsid w:val="005A3854"/>
    <w:rsid w:val="005A3FC0"/>
    <w:rsid w:val="005A48FA"/>
    <w:rsid w:val="005A4A0C"/>
    <w:rsid w:val="005A4EE7"/>
    <w:rsid w:val="005A508E"/>
    <w:rsid w:val="005A55E4"/>
    <w:rsid w:val="005A6077"/>
    <w:rsid w:val="005A701F"/>
    <w:rsid w:val="005A7A23"/>
    <w:rsid w:val="005B0283"/>
    <w:rsid w:val="005B268D"/>
    <w:rsid w:val="005B2BC0"/>
    <w:rsid w:val="005B462B"/>
    <w:rsid w:val="005B49AF"/>
    <w:rsid w:val="005B5371"/>
    <w:rsid w:val="005B5F6F"/>
    <w:rsid w:val="005B6069"/>
    <w:rsid w:val="005B6776"/>
    <w:rsid w:val="005B67A4"/>
    <w:rsid w:val="005B708C"/>
    <w:rsid w:val="005B786F"/>
    <w:rsid w:val="005B7F85"/>
    <w:rsid w:val="005C1287"/>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A6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E73DE"/>
    <w:rsid w:val="005F0248"/>
    <w:rsid w:val="005F0B3A"/>
    <w:rsid w:val="005F121C"/>
    <w:rsid w:val="005F16A2"/>
    <w:rsid w:val="005F3978"/>
    <w:rsid w:val="005F5B53"/>
    <w:rsid w:val="005F613F"/>
    <w:rsid w:val="005F6503"/>
    <w:rsid w:val="005F7B18"/>
    <w:rsid w:val="006002DA"/>
    <w:rsid w:val="0060137A"/>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2C5D"/>
    <w:rsid w:val="00623067"/>
    <w:rsid w:val="00623258"/>
    <w:rsid w:val="006242EF"/>
    <w:rsid w:val="00625402"/>
    <w:rsid w:val="006254B8"/>
    <w:rsid w:val="0062572A"/>
    <w:rsid w:val="0062605C"/>
    <w:rsid w:val="00626415"/>
    <w:rsid w:val="0062645B"/>
    <w:rsid w:val="00627170"/>
    <w:rsid w:val="00630A7F"/>
    <w:rsid w:val="0063246E"/>
    <w:rsid w:val="00633E57"/>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4797F"/>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56C1"/>
    <w:rsid w:val="00657452"/>
    <w:rsid w:val="00657CAF"/>
    <w:rsid w:val="00657FA1"/>
    <w:rsid w:val="006605AD"/>
    <w:rsid w:val="006606A5"/>
    <w:rsid w:val="00661396"/>
    <w:rsid w:val="0066195C"/>
    <w:rsid w:val="0066324F"/>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AE"/>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74A"/>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B64"/>
    <w:rsid w:val="006D4E36"/>
    <w:rsid w:val="006D58A5"/>
    <w:rsid w:val="006D5B5A"/>
    <w:rsid w:val="006D6D27"/>
    <w:rsid w:val="006D7741"/>
    <w:rsid w:val="006D779D"/>
    <w:rsid w:val="006D7A70"/>
    <w:rsid w:val="006D7B9B"/>
    <w:rsid w:val="006E0280"/>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842"/>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495D"/>
    <w:rsid w:val="00725455"/>
    <w:rsid w:val="00726936"/>
    <w:rsid w:val="00727893"/>
    <w:rsid w:val="00733396"/>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3D4"/>
    <w:rsid w:val="00753BFF"/>
    <w:rsid w:val="00753FD3"/>
    <w:rsid w:val="007543D8"/>
    <w:rsid w:val="007549BB"/>
    <w:rsid w:val="00756002"/>
    <w:rsid w:val="00756105"/>
    <w:rsid w:val="00756F51"/>
    <w:rsid w:val="007570EE"/>
    <w:rsid w:val="00757DC3"/>
    <w:rsid w:val="00761093"/>
    <w:rsid w:val="007614ED"/>
    <w:rsid w:val="00761F4E"/>
    <w:rsid w:val="0076267D"/>
    <w:rsid w:val="00762A88"/>
    <w:rsid w:val="00764283"/>
    <w:rsid w:val="007646F5"/>
    <w:rsid w:val="007648D9"/>
    <w:rsid w:val="007655D0"/>
    <w:rsid w:val="00766336"/>
    <w:rsid w:val="00770787"/>
    <w:rsid w:val="007714E3"/>
    <w:rsid w:val="00771BDE"/>
    <w:rsid w:val="00772520"/>
    <w:rsid w:val="00772968"/>
    <w:rsid w:val="00772C49"/>
    <w:rsid w:val="00773997"/>
    <w:rsid w:val="00774281"/>
    <w:rsid w:val="007745A5"/>
    <w:rsid w:val="007747C9"/>
    <w:rsid w:val="00776C3E"/>
    <w:rsid w:val="00777091"/>
    <w:rsid w:val="00777379"/>
    <w:rsid w:val="007805A6"/>
    <w:rsid w:val="007819CD"/>
    <w:rsid w:val="007826FE"/>
    <w:rsid w:val="00783003"/>
    <w:rsid w:val="00783C74"/>
    <w:rsid w:val="00784007"/>
    <w:rsid w:val="0078464C"/>
    <w:rsid w:val="007847D2"/>
    <w:rsid w:val="007861EA"/>
    <w:rsid w:val="0078680C"/>
    <w:rsid w:val="00791936"/>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2C14"/>
    <w:rsid w:val="007A32AF"/>
    <w:rsid w:val="007A51A4"/>
    <w:rsid w:val="007A5546"/>
    <w:rsid w:val="007A5AFC"/>
    <w:rsid w:val="007A5BF7"/>
    <w:rsid w:val="007A647B"/>
    <w:rsid w:val="007A6C1A"/>
    <w:rsid w:val="007A7217"/>
    <w:rsid w:val="007A7D97"/>
    <w:rsid w:val="007B108C"/>
    <w:rsid w:val="007B1338"/>
    <w:rsid w:val="007B161E"/>
    <w:rsid w:val="007B2021"/>
    <w:rsid w:val="007B2436"/>
    <w:rsid w:val="007B259B"/>
    <w:rsid w:val="007B2F54"/>
    <w:rsid w:val="007B3272"/>
    <w:rsid w:val="007B3ADF"/>
    <w:rsid w:val="007B3CA5"/>
    <w:rsid w:val="007B3F6C"/>
    <w:rsid w:val="007B5C36"/>
    <w:rsid w:val="007B5F0B"/>
    <w:rsid w:val="007B68BE"/>
    <w:rsid w:val="007B6A5D"/>
    <w:rsid w:val="007C01E5"/>
    <w:rsid w:val="007C1359"/>
    <w:rsid w:val="007C35CF"/>
    <w:rsid w:val="007C394F"/>
    <w:rsid w:val="007C4F1A"/>
    <w:rsid w:val="007C6436"/>
    <w:rsid w:val="007C7080"/>
    <w:rsid w:val="007C737B"/>
    <w:rsid w:val="007C7F53"/>
    <w:rsid w:val="007D1E9A"/>
    <w:rsid w:val="007D250A"/>
    <w:rsid w:val="007D270D"/>
    <w:rsid w:val="007D2AF2"/>
    <w:rsid w:val="007D31F7"/>
    <w:rsid w:val="007D3E3A"/>
    <w:rsid w:val="007D4711"/>
    <w:rsid w:val="007D5BD4"/>
    <w:rsid w:val="007D66EB"/>
    <w:rsid w:val="007D6AB5"/>
    <w:rsid w:val="007D6FE4"/>
    <w:rsid w:val="007D7566"/>
    <w:rsid w:val="007D7C23"/>
    <w:rsid w:val="007E00EC"/>
    <w:rsid w:val="007E052F"/>
    <w:rsid w:val="007E0F6E"/>
    <w:rsid w:val="007E1B92"/>
    <w:rsid w:val="007E1BAD"/>
    <w:rsid w:val="007E2989"/>
    <w:rsid w:val="007E2F5A"/>
    <w:rsid w:val="007E3ABD"/>
    <w:rsid w:val="007E4350"/>
    <w:rsid w:val="007E47AD"/>
    <w:rsid w:val="007E4C0F"/>
    <w:rsid w:val="007E665E"/>
    <w:rsid w:val="007E70CC"/>
    <w:rsid w:val="007E7AD6"/>
    <w:rsid w:val="007F024A"/>
    <w:rsid w:val="007F1E1E"/>
    <w:rsid w:val="007F2086"/>
    <w:rsid w:val="007F43F0"/>
    <w:rsid w:val="007F48C8"/>
    <w:rsid w:val="007F4A9B"/>
    <w:rsid w:val="007F4FE7"/>
    <w:rsid w:val="007F531A"/>
    <w:rsid w:val="007F56AB"/>
    <w:rsid w:val="007F5AE5"/>
    <w:rsid w:val="007F5E30"/>
    <w:rsid w:val="007F639A"/>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15D55"/>
    <w:rsid w:val="00820F55"/>
    <w:rsid w:val="00821030"/>
    <w:rsid w:val="00821578"/>
    <w:rsid w:val="008216C9"/>
    <w:rsid w:val="0082232B"/>
    <w:rsid w:val="00822E22"/>
    <w:rsid w:val="008236EF"/>
    <w:rsid w:val="00824523"/>
    <w:rsid w:val="00825564"/>
    <w:rsid w:val="008275A0"/>
    <w:rsid w:val="00827E75"/>
    <w:rsid w:val="008306F9"/>
    <w:rsid w:val="00831103"/>
    <w:rsid w:val="0083182C"/>
    <w:rsid w:val="008322BE"/>
    <w:rsid w:val="0083265D"/>
    <w:rsid w:val="008334CF"/>
    <w:rsid w:val="00834282"/>
    <w:rsid w:val="0083466D"/>
    <w:rsid w:val="00834D75"/>
    <w:rsid w:val="00834DDF"/>
    <w:rsid w:val="0083582D"/>
    <w:rsid w:val="00835EBA"/>
    <w:rsid w:val="008410E4"/>
    <w:rsid w:val="0084224A"/>
    <w:rsid w:val="00843469"/>
    <w:rsid w:val="00843771"/>
    <w:rsid w:val="008438ED"/>
    <w:rsid w:val="00844A46"/>
    <w:rsid w:val="0084625C"/>
    <w:rsid w:val="00847030"/>
    <w:rsid w:val="00847824"/>
    <w:rsid w:val="00847E4B"/>
    <w:rsid w:val="00850861"/>
    <w:rsid w:val="00851DAA"/>
    <w:rsid w:val="00851FDD"/>
    <w:rsid w:val="008525C5"/>
    <w:rsid w:val="00853FBB"/>
    <w:rsid w:val="00854D69"/>
    <w:rsid w:val="008557D6"/>
    <w:rsid w:val="00855A16"/>
    <w:rsid w:val="0085689A"/>
    <w:rsid w:val="00856956"/>
    <w:rsid w:val="00856E6E"/>
    <w:rsid w:val="008575FB"/>
    <w:rsid w:val="00857692"/>
    <w:rsid w:val="008576BD"/>
    <w:rsid w:val="00857A49"/>
    <w:rsid w:val="008605C5"/>
    <w:rsid w:val="0086094F"/>
    <w:rsid w:val="008610B6"/>
    <w:rsid w:val="008620D7"/>
    <w:rsid w:val="008638E3"/>
    <w:rsid w:val="00864320"/>
    <w:rsid w:val="00864BBC"/>
    <w:rsid w:val="00865960"/>
    <w:rsid w:val="008659E0"/>
    <w:rsid w:val="00865A3B"/>
    <w:rsid w:val="0086600D"/>
    <w:rsid w:val="00866EBF"/>
    <w:rsid w:val="008674BC"/>
    <w:rsid w:val="008712F2"/>
    <w:rsid w:val="008715C6"/>
    <w:rsid w:val="00872ED1"/>
    <w:rsid w:val="00873EB0"/>
    <w:rsid w:val="00874F98"/>
    <w:rsid w:val="00876255"/>
    <w:rsid w:val="00876F49"/>
    <w:rsid w:val="00876FCB"/>
    <w:rsid w:val="00881839"/>
    <w:rsid w:val="008818E6"/>
    <w:rsid w:val="008822FA"/>
    <w:rsid w:val="008823C6"/>
    <w:rsid w:val="00883FDD"/>
    <w:rsid w:val="0088403A"/>
    <w:rsid w:val="0088474B"/>
    <w:rsid w:val="008864B7"/>
    <w:rsid w:val="008867A8"/>
    <w:rsid w:val="00890EA9"/>
    <w:rsid w:val="00890F6A"/>
    <w:rsid w:val="00891917"/>
    <w:rsid w:val="00891D86"/>
    <w:rsid w:val="00894755"/>
    <w:rsid w:val="008953B5"/>
    <w:rsid w:val="00895E47"/>
    <w:rsid w:val="00895F2F"/>
    <w:rsid w:val="00896861"/>
    <w:rsid w:val="00896E66"/>
    <w:rsid w:val="00897CF3"/>
    <w:rsid w:val="008A05C8"/>
    <w:rsid w:val="008A171D"/>
    <w:rsid w:val="008A1DCA"/>
    <w:rsid w:val="008A1F54"/>
    <w:rsid w:val="008A393B"/>
    <w:rsid w:val="008A615D"/>
    <w:rsid w:val="008A7233"/>
    <w:rsid w:val="008A78CE"/>
    <w:rsid w:val="008A7CB1"/>
    <w:rsid w:val="008B0274"/>
    <w:rsid w:val="008B09A8"/>
    <w:rsid w:val="008B1769"/>
    <w:rsid w:val="008B1C4D"/>
    <w:rsid w:val="008B294A"/>
    <w:rsid w:val="008B2BA4"/>
    <w:rsid w:val="008B3B86"/>
    <w:rsid w:val="008B449D"/>
    <w:rsid w:val="008B4FAC"/>
    <w:rsid w:val="008B58D7"/>
    <w:rsid w:val="008B6C4D"/>
    <w:rsid w:val="008C09A9"/>
    <w:rsid w:val="008C0A1D"/>
    <w:rsid w:val="008C0D89"/>
    <w:rsid w:val="008C23C0"/>
    <w:rsid w:val="008C2B39"/>
    <w:rsid w:val="008C30C7"/>
    <w:rsid w:val="008C385A"/>
    <w:rsid w:val="008C4EFF"/>
    <w:rsid w:val="008C4F7E"/>
    <w:rsid w:val="008C7705"/>
    <w:rsid w:val="008C781E"/>
    <w:rsid w:val="008C79B3"/>
    <w:rsid w:val="008D0D48"/>
    <w:rsid w:val="008D17B9"/>
    <w:rsid w:val="008D2229"/>
    <w:rsid w:val="008D3EF2"/>
    <w:rsid w:val="008D4087"/>
    <w:rsid w:val="008D4CBC"/>
    <w:rsid w:val="008D502F"/>
    <w:rsid w:val="008D6B33"/>
    <w:rsid w:val="008E255D"/>
    <w:rsid w:val="008E5524"/>
    <w:rsid w:val="008E6612"/>
    <w:rsid w:val="008E78FF"/>
    <w:rsid w:val="008F0008"/>
    <w:rsid w:val="008F030D"/>
    <w:rsid w:val="008F0C3B"/>
    <w:rsid w:val="008F0C61"/>
    <w:rsid w:val="008F1602"/>
    <w:rsid w:val="008F1A4C"/>
    <w:rsid w:val="008F2312"/>
    <w:rsid w:val="008F3C1E"/>
    <w:rsid w:val="008F3E5F"/>
    <w:rsid w:val="008F41DA"/>
    <w:rsid w:val="008F4619"/>
    <w:rsid w:val="008F591C"/>
    <w:rsid w:val="008F68AF"/>
    <w:rsid w:val="008F7329"/>
    <w:rsid w:val="008F7662"/>
    <w:rsid w:val="009010B3"/>
    <w:rsid w:val="009014BB"/>
    <w:rsid w:val="00901717"/>
    <w:rsid w:val="0090234E"/>
    <w:rsid w:val="009023C3"/>
    <w:rsid w:val="00902DCF"/>
    <w:rsid w:val="00904258"/>
    <w:rsid w:val="00904AFA"/>
    <w:rsid w:val="00906722"/>
    <w:rsid w:val="0090717F"/>
    <w:rsid w:val="009072AA"/>
    <w:rsid w:val="00907F76"/>
    <w:rsid w:val="00910FCA"/>
    <w:rsid w:val="0091327E"/>
    <w:rsid w:val="00914028"/>
    <w:rsid w:val="0091559D"/>
    <w:rsid w:val="009170B2"/>
    <w:rsid w:val="00920D7C"/>
    <w:rsid w:val="009215F8"/>
    <w:rsid w:val="00921A1A"/>
    <w:rsid w:val="00923620"/>
    <w:rsid w:val="00923A83"/>
    <w:rsid w:val="00924BB0"/>
    <w:rsid w:val="00925A2E"/>
    <w:rsid w:val="009275CC"/>
    <w:rsid w:val="00927E29"/>
    <w:rsid w:val="00930926"/>
    <w:rsid w:val="00930B27"/>
    <w:rsid w:val="00930E46"/>
    <w:rsid w:val="0093189F"/>
    <w:rsid w:val="00931978"/>
    <w:rsid w:val="00931B3F"/>
    <w:rsid w:val="0093317F"/>
    <w:rsid w:val="00933426"/>
    <w:rsid w:val="00933615"/>
    <w:rsid w:val="00933A83"/>
    <w:rsid w:val="0093511F"/>
    <w:rsid w:val="00935424"/>
    <w:rsid w:val="00936C53"/>
    <w:rsid w:val="00936E79"/>
    <w:rsid w:val="0093756F"/>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30E"/>
    <w:rsid w:val="009665D7"/>
    <w:rsid w:val="00966BFC"/>
    <w:rsid w:val="009676DE"/>
    <w:rsid w:val="009704B5"/>
    <w:rsid w:val="009738FD"/>
    <w:rsid w:val="00974407"/>
    <w:rsid w:val="00974F0F"/>
    <w:rsid w:val="00975C26"/>
    <w:rsid w:val="00980142"/>
    <w:rsid w:val="009804A3"/>
    <w:rsid w:val="009804AE"/>
    <w:rsid w:val="0098121D"/>
    <w:rsid w:val="00981329"/>
    <w:rsid w:val="0098176D"/>
    <w:rsid w:val="0098201B"/>
    <w:rsid w:val="0098444A"/>
    <w:rsid w:val="00984AF4"/>
    <w:rsid w:val="009859BE"/>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31F"/>
    <w:rsid w:val="009A3C94"/>
    <w:rsid w:val="009A3DE5"/>
    <w:rsid w:val="009A411B"/>
    <w:rsid w:val="009A457D"/>
    <w:rsid w:val="009A45E9"/>
    <w:rsid w:val="009A477B"/>
    <w:rsid w:val="009A47EE"/>
    <w:rsid w:val="009A4D0E"/>
    <w:rsid w:val="009A620A"/>
    <w:rsid w:val="009A6514"/>
    <w:rsid w:val="009A68C6"/>
    <w:rsid w:val="009A6968"/>
    <w:rsid w:val="009B2400"/>
    <w:rsid w:val="009B4B6E"/>
    <w:rsid w:val="009B5EFF"/>
    <w:rsid w:val="009B69D5"/>
    <w:rsid w:val="009B6D25"/>
    <w:rsid w:val="009B6D9C"/>
    <w:rsid w:val="009B75B8"/>
    <w:rsid w:val="009C034B"/>
    <w:rsid w:val="009C07D8"/>
    <w:rsid w:val="009C0C9E"/>
    <w:rsid w:val="009C139E"/>
    <w:rsid w:val="009C1873"/>
    <w:rsid w:val="009C19AA"/>
    <w:rsid w:val="009C3304"/>
    <w:rsid w:val="009C3467"/>
    <w:rsid w:val="009C362A"/>
    <w:rsid w:val="009C3A6F"/>
    <w:rsid w:val="009C4120"/>
    <w:rsid w:val="009C4398"/>
    <w:rsid w:val="009C4567"/>
    <w:rsid w:val="009C582C"/>
    <w:rsid w:val="009C5918"/>
    <w:rsid w:val="009C71D3"/>
    <w:rsid w:val="009C71D4"/>
    <w:rsid w:val="009C7B30"/>
    <w:rsid w:val="009D17EB"/>
    <w:rsid w:val="009D26AA"/>
    <w:rsid w:val="009D2883"/>
    <w:rsid w:val="009D35B6"/>
    <w:rsid w:val="009D37C0"/>
    <w:rsid w:val="009D4761"/>
    <w:rsid w:val="009D4C73"/>
    <w:rsid w:val="009D569D"/>
    <w:rsid w:val="009D5787"/>
    <w:rsid w:val="009D6E46"/>
    <w:rsid w:val="009D72AA"/>
    <w:rsid w:val="009D785A"/>
    <w:rsid w:val="009D7C74"/>
    <w:rsid w:val="009E126E"/>
    <w:rsid w:val="009E13BD"/>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3B3D"/>
    <w:rsid w:val="00A05930"/>
    <w:rsid w:val="00A05B18"/>
    <w:rsid w:val="00A06BAC"/>
    <w:rsid w:val="00A06BFB"/>
    <w:rsid w:val="00A103BC"/>
    <w:rsid w:val="00A1144A"/>
    <w:rsid w:val="00A11889"/>
    <w:rsid w:val="00A11CF4"/>
    <w:rsid w:val="00A13F9A"/>
    <w:rsid w:val="00A1483F"/>
    <w:rsid w:val="00A15132"/>
    <w:rsid w:val="00A15AC6"/>
    <w:rsid w:val="00A1691E"/>
    <w:rsid w:val="00A172F1"/>
    <w:rsid w:val="00A177AE"/>
    <w:rsid w:val="00A17B6A"/>
    <w:rsid w:val="00A17D49"/>
    <w:rsid w:val="00A202EA"/>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1F58"/>
    <w:rsid w:val="00A32194"/>
    <w:rsid w:val="00A32240"/>
    <w:rsid w:val="00A32BFF"/>
    <w:rsid w:val="00A32CD1"/>
    <w:rsid w:val="00A33781"/>
    <w:rsid w:val="00A3379F"/>
    <w:rsid w:val="00A34CF2"/>
    <w:rsid w:val="00A35D72"/>
    <w:rsid w:val="00A35DA9"/>
    <w:rsid w:val="00A35EDE"/>
    <w:rsid w:val="00A376AA"/>
    <w:rsid w:val="00A37A35"/>
    <w:rsid w:val="00A37D33"/>
    <w:rsid w:val="00A41281"/>
    <w:rsid w:val="00A41600"/>
    <w:rsid w:val="00A41BF0"/>
    <w:rsid w:val="00A432CF"/>
    <w:rsid w:val="00A43DE4"/>
    <w:rsid w:val="00A44FD8"/>
    <w:rsid w:val="00A45722"/>
    <w:rsid w:val="00A46361"/>
    <w:rsid w:val="00A464CC"/>
    <w:rsid w:val="00A467B8"/>
    <w:rsid w:val="00A46C3A"/>
    <w:rsid w:val="00A50105"/>
    <w:rsid w:val="00A50209"/>
    <w:rsid w:val="00A50563"/>
    <w:rsid w:val="00A5101A"/>
    <w:rsid w:val="00A512EA"/>
    <w:rsid w:val="00A52D1C"/>
    <w:rsid w:val="00A53033"/>
    <w:rsid w:val="00A535AD"/>
    <w:rsid w:val="00A53726"/>
    <w:rsid w:val="00A53757"/>
    <w:rsid w:val="00A54A2D"/>
    <w:rsid w:val="00A54D53"/>
    <w:rsid w:val="00A55501"/>
    <w:rsid w:val="00A56070"/>
    <w:rsid w:val="00A56740"/>
    <w:rsid w:val="00A6026C"/>
    <w:rsid w:val="00A60419"/>
    <w:rsid w:val="00A6108F"/>
    <w:rsid w:val="00A62694"/>
    <w:rsid w:val="00A62BBE"/>
    <w:rsid w:val="00A62C69"/>
    <w:rsid w:val="00A640F8"/>
    <w:rsid w:val="00A656AA"/>
    <w:rsid w:val="00A6574C"/>
    <w:rsid w:val="00A659BE"/>
    <w:rsid w:val="00A65FD1"/>
    <w:rsid w:val="00A6628F"/>
    <w:rsid w:val="00A674AD"/>
    <w:rsid w:val="00A67580"/>
    <w:rsid w:val="00A67ADA"/>
    <w:rsid w:val="00A67B47"/>
    <w:rsid w:val="00A67C46"/>
    <w:rsid w:val="00A7043E"/>
    <w:rsid w:val="00A71315"/>
    <w:rsid w:val="00A72495"/>
    <w:rsid w:val="00A7256A"/>
    <w:rsid w:val="00A72697"/>
    <w:rsid w:val="00A73780"/>
    <w:rsid w:val="00A73FD6"/>
    <w:rsid w:val="00A745DF"/>
    <w:rsid w:val="00A75048"/>
    <w:rsid w:val="00A75240"/>
    <w:rsid w:val="00A757E8"/>
    <w:rsid w:val="00A75D00"/>
    <w:rsid w:val="00A7668C"/>
    <w:rsid w:val="00A76836"/>
    <w:rsid w:val="00A77421"/>
    <w:rsid w:val="00A77850"/>
    <w:rsid w:val="00A80A15"/>
    <w:rsid w:val="00A81230"/>
    <w:rsid w:val="00A8126A"/>
    <w:rsid w:val="00A813D6"/>
    <w:rsid w:val="00A817E2"/>
    <w:rsid w:val="00A81BEA"/>
    <w:rsid w:val="00A81D6A"/>
    <w:rsid w:val="00A81E33"/>
    <w:rsid w:val="00A832BE"/>
    <w:rsid w:val="00A838BB"/>
    <w:rsid w:val="00A850DA"/>
    <w:rsid w:val="00A865A8"/>
    <w:rsid w:val="00A876E1"/>
    <w:rsid w:val="00A87ADF"/>
    <w:rsid w:val="00A90336"/>
    <w:rsid w:val="00A91260"/>
    <w:rsid w:val="00A91FBB"/>
    <w:rsid w:val="00A94D51"/>
    <w:rsid w:val="00A955A7"/>
    <w:rsid w:val="00A965FB"/>
    <w:rsid w:val="00A96694"/>
    <w:rsid w:val="00A96F12"/>
    <w:rsid w:val="00AA00E4"/>
    <w:rsid w:val="00AA0575"/>
    <w:rsid w:val="00AA0E93"/>
    <w:rsid w:val="00AA1614"/>
    <w:rsid w:val="00AA2C7E"/>
    <w:rsid w:val="00AA31FB"/>
    <w:rsid w:val="00AA3301"/>
    <w:rsid w:val="00AA3BDA"/>
    <w:rsid w:val="00AA48C3"/>
    <w:rsid w:val="00AA4B81"/>
    <w:rsid w:val="00AA6160"/>
    <w:rsid w:val="00AA6304"/>
    <w:rsid w:val="00AA671D"/>
    <w:rsid w:val="00AA7768"/>
    <w:rsid w:val="00AA7E5F"/>
    <w:rsid w:val="00AB00D9"/>
    <w:rsid w:val="00AB0591"/>
    <w:rsid w:val="00AB07AC"/>
    <w:rsid w:val="00AB1872"/>
    <w:rsid w:val="00AB1A31"/>
    <w:rsid w:val="00AB2739"/>
    <w:rsid w:val="00AB2DF3"/>
    <w:rsid w:val="00AB3912"/>
    <w:rsid w:val="00AB3D5F"/>
    <w:rsid w:val="00AB50F7"/>
    <w:rsid w:val="00AB5D73"/>
    <w:rsid w:val="00AB6149"/>
    <w:rsid w:val="00AB78EE"/>
    <w:rsid w:val="00AC0008"/>
    <w:rsid w:val="00AC0D4A"/>
    <w:rsid w:val="00AC0E72"/>
    <w:rsid w:val="00AC0EFB"/>
    <w:rsid w:val="00AC129E"/>
    <w:rsid w:val="00AC15AC"/>
    <w:rsid w:val="00AC16AE"/>
    <w:rsid w:val="00AC1CDA"/>
    <w:rsid w:val="00AC317B"/>
    <w:rsid w:val="00AC4FE1"/>
    <w:rsid w:val="00AC51B9"/>
    <w:rsid w:val="00AC5A0F"/>
    <w:rsid w:val="00AC5C16"/>
    <w:rsid w:val="00AC5E70"/>
    <w:rsid w:val="00AC63BB"/>
    <w:rsid w:val="00AC74B0"/>
    <w:rsid w:val="00AC758E"/>
    <w:rsid w:val="00AC77BD"/>
    <w:rsid w:val="00AC7BB0"/>
    <w:rsid w:val="00AC7CC9"/>
    <w:rsid w:val="00AC7DB0"/>
    <w:rsid w:val="00AD08D4"/>
    <w:rsid w:val="00AD09F7"/>
    <w:rsid w:val="00AD3249"/>
    <w:rsid w:val="00AD332F"/>
    <w:rsid w:val="00AD366E"/>
    <w:rsid w:val="00AD4306"/>
    <w:rsid w:val="00AD47B9"/>
    <w:rsid w:val="00AD4D62"/>
    <w:rsid w:val="00AD6F43"/>
    <w:rsid w:val="00AD7D68"/>
    <w:rsid w:val="00AD7F55"/>
    <w:rsid w:val="00AE09C2"/>
    <w:rsid w:val="00AE0ADF"/>
    <w:rsid w:val="00AE1865"/>
    <w:rsid w:val="00AE3210"/>
    <w:rsid w:val="00AE3E00"/>
    <w:rsid w:val="00AE3E6E"/>
    <w:rsid w:val="00AE41CA"/>
    <w:rsid w:val="00AE484C"/>
    <w:rsid w:val="00AE4BD6"/>
    <w:rsid w:val="00AE4D49"/>
    <w:rsid w:val="00AE543F"/>
    <w:rsid w:val="00AE6C26"/>
    <w:rsid w:val="00AF0BBD"/>
    <w:rsid w:val="00AF14B4"/>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4181"/>
    <w:rsid w:val="00B06217"/>
    <w:rsid w:val="00B07C8F"/>
    <w:rsid w:val="00B1069A"/>
    <w:rsid w:val="00B107B4"/>
    <w:rsid w:val="00B11AB1"/>
    <w:rsid w:val="00B13224"/>
    <w:rsid w:val="00B13EB2"/>
    <w:rsid w:val="00B14FE9"/>
    <w:rsid w:val="00B152F1"/>
    <w:rsid w:val="00B15625"/>
    <w:rsid w:val="00B158A2"/>
    <w:rsid w:val="00B15928"/>
    <w:rsid w:val="00B16747"/>
    <w:rsid w:val="00B178E7"/>
    <w:rsid w:val="00B22431"/>
    <w:rsid w:val="00B22C07"/>
    <w:rsid w:val="00B22F06"/>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0AB3"/>
    <w:rsid w:val="00B414FF"/>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780"/>
    <w:rsid w:val="00B97EE0"/>
    <w:rsid w:val="00BA08DE"/>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ACE"/>
    <w:rsid w:val="00BB5B70"/>
    <w:rsid w:val="00BB5E31"/>
    <w:rsid w:val="00BB767D"/>
    <w:rsid w:val="00BB769B"/>
    <w:rsid w:val="00BB7A31"/>
    <w:rsid w:val="00BC03D3"/>
    <w:rsid w:val="00BC04FE"/>
    <w:rsid w:val="00BC1C9F"/>
    <w:rsid w:val="00BC1EDD"/>
    <w:rsid w:val="00BC3047"/>
    <w:rsid w:val="00BC3524"/>
    <w:rsid w:val="00BC3823"/>
    <w:rsid w:val="00BC4188"/>
    <w:rsid w:val="00BC4C7A"/>
    <w:rsid w:val="00BC5114"/>
    <w:rsid w:val="00BC5D34"/>
    <w:rsid w:val="00BC69A0"/>
    <w:rsid w:val="00BC6F44"/>
    <w:rsid w:val="00BC756B"/>
    <w:rsid w:val="00BD2029"/>
    <w:rsid w:val="00BD2CDA"/>
    <w:rsid w:val="00BD3D9C"/>
    <w:rsid w:val="00BD65FC"/>
    <w:rsid w:val="00BD6AB9"/>
    <w:rsid w:val="00BE08E9"/>
    <w:rsid w:val="00BE112A"/>
    <w:rsid w:val="00BE11B7"/>
    <w:rsid w:val="00BE1218"/>
    <w:rsid w:val="00BE1457"/>
    <w:rsid w:val="00BE16D1"/>
    <w:rsid w:val="00BE1B18"/>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5D5B"/>
    <w:rsid w:val="00BF6176"/>
    <w:rsid w:val="00BF6AFE"/>
    <w:rsid w:val="00BF72F1"/>
    <w:rsid w:val="00C000F3"/>
    <w:rsid w:val="00C01146"/>
    <w:rsid w:val="00C04229"/>
    <w:rsid w:val="00C04F03"/>
    <w:rsid w:val="00C05786"/>
    <w:rsid w:val="00C05BC5"/>
    <w:rsid w:val="00C06B4A"/>
    <w:rsid w:val="00C06EE9"/>
    <w:rsid w:val="00C076FD"/>
    <w:rsid w:val="00C07AAA"/>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5CB"/>
    <w:rsid w:val="00C20789"/>
    <w:rsid w:val="00C208E6"/>
    <w:rsid w:val="00C20B00"/>
    <w:rsid w:val="00C20E55"/>
    <w:rsid w:val="00C221DF"/>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253"/>
    <w:rsid w:val="00C47FCF"/>
    <w:rsid w:val="00C50DF7"/>
    <w:rsid w:val="00C5184E"/>
    <w:rsid w:val="00C51A14"/>
    <w:rsid w:val="00C51DF5"/>
    <w:rsid w:val="00C520F1"/>
    <w:rsid w:val="00C520FF"/>
    <w:rsid w:val="00C52223"/>
    <w:rsid w:val="00C527BD"/>
    <w:rsid w:val="00C52A03"/>
    <w:rsid w:val="00C52A2C"/>
    <w:rsid w:val="00C52F26"/>
    <w:rsid w:val="00C5314F"/>
    <w:rsid w:val="00C53CDC"/>
    <w:rsid w:val="00C541D3"/>
    <w:rsid w:val="00C54582"/>
    <w:rsid w:val="00C55B92"/>
    <w:rsid w:val="00C562EF"/>
    <w:rsid w:val="00C56814"/>
    <w:rsid w:val="00C56BF6"/>
    <w:rsid w:val="00C56C5A"/>
    <w:rsid w:val="00C57A68"/>
    <w:rsid w:val="00C6106F"/>
    <w:rsid w:val="00C613BE"/>
    <w:rsid w:val="00C62565"/>
    <w:rsid w:val="00C633CE"/>
    <w:rsid w:val="00C63D84"/>
    <w:rsid w:val="00C64409"/>
    <w:rsid w:val="00C6489C"/>
    <w:rsid w:val="00C64D61"/>
    <w:rsid w:val="00C657F5"/>
    <w:rsid w:val="00C65B6C"/>
    <w:rsid w:val="00C666F8"/>
    <w:rsid w:val="00C66B0B"/>
    <w:rsid w:val="00C67E54"/>
    <w:rsid w:val="00C707D9"/>
    <w:rsid w:val="00C7158E"/>
    <w:rsid w:val="00C719CD"/>
    <w:rsid w:val="00C72C3F"/>
    <w:rsid w:val="00C7386B"/>
    <w:rsid w:val="00C744C8"/>
    <w:rsid w:val="00C74C95"/>
    <w:rsid w:val="00C75139"/>
    <w:rsid w:val="00C758C7"/>
    <w:rsid w:val="00C75D3B"/>
    <w:rsid w:val="00C76E88"/>
    <w:rsid w:val="00C76F07"/>
    <w:rsid w:val="00C77FF8"/>
    <w:rsid w:val="00C81883"/>
    <w:rsid w:val="00C82729"/>
    <w:rsid w:val="00C853A3"/>
    <w:rsid w:val="00C85449"/>
    <w:rsid w:val="00C85ED3"/>
    <w:rsid w:val="00C860F6"/>
    <w:rsid w:val="00C86A24"/>
    <w:rsid w:val="00C877C8"/>
    <w:rsid w:val="00C905A6"/>
    <w:rsid w:val="00C9077F"/>
    <w:rsid w:val="00C93BBA"/>
    <w:rsid w:val="00C947C2"/>
    <w:rsid w:val="00C95549"/>
    <w:rsid w:val="00C96585"/>
    <w:rsid w:val="00C9757C"/>
    <w:rsid w:val="00C97E72"/>
    <w:rsid w:val="00CA24B9"/>
    <w:rsid w:val="00CA24EE"/>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33E6"/>
    <w:rsid w:val="00CC44D2"/>
    <w:rsid w:val="00CC4548"/>
    <w:rsid w:val="00CC509A"/>
    <w:rsid w:val="00CC6A2C"/>
    <w:rsid w:val="00CC76BB"/>
    <w:rsid w:val="00CD09C7"/>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4FA6"/>
    <w:rsid w:val="00CE5E4F"/>
    <w:rsid w:val="00CE66EE"/>
    <w:rsid w:val="00CE79B8"/>
    <w:rsid w:val="00CF09BA"/>
    <w:rsid w:val="00CF0D77"/>
    <w:rsid w:val="00CF2D05"/>
    <w:rsid w:val="00CF38FF"/>
    <w:rsid w:val="00CF44EA"/>
    <w:rsid w:val="00CF472C"/>
    <w:rsid w:val="00CF5BD1"/>
    <w:rsid w:val="00CF6263"/>
    <w:rsid w:val="00CF629D"/>
    <w:rsid w:val="00D0068A"/>
    <w:rsid w:val="00D0087E"/>
    <w:rsid w:val="00D02279"/>
    <w:rsid w:val="00D040BB"/>
    <w:rsid w:val="00D04A9D"/>
    <w:rsid w:val="00D05505"/>
    <w:rsid w:val="00D060BE"/>
    <w:rsid w:val="00D076D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28CC"/>
    <w:rsid w:val="00D42B48"/>
    <w:rsid w:val="00D432C0"/>
    <w:rsid w:val="00D4376A"/>
    <w:rsid w:val="00D43CE0"/>
    <w:rsid w:val="00D44716"/>
    <w:rsid w:val="00D4472B"/>
    <w:rsid w:val="00D4484B"/>
    <w:rsid w:val="00D44EE9"/>
    <w:rsid w:val="00D44F9B"/>
    <w:rsid w:val="00D4574F"/>
    <w:rsid w:val="00D460D6"/>
    <w:rsid w:val="00D466C4"/>
    <w:rsid w:val="00D46AAF"/>
    <w:rsid w:val="00D473B4"/>
    <w:rsid w:val="00D479A8"/>
    <w:rsid w:val="00D5115B"/>
    <w:rsid w:val="00D511B0"/>
    <w:rsid w:val="00D526D3"/>
    <w:rsid w:val="00D528F9"/>
    <w:rsid w:val="00D52B8A"/>
    <w:rsid w:val="00D52F25"/>
    <w:rsid w:val="00D54662"/>
    <w:rsid w:val="00D54963"/>
    <w:rsid w:val="00D55FEC"/>
    <w:rsid w:val="00D566D1"/>
    <w:rsid w:val="00D57469"/>
    <w:rsid w:val="00D57908"/>
    <w:rsid w:val="00D60535"/>
    <w:rsid w:val="00D60580"/>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536D"/>
    <w:rsid w:val="00D762E0"/>
    <w:rsid w:val="00D76661"/>
    <w:rsid w:val="00D77280"/>
    <w:rsid w:val="00D77BB8"/>
    <w:rsid w:val="00D80C0F"/>
    <w:rsid w:val="00D81BAB"/>
    <w:rsid w:val="00D83DDE"/>
    <w:rsid w:val="00D854A8"/>
    <w:rsid w:val="00D86423"/>
    <w:rsid w:val="00D874FA"/>
    <w:rsid w:val="00D91775"/>
    <w:rsid w:val="00D923FB"/>
    <w:rsid w:val="00D9291A"/>
    <w:rsid w:val="00D93E61"/>
    <w:rsid w:val="00D9401D"/>
    <w:rsid w:val="00D9425E"/>
    <w:rsid w:val="00D94755"/>
    <w:rsid w:val="00D947BE"/>
    <w:rsid w:val="00D94C05"/>
    <w:rsid w:val="00D95007"/>
    <w:rsid w:val="00D96137"/>
    <w:rsid w:val="00D966B4"/>
    <w:rsid w:val="00D97828"/>
    <w:rsid w:val="00DA02A8"/>
    <w:rsid w:val="00DA0A9D"/>
    <w:rsid w:val="00DA1E91"/>
    <w:rsid w:val="00DA26D3"/>
    <w:rsid w:val="00DA3074"/>
    <w:rsid w:val="00DA4C8F"/>
    <w:rsid w:val="00DA571F"/>
    <w:rsid w:val="00DA6AB4"/>
    <w:rsid w:val="00DA7244"/>
    <w:rsid w:val="00DA7BEB"/>
    <w:rsid w:val="00DB1193"/>
    <w:rsid w:val="00DB14F7"/>
    <w:rsid w:val="00DB2191"/>
    <w:rsid w:val="00DB2295"/>
    <w:rsid w:val="00DB276C"/>
    <w:rsid w:val="00DB2774"/>
    <w:rsid w:val="00DB2B80"/>
    <w:rsid w:val="00DB2FB2"/>
    <w:rsid w:val="00DB303C"/>
    <w:rsid w:val="00DB3519"/>
    <w:rsid w:val="00DB45AF"/>
    <w:rsid w:val="00DB478B"/>
    <w:rsid w:val="00DB4F13"/>
    <w:rsid w:val="00DB51E7"/>
    <w:rsid w:val="00DB56BF"/>
    <w:rsid w:val="00DB647C"/>
    <w:rsid w:val="00DB65B6"/>
    <w:rsid w:val="00DB706D"/>
    <w:rsid w:val="00DB7AFC"/>
    <w:rsid w:val="00DC01C1"/>
    <w:rsid w:val="00DC068D"/>
    <w:rsid w:val="00DC16A8"/>
    <w:rsid w:val="00DC1DED"/>
    <w:rsid w:val="00DC5917"/>
    <w:rsid w:val="00DC6FBC"/>
    <w:rsid w:val="00DC7B50"/>
    <w:rsid w:val="00DD0936"/>
    <w:rsid w:val="00DD0A20"/>
    <w:rsid w:val="00DD0B88"/>
    <w:rsid w:val="00DD1492"/>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680E"/>
    <w:rsid w:val="00DE775A"/>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4802"/>
    <w:rsid w:val="00E05C6D"/>
    <w:rsid w:val="00E06206"/>
    <w:rsid w:val="00E072CB"/>
    <w:rsid w:val="00E073DD"/>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57D6"/>
    <w:rsid w:val="00E462E8"/>
    <w:rsid w:val="00E46C8B"/>
    <w:rsid w:val="00E50780"/>
    <w:rsid w:val="00E5118C"/>
    <w:rsid w:val="00E51716"/>
    <w:rsid w:val="00E519AF"/>
    <w:rsid w:val="00E51E8B"/>
    <w:rsid w:val="00E52255"/>
    <w:rsid w:val="00E532A6"/>
    <w:rsid w:val="00E54409"/>
    <w:rsid w:val="00E5643D"/>
    <w:rsid w:val="00E56E3D"/>
    <w:rsid w:val="00E5798B"/>
    <w:rsid w:val="00E60779"/>
    <w:rsid w:val="00E60E11"/>
    <w:rsid w:val="00E61045"/>
    <w:rsid w:val="00E61258"/>
    <w:rsid w:val="00E6228C"/>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1D70"/>
    <w:rsid w:val="00E821F9"/>
    <w:rsid w:val="00E829A8"/>
    <w:rsid w:val="00E82DC7"/>
    <w:rsid w:val="00E838F2"/>
    <w:rsid w:val="00E84996"/>
    <w:rsid w:val="00E851A1"/>
    <w:rsid w:val="00E86806"/>
    <w:rsid w:val="00E868E7"/>
    <w:rsid w:val="00E86B48"/>
    <w:rsid w:val="00E9130E"/>
    <w:rsid w:val="00E91795"/>
    <w:rsid w:val="00E929B3"/>
    <w:rsid w:val="00E93482"/>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060B"/>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67A"/>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3BF"/>
    <w:rsid w:val="00EE348D"/>
    <w:rsid w:val="00EE39DE"/>
    <w:rsid w:val="00EE5A1C"/>
    <w:rsid w:val="00EE6347"/>
    <w:rsid w:val="00EE64D9"/>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340"/>
    <w:rsid w:val="00F0066A"/>
    <w:rsid w:val="00F00D60"/>
    <w:rsid w:val="00F014A1"/>
    <w:rsid w:val="00F02435"/>
    <w:rsid w:val="00F03A43"/>
    <w:rsid w:val="00F03E05"/>
    <w:rsid w:val="00F03E6D"/>
    <w:rsid w:val="00F05219"/>
    <w:rsid w:val="00F07097"/>
    <w:rsid w:val="00F0738C"/>
    <w:rsid w:val="00F076FB"/>
    <w:rsid w:val="00F07EF7"/>
    <w:rsid w:val="00F10D7F"/>
    <w:rsid w:val="00F10F53"/>
    <w:rsid w:val="00F116B3"/>
    <w:rsid w:val="00F128F7"/>
    <w:rsid w:val="00F13618"/>
    <w:rsid w:val="00F138C1"/>
    <w:rsid w:val="00F14D6C"/>
    <w:rsid w:val="00F15061"/>
    <w:rsid w:val="00F156A9"/>
    <w:rsid w:val="00F15927"/>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4E1"/>
    <w:rsid w:val="00F42A6E"/>
    <w:rsid w:val="00F435F6"/>
    <w:rsid w:val="00F4454D"/>
    <w:rsid w:val="00F44626"/>
    <w:rsid w:val="00F45678"/>
    <w:rsid w:val="00F45805"/>
    <w:rsid w:val="00F45DDA"/>
    <w:rsid w:val="00F50159"/>
    <w:rsid w:val="00F53967"/>
    <w:rsid w:val="00F54A80"/>
    <w:rsid w:val="00F552DE"/>
    <w:rsid w:val="00F5684F"/>
    <w:rsid w:val="00F56AEE"/>
    <w:rsid w:val="00F600C6"/>
    <w:rsid w:val="00F60A96"/>
    <w:rsid w:val="00F61C42"/>
    <w:rsid w:val="00F62E50"/>
    <w:rsid w:val="00F63AB3"/>
    <w:rsid w:val="00F64660"/>
    <w:rsid w:val="00F64A54"/>
    <w:rsid w:val="00F650D5"/>
    <w:rsid w:val="00F651F8"/>
    <w:rsid w:val="00F65EC6"/>
    <w:rsid w:val="00F66114"/>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2B9"/>
    <w:rsid w:val="00F82DE6"/>
    <w:rsid w:val="00F83233"/>
    <w:rsid w:val="00F83BDA"/>
    <w:rsid w:val="00F84D96"/>
    <w:rsid w:val="00F84F52"/>
    <w:rsid w:val="00F84F56"/>
    <w:rsid w:val="00F851DD"/>
    <w:rsid w:val="00F85946"/>
    <w:rsid w:val="00F86FC4"/>
    <w:rsid w:val="00F87578"/>
    <w:rsid w:val="00F90F8E"/>
    <w:rsid w:val="00F9143C"/>
    <w:rsid w:val="00F926EF"/>
    <w:rsid w:val="00F92989"/>
    <w:rsid w:val="00F9326B"/>
    <w:rsid w:val="00F93334"/>
    <w:rsid w:val="00F9376C"/>
    <w:rsid w:val="00F93B1A"/>
    <w:rsid w:val="00F943EF"/>
    <w:rsid w:val="00F97A6D"/>
    <w:rsid w:val="00FA0042"/>
    <w:rsid w:val="00FA2FCE"/>
    <w:rsid w:val="00FA32A6"/>
    <w:rsid w:val="00FA3CD7"/>
    <w:rsid w:val="00FA3FA3"/>
    <w:rsid w:val="00FA61C8"/>
    <w:rsid w:val="00FA681F"/>
    <w:rsid w:val="00FA697B"/>
    <w:rsid w:val="00FA6EF7"/>
    <w:rsid w:val="00FA776E"/>
    <w:rsid w:val="00FB02B2"/>
    <w:rsid w:val="00FB0970"/>
    <w:rsid w:val="00FB1C04"/>
    <w:rsid w:val="00FB1E83"/>
    <w:rsid w:val="00FB2671"/>
    <w:rsid w:val="00FB2F52"/>
    <w:rsid w:val="00FB5A57"/>
    <w:rsid w:val="00FB65B7"/>
    <w:rsid w:val="00FB662F"/>
    <w:rsid w:val="00FB6EFB"/>
    <w:rsid w:val="00FB7FDE"/>
    <w:rsid w:val="00FC022B"/>
    <w:rsid w:val="00FC056C"/>
    <w:rsid w:val="00FC0AA1"/>
    <w:rsid w:val="00FC1015"/>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3093"/>
    <w:rsid w:val="00FE5174"/>
    <w:rsid w:val="00FE558C"/>
    <w:rsid w:val="00FE63A4"/>
    <w:rsid w:val="00FE7FDD"/>
    <w:rsid w:val="00FF0E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27647D"/>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237084330">
      <w:bodyDiv w:val="1"/>
      <w:marLeft w:val="0"/>
      <w:marRight w:val="0"/>
      <w:marTop w:val="0"/>
      <w:marBottom w:val="0"/>
      <w:divBdr>
        <w:top w:val="none" w:sz="0" w:space="0" w:color="auto"/>
        <w:left w:val="none" w:sz="0" w:space="0" w:color="auto"/>
        <w:bottom w:val="none" w:sz="0" w:space="0" w:color="auto"/>
        <w:right w:val="none" w:sz="0" w:space="0" w:color="auto"/>
      </w:divBdr>
    </w:div>
    <w:div w:id="1506557454">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1886525175">
      <w:bodyDiv w:val="1"/>
      <w:marLeft w:val="0"/>
      <w:marRight w:val="0"/>
      <w:marTop w:val="0"/>
      <w:marBottom w:val="0"/>
      <w:divBdr>
        <w:top w:val="none" w:sz="0" w:space="0" w:color="auto"/>
        <w:left w:val="none" w:sz="0" w:space="0" w:color="auto"/>
        <w:bottom w:val="none" w:sz="0" w:space="0" w:color="auto"/>
        <w:right w:val="none" w:sz="0" w:space="0" w:color="auto"/>
      </w:divBdr>
    </w:div>
    <w:div w:id="1926307240">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2113</Words>
  <Characters>16279</Characters>
  <Application>Microsoft Office Word</Application>
  <DocSecurity>0</DocSecurity>
  <Lines>135</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2025-10-07T06:27:00Z</dcterms:created>
  <dcterms:modified xsi:type="dcterms:W3CDTF">2025-10-07T06:34:00Z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