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6AF1" w14:textId="175BD9AC" w:rsidR="008F7235" w:rsidRDefault="008F7235">
      <w:pPr>
        <w:rPr>
          <w:b/>
          <w:bCs/>
        </w:rPr>
      </w:pPr>
      <w:r>
        <w:rPr>
          <w:b/>
          <w:bCs/>
        </w:rPr>
        <w:t xml:space="preserve">OBJEDNÁVKA                                               ČÍSLO DOKLADU: </w:t>
      </w:r>
      <w:r w:rsidR="000949E0">
        <w:rPr>
          <w:b/>
          <w:bCs/>
        </w:rPr>
        <w:t>92500042</w:t>
      </w:r>
    </w:p>
    <w:p w14:paraId="40D06BF4" w14:textId="02B9DCDC" w:rsidR="008F7235" w:rsidRDefault="008F7235">
      <w:pPr>
        <w:rPr>
          <w:b/>
          <w:bCs/>
        </w:rPr>
      </w:pPr>
      <w:r>
        <w:rPr>
          <w:b/>
          <w:bCs/>
        </w:rPr>
        <w:t xml:space="preserve">Datum vystavení: </w:t>
      </w:r>
      <w:r w:rsidR="000949E0">
        <w:rPr>
          <w:b/>
          <w:bCs/>
        </w:rPr>
        <w:t>07</w:t>
      </w:r>
      <w:r>
        <w:rPr>
          <w:b/>
          <w:bCs/>
        </w:rPr>
        <w:t>.</w:t>
      </w:r>
      <w:r w:rsidR="000949E0">
        <w:rPr>
          <w:b/>
          <w:bCs/>
        </w:rPr>
        <w:t>10</w:t>
      </w:r>
      <w:r>
        <w:rPr>
          <w:b/>
          <w:bCs/>
        </w:rPr>
        <w:t>.202</w:t>
      </w:r>
      <w:r w:rsidR="00DC30BA">
        <w:rPr>
          <w:b/>
          <w:bCs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7235" w14:paraId="20134838" w14:textId="77777777" w:rsidTr="008F7235">
        <w:tc>
          <w:tcPr>
            <w:tcW w:w="4531" w:type="dxa"/>
          </w:tcPr>
          <w:p w14:paraId="41A65647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6DFE0C9A" w14:textId="3433709B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Domov pro seniory Dobětice, </w:t>
            </w:r>
            <w:proofErr w:type="spellStart"/>
            <w:r>
              <w:rPr>
                <w:b/>
                <w:bCs/>
              </w:rPr>
              <w:t>přísp</w:t>
            </w:r>
            <w:proofErr w:type="spellEnd"/>
            <w:r>
              <w:rPr>
                <w:b/>
                <w:bCs/>
              </w:rPr>
              <w:t xml:space="preserve">. </w:t>
            </w:r>
            <w:r w:rsidR="0066389C">
              <w:rPr>
                <w:b/>
                <w:bCs/>
              </w:rPr>
              <w:t>o</w:t>
            </w:r>
            <w:r>
              <w:rPr>
                <w:b/>
                <w:bCs/>
              </w:rPr>
              <w:t>rganizace</w:t>
            </w:r>
          </w:p>
          <w:p w14:paraId="4861FE49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41D6C746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  <w:p w14:paraId="05357ED0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Bankovní spojení: 3783800277/0100</w:t>
            </w:r>
          </w:p>
          <w:p w14:paraId="40FF59CF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IČ: 44555407             DIČ:</w:t>
            </w:r>
          </w:p>
          <w:p w14:paraId="292DC6D1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r w:rsidRPr="008F7235">
              <w:rPr>
                <w:b/>
                <w:bCs/>
                <w:highlight w:val="black"/>
              </w:rPr>
              <w:t>472772902</w:t>
            </w:r>
          </w:p>
          <w:p w14:paraId="5E2A1A40" w14:textId="77777777" w:rsidR="008F7235" w:rsidRDefault="008F7235">
            <w:pPr>
              <w:rPr>
                <w:b/>
                <w:bCs/>
              </w:rPr>
            </w:pPr>
          </w:p>
          <w:p w14:paraId="72ABFDB8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Faktura na adresu:</w:t>
            </w:r>
          </w:p>
          <w:p w14:paraId="64186472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7FF8CEC4" w14:textId="6B999B08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</w:tc>
        <w:tc>
          <w:tcPr>
            <w:tcW w:w="4531" w:type="dxa"/>
          </w:tcPr>
          <w:p w14:paraId="72089371" w14:textId="413ED66D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1319A6F2" w14:textId="193A456F" w:rsidR="0025392D" w:rsidRDefault="000949E0">
            <w:pPr>
              <w:rPr>
                <w:b/>
                <w:bCs/>
              </w:rPr>
            </w:pPr>
            <w:r>
              <w:rPr>
                <w:b/>
                <w:bCs/>
              </w:rPr>
              <w:t>EVT servis s.r.o.</w:t>
            </w:r>
          </w:p>
          <w:p w14:paraId="096A8F08" w14:textId="58ED56D1" w:rsidR="008F7235" w:rsidRDefault="000949E0">
            <w:pPr>
              <w:rPr>
                <w:b/>
                <w:bCs/>
              </w:rPr>
            </w:pPr>
            <w:r>
              <w:rPr>
                <w:b/>
                <w:bCs/>
              </w:rPr>
              <w:t>Hrbovická 117/61</w:t>
            </w:r>
          </w:p>
          <w:p w14:paraId="02023574" w14:textId="7B464C82" w:rsidR="00011BF0" w:rsidRDefault="000949E0">
            <w:pPr>
              <w:rPr>
                <w:b/>
                <w:bCs/>
              </w:rPr>
            </w:pPr>
            <w:r>
              <w:rPr>
                <w:b/>
                <w:bCs/>
              </w:rPr>
              <w:t>400 01 Ústí nad Labem</w:t>
            </w:r>
          </w:p>
          <w:p w14:paraId="55CEE1B8" w14:textId="69C723DB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IČ: </w:t>
            </w:r>
            <w:r w:rsidR="000949E0">
              <w:rPr>
                <w:b/>
                <w:bCs/>
              </w:rPr>
              <w:t>28723686</w:t>
            </w:r>
            <w:r>
              <w:rPr>
                <w:b/>
                <w:bCs/>
              </w:rPr>
              <w:t xml:space="preserve"> </w:t>
            </w:r>
            <w:r w:rsidR="0025392D">
              <w:rPr>
                <w:b/>
                <w:bCs/>
              </w:rPr>
              <w:t xml:space="preserve">    </w:t>
            </w:r>
            <w:proofErr w:type="gramStart"/>
            <w:r>
              <w:rPr>
                <w:b/>
                <w:bCs/>
              </w:rPr>
              <w:t xml:space="preserve">DIČ: </w:t>
            </w:r>
            <w:r w:rsidR="00CC0C60">
              <w:rPr>
                <w:b/>
                <w:bCs/>
              </w:rPr>
              <w:t xml:space="preserve"> </w:t>
            </w:r>
            <w:r w:rsidR="0032038C">
              <w:rPr>
                <w:b/>
                <w:bCs/>
              </w:rPr>
              <w:t>CZ</w:t>
            </w:r>
            <w:proofErr w:type="gramEnd"/>
            <w:r w:rsidR="000949E0">
              <w:rPr>
                <w:b/>
                <w:bCs/>
              </w:rPr>
              <w:t>28723686</w:t>
            </w:r>
          </w:p>
          <w:p w14:paraId="72C8F77C" w14:textId="77777777" w:rsidR="002B243A" w:rsidRDefault="002B243A">
            <w:pPr>
              <w:rPr>
                <w:b/>
                <w:bCs/>
              </w:rPr>
            </w:pPr>
          </w:p>
          <w:p w14:paraId="072135A2" w14:textId="09B24833" w:rsidR="002B243A" w:rsidRDefault="002B24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proofErr w:type="spellStart"/>
            <w:r>
              <w:rPr>
                <w:b/>
                <w:bCs/>
              </w:rPr>
              <w:t>xxxxxxxxxxxxxxxxx</w:t>
            </w:r>
            <w:proofErr w:type="spellEnd"/>
          </w:p>
        </w:tc>
      </w:tr>
    </w:tbl>
    <w:p w14:paraId="3E86A51A" w14:textId="77777777" w:rsidR="008F7235" w:rsidRDefault="008F7235">
      <w:pPr>
        <w:rPr>
          <w:b/>
          <w:bCs/>
        </w:rPr>
      </w:pPr>
    </w:p>
    <w:p w14:paraId="4B5D70C4" w14:textId="1EEF50EB" w:rsidR="008663D2" w:rsidRDefault="000949E0">
      <w:pPr>
        <w:rPr>
          <w:b/>
          <w:bCs/>
        </w:rPr>
      </w:pPr>
      <w:r>
        <w:rPr>
          <w:b/>
          <w:bCs/>
        </w:rPr>
        <w:t xml:space="preserve">Revize vyhrazeného el. zařízení a hromosvodů dle NV č. 190/2022Sb a revize/zkoušky el. spotřebičů dle ČSN 33 1600 </w:t>
      </w:r>
      <w:proofErr w:type="spellStart"/>
      <w:r>
        <w:rPr>
          <w:b/>
          <w:bCs/>
        </w:rPr>
        <w:t>ed</w:t>
      </w:r>
      <w:proofErr w:type="spellEnd"/>
      <w:r>
        <w:rPr>
          <w:b/>
          <w:bCs/>
        </w:rPr>
        <w:t>. 2.</w:t>
      </w:r>
    </w:p>
    <w:p w14:paraId="444F1A13" w14:textId="392F48EF" w:rsidR="000949E0" w:rsidRDefault="000949E0">
      <w:pPr>
        <w:rPr>
          <w:b/>
          <w:bCs/>
        </w:rPr>
      </w:pPr>
      <w:r>
        <w:rPr>
          <w:b/>
          <w:bCs/>
        </w:rPr>
        <w:t>Revize/kontrola el. nářadí – 79 ks</w:t>
      </w:r>
    </w:p>
    <w:p w14:paraId="30A00068" w14:textId="636A5BE7" w:rsidR="000949E0" w:rsidRDefault="000949E0">
      <w:pPr>
        <w:rPr>
          <w:b/>
          <w:bCs/>
        </w:rPr>
      </w:pPr>
      <w:r>
        <w:rPr>
          <w:b/>
          <w:bCs/>
        </w:rPr>
        <w:t>Revize/kontrola el. spotřebičů – 500 ks</w:t>
      </w:r>
    </w:p>
    <w:p w14:paraId="02D06EFA" w14:textId="0DC9AF5A" w:rsidR="000949E0" w:rsidRDefault="000949E0">
      <w:pPr>
        <w:rPr>
          <w:b/>
          <w:bCs/>
        </w:rPr>
      </w:pPr>
      <w:r>
        <w:rPr>
          <w:b/>
          <w:bCs/>
        </w:rPr>
        <w:t>Revize/kontrola el. spotřebičů – 1049 ks</w:t>
      </w:r>
    </w:p>
    <w:p w14:paraId="20194E1C" w14:textId="5926F384" w:rsidR="000949E0" w:rsidRDefault="000949E0">
      <w:pPr>
        <w:rPr>
          <w:b/>
          <w:bCs/>
        </w:rPr>
      </w:pPr>
      <w:r>
        <w:rPr>
          <w:b/>
          <w:bCs/>
        </w:rPr>
        <w:t>Revize el. zařízení prostory mokré prostředí (kuchyň, prádelna, rehabilitace) – 1 ks</w:t>
      </w:r>
    </w:p>
    <w:p w14:paraId="5F73DC8D" w14:textId="381E964F" w:rsidR="000949E0" w:rsidRDefault="000949E0">
      <w:pPr>
        <w:rPr>
          <w:b/>
          <w:bCs/>
        </w:rPr>
      </w:pPr>
      <w:r>
        <w:rPr>
          <w:b/>
          <w:bCs/>
        </w:rPr>
        <w:t>Revize el. zařízení – nouzové osvětlení – 1 ks</w:t>
      </w:r>
    </w:p>
    <w:p w14:paraId="3ADEDADD" w14:textId="31C0183F" w:rsidR="000949E0" w:rsidRDefault="000949E0">
      <w:pPr>
        <w:rPr>
          <w:b/>
          <w:bCs/>
        </w:rPr>
      </w:pPr>
      <w:r>
        <w:rPr>
          <w:b/>
          <w:bCs/>
        </w:rPr>
        <w:t>Počet spotřebičů bude fakturován dle skutečného počtu zrevidovaných spotřebičů počty převzaty z předešlých revizních zpráv.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08019CCF" w14:textId="77777777" w:rsidTr="00D71923">
        <w:tc>
          <w:tcPr>
            <w:tcW w:w="9062" w:type="dxa"/>
          </w:tcPr>
          <w:p w14:paraId="5F7AE074" w14:textId="33DB5BC9" w:rsidR="00D71923" w:rsidRPr="00D71923" w:rsidRDefault="00D71923">
            <w:r>
              <w:t>Předmět objednávky</w:t>
            </w:r>
          </w:p>
        </w:tc>
      </w:tr>
      <w:tr w:rsidR="00D71923" w14:paraId="538BE0BF" w14:textId="77777777" w:rsidTr="00D71923">
        <w:tc>
          <w:tcPr>
            <w:tcW w:w="9062" w:type="dxa"/>
          </w:tcPr>
          <w:p w14:paraId="40E95C6F" w14:textId="04F7DE5A" w:rsidR="00EF4C94" w:rsidRDefault="000949E0">
            <w:pPr>
              <w:rPr>
                <w:b/>
                <w:bCs/>
              </w:rPr>
            </w:pPr>
            <w:r>
              <w:rPr>
                <w:b/>
                <w:bCs/>
              </w:rPr>
              <w:t>Revize el. spotřebičů</w:t>
            </w:r>
            <w:r w:rsidR="00EF4C94">
              <w:rPr>
                <w:b/>
                <w:bCs/>
              </w:rPr>
              <w:t xml:space="preserve">                                                                                                  </w:t>
            </w:r>
          </w:p>
        </w:tc>
      </w:tr>
    </w:tbl>
    <w:p w14:paraId="0E90EF11" w14:textId="77777777" w:rsidR="008F7235" w:rsidRDefault="008F7235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7DD638EE" w14:textId="77777777" w:rsidTr="00D71923">
        <w:tc>
          <w:tcPr>
            <w:tcW w:w="9062" w:type="dxa"/>
          </w:tcPr>
          <w:p w14:paraId="10E35F93" w14:textId="1EA5DC63" w:rsidR="00D71923" w:rsidRDefault="00D719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Předpokládaná cena </w:t>
            </w:r>
            <w:proofErr w:type="gramStart"/>
            <w:r>
              <w:rPr>
                <w:b/>
                <w:bCs/>
              </w:rPr>
              <w:t xml:space="preserve">celkem:   </w:t>
            </w:r>
            <w:proofErr w:type="gramEnd"/>
            <w:r>
              <w:rPr>
                <w:b/>
                <w:bCs/>
              </w:rPr>
              <w:t xml:space="preserve">                                           </w:t>
            </w:r>
            <w:r w:rsidR="000949E0">
              <w:rPr>
                <w:b/>
                <w:bCs/>
              </w:rPr>
              <w:t>88 925.32</w:t>
            </w:r>
          </w:p>
        </w:tc>
      </w:tr>
    </w:tbl>
    <w:p w14:paraId="0978D859" w14:textId="77777777" w:rsidR="00D71923" w:rsidRDefault="00D71923">
      <w:pPr>
        <w:rPr>
          <w:b/>
          <w:bCs/>
        </w:rPr>
      </w:pPr>
    </w:p>
    <w:p w14:paraId="6D011C40" w14:textId="0670718A" w:rsidR="00D71923" w:rsidRDefault="00D71923">
      <w:pPr>
        <w:rPr>
          <w:b/>
          <w:bCs/>
        </w:rPr>
      </w:pPr>
      <w:r>
        <w:rPr>
          <w:b/>
          <w:bCs/>
        </w:rPr>
        <w:t xml:space="preserve">Vystavil: </w:t>
      </w:r>
      <w:proofErr w:type="spellStart"/>
      <w:r>
        <w:rPr>
          <w:b/>
          <w:bCs/>
        </w:rPr>
        <w:t>xxxxxxxxxxxxxxxxx</w:t>
      </w:r>
      <w:proofErr w:type="spellEnd"/>
    </w:p>
    <w:p w14:paraId="4BEFE1E1" w14:textId="68DE9F30" w:rsidR="00D71923" w:rsidRDefault="00D71923">
      <w:pPr>
        <w:rPr>
          <w:b/>
          <w:bCs/>
        </w:rPr>
      </w:pPr>
      <w:r>
        <w:rPr>
          <w:b/>
          <w:bCs/>
        </w:rPr>
        <w:t xml:space="preserve">Příkazce </w:t>
      </w:r>
      <w:proofErr w:type="spellStart"/>
      <w:proofErr w:type="gramStart"/>
      <w:r>
        <w:rPr>
          <w:b/>
          <w:bCs/>
        </w:rPr>
        <w:t>operace:xxxxxxxxxxxxxxxxxxxxxxxxx</w:t>
      </w:r>
      <w:proofErr w:type="spellEnd"/>
      <w:proofErr w:type="gramEnd"/>
    </w:p>
    <w:p w14:paraId="4015159C" w14:textId="4284169B" w:rsidR="00D71923" w:rsidRDefault="00D71923">
      <w:pPr>
        <w:rPr>
          <w:b/>
          <w:bCs/>
        </w:rPr>
      </w:pPr>
      <w:r>
        <w:rPr>
          <w:b/>
          <w:bCs/>
        </w:rPr>
        <w:t xml:space="preserve">Správce </w:t>
      </w:r>
      <w:proofErr w:type="spellStart"/>
      <w:proofErr w:type="gramStart"/>
      <w:r>
        <w:rPr>
          <w:b/>
          <w:bCs/>
        </w:rPr>
        <w:t>rozpočtu:xxxxxxxxxxxxxxxxxxxxxxxxxx</w:t>
      </w:r>
      <w:proofErr w:type="spellEnd"/>
      <w:proofErr w:type="gramEnd"/>
    </w:p>
    <w:p w14:paraId="46B55E3F" w14:textId="5C048F5D" w:rsidR="00D71923" w:rsidRDefault="00D71923">
      <w:pPr>
        <w:rPr>
          <w:b/>
          <w:bCs/>
        </w:rPr>
      </w:pPr>
      <w:proofErr w:type="spellStart"/>
      <w:proofErr w:type="gramStart"/>
      <w:r>
        <w:rPr>
          <w:b/>
          <w:bCs/>
        </w:rPr>
        <w:t>Schválil:xxxxxxxxxxxxxxxxxxxxxxxx</w:t>
      </w:r>
      <w:proofErr w:type="spellEnd"/>
      <w:proofErr w:type="gramEnd"/>
    </w:p>
    <w:p w14:paraId="3F834DC4" w14:textId="77777777" w:rsidR="000949E0" w:rsidRDefault="000949E0">
      <w:pPr>
        <w:rPr>
          <w:b/>
          <w:bCs/>
        </w:rPr>
      </w:pPr>
    </w:p>
    <w:p w14:paraId="7F3BBC9F" w14:textId="77777777" w:rsidR="000949E0" w:rsidRDefault="000949E0">
      <w:pPr>
        <w:rPr>
          <w:b/>
          <w:bCs/>
        </w:rPr>
      </w:pPr>
    </w:p>
    <w:p w14:paraId="50E1A086" w14:textId="418BA210" w:rsidR="00D71923" w:rsidRDefault="00D71923">
      <w:pPr>
        <w:rPr>
          <w:b/>
          <w:bCs/>
        </w:rPr>
      </w:pPr>
      <w:r>
        <w:rPr>
          <w:b/>
          <w:bCs/>
        </w:rPr>
        <w:t xml:space="preserve">Domov pro seniory Dobětice, příspěvková organizace zřízena usnesením Zastupitelstva města Ústí n. L. č. VI.A)2.d) ze </w:t>
      </w:r>
      <w:proofErr w:type="gramStart"/>
      <w:r>
        <w:rPr>
          <w:b/>
          <w:bCs/>
        </w:rPr>
        <w:t>dne  15.9.1994</w:t>
      </w:r>
      <w:proofErr w:type="gramEnd"/>
      <w:r>
        <w:rPr>
          <w:b/>
          <w:bCs/>
        </w:rPr>
        <w:t xml:space="preserve"> s účinností od 1.1.1995</w:t>
      </w:r>
    </w:p>
    <w:p w14:paraId="6190F71D" w14:textId="77777777" w:rsidR="00C421DF" w:rsidRDefault="00C421DF">
      <w:pPr>
        <w:pBdr>
          <w:bottom w:val="single" w:sz="6" w:space="1" w:color="auto"/>
        </w:pBdr>
        <w:rPr>
          <w:b/>
          <w:bCs/>
        </w:rPr>
      </w:pPr>
    </w:p>
    <w:p w14:paraId="1DD8F8AC" w14:textId="6A270C8A" w:rsidR="00C421DF" w:rsidRPr="00C421DF" w:rsidRDefault="00C421DF">
      <w:r w:rsidRPr="00C421DF">
        <w:t xml:space="preserve">Zpracováno informačním systémem </w:t>
      </w:r>
      <w:proofErr w:type="spellStart"/>
      <w:r w:rsidRPr="00C421DF">
        <w:t>Seyfor</w:t>
      </w:r>
      <w:proofErr w:type="spellEnd"/>
      <w:r w:rsidRPr="00C421DF">
        <w:t xml:space="preserve"> </w:t>
      </w:r>
      <w:proofErr w:type="spellStart"/>
      <w:r w:rsidRPr="00C421DF">
        <w:t>Vema</w:t>
      </w:r>
      <w:proofErr w:type="spellEnd"/>
      <w:r w:rsidRPr="00C421DF">
        <w:t xml:space="preserve">            Strana 1                                              </w:t>
      </w:r>
      <w:proofErr w:type="spellStart"/>
      <w:r w:rsidRPr="00C421DF">
        <w:t>Vema</w:t>
      </w:r>
      <w:proofErr w:type="spellEnd"/>
    </w:p>
    <w:sectPr w:rsidR="00C421DF" w:rsidRPr="00C4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35"/>
    <w:rsid w:val="0001035D"/>
    <w:rsid w:val="00011BF0"/>
    <w:rsid w:val="0002069F"/>
    <w:rsid w:val="00056CF0"/>
    <w:rsid w:val="0009475B"/>
    <w:rsid w:val="000949E0"/>
    <w:rsid w:val="000B07CF"/>
    <w:rsid w:val="000C2A9E"/>
    <w:rsid w:val="000D3860"/>
    <w:rsid w:val="000D6358"/>
    <w:rsid w:val="00101A0E"/>
    <w:rsid w:val="00106E63"/>
    <w:rsid w:val="00112E5C"/>
    <w:rsid w:val="0014444D"/>
    <w:rsid w:val="001471A1"/>
    <w:rsid w:val="00195D12"/>
    <w:rsid w:val="001A3221"/>
    <w:rsid w:val="001C0491"/>
    <w:rsid w:val="001F4BE7"/>
    <w:rsid w:val="00212590"/>
    <w:rsid w:val="00212F01"/>
    <w:rsid w:val="002458AE"/>
    <w:rsid w:val="0025392D"/>
    <w:rsid w:val="00284579"/>
    <w:rsid w:val="00285123"/>
    <w:rsid w:val="002B243A"/>
    <w:rsid w:val="00305A84"/>
    <w:rsid w:val="0032038C"/>
    <w:rsid w:val="00344444"/>
    <w:rsid w:val="003803FE"/>
    <w:rsid w:val="003A5D25"/>
    <w:rsid w:val="003B5DA6"/>
    <w:rsid w:val="004041EB"/>
    <w:rsid w:val="00426A4A"/>
    <w:rsid w:val="0046159A"/>
    <w:rsid w:val="004A4336"/>
    <w:rsid w:val="004C72DD"/>
    <w:rsid w:val="004E102A"/>
    <w:rsid w:val="004E1677"/>
    <w:rsid w:val="005734D9"/>
    <w:rsid w:val="005762EC"/>
    <w:rsid w:val="00577F8F"/>
    <w:rsid w:val="00581246"/>
    <w:rsid w:val="005B7B32"/>
    <w:rsid w:val="005C0EDD"/>
    <w:rsid w:val="00611C61"/>
    <w:rsid w:val="00635C45"/>
    <w:rsid w:val="00643D51"/>
    <w:rsid w:val="0066389C"/>
    <w:rsid w:val="006A3B53"/>
    <w:rsid w:val="006F6C67"/>
    <w:rsid w:val="00732ECE"/>
    <w:rsid w:val="00732EDB"/>
    <w:rsid w:val="00750458"/>
    <w:rsid w:val="0077225B"/>
    <w:rsid w:val="007835FF"/>
    <w:rsid w:val="007A3E86"/>
    <w:rsid w:val="007E68CD"/>
    <w:rsid w:val="008058A7"/>
    <w:rsid w:val="00823861"/>
    <w:rsid w:val="00826921"/>
    <w:rsid w:val="008342E7"/>
    <w:rsid w:val="008414C3"/>
    <w:rsid w:val="008663D2"/>
    <w:rsid w:val="008A3EC7"/>
    <w:rsid w:val="008F7235"/>
    <w:rsid w:val="00903D7F"/>
    <w:rsid w:val="00906ADC"/>
    <w:rsid w:val="009601DD"/>
    <w:rsid w:val="0098098C"/>
    <w:rsid w:val="00982B07"/>
    <w:rsid w:val="00984437"/>
    <w:rsid w:val="009847DA"/>
    <w:rsid w:val="00994F29"/>
    <w:rsid w:val="009A5E00"/>
    <w:rsid w:val="009A6DB0"/>
    <w:rsid w:val="009D100F"/>
    <w:rsid w:val="009E7A73"/>
    <w:rsid w:val="00A00981"/>
    <w:rsid w:val="00A2582D"/>
    <w:rsid w:val="00A25913"/>
    <w:rsid w:val="00A461F7"/>
    <w:rsid w:val="00A50B30"/>
    <w:rsid w:val="00A5181F"/>
    <w:rsid w:val="00A55C50"/>
    <w:rsid w:val="00A57C91"/>
    <w:rsid w:val="00A84D81"/>
    <w:rsid w:val="00AA04F5"/>
    <w:rsid w:val="00B31A1A"/>
    <w:rsid w:val="00B65D43"/>
    <w:rsid w:val="00BB55EF"/>
    <w:rsid w:val="00BD7444"/>
    <w:rsid w:val="00C16A8D"/>
    <w:rsid w:val="00C421DF"/>
    <w:rsid w:val="00C5528A"/>
    <w:rsid w:val="00C669F0"/>
    <w:rsid w:val="00CA1731"/>
    <w:rsid w:val="00CC0C60"/>
    <w:rsid w:val="00CE1751"/>
    <w:rsid w:val="00CF4179"/>
    <w:rsid w:val="00D25A10"/>
    <w:rsid w:val="00D52150"/>
    <w:rsid w:val="00D558B0"/>
    <w:rsid w:val="00D6632C"/>
    <w:rsid w:val="00D66A5E"/>
    <w:rsid w:val="00D71923"/>
    <w:rsid w:val="00D82182"/>
    <w:rsid w:val="00DC30BA"/>
    <w:rsid w:val="00DF47BA"/>
    <w:rsid w:val="00E33CD1"/>
    <w:rsid w:val="00E45FCF"/>
    <w:rsid w:val="00E654C7"/>
    <w:rsid w:val="00E70607"/>
    <w:rsid w:val="00E80D06"/>
    <w:rsid w:val="00E912F5"/>
    <w:rsid w:val="00EA2A51"/>
    <w:rsid w:val="00ED12AD"/>
    <w:rsid w:val="00ED73A7"/>
    <w:rsid w:val="00EF4C94"/>
    <w:rsid w:val="00F3615C"/>
    <w:rsid w:val="00F36B45"/>
    <w:rsid w:val="00F5121F"/>
    <w:rsid w:val="00F81A4C"/>
    <w:rsid w:val="00F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A8B3"/>
  <w15:chartTrackingRefBased/>
  <w15:docId w15:val="{93CAA2D8-E75F-4A4B-8318-C311625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Gabriela Hrušková</cp:lastModifiedBy>
  <cp:revision>33</cp:revision>
  <cp:lastPrinted>2025-10-07T05:25:00Z</cp:lastPrinted>
  <dcterms:created xsi:type="dcterms:W3CDTF">2024-10-31T08:31:00Z</dcterms:created>
  <dcterms:modified xsi:type="dcterms:W3CDTF">2025-10-07T05:26:00Z</dcterms:modified>
</cp:coreProperties>
</file>