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4457" style="position:absolute;margin-left:13pt;margin-top:3pt;width:808pt;height:46pt;z-index:-251885056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456" type="#_x0000_t32" style="position:absolute;margin-left:19pt;margin-top:14pt;width:799pt;height:0;z-index:-25186969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834009">
      <w:pPr>
        <w:pStyle w:val="Row6"/>
      </w:pPr>
      <w:r>
        <w:rPr>
          <w:noProof/>
          <w:lang w:val="cs-CZ" w:eastAsia="cs-CZ"/>
        </w:rPr>
        <w:pict>
          <v:roundrect id="_x0000_s4455" style="position:absolute;margin-left:13pt;margin-top:21pt;width:808pt;height:20pt;z-index:-251854336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Původní inv.číslo</w:t>
      </w:r>
      <w:r w:rsidR="00F31F7F">
        <w:tab/>
      </w:r>
      <w:r w:rsidR="00F31F7F">
        <w:rPr>
          <w:rStyle w:val="Text4"/>
        </w:rPr>
        <w:t>Výrobní číslo</w:t>
      </w:r>
      <w:r w:rsidR="00F31F7F">
        <w:tab/>
      </w:r>
      <w:r w:rsidR="00F31F7F">
        <w:rPr>
          <w:rStyle w:val="Text4"/>
        </w:rPr>
        <w:t>Dodavatel</w:t>
      </w:r>
      <w:r w:rsidR="00F31F7F">
        <w:tab/>
      </w:r>
      <w:r w:rsidR="00F31F7F">
        <w:rPr>
          <w:rStyle w:val="Text4"/>
        </w:rPr>
        <w:t>Kancelář</w:t>
      </w:r>
      <w:r w:rsidR="00F31F7F">
        <w:tab/>
      </w:r>
      <w:r w:rsidR="00F31F7F">
        <w:rPr>
          <w:rStyle w:val="Text4"/>
        </w:rPr>
        <w:t>Účetní odpisy</w:t>
      </w:r>
      <w:r w:rsidR="00F31F7F">
        <w:tab/>
      </w:r>
      <w:r w:rsidR="00F31F7F">
        <w:rPr>
          <w:rStyle w:val="Text4"/>
        </w:rPr>
        <w:t>Úč.zůst.cena</w:t>
      </w:r>
      <w:r w:rsidR="00F31F7F">
        <w:tab/>
      </w:r>
      <w:r w:rsidR="00F31F7F">
        <w:rPr>
          <w:rStyle w:val="Text4"/>
        </w:rPr>
        <w:t>Daň.zůst.cena</w:t>
      </w:r>
    </w:p>
    <w:p w:rsidR="008F24F8" w:rsidRDefault="00F31F7F">
      <w:pPr>
        <w:pStyle w:val="Row7"/>
      </w:pPr>
      <w:r>
        <w:tab/>
      </w:r>
      <w:r>
        <w:rPr>
          <w:rStyle w:val="Text4"/>
        </w:rPr>
        <w:t>Umístění:  2136 - Libušín-jídelna-1.10.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28055907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454" type="#_x0000_t202" style="position:absolute;margin-left:655pt;margin-top:3pt;width:86pt;height:10pt;z-index:-2518389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53" type="#_x0000_t32" style="position:absolute;margin-left:20pt;margin-top:16pt;width:795pt;height:0;z-index:-25182361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52" type="#_x0000_t202" style="position:absolute;margin-left:655pt;margin-top:3pt;width:86pt;height:10pt;z-index:-25180825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51" type="#_x0000_t32" style="position:absolute;margin-left:20pt;margin-top:16pt;width:795pt;height:0;z-index:-25179289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50" type="#_x0000_t202" style="position:absolute;margin-left:655pt;margin-top:3pt;width:86pt;height:10pt;z-index:-25177753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49" type="#_x0000_t32" style="position:absolute;margin-left:20pt;margin-top:16pt;width:795pt;height:0;z-index:-25176217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48" type="#_x0000_t202" style="position:absolute;margin-left:655pt;margin-top:3pt;width:86pt;height:10pt;z-index:-25174681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47" type="#_x0000_t32" style="position:absolute;margin-left:20pt;margin-top:16pt;width:795pt;height:0;z-index:-2517314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46" type="#_x0000_t202" style="position:absolute;margin-left:655pt;margin-top:3pt;width:86pt;height:10pt;z-index:-2517160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45" type="#_x0000_t32" style="position:absolute;margin-left:20pt;margin-top:16pt;width:795pt;height:0;z-index:-25170073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44" type="#_x0000_t202" style="position:absolute;margin-left:655pt;margin-top:3pt;width:86pt;height:10pt;z-index:-2516853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43" type="#_x0000_t32" style="position:absolute;margin-left:20pt;margin-top:16pt;width:795pt;height:0;z-index:-25167001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42" type="#_x0000_t202" style="position:absolute;margin-left:655pt;margin-top:3pt;width:86pt;height:10pt;z-index:-25165465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41" type="#_x0000_t32" style="position:absolute;margin-left:20pt;margin-top:16pt;width:795pt;height:0;z-index:-25163929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40" type="#_x0000_t202" style="position:absolute;margin-left:655pt;margin-top:3pt;width:86pt;height:10pt;z-index:-25162393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39" type="#_x0000_t32" style="position:absolute;margin-left:20pt;margin-top:16pt;width:795pt;height:0;z-index:-25160857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38" type="#_x0000_t202" style="position:absolute;margin-left:655pt;margin-top:3pt;width:86pt;height:10pt;z-index:-25159321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37" type="#_x0000_t32" style="position:absolute;margin-left:20pt;margin-top:16pt;width:795pt;height:0;z-index:-2515778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36" type="#_x0000_t202" style="position:absolute;margin-left:655pt;margin-top:3pt;width:86pt;height:10pt;z-index:-2515624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35" type="#_x0000_t32" style="position:absolute;margin-left:20pt;margin-top:16pt;width:795pt;height:0;z-index:-25154713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34" type="#_x0000_t202" style="position:absolute;margin-left:655pt;margin-top:3pt;width:86pt;height:10pt;z-index:-2515317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33" type="#_x0000_t32" style="position:absolute;margin-left:20pt;margin-top:16pt;width:795pt;height:0;z-index:-25151641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32" type="#_x0000_t202" style="position:absolute;margin-left:655pt;margin-top:3pt;width:86pt;height:10pt;z-index:-2515020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31" type="#_x0000_t32" style="position:absolute;margin-left:20pt;margin-top:16pt;width:795pt;height:0;z-index:-25148774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30" type="#_x0000_t202" style="position:absolute;margin-left:655pt;margin-top:3pt;width:86pt;height:10pt;z-index:-2514734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4429" type="#_x0000_t32" style="position:absolute;margin-left:20pt;margin-top:3pt;width:795pt;height:0;z-index:-251459072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1">
          <w:headerReference w:type="default" r:id="rId7"/>
          <w:footerReference w:type="default" r:id="rId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lastRenderedPageBreak/>
        <w:pict>
          <v:roundrect id="_x0000_s4428" style="position:absolute;margin-left:13pt;margin-top:3pt;width:808pt;height:46pt;z-index:-251884032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4427" type="#_x0000_t32" style="position:absolute;margin-left:19pt;margin-top:14pt;width:799pt;height:0;z-index:-25186867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28055920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Židle k jídeln.stolu typ 1 410/400/1010 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26" type="#_x0000_t202" style="position:absolute;margin-left:655pt;margin-top:3pt;width:86pt;height:10pt;z-index:-25185331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25" type="#_x0000_t32" style="position:absolute;margin-left:20pt;margin-top:16pt;width:795pt;height:0;z-index:-25183795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24" type="#_x0000_t202" style="position:absolute;margin-left:655pt;margin-top:3pt;width:86pt;height:10pt;z-index:-25182259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23" type="#_x0000_t32" style="position:absolute;margin-left:20pt;margin-top:16pt;width:795pt;height:0;z-index:-2518072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22" type="#_x0000_t202" style="position:absolute;margin-left:655pt;margin-top:3pt;width:86pt;height:10pt;z-index:-2517918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21" type="#_x0000_t32" style="position:absolute;margin-left:20pt;margin-top:16pt;width:795pt;height:0;z-index:-25177651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20" type="#_x0000_t202" style="position:absolute;margin-left:655pt;margin-top:3pt;width:86pt;height:10pt;z-index:-2517611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19" type="#_x0000_t32" style="position:absolute;margin-left:20pt;margin-top:16pt;width:795pt;height:0;z-index:-25174579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18" type="#_x0000_t202" style="position:absolute;margin-left:655pt;margin-top:3pt;width:86pt;height:10pt;z-index:-25173043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17" type="#_x0000_t32" style="position:absolute;margin-left:20pt;margin-top:16pt;width:795pt;height:0;z-index:-25171507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16" type="#_x0000_t202" style="position:absolute;margin-left:655pt;margin-top:3pt;width:86pt;height:10pt;z-index:-25169971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15" type="#_x0000_t32" style="position:absolute;margin-left:20pt;margin-top:16pt;width:795pt;height:0;z-index:-25168435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14" type="#_x0000_t202" style="position:absolute;margin-left:655pt;margin-top:3pt;width:86pt;height:10pt;z-index:-25166899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13" type="#_x0000_t32" style="position:absolute;margin-left:20pt;margin-top:16pt;width:795pt;height:0;z-index:-2516536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12" type="#_x0000_t202" style="position:absolute;margin-left:655pt;margin-top:3pt;width:86pt;height:10pt;z-index:-2516382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11" type="#_x0000_t32" style="position:absolute;margin-left:20pt;margin-top:16pt;width:795pt;height:0;z-index:-25162291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10" type="#_x0000_t202" style="position:absolute;margin-left:655pt;margin-top:3pt;width:86pt;height:10pt;z-index:-2516075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09" type="#_x0000_t32" style="position:absolute;margin-left:20pt;margin-top:16pt;width:795pt;height:0;z-index:-25159219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28055929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08" type="#_x0000_t202" style="position:absolute;margin-left:655pt;margin-top:3pt;width:86pt;height:10pt;z-index:-25157683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07" type="#_x0000_t32" style="position:absolute;margin-left:20pt;margin-top:16pt;width:795pt;height:0;z-index:-25156147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1 410/400/1010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9 796.55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06" type="#_x0000_t202" style="position:absolute;margin-left:655pt;margin-top:3pt;width:86pt;height:10pt;z-index:-25154611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05" type="#_x0000_t32" style="position:absolute;margin-left:20pt;margin-top:16pt;width:795pt;height:0;z-index:-25153075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9 796.55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04" type="#_x0000_t202" style="position:absolute;margin-left:655pt;margin-top:3pt;width:86pt;height:10pt;z-index:-25151539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03" type="#_x0000_t32" style="position:absolute;margin-left:20pt;margin-top:16pt;width:795pt;height:0;z-index:-2515010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02" type="#_x0000_t202" style="position:absolute;margin-left:655pt;margin-top:3pt;width:86pt;height:10pt;z-index:-25148672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401" type="#_x0000_t32" style="position:absolute;margin-left:20pt;margin-top:16pt;width:795pt;height:0;z-index:-2514723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400" type="#_x0000_t202" style="position:absolute;margin-left:655pt;margin-top:3pt;width:86pt;height:10pt;z-index:-2514580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4399" type="#_x0000_t32" style="position:absolute;margin-left:20pt;margin-top:3pt;width:795pt;height:0;z-index:-251444736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2">
          <w:headerReference w:type="default" r:id="rId9"/>
          <w:footerReference w:type="default" r:id="rId1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4398" style="position:absolute;margin-left:13pt;margin-top:3pt;width:808pt;height:46pt;z-index:-251883008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4397" type="#_x0000_t32" style="position:absolute;margin-left:19pt;margin-top:14pt;width:799pt;height:0;z-index:-25186764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28055934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Židle k jídeln.stolu typ 2 400/400/980 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96" type="#_x0000_t202" style="position:absolute;margin-left:655pt;margin-top:3pt;width:86pt;height:10pt;z-index:-25185228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95" type="#_x0000_t32" style="position:absolute;margin-left:20pt;margin-top:16pt;width:795pt;height:0;z-index:-25183692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94" type="#_x0000_t202" style="position:absolute;margin-left:655pt;margin-top:3pt;width:86pt;height:10pt;z-index:-2518215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93" type="#_x0000_t32" style="position:absolute;margin-left:20pt;margin-top:16pt;width:795pt;height:0;z-index:-25180620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92" type="#_x0000_t202" style="position:absolute;margin-left:655pt;margin-top:3pt;width:86pt;height:10pt;z-index:-2517908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91" type="#_x0000_t32" style="position:absolute;margin-left:20pt;margin-top:16pt;width:795pt;height:0;z-index:-25177548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90" type="#_x0000_t202" style="position:absolute;margin-left:655pt;margin-top:3pt;width:86pt;height:10pt;z-index:-2517601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89" type="#_x0000_t32" style="position:absolute;margin-left:20pt;margin-top:16pt;width:795pt;height:0;z-index:-25174476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88" type="#_x0000_t202" style="position:absolute;margin-left:655pt;margin-top:3pt;width:86pt;height:10pt;z-index:-2517294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87" type="#_x0000_t32" style="position:absolute;margin-left:20pt;margin-top:16pt;width:795pt;height:0;z-index:-25171404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28055939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86" type="#_x0000_t202" style="position:absolute;margin-left:655pt;margin-top:3pt;width:86pt;height:10pt;z-index:-25169868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85" type="#_x0000_t32" style="position:absolute;margin-left:20pt;margin-top:16pt;width:795pt;height:0;z-index:-25168332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84" type="#_x0000_t202" style="position:absolute;margin-left:655pt;margin-top:3pt;width:86pt;height:10pt;z-index:-2516679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83" type="#_x0000_t32" style="position:absolute;margin-left:20pt;margin-top:16pt;width:795pt;height:0;z-index:-25165260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82" type="#_x0000_t202" style="position:absolute;margin-left:655pt;margin-top:3pt;width:86pt;height:10pt;z-index:-2516372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81" type="#_x0000_t32" style="position:absolute;margin-left:20pt;margin-top:16pt;width:795pt;height:0;z-index:-25162188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80" type="#_x0000_t202" style="position:absolute;margin-left:655pt;margin-top:3pt;width:86pt;height:10pt;z-index:-2516065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79" type="#_x0000_t32" style="position:absolute;margin-left:20pt;margin-top:16pt;width:795pt;height:0;z-index:-25159116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78" type="#_x0000_t202" style="position:absolute;margin-left:655pt;margin-top:3pt;width:86pt;height:10pt;z-index:-2515758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77" type="#_x0000_t32" style="position:absolute;margin-left:20pt;margin-top:16pt;width:795pt;height:0;z-index:-25156044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76" type="#_x0000_t202" style="position:absolute;margin-left:655pt;margin-top:3pt;width:86pt;height:10pt;z-index:-25154508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75" type="#_x0000_t32" style="position:absolute;margin-left:20pt;margin-top:16pt;width:795pt;height:0;z-index:-25152972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74" type="#_x0000_t202" style="position:absolute;margin-left:655pt;margin-top:3pt;width:86pt;height:10pt;z-index:-2515143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73" type="#_x0000_t32" style="position:absolute;margin-left:20pt;margin-top:16pt;width:795pt;height:0;z-index:-2515000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72" type="#_x0000_t202" style="position:absolute;margin-left:655pt;margin-top:3pt;width:86pt;height:10pt;z-index:-2514856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71" type="#_x0000_t32" style="position:absolute;margin-left:20pt;margin-top:16pt;width:795pt;height:0;z-index:-25147136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70" type="#_x0000_t202" style="position:absolute;margin-left:655pt;margin-top:3pt;width:86pt;height:10pt;z-index:-2514570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4369" type="#_x0000_t32" style="position:absolute;margin-left:20pt;margin-top:3pt;width:795pt;height:0;z-index:-251443712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3">
          <w:headerReference w:type="default" r:id="rId11"/>
          <w:footerReference w:type="default" r:id="rId1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4368" style="position:absolute;margin-left:13pt;margin-top:3pt;width:808pt;height:46pt;z-index:-251881984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4367" type="#_x0000_t32" style="position:absolute;margin-left:19pt;margin-top:14pt;width:799pt;height:0;z-index:-25186662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28055948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Židle k jídeln.stolu typ 2 400/400/980 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66" type="#_x0000_t202" style="position:absolute;margin-left:655pt;margin-top:3pt;width:86pt;height:10pt;z-index:-25185126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65" type="#_x0000_t32" style="position:absolute;margin-left:20pt;margin-top:16pt;width:795pt;height:0;z-index:-25183590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64" type="#_x0000_t202" style="position:absolute;margin-left:655pt;margin-top:3pt;width:86pt;height:10pt;z-index:-25182054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63" type="#_x0000_t32" style="position:absolute;margin-left:20pt;margin-top:16pt;width:795pt;height:0;z-index:-2518051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62" type="#_x0000_t202" style="position:absolute;margin-left:655pt;margin-top:3pt;width:86pt;height:10pt;z-index:-2517898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61" type="#_x0000_t32" style="position:absolute;margin-left:20pt;margin-top:16pt;width:795pt;height:0;z-index:-25177446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60" type="#_x0000_t202" style="position:absolute;margin-left:655pt;margin-top:3pt;width:86pt;height:10pt;z-index:-25175910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59" type="#_x0000_t32" style="position:absolute;margin-left:20pt;margin-top:16pt;width:795pt;height:0;z-index:-25174374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58" type="#_x0000_t202" style="position:absolute;margin-left:655pt;margin-top:3pt;width:86pt;height:10pt;z-index:-25172838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57" type="#_x0000_t32" style="position:absolute;margin-left:20pt;margin-top:16pt;width:795pt;height:0;z-index:-25171302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56" type="#_x0000_t202" style="position:absolute;margin-left:655pt;margin-top:3pt;width:86pt;height:10pt;z-index:-25169766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55" type="#_x0000_t32" style="position:absolute;margin-left:20pt;margin-top:16pt;width:795pt;height:0;z-index:-25168230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54" type="#_x0000_t202" style="position:absolute;margin-left:655pt;margin-top:3pt;width:86pt;height:10pt;z-index:-25166694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53" type="#_x0000_t32" style="position:absolute;margin-left:20pt;margin-top:16pt;width:795pt;height:0;z-index:-2516515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52" type="#_x0000_t202" style="position:absolute;margin-left:655pt;margin-top:3pt;width:86pt;height:10pt;z-index:-2516362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51" type="#_x0000_t32" style="position:absolute;margin-left:20pt;margin-top:16pt;width:795pt;height:0;z-index:-25162086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50" type="#_x0000_t202" style="position:absolute;margin-left:655pt;margin-top:3pt;width:86pt;height:10pt;z-index:-25160550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49" type="#_x0000_t32" style="position:absolute;margin-left:20pt;margin-top:16pt;width:795pt;height:0;z-index:-25159014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48" type="#_x0000_t202" style="position:absolute;margin-left:655pt;margin-top:3pt;width:86pt;height:10pt;z-index:-25157478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47" type="#_x0000_t32" style="position:absolute;margin-left:20pt;margin-top:16pt;width:795pt;height:0;z-index:-25155942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46" type="#_x0000_t202" style="position:absolute;margin-left:655pt;margin-top:3pt;width:86pt;height:10pt;z-index:-25154406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45" type="#_x0000_t32" style="position:absolute;margin-left:20pt;margin-top:16pt;width:795pt;height:0;z-index:-25152870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28055959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44" type="#_x0000_t202" style="position:absolute;margin-left:655pt;margin-top:3pt;width:86pt;height:10pt;z-index:-25151334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43" type="#_x0000_t32" style="position:absolute;margin-left:20pt;margin-top:16pt;width:795pt;height:0;z-index:-25149900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42" type="#_x0000_t202" style="position:absolute;margin-left:655pt;margin-top:3pt;width:86pt;height:10pt;z-index:-2514846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41" type="#_x0000_t32" style="position:absolute;margin-left:20pt;margin-top:16pt;width:795pt;height:0;z-index:-25147033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40" type="#_x0000_t202" style="position:absolute;margin-left:655pt;margin-top:3pt;width:86pt;height:10pt;z-index:-2514560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4339" type="#_x0000_t32" style="position:absolute;margin-left:20pt;margin-top:3pt;width:795pt;height:0;z-index:-251442688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4">
          <w:headerReference w:type="default" r:id="rId13"/>
          <w:footerReference w:type="default" r:id="rId1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4338" style="position:absolute;margin-left:13pt;margin-top:3pt;width:808pt;height:46pt;z-index:-251880960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4337" type="#_x0000_t32" style="position:absolute;margin-left:19pt;margin-top:14pt;width:799pt;height:0;z-index:-25186560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28055962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Židle k jídeln.stolu typ 2 400/400/980 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36" type="#_x0000_t202" style="position:absolute;margin-left:655pt;margin-top:3pt;width:86pt;height:10pt;z-index:-25185024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35" type="#_x0000_t32" style="position:absolute;margin-left:20pt;margin-top:16pt;width:795pt;height:0;z-index:-25183488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334" type="#_x0000_t202" style="position:absolute;margin-left:655pt;margin-top:3pt;width:86pt;height:10pt;z-index:-25181952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4" type="#_x0000_t32" style="position:absolute;margin-left:20pt;margin-top:16pt;width:795pt;height:0;z-index:-25180416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038" type="#_x0000_t202" style="position:absolute;margin-left:655pt;margin-top:3pt;width:86pt;height:10pt;z-index:-2517888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0pt;margin-top:16pt;width:795pt;height:0;z-index:-25177344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053" type="#_x0000_t202" style="position:absolute;margin-left:655pt;margin-top:3pt;width:86pt;height:10pt;z-index:-2517580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0pt;margin-top:16pt;width:795pt;height:0;z-index:-25174272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068" type="#_x0000_t202" style="position:absolute;margin-left:655pt;margin-top:3pt;width:86pt;height:10pt;z-index:-25172736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9" type="#_x0000_t32" style="position:absolute;margin-left:20pt;margin-top:16pt;width:795pt;height:0;z-index:-25171200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083" type="#_x0000_t202" style="position:absolute;margin-left:655pt;margin-top:3pt;width:86pt;height:10pt;z-index:-25169664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84" type="#_x0000_t32" style="position:absolute;margin-left:20pt;margin-top:16pt;width:795pt;height:0;z-index:-25168128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098" type="#_x0000_t202" style="position:absolute;margin-left:655pt;margin-top:3pt;width:86pt;height:10pt;z-index:-25166592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99" type="#_x0000_t32" style="position:absolute;margin-left:20pt;margin-top:16pt;width:795pt;height:0;z-index:-25165056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jídeln.stolu typ 2 400/400/980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8 968.67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113" type="#_x0000_t202" style="position:absolute;margin-left:655pt;margin-top:3pt;width:86pt;height:10pt;z-index:-2516352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14" type="#_x0000_t32" style="position:absolute;margin-left:20pt;margin-top:16pt;width:795pt;height:0;z-index:-25161984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8 968.67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128" type="#_x0000_t202" style="position:absolute;margin-left:655pt;margin-top:3pt;width:86pt;height:10pt;z-index:-2516044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29" type="#_x0000_t32" style="position:absolute;margin-left:20pt;margin-top:16pt;width:795pt;height:0;z-index:-25158912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37 116.51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143" type="#_x0000_t202" style="position:absolute;margin-left:655pt;margin-top:3pt;width:86pt;height:10pt;z-index:-25157376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44" type="#_x0000_t32" style="position:absolute;margin-left:20pt;margin-top:16pt;width:795pt;height:0;z-index:-25155840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37 116.51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158" type="#_x0000_t202" style="position:absolute;margin-left:655pt;margin-top:3pt;width:86pt;height:10pt;z-index:-25154304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59" type="#_x0000_t32" style="position:absolute;margin-left:20pt;margin-top:16pt;width:795pt;height:0;z-index:-25152768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37 116.51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173" type="#_x0000_t202" style="position:absolute;margin-left:655pt;margin-top:3pt;width:86pt;height:10pt;z-index:-25151232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74" type="#_x0000_t32" style="position:absolute;margin-left:20pt;margin-top:16pt;width:795pt;height:0;z-index:-2514979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37 116.51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900/1800/740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37 116.51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188" type="#_x0000_t202" style="position:absolute;margin-left:655pt;margin-top:3pt;width:86pt;height:10pt;z-index:-2514836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189" type="#_x0000_t32" style="position:absolute;margin-left:20pt;margin-top:16pt;width:795pt;height:0;z-index:-25146931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37 116.51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203" type="#_x0000_t202" style="position:absolute;margin-left:655pt;margin-top:3pt;width:86pt;height:10pt;z-index:-2514549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34 356.92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1209" type="#_x0000_t32" style="position:absolute;margin-left:20pt;margin-top:3pt;width:795pt;height:0;z-index:-251441664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5">
          <w:headerReference w:type="default" r:id="rId15"/>
          <w:footerReference w:type="default" r:id="rId1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1216" style="position:absolute;margin-left:13pt;margin-top:3pt;width:808pt;height:46pt;z-index:-251879936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1226" type="#_x0000_t32" style="position:absolute;margin-left:19pt;margin-top:14pt;width:799pt;height:0;z-index:-25186457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28055976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Stůl jídelní  800/1200/740  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34 356.92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253" type="#_x0000_t202" style="position:absolute;margin-left:655pt;margin-top:3pt;width:86pt;height:10pt;z-index:-25184921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54" type="#_x0000_t32" style="position:absolute;margin-left:20pt;margin-top:16pt;width:795pt;height:0;z-index:-2518338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34 356.92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268" type="#_x0000_t202" style="position:absolute;margin-left:655pt;margin-top:3pt;width:86pt;height:10pt;z-index:-2518184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69" type="#_x0000_t32" style="position:absolute;margin-left:20pt;margin-top:16pt;width:795pt;height:0;z-index:-25180313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34 356.92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283" type="#_x0000_t202" style="position:absolute;margin-left:655pt;margin-top:3pt;width:86pt;height:10pt;z-index:-2517877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84" type="#_x0000_t32" style="position:absolute;margin-left:20pt;margin-top:16pt;width:795pt;height:0;z-index:-25177241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34 356.92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800/1200/740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34 356.92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298" type="#_x0000_t202" style="position:absolute;margin-left:655pt;margin-top:3pt;width:86pt;height:10pt;z-index:-25175705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299" type="#_x0000_t32" style="position:absolute;margin-left:20pt;margin-top:16pt;width:795pt;height:0;z-index:-25174169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34 356.92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313" type="#_x0000_t202" style="position:absolute;margin-left:655pt;margin-top:3pt;width:86pt;height:10pt;z-index:-25172633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14" type="#_x0000_t32" style="position:absolute;margin-left:20pt;margin-top:16pt;width:795pt;height:0;z-index:-25171097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328" type="#_x0000_t202" style="position:absolute;margin-left:655pt;margin-top:3pt;width:86pt;height:10pt;z-index:-25169561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29" type="#_x0000_t32" style="position:absolute;margin-left:20pt;margin-top:16pt;width:795pt;height:0;z-index:-2516802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Lavice podel stěn v celku- 38 m       450/450mm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170 864.43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343" type="#_x0000_t202" style="position:absolute;margin-left:655pt;margin-top:3pt;width:86pt;height:10pt;z-index:-2516648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126 658.43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44" type="#_x0000_t32" style="position:absolute;margin-left:20pt;margin-top:16pt;width:795pt;height:0;z-index:-25164953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44 206.00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Příborník  138/1150/3070 - jídelna</w:t>
      </w:r>
      <w:r>
        <w:tab/>
      </w:r>
      <w:r>
        <w:rPr>
          <w:rStyle w:val="Text3"/>
        </w:rPr>
        <w:t>05.06.2020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320 783.61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358" type="#_x0000_t202" style="position:absolute;margin-left:655pt;margin-top:3pt;width:86pt;height:10pt;z-index:-2516341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237 889.61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59" type="#_x0000_t32" style="position:absolute;margin-left:20pt;margin-top:16pt;width:795pt;height:0;z-index:-25161881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82 894.00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Příborník do ofisu 2520/680/2090mm skř.3dílná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186 378.51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373" type="#_x0000_t202" style="position:absolute;margin-left:655pt;margin-top:3pt;width:86pt;height:10pt;z-index:-25160345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138 204.51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74" type="#_x0000_t32" style="position:absolute;margin-left:20pt;margin-top:16pt;width:795pt;height:0;z-index:-25158809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48 174.00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Skříň 1100/200/2200mm v jídelně Libušín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78 932.21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388" type="#_x0000_t202" style="position:absolute;margin-left:655pt;margin-top:3pt;width:86pt;height:10pt;z-index:-25157273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58 472.21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389" type="#_x0000_t32" style="position:absolute;margin-left:20pt;margin-top:16pt;width:795pt;height:0;z-index:-25155737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20 460.00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Výčep v krčku dřv.pult oblož.sklem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107 575.92</w:t>
      </w:r>
    </w:p>
    <w:p w:rsidR="008F24F8" w:rsidRDefault="00834009">
      <w:pPr>
        <w:pStyle w:val="Row15"/>
      </w:pPr>
      <w:r>
        <w:rPr>
          <w:noProof/>
          <w:lang w:val="cs-CZ" w:eastAsia="cs-CZ"/>
        </w:rPr>
        <w:pict>
          <v:shape id="_x0000_s1403" type="#_x0000_t202" style="position:absolute;margin-left:655pt;margin-top:3pt;width:86pt;height:10pt;z-index:-25154201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79 675.92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404" type="#_x0000_t32" style="position:absolute;margin-left:20pt;margin-top:16pt;width:795pt;height:0;z-index:-2515266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27 900.00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Hodiny nástěnné   840/1200 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71 285.25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417" type="#_x0000_t202" style="position:absolute;margin-left:655pt;margin-top:3pt;width:86pt;height:10pt;z-index:-2515112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34 333.25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418" type="#_x0000_t32" style="position:absolute;margin-left:20pt;margin-top:16pt;width:795pt;height:0;z-index:-25149696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36 952.00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Stůl jídelní-900/3600/740mm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74 233.02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432" type="#_x0000_t202" style="position:absolute;margin-left:655pt;margin-top:3pt;width:86pt;height:10pt;z-index:-2514826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55 013.02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433" type="#_x0000_t32" style="position:absolute;margin-left:20pt;margin-top:16pt;width:795pt;height:0;z-index:-25146828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19 220.00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28056362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447" type="#_x0000_t202" style="position:absolute;margin-left:655pt;margin-top:3pt;width:86pt;height:10pt;z-index:-2514539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1452" type="#_x0000_t32" style="position:absolute;margin-left:20pt;margin-top:3pt;width:795pt;height:0;z-index:-251440640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6">
          <w:headerReference w:type="default" r:id="rId17"/>
          <w:footerReference w:type="default" r:id="rId1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1459" style="position:absolute;margin-left:13pt;margin-top:3pt;width:808pt;height:46pt;z-index:-251878912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1469" type="#_x0000_t32" style="position:absolute;margin-left:19pt;margin-top:14pt;width:799pt;height:0;z-index:-25186355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28056363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Jídelní židle barva Ottosson - Libušín</w:t>
      </w:r>
      <w:r w:rsidR="00F31F7F">
        <w:tab/>
      </w:r>
      <w:proofErr w:type="gramStart"/>
      <w:r w:rsidR="00F31F7F">
        <w:rPr>
          <w:rStyle w:val="Text3"/>
        </w:rPr>
        <w:t>19.09.2022</w:t>
      </w:r>
      <w:proofErr w:type="gramEnd"/>
      <w:r w:rsidR="00F31F7F">
        <w:tab/>
      </w:r>
      <w:r w:rsidR="00F31F7F">
        <w:rPr>
          <w:rStyle w:val="Text3"/>
        </w:rPr>
        <w:t>4</w:t>
      </w:r>
      <w:r w:rsidR="00F31F7F">
        <w:tab/>
      </w:r>
      <w:r w:rsidR="00F31F7F">
        <w:rPr>
          <w:rStyle w:val="Text3"/>
        </w:rPr>
        <w:t>19.09.2022</w:t>
      </w:r>
      <w:r w:rsidR="00F31F7F">
        <w:tab/>
      </w:r>
      <w:r w:rsidR="00F31F7F"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496" type="#_x0000_t202" style="position:absolute;margin-left:655pt;margin-top:3pt;width:86pt;height:10pt;z-index:-25184819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497" type="#_x0000_t32" style="position:absolute;margin-left:20pt;margin-top:16pt;width:795pt;height:0;z-index:-2518328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28056364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510" type="#_x0000_t202" style="position:absolute;margin-left:655pt;margin-top:3pt;width:86pt;height:10pt;z-index:-2518174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11" type="#_x0000_t32" style="position:absolute;margin-left:20pt;margin-top:16pt;width:795pt;height:0;z-index:-25180211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28056365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524" type="#_x0000_t202" style="position:absolute;margin-left:655pt;margin-top:3pt;width:86pt;height:10pt;z-index:-2517867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25" type="#_x0000_t32" style="position:absolute;margin-left:20pt;margin-top:16pt;width:795pt;height:0;z-index:-25177139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28056366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538" type="#_x0000_t202" style="position:absolute;margin-left:655pt;margin-top:3pt;width:86pt;height:10pt;z-index:-25175603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39" type="#_x0000_t32" style="position:absolute;margin-left:20pt;margin-top:16pt;width:795pt;height:0;z-index:-25174067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28056367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552" type="#_x0000_t202" style="position:absolute;margin-left:655pt;margin-top:3pt;width:86pt;height:10pt;z-index:-25172531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53" type="#_x0000_t32" style="position:absolute;margin-left:20pt;margin-top:16pt;width:795pt;height:0;z-index:-25170995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28056368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566" type="#_x0000_t202" style="position:absolute;margin-left:655pt;margin-top:3pt;width:86pt;height:10pt;z-index:-25169459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67" type="#_x0000_t32" style="position:absolute;margin-left:20pt;margin-top:16pt;width:795pt;height:0;z-index:-2516792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28056369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580" type="#_x0000_t202" style="position:absolute;margin-left:655pt;margin-top:3pt;width:86pt;height:10pt;z-index:-2516638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81" type="#_x0000_t32" style="position:absolute;margin-left:20pt;margin-top:16pt;width:795pt;height:0;z-index:-25164851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594" type="#_x0000_t202" style="position:absolute;margin-left:655pt;margin-top:3pt;width:86pt;height:10pt;z-index:-2516331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595" type="#_x0000_t32" style="position:absolute;margin-left:20pt;margin-top:16pt;width:795pt;height:0;z-index:-25161779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608" type="#_x0000_t202" style="position:absolute;margin-left:655pt;margin-top:3pt;width:86pt;height:10pt;z-index:-25160243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09" type="#_x0000_t32" style="position:absolute;margin-left:20pt;margin-top:16pt;width:795pt;height:0;z-index:-25158707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622" type="#_x0000_t202" style="position:absolute;margin-left:655pt;margin-top:3pt;width:86pt;height:10pt;z-index:-25157171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23" type="#_x0000_t32" style="position:absolute;margin-left:20pt;margin-top:16pt;width:795pt;height:0;z-index:-25155635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636" type="#_x0000_t202" style="position:absolute;margin-left:655pt;margin-top:3pt;width:86pt;height:10pt;z-index:-25154099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37" type="#_x0000_t32" style="position:absolute;margin-left:20pt;margin-top:16pt;width:795pt;height:0;z-index:-2515256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650" type="#_x0000_t202" style="position:absolute;margin-left:655pt;margin-top:3pt;width:86pt;height:10pt;z-index:-2515102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51" type="#_x0000_t32" style="position:absolute;margin-left:20pt;margin-top:16pt;width:795pt;height:0;z-index:-25149593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664" type="#_x0000_t202" style="position:absolute;margin-left:655pt;margin-top:3pt;width:86pt;height:10pt;z-index:-2514816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665" type="#_x0000_t32" style="position:absolute;margin-left:20pt;margin-top:16pt;width:795pt;height:0;z-index:-25146726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678" type="#_x0000_t202" style="position:absolute;margin-left:655pt;margin-top:3pt;width:86pt;height:10pt;z-index:-2514529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1683" type="#_x0000_t32" style="position:absolute;margin-left:20pt;margin-top:3pt;width:795pt;height:0;z-index:-251439616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7">
          <w:headerReference w:type="default" r:id="rId19"/>
          <w:footerReference w:type="default" r:id="rId2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1690" style="position:absolute;margin-left:13pt;margin-top:3pt;width:808pt;height:46pt;z-index:-251877888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1700" type="#_x0000_t32" style="position:absolute;margin-left:19pt;margin-top:14pt;width:799pt;height:0;z-index:-25186252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28056377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Jídelní židle barva Ottosson - Libušín</w:t>
      </w:r>
      <w:r w:rsidR="00F31F7F">
        <w:tab/>
      </w:r>
      <w:proofErr w:type="gramStart"/>
      <w:r w:rsidR="00F31F7F">
        <w:rPr>
          <w:rStyle w:val="Text3"/>
        </w:rPr>
        <w:t>19.09.2022</w:t>
      </w:r>
      <w:proofErr w:type="gramEnd"/>
      <w:r w:rsidR="00F31F7F">
        <w:tab/>
      </w:r>
      <w:r w:rsidR="00F31F7F">
        <w:rPr>
          <w:rStyle w:val="Text3"/>
        </w:rPr>
        <w:t>4</w:t>
      </w:r>
      <w:r w:rsidR="00F31F7F">
        <w:tab/>
      </w:r>
      <w:r w:rsidR="00F31F7F">
        <w:rPr>
          <w:rStyle w:val="Text3"/>
        </w:rPr>
        <w:t>19.09.2022</w:t>
      </w:r>
      <w:r w:rsidR="00F31F7F">
        <w:tab/>
      </w:r>
      <w:r w:rsidR="00F31F7F"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727" type="#_x0000_t202" style="position:absolute;margin-left:655pt;margin-top:3pt;width:86pt;height:10pt;z-index:-2518471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28" type="#_x0000_t32" style="position:absolute;margin-left:20pt;margin-top:16pt;width:795pt;height:0;z-index:-25183180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5 522.24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741" type="#_x0000_t202" style="position:absolute;margin-left:655pt;margin-top:3pt;width:86pt;height:10pt;z-index:-2518164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42" type="#_x0000_t32" style="position:absolute;margin-left:20pt;margin-top:16pt;width:795pt;height:0;z-index:-25180108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28056379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5 522.23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755" type="#_x0000_t202" style="position:absolute;margin-left:655pt;margin-top:3pt;width:86pt;height:10pt;z-index:-2517857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56" type="#_x0000_t32" style="position:absolute;margin-left:20pt;margin-top:16pt;width:795pt;height:0;z-index:-25177036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28056380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5 522.23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769" type="#_x0000_t202" style="position:absolute;margin-left:655pt;margin-top:3pt;width:86pt;height:10pt;z-index:-2517550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70" type="#_x0000_t32" style="position:absolute;margin-left:20pt;margin-top:16pt;width:795pt;height:0;z-index:-25173964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28056381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5 522.23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783" type="#_x0000_t202" style="position:absolute;margin-left:655pt;margin-top:3pt;width:86pt;height:10pt;z-index:-25172428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84" type="#_x0000_t32" style="position:absolute;margin-left:20pt;margin-top:16pt;width:795pt;height:0;z-index:-25170892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5 522.23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797" type="#_x0000_t202" style="position:absolute;margin-left:655pt;margin-top:3pt;width:86pt;height:10pt;z-index:-2516935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798" type="#_x0000_t32" style="position:absolute;margin-left:20pt;margin-top:16pt;width:795pt;height:0;z-index:-25167820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5 522.23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811" type="#_x0000_t202" style="position:absolute;margin-left:655pt;margin-top:3pt;width:86pt;height:10pt;z-index:-2516628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812" type="#_x0000_t32" style="position:absolute;margin-left:20pt;margin-top:16pt;width:795pt;height:0;z-index:-25164748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5 522.23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825" type="#_x0000_t202" style="position:absolute;margin-left:655pt;margin-top:3pt;width:86pt;height:10pt;z-index:-2516321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826" type="#_x0000_t32" style="position:absolute;margin-left:20pt;margin-top:16pt;width:795pt;height:0;z-index:-25161676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28056385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Jídelní židle barva Ottosson - Libušín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19.09.2022</w:t>
      </w:r>
      <w:r>
        <w:tab/>
      </w:r>
      <w:r>
        <w:rPr>
          <w:rStyle w:val="Text3"/>
        </w:rPr>
        <w:t>5 522.23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1839" type="#_x0000_t202" style="position:absolute;margin-left:655pt;margin-top:3pt;width:86pt;height:10pt;z-index:-2516014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840" style="position:absolute;margin-left:13pt;margin-top:18pt;width:808pt;height:19pt;z-index:-251586048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1841" type="#_x0000_t32" style="position:absolute;margin-left:20pt;margin-top:16pt;width:795pt;height:0;z-index:-25157068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výroba.</w:t>
      </w:r>
      <w:r w:rsidR="00F31F7F">
        <w:tab/>
      </w:r>
      <w:r w:rsidR="00F31F7F">
        <w:rPr>
          <w:rStyle w:val="Text3"/>
        </w:rPr>
        <w:t>2136</w:t>
      </w:r>
      <w:r w:rsidR="00F31F7F">
        <w:tab/>
      </w:r>
      <w:r w:rsidR="00F31F7F">
        <w:rPr>
          <w:rStyle w:val="Text3"/>
        </w:rPr>
        <w:t>5 522.23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1846" type="#_x0000_t202" style="position:absolute;margin-left:616pt;margin-top:11pt;width:77pt;height:10pt;z-index:-2515553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1847" style="position:absolute;margin-left:13pt;margin-top:26pt;width:808pt;height:20pt;z-index:-251539968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2136 - Libušín-jídelna-1.10.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106</w:t>
      </w:r>
      <w:r w:rsidR="00F31F7F">
        <w:tab/>
      </w:r>
      <w:r w:rsidR="00F31F7F">
        <w:rPr>
          <w:rStyle w:val="Text4"/>
        </w:rPr>
        <w:t>2 152 183.16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2137 - Libušín-krčma  Parma 1.03.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28055982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861" type="#_x0000_t202" style="position:absolute;margin-left:655pt;margin-top:3pt;width:86pt;height:10pt;z-index:-2515246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862" type="#_x0000_t32" style="position:absolute;margin-left:20pt;margin-top:16pt;width:795pt;height:0;z-index:-25150924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28055983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876" type="#_x0000_t202" style="position:absolute;margin-left:655pt;margin-top:3pt;width:86pt;height:10pt;z-index:-25149491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877" type="#_x0000_t32" style="position:absolute;margin-left:20pt;margin-top:16pt;width:795pt;height:0;z-index:-25148057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28055984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891" type="#_x0000_t202" style="position:absolute;margin-left:655pt;margin-top:3pt;width:86pt;height:10pt;z-index:-25146624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1897" type="#_x0000_t32" style="position:absolute;margin-left:20pt;margin-top:3pt;width:795pt;height:0;z-index:-251451904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8">
          <w:headerReference w:type="default" r:id="rId21"/>
          <w:footerReference w:type="default" r:id="rId2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1904" style="position:absolute;margin-left:13pt;margin-top:3pt;width:808pt;height:46pt;z-index:-251876864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1914" type="#_x0000_t32" style="position:absolute;margin-left:19pt;margin-top:14pt;width:799pt;height:0;z-index:-25186150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28055985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Stůl jídelní  700/1200/740  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941" type="#_x0000_t202" style="position:absolute;margin-left:655pt;margin-top:3pt;width:86pt;height:10pt;z-index:-25184614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942" type="#_x0000_t32" style="position:absolute;margin-left:20pt;margin-top:16pt;width:795pt;height:0;z-index:-2518307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28055986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956" type="#_x0000_t202" style="position:absolute;margin-left:655pt;margin-top:3pt;width:86pt;height:10pt;z-index:-2518154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957" type="#_x0000_t32" style="position:absolute;margin-left:20pt;margin-top:16pt;width:795pt;height:0;z-index:-25180006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28055987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971" type="#_x0000_t202" style="position:absolute;margin-left:655pt;margin-top:3pt;width:86pt;height:10pt;z-index:-25178470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972" type="#_x0000_t32" style="position:absolute;margin-left:20pt;margin-top:16pt;width:795pt;height:0;z-index:-25176934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28055988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1986" type="#_x0000_t202" style="position:absolute;margin-left:655pt;margin-top:3pt;width:86pt;height:10pt;z-index:-25175398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987" type="#_x0000_t32" style="position:absolute;margin-left:20pt;margin-top:16pt;width:795pt;height:0;z-index:-25173862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28055989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2001" type="#_x0000_t202" style="position:absolute;margin-left:655pt;margin-top:3pt;width:86pt;height:10pt;z-index:-25172326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2002" type="#_x0000_t32" style="position:absolute;margin-left:20pt;margin-top:16pt;width:795pt;height:0;z-index:-25170790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700/1200/740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33 667.02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2016" type="#_x0000_t202" style="position:absolute;margin-left:655pt;margin-top:3pt;width:86pt;height:10pt;z-index:-25169254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2017" type="#_x0000_t32" style="position:absolute;margin-left:20pt;margin-top:16pt;width:795pt;height:0;z-index:-2516771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33 667.02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22000604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Lavice podél stěň v celkové délce 23 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103 417.94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2031" type="#_x0000_t202" style="position:absolute;margin-left:655pt;margin-top:3pt;width:86pt;height:10pt;z-index:-2516618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76 633.94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2032" type="#_x0000_t32" style="position:absolute;margin-left:20pt;margin-top:16pt;width:795pt;height:0;z-index:-25164646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26 784.00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Příborník-výčep vč.krytu ledničky 2520/680/2090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207 245.65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2046" type="#_x0000_t202" style="position:absolute;margin-left:655pt;margin-top:3pt;width:86pt;height:10pt;z-index:-25163110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153 615.65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2047" type="#_x0000_t32" style="position:absolute;margin-left:20pt;margin-top:16pt;width:795pt;height:0;z-index:-25161574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53 630.00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Příborník 1600/350/2352mm-Parmov.přístav.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131 164.85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085" type="#_x0000_t202" style="position:absolute;margin-left:655pt;margin-top:3pt;width:86pt;height:10pt;z-index:-25160038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97 188.85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086" type="#_x0000_t32" style="position:absolute;margin-left:20pt;margin-top:16pt;width:795pt;height:0;z-index:-25158502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33 976.00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Výčep v krčmě 1000/5500/900 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109 520.06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100" type="#_x0000_t202" style="position:absolute;margin-left:655pt;margin-top:3pt;width:86pt;height:10pt;z-index:-25156966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81 186.06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101" type="#_x0000_t32" style="position:absolute;margin-left:20pt;margin-top:16pt;width:795pt;height:0;z-index:-25155430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28 334.00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22000613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HM</w:t>
      </w:r>
      <w:r>
        <w:tab/>
      </w:r>
      <w:r>
        <w:rPr>
          <w:rStyle w:val="Text3"/>
        </w:rPr>
        <w:t>Skříňka ve výčepu-záv.prosklená 450/150/700mm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50 871.75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115" type="#_x0000_t202" style="position:absolute;margin-left:655pt;margin-top:3pt;width:86pt;height:10pt;z-index:-25153894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37 727.75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116" type="#_x0000_t32" style="position:absolute;margin-left:20pt;margin-top:16pt;width:795pt;height:0;z-index:-2515235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13 144.00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28056029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Skříňka ovl.prvků-na klíče 350/70/600mm</w:t>
      </w:r>
      <w:r>
        <w:tab/>
      </w:r>
      <w:r>
        <w:rPr>
          <w:rStyle w:val="Text3"/>
        </w:rPr>
        <w:t>19.05.2020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3 316.52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130" type="#_x0000_t202" style="position:absolute;margin-left:655pt;margin-top:3pt;width:86pt;height:10pt;z-index:-2515082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131" type="#_x0000_t32" style="position:absolute;margin-left:20pt;margin-top:16pt;width:795pt;height:0;z-index:-25149388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3 316.52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28056293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smrkový - 2000x690x770 mm</w:t>
      </w:r>
      <w:r>
        <w:tab/>
      </w:r>
      <w:r>
        <w:rPr>
          <w:rStyle w:val="Text3"/>
        </w:rPr>
        <w:t>18.12.2021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18.12.2021</w:t>
      </w:r>
      <w:r>
        <w:tab/>
      </w:r>
      <w:r>
        <w:rPr>
          <w:rStyle w:val="Text3"/>
        </w:rPr>
        <w:t>15 361.07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3145" type="#_x0000_t202" style="position:absolute;margin-left:655pt;margin-top:3pt;width:86pt;height:10pt;z-index:-2514795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146" type="#_x0000_t32" style="position:absolute;margin-left:20pt;margin-top:16pt;width:795pt;height:0;z-index:-25146521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Fakt.vnižr.4/2021 dílna …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15 361.07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28056294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smrkový - 2000x690x770 mm</w:t>
      </w:r>
      <w:r>
        <w:tab/>
      </w:r>
      <w:r>
        <w:rPr>
          <w:rStyle w:val="Text3"/>
        </w:rPr>
        <w:t>18.12.2021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18.12.2021</w:t>
      </w:r>
      <w:r>
        <w:tab/>
      </w:r>
      <w:r>
        <w:rPr>
          <w:rStyle w:val="Text3"/>
        </w:rPr>
        <w:t>15 361.07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3159" type="#_x0000_t202" style="position:absolute;margin-left:655pt;margin-top:3pt;width:86pt;height:10pt;z-index:-2514508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Fakt.vnižr.4/2021 dílna …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15 361.07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3164" type="#_x0000_t32" style="position:absolute;margin-left:20pt;margin-top:3pt;width:795pt;height:0;z-index:-251438592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9">
          <w:headerReference w:type="default" r:id="rId23"/>
          <w:footerReference w:type="default" r:id="rId2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3171" style="position:absolute;margin-left:13pt;margin-top:3pt;width:808pt;height:46pt;z-index:-251875840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3181" type="#_x0000_t32" style="position:absolute;margin-left:19pt;margin-top:14pt;width:799pt;height:0;z-index:-25186048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28056656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Příborník Libušín-Stůl s úsch.prostorem pro nádobí</w:t>
      </w:r>
      <w:r w:rsidR="00F31F7F">
        <w:tab/>
      </w:r>
      <w:proofErr w:type="gramStart"/>
      <w:r w:rsidR="00F31F7F">
        <w:rPr>
          <w:rStyle w:val="Text3"/>
        </w:rPr>
        <w:t>14.03.2024</w:t>
      </w:r>
      <w:proofErr w:type="gramEnd"/>
      <w:r w:rsidR="00F31F7F">
        <w:tab/>
      </w:r>
      <w:r w:rsidR="00F31F7F">
        <w:rPr>
          <w:rStyle w:val="Text3"/>
        </w:rPr>
        <w:t>4</w:t>
      </w:r>
      <w:r w:rsidR="00F31F7F">
        <w:tab/>
      </w:r>
      <w:r w:rsidR="00F31F7F">
        <w:rPr>
          <w:rStyle w:val="Text3"/>
        </w:rPr>
        <w:t>14.03.2024</w:t>
      </w:r>
      <w:r w:rsidR="00F31F7F">
        <w:tab/>
      </w:r>
      <w:r w:rsidR="00F31F7F">
        <w:rPr>
          <w:rStyle w:val="Text3"/>
        </w:rPr>
        <w:t>34 738.97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208" type="#_x0000_t202" style="position:absolute;margin-left:655pt;margin-top:3pt;width:86pt;height:10pt;z-index:-25184512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209" style="position:absolute;margin-left:13pt;margin-top:18pt;width:808pt;height:19pt;z-index:-25182976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210" type="#_x0000_t32" style="position:absolute;margin-left:20pt;margin-top:16pt;width:795pt;height:0;z-index:-25181440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výroba, barva O…</w:t>
      </w:r>
      <w:r w:rsidR="00F31F7F">
        <w:tab/>
      </w:r>
      <w:r w:rsidR="00F31F7F">
        <w:rPr>
          <w:rStyle w:val="Text3"/>
        </w:rPr>
        <w:t>Národní muzeum v přírodě</w:t>
      </w:r>
      <w:r w:rsidR="00F31F7F">
        <w:tab/>
      </w:r>
      <w:r w:rsidR="00F31F7F">
        <w:rPr>
          <w:rStyle w:val="Text3"/>
        </w:rPr>
        <w:t>2137</w:t>
      </w:r>
      <w:r w:rsidR="00F31F7F">
        <w:tab/>
      </w:r>
      <w:r w:rsidR="00F31F7F">
        <w:rPr>
          <w:rStyle w:val="Text3"/>
        </w:rPr>
        <w:t>34 738.97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216" type="#_x0000_t202" style="position:absolute;margin-left:616pt;margin-top:11pt;width:77pt;height:10pt;z-index:-25179904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217" style="position:absolute;margin-left:13pt;margin-top:26pt;width:808pt;height:20pt;z-index:-251783680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2137 - Libušín-krčma  Parma 1.03.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18</w:t>
      </w:r>
      <w:r w:rsidR="00F31F7F">
        <w:tab/>
      </w:r>
      <w:r w:rsidR="00F31F7F">
        <w:rPr>
          <w:rStyle w:val="Text4"/>
        </w:rPr>
        <w:t>974 001.06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2138 - Libušín-WC ženy 1.07.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28055992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3 566.44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231" type="#_x0000_t202" style="position:absolute;margin-left:655pt;margin-top:3pt;width:86pt;height:10pt;z-index:-25176832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232" type="#_x0000_t32" style="position:absolute;margin-left:20pt;margin-top:16pt;width:795pt;height:0;z-index:-25175296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2138</w:t>
      </w:r>
      <w:r w:rsidR="00F31F7F">
        <w:tab/>
      </w:r>
      <w:r w:rsidR="00F31F7F">
        <w:rPr>
          <w:rStyle w:val="Text3"/>
        </w:rPr>
        <w:t>3 566.44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28055997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odpadkový závěsný - WC   360x160x435mm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9 762.06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246" type="#_x0000_t202" style="position:absolute;margin-left:655pt;margin-top:3pt;width:86pt;height:10pt;z-index:-2517376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247" type="#_x0000_t32" style="position:absolute;margin-left:20pt;margin-top:16pt;width:795pt;height:0;z-index:-25172224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2138</w:t>
      </w:r>
      <w:r w:rsidR="00F31F7F">
        <w:tab/>
      </w:r>
      <w:r w:rsidR="00F31F7F">
        <w:rPr>
          <w:rStyle w:val="Text3"/>
        </w:rPr>
        <w:t>9 762.06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28055999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toalet.papír WC nerez 290x100mm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4 292.55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261" type="#_x0000_t202" style="position:absolute;margin-left:655pt;margin-top:3pt;width:86pt;height:10pt;z-index:-2517068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262" type="#_x0000_t32" style="position:absolute;margin-left:20pt;margin-top:16pt;width:795pt;height:0;z-index:-25169152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2138</w:t>
      </w:r>
      <w:r w:rsidR="00F31F7F">
        <w:tab/>
      </w:r>
      <w:r w:rsidR="00F31F7F">
        <w:rPr>
          <w:rStyle w:val="Text3"/>
        </w:rPr>
        <w:t>4 292.55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28056000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toalet.papír WC nerez 290x100mm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4 292.55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276" type="#_x0000_t202" style="position:absolute;margin-left:655pt;margin-top:3pt;width:86pt;height:10pt;z-index:-25167616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277" type="#_x0000_t32" style="position:absolute;margin-left:20pt;margin-top:16pt;width:795pt;height:0;z-index:-25166080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2138</w:t>
      </w:r>
      <w:r w:rsidR="00F31F7F">
        <w:tab/>
      </w:r>
      <w:r w:rsidR="00F31F7F">
        <w:rPr>
          <w:rStyle w:val="Text3"/>
        </w:rPr>
        <w:t>4 292.55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28056001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toalet.papír WC nerez 290x100mm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4 292.55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291" type="#_x0000_t202" style="position:absolute;margin-left:655pt;margin-top:3pt;width:86pt;height:10pt;z-index:-25164544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292" type="#_x0000_t32" style="position:absolute;margin-left:20pt;margin-top:16pt;width:795pt;height:0;z-index:-25163008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2138</w:t>
      </w:r>
      <w:r w:rsidR="00F31F7F">
        <w:tab/>
      </w:r>
      <w:r w:rsidR="00F31F7F">
        <w:rPr>
          <w:rStyle w:val="Text3"/>
        </w:rPr>
        <w:t>4 292.55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28056005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ručníky nerez  320/100/435mm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5 189.41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306" type="#_x0000_t202" style="position:absolute;margin-left:655pt;margin-top:3pt;width:86pt;height:10pt;z-index:-25161472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307" type="#_x0000_t32" style="position:absolute;margin-left:20pt;margin-top:16pt;width:795pt;height:0;z-index:-25159936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2138</w:t>
      </w:r>
      <w:r w:rsidR="00F31F7F">
        <w:tab/>
      </w:r>
      <w:r w:rsidR="00F31F7F">
        <w:rPr>
          <w:rStyle w:val="Text3"/>
        </w:rPr>
        <w:t>5 189.41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29002109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321" type="#_x0000_t202" style="position:absolute;margin-left:655pt;margin-top:3pt;width:86pt;height:10pt;z-index:-2515840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322" style="position:absolute;margin-left:13pt;margin-top:18pt;width:808pt;height:19pt;z-index:-25156864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323" type="#_x0000_t32" style="position:absolute;margin-left:20pt;margin-top:16pt;width:795pt;height:0;z-index:-25155328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2138</w:t>
      </w:r>
      <w:r w:rsidR="00F31F7F">
        <w:tab/>
      </w:r>
      <w:r w:rsidR="00F31F7F">
        <w:rPr>
          <w:rStyle w:val="Text3"/>
        </w:rPr>
        <w:t>2 511.23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329" type="#_x0000_t202" style="position:absolute;margin-left:616pt;margin-top:11pt;width:77pt;height:10pt;z-index:-25153792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330" style="position:absolute;margin-left:13pt;margin-top:26pt;width:808pt;height:20pt;z-index:-251522560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2138 - Libušín-WC ženy 1.07.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7</w:t>
      </w:r>
      <w:r w:rsidR="00F31F7F">
        <w:tab/>
      </w:r>
      <w:r w:rsidR="00F31F7F">
        <w:rPr>
          <w:rStyle w:val="Text4"/>
        </w:rPr>
        <w:t>33 906.79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2139 - Libušín-WC muži 1.08.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28055993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3 566.44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344" type="#_x0000_t202" style="position:absolute;margin-left:655pt;margin-top:3pt;width:86pt;height:10pt;z-index:-2515072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345" type="#_x0000_t32" style="position:absolute;margin-left:20pt;margin-top:16pt;width:795pt;height:0;z-index:-25149286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2139</w:t>
      </w:r>
      <w:r w:rsidR="00F31F7F">
        <w:tab/>
      </w:r>
      <w:r w:rsidR="00F31F7F">
        <w:rPr>
          <w:rStyle w:val="Text3"/>
        </w:rPr>
        <w:t>3 566.44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28055998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odpadkový závěsný - WC   360x160x435mm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9 762.06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359" type="#_x0000_t202" style="position:absolute;margin-left:655pt;margin-top:3pt;width:86pt;height:10pt;z-index:-2514785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360" type="#_x0000_t32" style="position:absolute;margin-left:20pt;margin-top:16pt;width:795pt;height:0;z-index:-25146419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2139</w:t>
      </w:r>
      <w:r w:rsidR="00F31F7F">
        <w:tab/>
      </w:r>
      <w:r w:rsidR="00F31F7F">
        <w:rPr>
          <w:rStyle w:val="Text3"/>
        </w:rPr>
        <w:t>9 762.06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28056002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toalet.papír WC nerez 290x100mm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4 292.55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374" type="#_x0000_t202" style="position:absolute;margin-left:655pt;margin-top:3pt;width:86pt;height:10pt;z-index:-25144985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2139</w:t>
      </w:r>
      <w:r w:rsidR="00F31F7F">
        <w:tab/>
      </w:r>
      <w:r w:rsidR="00F31F7F">
        <w:rPr>
          <w:rStyle w:val="Text3"/>
        </w:rPr>
        <w:t>4 292.55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3380" type="#_x0000_t32" style="position:absolute;margin-left:20pt;margin-top:3pt;width:795pt;height:0;z-index:-251437568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A">
          <w:headerReference w:type="default" r:id="rId25"/>
          <w:footerReference w:type="default" r:id="rId26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3387" style="position:absolute;margin-left:13pt;margin-top:3pt;width:808pt;height:46pt;z-index:-251874816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3397" type="#_x0000_t32" style="position:absolute;margin-left:19pt;margin-top:14pt;width:799pt;height:0;z-index:-2518594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28056004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Zásobník na ručníky nerez  320/100/435mm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5 189.41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424" type="#_x0000_t202" style="position:absolute;margin-left:655pt;margin-top:3pt;width:86pt;height:10pt;z-index:-2518440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425" type="#_x0000_t32" style="position:absolute;margin-left:20pt;margin-top:16pt;width:795pt;height:0;z-index:-25182873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2139</w:t>
      </w:r>
      <w:r w:rsidR="00F31F7F">
        <w:tab/>
      </w:r>
      <w:r w:rsidR="00F31F7F">
        <w:rPr>
          <w:rStyle w:val="Text3"/>
        </w:rPr>
        <w:t>5 189.41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29002110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439" type="#_x0000_t202" style="position:absolute;margin-left:655pt;margin-top:3pt;width:86pt;height:10pt;z-index:-2518133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440" style="position:absolute;margin-left:13pt;margin-top:18pt;width:808pt;height:19pt;z-index:-251798016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441" type="#_x0000_t32" style="position:absolute;margin-left:20pt;margin-top:16pt;width:795pt;height:0;z-index:-2517826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2139</w:t>
      </w:r>
      <w:r w:rsidR="00F31F7F">
        <w:tab/>
      </w:r>
      <w:r w:rsidR="00F31F7F">
        <w:rPr>
          <w:rStyle w:val="Text3"/>
        </w:rPr>
        <w:t>2 511.23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447" type="#_x0000_t202" style="position:absolute;margin-left:616pt;margin-top:11pt;width:77pt;height:10pt;z-index:-2517672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448" style="position:absolute;margin-left:13pt;margin-top:26pt;width:808pt;height:20pt;z-index:-251751936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2139 - Libušín-WC muži 1.08.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5</w:t>
      </w:r>
      <w:r w:rsidR="00F31F7F">
        <w:tab/>
      </w:r>
      <w:r w:rsidR="00F31F7F">
        <w:rPr>
          <w:rStyle w:val="Text4"/>
        </w:rPr>
        <w:t>25 321.69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2140 - Libušín-WC invalid.1.06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28055991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3 566.44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462" type="#_x0000_t202" style="position:absolute;margin-left:655pt;margin-top:3pt;width:86pt;height:10pt;z-index:-2517365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463" type="#_x0000_t32" style="position:absolute;margin-left:20pt;margin-top:16pt;width:795pt;height:0;z-index:-25172121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2140</w:t>
      </w:r>
      <w:r w:rsidR="00F31F7F">
        <w:tab/>
      </w:r>
      <w:r w:rsidR="00F31F7F">
        <w:rPr>
          <w:rStyle w:val="Text3"/>
        </w:rPr>
        <w:t>3 566.44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28055996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Koš odpadkový závěsný - WC   360x160x435mm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9 762.06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477" type="#_x0000_t202" style="position:absolute;margin-left:655pt;margin-top:3pt;width:86pt;height:10pt;z-index:-25170585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478" type="#_x0000_t32" style="position:absolute;margin-left:20pt;margin-top:16pt;width:795pt;height:0;z-index:-25169049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2140</w:t>
      </w:r>
      <w:r w:rsidR="00F31F7F">
        <w:tab/>
      </w:r>
      <w:r w:rsidR="00F31F7F">
        <w:rPr>
          <w:rStyle w:val="Text3"/>
        </w:rPr>
        <w:t>9 762.06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28056003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Zásobník na ručníky nerez  320/100/435mm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5 189.41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492" type="#_x0000_t202" style="position:absolute;margin-left:655pt;margin-top:3pt;width:86pt;height:10pt;z-index:-25167513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493" type="#_x0000_t32" style="position:absolute;margin-left:20pt;margin-top:16pt;width:795pt;height:0;z-index:-25165977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2140</w:t>
      </w:r>
      <w:r w:rsidR="00F31F7F">
        <w:tab/>
      </w:r>
      <w:r w:rsidR="00F31F7F">
        <w:rPr>
          <w:rStyle w:val="Text3"/>
        </w:rPr>
        <w:t>5 189.41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29002108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507" type="#_x0000_t202" style="position:absolute;margin-left:655pt;margin-top:3pt;width:86pt;height:10pt;z-index:-25164441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508" type="#_x0000_t32" style="position:absolute;margin-left:20pt;margin-top:16pt;width:795pt;height:0;z-index:-25162905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2140</w:t>
      </w:r>
      <w:r w:rsidR="00F31F7F">
        <w:tab/>
      </w:r>
      <w:r w:rsidR="00F31F7F">
        <w:rPr>
          <w:rStyle w:val="Text3"/>
        </w:rPr>
        <w:t>2 511.23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28056090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Zrcadlo kyvné WC - invalid.</w:t>
      </w:r>
      <w:r>
        <w:tab/>
      </w:r>
      <w:r>
        <w:rPr>
          <w:rStyle w:val="Text3"/>
        </w:rPr>
        <w:t>08.07.2020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08.07.2020</w:t>
      </w:r>
      <w:r>
        <w:tab/>
      </w:r>
      <w:r>
        <w:rPr>
          <w:rStyle w:val="Text3"/>
        </w:rPr>
        <w:t>7 865.00</w:t>
      </w:r>
    </w:p>
    <w:p w:rsidR="008F24F8" w:rsidRDefault="00834009">
      <w:pPr>
        <w:pStyle w:val="Row15"/>
      </w:pPr>
      <w:r>
        <w:rPr>
          <w:noProof/>
          <w:lang w:val="cs-CZ" w:eastAsia="cs-CZ"/>
        </w:rPr>
        <w:pict>
          <v:shape id="_x0000_s3522" type="#_x0000_t202" style="position:absolute;margin-left:655pt;margin-top:3pt;width:86pt;height:10pt;z-index:-2516136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523" style="position:absolute;margin-left:13pt;margin-top:18pt;width:808pt;height:19pt;z-index:-251598336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524" type="#_x0000_t32" style="position:absolute;margin-left:20pt;margin-top:16pt;width:795pt;height:0;z-index:-25158297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2140</w:t>
      </w:r>
      <w:r w:rsidR="00F31F7F">
        <w:tab/>
      </w:r>
      <w:r w:rsidR="00F31F7F">
        <w:rPr>
          <w:rStyle w:val="Text3"/>
        </w:rPr>
        <w:t>7 865.00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529" type="#_x0000_t202" style="position:absolute;margin-left:616pt;margin-top:11pt;width:77pt;height:10pt;z-index:-25156761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530" style="position:absolute;margin-left:13pt;margin-top:26pt;width:808pt;height:20pt;z-index:-251552256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2140 - Libušín-WC invalid.1.06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5</w:t>
      </w:r>
      <w:r w:rsidR="00F31F7F">
        <w:tab/>
      </w:r>
      <w:r w:rsidR="00F31F7F">
        <w:rPr>
          <w:rStyle w:val="Text4"/>
        </w:rPr>
        <w:t>28 894.14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2143 - Libušín 2NP-WC ženy 2.04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28055994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3 566.44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544" type="#_x0000_t202" style="position:absolute;margin-left:655pt;margin-top:3pt;width:86pt;height:10pt;z-index:-25153689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545" type="#_x0000_t32" style="position:absolute;margin-left:20pt;margin-top:16pt;width:795pt;height:0;z-index:-25152153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2143</w:t>
      </w:r>
      <w:r w:rsidR="00F31F7F">
        <w:tab/>
      </w:r>
      <w:r w:rsidR="00F31F7F">
        <w:rPr>
          <w:rStyle w:val="Text3"/>
        </w:rPr>
        <w:t>3 566.44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29002111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Koš odpadkový  270/170mm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2 511.23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559" type="#_x0000_t202" style="position:absolute;margin-left:655pt;margin-top:3pt;width:86pt;height:10pt;z-index:-25150617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560" style="position:absolute;margin-left:13pt;margin-top:18pt;width:808pt;height:19pt;z-index:-25149184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561" type="#_x0000_t32" style="position:absolute;margin-left:20pt;margin-top:16pt;width:795pt;height:0;z-index:-25147750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2143</w:t>
      </w:r>
      <w:r w:rsidR="00F31F7F">
        <w:tab/>
      </w:r>
      <w:r w:rsidR="00F31F7F">
        <w:rPr>
          <w:rStyle w:val="Text3"/>
        </w:rPr>
        <w:t>2 511.23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567" type="#_x0000_t202" style="position:absolute;margin-left:616pt;margin-top:11pt;width:77pt;height:10pt;z-index:-2514631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568" style="position:absolute;margin-left:13pt;margin-top:26pt;width:808pt;height:20pt;z-index:-251448832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2143 - Libušín 2NP-WC ženy 2.04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2</w:t>
      </w:r>
      <w:r w:rsidR="00F31F7F">
        <w:tab/>
      </w:r>
      <w:r w:rsidR="00F31F7F">
        <w:rPr>
          <w:rStyle w:val="Text4"/>
        </w:rPr>
        <w:t>6 077.67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2144 - Libušín 2NP-WC muži 2.05</w:t>
      </w:r>
    </w:p>
    <w:p w:rsidR="008F24F8" w:rsidRDefault="008F24F8">
      <w:pPr>
        <w:pStyle w:val="Row19"/>
      </w:pPr>
    </w:p>
    <w:p w:rsidR="008F24F8" w:rsidRDefault="008F24F8">
      <w:pPr>
        <w:sectPr w:rsidR="008F24F8" w:rsidSect="0000000B">
          <w:headerReference w:type="default" r:id="rId27"/>
          <w:footerReference w:type="default" r:id="rId28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3580" style="position:absolute;margin-left:13pt;margin-top:3pt;width:808pt;height:46pt;z-index:-251873792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3590" type="#_x0000_t32" style="position:absolute;margin-left:19pt;margin-top:14pt;width:799pt;height:0;z-index:-2518584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29002112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DH</w:t>
      </w:r>
      <w:r w:rsidR="00F31F7F">
        <w:tab/>
      </w:r>
      <w:r w:rsidR="00F31F7F">
        <w:rPr>
          <w:rStyle w:val="Text3"/>
        </w:rPr>
        <w:t>Koš odpadkový  270/170mm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2 511.23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617" type="#_x0000_t202" style="position:absolute;margin-left:655pt;margin-top:3pt;width:86pt;height:10pt;z-index:-2518430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618" type="#_x0000_t32" style="position:absolute;margin-left:20pt;margin-top:16pt;width:795pt;height:0;z-index:-25182771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2144</w:t>
      </w:r>
      <w:r w:rsidR="00F31F7F">
        <w:tab/>
      </w:r>
      <w:r w:rsidR="00F31F7F">
        <w:rPr>
          <w:rStyle w:val="Text3"/>
        </w:rPr>
        <w:t>2 511.23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28055995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Dávkovač mýdla</w:t>
      </w:r>
      <w:r>
        <w:tab/>
      </w:r>
      <w:r>
        <w:rPr>
          <w:rStyle w:val="Text3"/>
        </w:rPr>
        <w:t>08.07.2020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08.07.2020</w:t>
      </w:r>
      <w:r>
        <w:tab/>
      </w:r>
      <w:r>
        <w:rPr>
          <w:rStyle w:val="Text3"/>
        </w:rPr>
        <w:t>3 560.69</w:t>
      </w:r>
    </w:p>
    <w:p w:rsidR="008F24F8" w:rsidRDefault="00834009">
      <w:pPr>
        <w:pStyle w:val="Row15"/>
      </w:pPr>
      <w:r>
        <w:rPr>
          <w:noProof/>
          <w:lang w:val="cs-CZ" w:eastAsia="cs-CZ"/>
        </w:rPr>
        <w:pict>
          <v:shape id="_x0000_s3632" type="#_x0000_t202" style="position:absolute;margin-left:655pt;margin-top:3pt;width:86pt;height:10pt;z-index:-2518123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633" style="position:absolute;margin-left:13pt;margin-top:18pt;width:808pt;height:19pt;z-index:-251796992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634" type="#_x0000_t32" style="position:absolute;margin-left:20pt;margin-top:16pt;width:795pt;height:0;z-index:-2517816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2144</w:t>
      </w:r>
      <w:r w:rsidR="00F31F7F">
        <w:tab/>
      </w:r>
      <w:r w:rsidR="00F31F7F">
        <w:rPr>
          <w:rStyle w:val="Text3"/>
        </w:rPr>
        <w:t>3 560.69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639" type="#_x0000_t202" style="position:absolute;margin-left:616pt;margin-top:11pt;width:77pt;height:10pt;z-index:-2517662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640" style="position:absolute;margin-left:13pt;margin-top:26pt;width:808pt;height:20pt;z-index:-251750912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2144 - Libušín 2NP-WC muži 2.05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2</w:t>
      </w:r>
      <w:r w:rsidR="00F31F7F">
        <w:tab/>
      </w:r>
      <w:r w:rsidR="00F31F7F">
        <w:rPr>
          <w:rStyle w:val="Text4"/>
        </w:rPr>
        <w:t>6 071.92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2145 - Libušín 2NP-ob.pokoj.s kk 2.13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28056008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 1200/800/740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10 900.39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654" type="#_x0000_t202" style="position:absolute;margin-left:655pt;margin-top:3pt;width:86pt;height:10pt;z-index:-2517355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655" type="#_x0000_t32" style="position:absolute;margin-left:20pt;margin-top:16pt;width:795pt;height:0;z-index:-25172019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2145</w:t>
      </w:r>
      <w:r w:rsidR="00F31F7F">
        <w:tab/>
      </w:r>
      <w:r w:rsidR="00F31F7F">
        <w:rPr>
          <w:rStyle w:val="Text3"/>
        </w:rPr>
        <w:t>10 900.39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28056010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669" type="#_x0000_t202" style="position:absolute;margin-left:655pt;margin-top:3pt;width:86pt;height:10pt;z-index:-25170483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670" type="#_x0000_t32" style="position:absolute;margin-left:20pt;margin-top:16pt;width:795pt;height:0;z-index:-25168947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2145</w:t>
      </w:r>
      <w:r w:rsidR="00F31F7F">
        <w:tab/>
      </w:r>
      <w:r w:rsidR="00F31F7F">
        <w:rPr>
          <w:rStyle w:val="Text3"/>
        </w:rPr>
        <w:t>4 270.47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28056011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684" type="#_x0000_t202" style="position:absolute;margin-left:655pt;margin-top:3pt;width:86pt;height:10pt;z-index:-25167411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685" type="#_x0000_t32" style="position:absolute;margin-left:20pt;margin-top:16pt;width:795pt;height:0;z-index:-25165875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2145</w:t>
      </w:r>
      <w:r w:rsidR="00F31F7F">
        <w:tab/>
      </w:r>
      <w:r w:rsidR="00F31F7F">
        <w:rPr>
          <w:rStyle w:val="Text3"/>
        </w:rPr>
        <w:t>4 270.47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28056012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699" type="#_x0000_t202" style="position:absolute;margin-left:655pt;margin-top:3pt;width:86pt;height:10pt;z-index:-25164339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700" type="#_x0000_t32" style="position:absolute;margin-left:20pt;margin-top:16pt;width:795pt;height:0;z-index:-25162803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2145</w:t>
      </w:r>
      <w:r w:rsidR="00F31F7F">
        <w:tab/>
      </w:r>
      <w:r w:rsidR="00F31F7F">
        <w:rPr>
          <w:rStyle w:val="Text3"/>
        </w:rPr>
        <w:t>4 270.47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714" type="#_x0000_t202" style="position:absolute;margin-left:655pt;margin-top:3pt;width:86pt;height:10pt;z-index:-25161267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715" type="#_x0000_t32" style="position:absolute;margin-left:20pt;margin-top:16pt;width:795pt;height:0;z-index:-25159731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2145</w:t>
      </w:r>
      <w:r w:rsidR="00F31F7F">
        <w:tab/>
      </w:r>
      <w:r w:rsidR="00F31F7F">
        <w:rPr>
          <w:rStyle w:val="Text3"/>
        </w:rPr>
        <w:t>4 270.47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28056021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pod televizi 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18 696.23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729" type="#_x0000_t202" style="position:absolute;margin-left:655pt;margin-top:3pt;width:86pt;height:10pt;z-index:-2515819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730" type="#_x0000_t32" style="position:absolute;margin-left:20pt;margin-top:16pt;width:795pt;height:0;z-index:-25156659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2145</w:t>
      </w:r>
      <w:r w:rsidR="00F31F7F">
        <w:tab/>
      </w:r>
      <w:r w:rsidR="00F31F7F">
        <w:rPr>
          <w:rStyle w:val="Text3"/>
        </w:rPr>
        <w:t>18 696.23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28056022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Pohovka  1550/2000mm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33 925.38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744" type="#_x0000_t202" style="position:absolute;margin-left:655pt;margin-top:3pt;width:86pt;height:10pt;z-index:-25155123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745" style="position:absolute;margin-left:13pt;margin-top:18pt;width:808pt;height:19pt;z-index:-251535872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746" type="#_x0000_t32" style="position:absolute;margin-left:20pt;margin-top:16pt;width:795pt;height:0;z-index:-25152051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2145</w:t>
      </w:r>
      <w:r w:rsidR="00F31F7F">
        <w:tab/>
      </w:r>
      <w:r w:rsidR="00F31F7F">
        <w:rPr>
          <w:rStyle w:val="Text3"/>
        </w:rPr>
        <w:t>33 925.38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752" type="#_x0000_t202" style="position:absolute;margin-left:616pt;margin-top:11pt;width:77pt;height:10pt;z-index:-25150515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753" style="position:absolute;margin-left:13pt;margin-top:26pt;width:808pt;height:20pt;z-index:-251490816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2145 - Libušín 2NP-ob.pokoj.s kk 2.13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7</w:t>
      </w:r>
      <w:r w:rsidR="00F31F7F">
        <w:tab/>
      </w:r>
      <w:r w:rsidR="00F31F7F">
        <w:rPr>
          <w:rStyle w:val="Text4"/>
        </w:rPr>
        <w:t>80 603.88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2146 - Libušín 2NP-ložnice 2.12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28056018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Postel  1600/2000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27 099.19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767" type="#_x0000_t202" style="position:absolute;margin-left:655pt;margin-top:3pt;width:86pt;height:10pt;z-index:-2514764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768" type="#_x0000_t32" style="position:absolute;margin-left:20pt;margin-top:16pt;width:795pt;height:0;z-index:-25146214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2146</w:t>
      </w:r>
      <w:r w:rsidR="00F31F7F">
        <w:tab/>
      </w:r>
      <w:r w:rsidR="00F31F7F">
        <w:rPr>
          <w:rStyle w:val="Text3"/>
        </w:rPr>
        <w:t>27 099.19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28056019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šatní  900/600/1800 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23 304.75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782" type="#_x0000_t202" style="position:absolute;margin-left:655pt;margin-top:3pt;width:86pt;height:10pt;z-index:-2514478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2146</w:t>
      </w:r>
      <w:r w:rsidR="00F31F7F">
        <w:tab/>
      </w:r>
      <w:r w:rsidR="00F31F7F">
        <w:rPr>
          <w:rStyle w:val="Text3"/>
        </w:rPr>
        <w:t>23 304.75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3788" type="#_x0000_t32" style="position:absolute;margin-left:20pt;margin-top:3pt;width:795pt;height:0;z-index:-251436544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C">
          <w:headerReference w:type="default" r:id="rId29"/>
          <w:footerReference w:type="default" r:id="rId30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3795" style="position:absolute;margin-left:13pt;margin-top:3pt;width:808pt;height:46pt;z-index:-251872768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3805" type="#_x0000_t32" style="position:absolute;margin-left:19pt;margin-top:14pt;width:799pt;height:0;z-index:-25185740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r w:rsidR="00F31F7F">
        <w:rPr>
          <w:rStyle w:val="Text4"/>
        </w:rPr>
        <w:t>28056020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Skříň nízká  1000/400/700  mm</w:t>
      </w:r>
      <w:r w:rsidR="00F31F7F">
        <w:tab/>
      </w:r>
      <w:proofErr w:type="gramStart"/>
      <w:r w:rsidR="00F31F7F">
        <w:rPr>
          <w:rStyle w:val="Text3"/>
        </w:rPr>
        <w:t>02.12.2020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19 606.90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832" type="#_x0000_t202" style="position:absolute;margin-left:655pt;margin-top:3pt;width:86pt;height:10pt;z-index:-2518420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833" style="position:absolute;margin-left:13pt;margin-top:18pt;width:808pt;height:19pt;z-index:-251826688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834" type="#_x0000_t32" style="position:absolute;margin-left:20pt;margin-top:16pt;width:795pt;height:0;z-index:-25181132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2146</w:t>
      </w:r>
      <w:r w:rsidR="00F31F7F">
        <w:tab/>
      </w:r>
      <w:r w:rsidR="00F31F7F">
        <w:rPr>
          <w:rStyle w:val="Text3"/>
        </w:rPr>
        <w:t>19 606.90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840" type="#_x0000_t202" style="position:absolute;margin-left:616pt;margin-top:11pt;width:77pt;height:10pt;z-index:-2517959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841" style="position:absolute;margin-left:13pt;margin-top:26pt;width:808pt;height:20pt;z-index:-251780608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2146 - Libušín 2NP-ložnice 2.12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3</w:t>
      </w:r>
      <w:r w:rsidR="00F31F7F">
        <w:tab/>
      </w:r>
      <w:r w:rsidR="00F31F7F">
        <w:rPr>
          <w:rStyle w:val="Text4"/>
        </w:rPr>
        <w:t>70 010.84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2147 - Libušín 2NP-kuchyň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25000049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MS</w:t>
      </w:r>
      <w:r>
        <w:tab/>
      </w:r>
      <w:r>
        <w:rPr>
          <w:rStyle w:val="Text3"/>
        </w:rPr>
        <w:t>MS kuch.linka sest.spod.skříněk 2.13 Libušín (6KS)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125 658.02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855" type="#_x0000_t202" style="position:absolute;margin-left:655pt;margin-top:3pt;width:86pt;height:10pt;z-index:-2517652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93 108.02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2147</w:t>
      </w:r>
      <w:r w:rsidR="00F31F7F">
        <w:tab/>
      </w:r>
      <w:r w:rsidR="00F31F7F">
        <w:rPr>
          <w:rStyle w:val="Text3"/>
        </w:rPr>
        <w:t>32 550.00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20"/>
      </w:pPr>
      <w:r>
        <w:tab/>
      </w:r>
      <w:r>
        <w:rPr>
          <w:rStyle w:val="Text5"/>
        </w:rPr>
        <w:t>Příslušenství</w:t>
      </w:r>
      <w:r>
        <w:tab/>
      </w:r>
      <w:r>
        <w:rPr>
          <w:rStyle w:val="Text5"/>
        </w:rPr>
        <w:t>Kód</w:t>
      </w:r>
      <w:r>
        <w:tab/>
      </w:r>
      <w:r>
        <w:rPr>
          <w:rStyle w:val="Text5"/>
        </w:rPr>
        <w:t>Název</w:t>
      </w:r>
      <w:r>
        <w:tab/>
      </w:r>
      <w:r>
        <w:rPr>
          <w:rStyle w:val="Text5"/>
        </w:rPr>
        <w:t>Cena za jednotku</w:t>
      </w:r>
      <w:r>
        <w:tab/>
      </w:r>
      <w:r>
        <w:rPr>
          <w:rStyle w:val="Text5"/>
        </w:rPr>
        <w:t>Množství</w:t>
      </w:r>
      <w:r>
        <w:tab/>
      </w:r>
      <w:r>
        <w:rPr>
          <w:rStyle w:val="Text5"/>
        </w:rPr>
        <w:t>Cena celkem</w:t>
      </w:r>
    </w:p>
    <w:p w:rsidR="008F24F8" w:rsidRDefault="00834009">
      <w:pPr>
        <w:pStyle w:val="Row21"/>
      </w:pPr>
      <w:r>
        <w:rPr>
          <w:noProof/>
          <w:lang w:val="cs-CZ" w:eastAsia="cs-CZ"/>
        </w:rPr>
        <w:pict>
          <v:shape id="_x0000_s3867" type="#_x0000_t202" style="position:absolute;margin-left:635pt;margin-top:1pt;width:93pt;height:10pt;z-index:-25174988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1.00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2"/>
        </w:rPr>
        <w:t>1.</w:t>
      </w:r>
      <w:r w:rsidR="00F31F7F">
        <w:tab/>
      </w:r>
      <w:r w:rsidR="00F31F7F">
        <w:rPr>
          <w:rStyle w:val="Text2"/>
        </w:rPr>
        <w:t>Spodní skříňka</w:t>
      </w:r>
      <w:r w:rsidR="00F31F7F">
        <w:tab/>
      </w:r>
      <w:r w:rsidR="00F31F7F">
        <w:rPr>
          <w:rStyle w:val="Text2"/>
        </w:rPr>
        <w:t>14 694.83</w:t>
      </w:r>
      <w:r w:rsidR="00F31F7F">
        <w:tab/>
      </w:r>
      <w:r w:rsidR="00F31F7F">
        <w:rPr>
          <w:rStyle w:val="Text2"/>
        </w:rPr>
        <w:t>14 694.83</w:t>
      </w:r>
    </w:p>
    <w:p w:rsidR="008F24F8" w:rsidRDefault="00834009">
      <w:pPr>
        <w:pStyle w:val="Row22"/>
      </w:pPr>
      <w:r>
        <w:rPr>
          <w:noProof/>
          <w:lang w:val="cs-CZ" w:eastAsia="cs-CZ"/>
        </w:rPr>
        <w:pict>
          <v:shape id="_x0000_s3872" type="#_x0000_t202" style="position:absolute;margin-left:635pt;margin-top:2pt;width:93pt;height:10pt;z-index:-2517345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1.00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2"/>
        </w:rPr>
        <w:t>2.</w:t>
      </w:r>
      <w:r w:rsidR="00F31F7F">
        <w:tab/>
      </w:r>
      <w:r w:rsidR="00F31F7F">
        <w:rPr>
          <w:rStyle w:val="Text2"/>
        </w:rPr>
        <w:t>Spodní skříňka</w:t>
      </w:r>
      <w:r w:rsidR="00F31F7F">
        <w:tab/>
      </w:r>
      <w:r w:rsidR="00F31F7F">
        <w:rPr>
          <w:rStyle w:val="Text2"/>
        </w:rPr>
        <w:t>14 694.83</w:t>
      </w:r>
      <w:r w:rsidR="00F31F7F">
        <w:tab/>
      </w:r>
      <w:r w:rsidR="00F31F7F">
        <w:rPr>
          <w:rStyle w:val="Text2"/>
        </w:rPr>
        <w:t>14 694.83</w:t>
      </w:r>
    </w:p>
    <w:p w:rsidR="008F24F8" w:rsidRDefault="00834009">
      <w:pPr>
        <w:pStyle w:val="Row22"/>
      </w:pPr>
      <w:r>
        <w:rPr>
          <w:noProof/>
          <w:lang w:val="cs-CZ" w:eastAsia="cs-CZ"/>
        </w:rPr>
        <w:pict>
          <v:shape id="_x0000_s3877" type="#_x0000_t202" style="position:absolute;margin-left:635pt;margin-top:2pt;width:93pt;height:10pt;z-index:-2517191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1.00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2"/>
        </w:rPr>
        <w:t>3.</w:t>
      </w:r>
      <w:r w:rsidR="00F31F7F">
        <w:tab/>
      </w:r>
      <w:r w:rsidR="00F31F7F">
        <w:rPr>
          <w:rStyle w:val="Text2"/>
        </w:rPr>
        <w:t>Skříňka s dřezem 500/600/900</w:t>
      </w:r>
      <w:r w:rsidR="00F31F7F">
        <w:tab/>
      </w:r>
      <w:r w:rsidR="00F31F7F">
        <w:rPr>
          <w:rStyle w:val="Text2"/>
        </w:rPr>
        <w:t>27 250.97</w:t>
      </w:r>
      <w:r w:rsidR="00F31F7F">
        <w:tab/>
      </w:r>
      <w:r w:rsidR="00F31F7F">
        <w:rPr>
          <w:rStyle w:val="Text2"/>
        </w:rPr>
        <w:t>27 250.97</w:t>
      </w:r>
    </w:p>
    <w:p w:rsidR="008F24F8" w:rsidRDefault="00834009">
      <w:pPr>
        <w:pStyle w:val="Row22"/>
      </w:pPr>
      <w:r>
        <w:rPr>
          <w:noProof/>
          <w:lang w:val="cs-CZ" w:eastAsia="cs-CZ"/>
        </w:rPr>
        <w:pict>
          <v:shape id="_x0000_s3882" type="#_x0000_t202" style="position:absolute;margin-left:635pt;margin-top:2pt;width:93pt;height:10pt;z-index:-2517038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1.00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2"/>
        </w:rPr>
        <w:t>4.</w:t>
      </w:r>
      <w:r w:rsidR="00F31F7F">
        <w:tab/>
      </w:r>
      <w:r w:rsidR="00F31F7F">
        <w:rPr>
          <w:rStyle w:val="Text2"/>
        </w:rPr>
        <w:t>Skříňka se zásuvky 210/600/900</w:t>
      </w:r>
      <w:r w:rsidR="00F31F7F">
        <w:tab/>
      </w:r>
      <w:r w:rsidR="00F31F7F">
        <w:rPr>
          <w:rStyle w:val="Text2"/>
        </w:rPr>
        <w:t>9 934.53</w:t>
      </w:r>
      <w:r w:rsidR="00F31F7F">
        <w:tab/>
      </w:r>
      <w:r w:rsidR="00F31F7F">
        <w:rPr>
          <w:rStyle w:val="Text2"/>
        </w:rPr>
        <w:t>9 934.53</w:t>
      </w:r>
    </w:p>
    <w:p w:rsidR="008F24F8" w:rsidRDefault="00834009">
      <w:pPr>
        <w:pStyle w:val="Row22"/>
      </w:pPr>
      <w:r>
        <w:rPr>
          <w:noProof/>
          <w:lang w:val="cs-CZ" w:eastAsia="cs-CZ"/>
        </w:rPr>
        <w:pict>
          <v:shape id="_x0000_s3887" type="#_x0000_t202" style="position:absolute;margin-left:635pt;margin-top:2pt;width:93pt;height:10pt;z-index:-2516884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1.00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2"/>
        </w:rPr>
        <w:t>5.</w:t>
      </w:r>
      <w:r w:rsidR="00F31F7F">
        <w:tab/>
      </w:r>
      <w:r w:rsidR="00F31F7F">
        <w:rPr>
          <w:rStyle w:val="Text2"/>
        </w:rPr>
        <w:t>Skříňka rohová 700/900/900</w:t>
      </w:r>
      <w:r w:rsidR="00F31F7F">
        <w:tab/>
      </w:r>
      <w:r w:rsidR="00F31F7F">
        <w:rPr>
          <w:rStyle w:val="Text2"/>
        </w:rPr>
        <w:t>19 758.68</w:t>
      </w:r>
      <w:r w:rsidR="00F31F7F">
        <w:tab/>
      </w:r>
      <w:r w:rsidR="00F31F7F">
        <w:rPr>
          <w:rStyle w:val="Text2"/>
        </w:rPr>
        <w:t>19 758.68</w:t>
      </w:r>
    </w:p>
    <w:p w:rsidR="008F24F8" w:rsidRDefault="00834009">
      <w:pPr>
        <w:pStyle w:val="Row22"/>
      </w:pPr>
      <w:r>
        <w:rPr>
          <w:noProof/>
          <w:lang w:val="cs-CZ" w:eastAsia="cs-CZ"/>
        </w:rPr>
        <w:pict>
          <v:shape id="_x0000_s3892" type="#_x0000_t202" style="position:absolute;margin-left:635pt;margin-top:2pt;width:93pt;height:10pt;z-index:-25167308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2"/>
                    </w:rPr>
                    <w:t>1.00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893" style="position:absolute;margin-left:13pt;margin-top:17pt;width:808pt;height:19pt;z-index:-251657728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894" type="#_x0000_t32" style="position:absolute;margin-left:20pt;margin-top:14pt;width:795pt;height:0;z-index:-25164236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2"/>
        </w:rPr>
        <w:t>6.</w:t>
      </w:r>
      <w:r w:rsidR="00F31F7F">
        <w:tab/>
      </w:r>
      <w:r w:rsidR="00F31F7F">
        <w:rPr>
          <w:rStyle w:val="Text2"/>
        </w:rPr>
        <w:t>Skříňka s varnou deskou</w:t>
      </w:r>
      <w:r w:rsidR="00F31F7F">
        <w:tab/>
      </w:r>
      <w:r w:rsidR="00F31F7F">
        <w:rPr>
          <w:rStyle w:val="Text2"/>
        </w:rPr>
        <w:t>39 324.18</w:t>
      </w:r>
      <w:r w:rsidR="00F31F7F">
        <w:tab/>
      </w:r>
      <w:r w:rsidR="00F31F7F">
        <w:rPr>
          <w:rStyle w:val="Text2"/>
        </w:rPr>
        <w:t>39 324.18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899" type="#_x0000_t202" style="position:absolute;margin-left:616pt;margin-top:11pt;width:77pt;height:10pt;z-index:-25162700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900" style="position:absolute;margin-left:13pt;margin-top:26pt;width:808pt;height:20pt;z-index:-251611648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2147 - Libušín 2NP-kuchyň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1</w:t>
      </w:r>
      <w:r w:rsidR="00F31F7F">
        <w:tab/>
      </w:r>
      <w:r w:rsidR="00F31F7F">
        <w:rPr>
          <w:rStyle w:val="Text4"/>
        </w:rPr>
        <w:t>125 658.02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2148 - Libušín 2NP- kancelář 2.02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28056023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Skříň kancelářská  1200/400/780mm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14 970.79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914" type="#_x0000_t202" style="position:absolute;margin-left:655pt;margin-top:3pt;width:86pt;height:10pt;z-index:-25159628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915" type="#_x0000_t32" style="position:absolute;margin-left:20pt;margin-top:16pt;width:795pt;height:0;z-index:-25158092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2148</w:t>
      </w:r>
      <w:r w:rsidR="00F31F7F">
        <w:tab/>
      </w:r>
      <w:r w:rsidR="00F31F7F">
        <w:rPr>
          <w:rStyle w:val="Text3"/>
        </w:rPr>
        <w:t>14 970.79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28056024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psací s úlož.prostorem  1400/550mm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13 177.05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929" type="#_x0000_t202" style="position:absolute;margin-left:655pt;margin-top:3pt;width:86pt;height:10pt;z-index:-25156556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930" type="#_x0000_t32" style="position:absolute;margin-left:20pt;margin-top:16pt;width:795pt;height:0;z-index:-25155020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2148</w:t>
      </w:r>
      <w:r w:rsidR="00F31F7F">
        <w:tab/>
      </w:r>
      <w:r w:rsidR="00F31F7F">
        <w:rPr>
          <w:rStyle w:val="Text3"/>
        </w:rPr>
        <w:t>13 177.05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28056025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kancelářská jednací čalouněná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3 090.74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944" type="#_x0000_t202" style="position:absolute;margin-left:655pt;margin-top:3pt;width:86pt;height:10pt;z-index:-2515348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945" type="#_x0000_t32" style="position:absolute;margin-left:20pt;margin-top:16pt;width:795pt;height:0;z-index:-25151948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2148</w:t>
      </w:r>
      <w:r w:rsidR="00F31F7F">
        <w:tab/>
      </w:r>
      <w:r w:rsidR="00F31F7F">
        <w:rPr>
          <w:rStyle w:val="Text3"/>
        </w:rPr>
        <w:t>3 090.74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28056026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kancelářská jednací čalouněná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3 090.74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959" type="#_x0000_t202" style="position:absolute;margin-left:655pt;margin-top:3pt;width:86pt;height:10pt;z-index:-25150412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960" type="#_x0000_t32" style="position:absolute;margin-left:20pt;margin-top:16pt;width:795pt;height:0;z-index:-25148979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2148</w:t>
      </w:r>
      <w:r w:rsidR="00F31F7F">
        <w:tab/>
      </w:r>
      <w:r w:rsidR="00F31F7F">
        <w:rPr>
          <w:rStyle w:val="Text3"/>
        </w:rPr>
        <w:t>3 090.74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28056027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kancelář. pracov.,pojízdná,otočná,kov.konstr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4 622.32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974" type="#_x0000_t202" style="position:absolute;margin-left:655pt;margin-top:3pt;width:86pt;height:10pt;z-index:-251475456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3975" type="#_x0000_t32" style="position:absolute;margin-left:20pt;margin-top:16pt;width:795pt;height:0;z-index:-25146112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2148</w:t>
      </w:r>
      <w:r w:rsidR="00F31F7F">
        <w:tab/>
      </w:r>
      <w:r w:rsidR="00F31F7F">
        <w:rPr>
          <w:rStyle w:val="Text3"/>
        </w:rPr>
        <w:t>4 622.32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28056028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Věšák stojanový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7 857.94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3989" type="#_x0000_t202" style="position:absolute;margin-left:655pt;margin-top:3pt;width:86pt;height:10pt;z-index:-25144678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3990" style="position:absolute;margin-left:13pt;margin-top:18pt;width:808pt;height:19pt;z-index:-25143552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3991" type="#_x0000_t32" style="position:absolute;margin-left:20pt;margin-top:16pt;width:795pt;height:0;z-index:-251433472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2148</w:t>
      </w:r>
      <w:r w:rsidR="00F31F7F">
        <w:tab/>
      </w:r>
      <w:r w:rsidR="00F31F7F">
        <w:rPr>
          <w:rStyle w:val="Text3"/>
        </w:rPr>
        <w:t>7 857.94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3997" type="#_x0000_t202" style="position:absolute;margin-left:616pt;margin-top:11pt;width:77pt;height:10pt;z-index:-251432448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4"/>
        </w:rPr>
        <w:t>Celkem za  2148 - Libušín 2NP- kancelář 2.02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6</w:t>
      </w:r>
      <w:r w:rsidR="00F31F7F">
        <w:tab/>
      </w:r>
      <w:r w:rsidR="00F31F7F">
        <w:rPr>
          <w:rStyle w:val="Text4"/>
        </w:rPr>
        <w:t>46 809.58</w:t>
      </w:r>
    </w:p>
    <w:p w:rsidR="008F24F8" w:rsidRDefault="008F24F8">
      <w:pPr>
        <w:pStyle w:val="Row13"/>
      </w:pPr>
    </w:p>
    <w:p w:rsidR="008F24F8" w:rsidRDefault="008F24F8">
      <w:pPr>
        <w:sectPr w:rsidR="008F24F8" w:rsidSect="0000000D">
          <w:headerReference w:type="default" r:id="rId31"/>
          <w:footerReference w:type="default" r:id="rId32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4008" style="position:absolute;margin-left:13pt;margin-top:3pt;width:808pt;height:46pt;z-index:-251871744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4018" type="#_x0000_t32" style="position:absolute;margin-left:19pt;margin-top:14pt;width:799pt;height:0;z-index:-2518563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834009">
      <w:pPr>
        <w:pStyle w:val="Row6"/>
      </w:pPr>
      <w:r>
        <w:rPr>
          <w:noProof/>
          <w:lang w:val="cs-CZ" w:eastAsia="cs-CZ"/>
        </w:rPr>
        <w:pict>
          <v:roundrect id="_x0000_s4030" style="position:absolute;margin-left:13pt;margin-top:21pt;width:808pt;height:20pt;z-index:-251841024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Původní inv.číslo</w:t>
      </w:r>
      <w:r w:rsidR="00F31F7F">
        <w:tab/>
      </w:r>
      <w:r w:rsidR="00F31F7F">
        <w:rPr>
          <w:rStyle w:val="Text4"/>
        </w:rPr>
        <w:t>Výrobní číslo</w:t>
      </w:r>
      <w:r w:rsidR="00F31F7F">
        <w:tab/>
      </w:r>
      <w:r w:rsidR="00F31F7F">
        <w:rPr>
          <w:rStyle w:val="Text4"/>
        </w:rPr>
        <w:t>Dodavatel</w:t>
      </w:r>
      <w:r w:rsidR="00F31F7F">
        <w:tab/>
      </w:r>
      <w:r w:rsidR="00F31F7F">
        <w:rPr>
          <w:rStyle w:val="Text4"/>
        </w:rPr>
        <w:t>Kancelář</w:t>
      </w:r>
      <w:r w:rsidR="00F31F7F">
        <w:tab/>
      </w:r>
      <w:r w:rsidR="00F31F7F">
        <w:rPr>
          <w:rStyle w:val="Text4"/>
        </w:rPr>
        <w:t>Účetní odpisy</w:t>
      </w:r>
      <w:r w:rsidR="00F31F7F">
        <w:tab/>
      </w:r>
      <w:r w:rsidR="00F31F7F">
        <w:rPr>
          <w:rStyle w:val="Text4"/>
        </w:rPr>
        <w:t>Úč.zůst.cena</w:t>
      </w:r>
      <w:r w:rsidR="00F31F7F">
        <w:tab/>
      </w:r>
      <w:r w:rsidR="00F31F7F">
        <w:rPr>
          <w:rStyle w:val="Text4"/>
        </w:rPr>
        <w:t>Daň.zůst.cena</w:t>
      </w:r>
    </w:p>
    <w:p w:rsidR="008F24F8" w:rsidRDefault="00F31F7F">
      <w:pPr>
        <w:pStyle w:val="Row7"/>
      </w:pPr>
      <w:r>
        <w:tab/>
      </w:r>
      <w:r>
        <w:rPr>
          <w:rStyle w:val="Text4"/>
        </w:rPr>
        <w:t>Umístění:  2149 - Libušín 2NP-šatna muži 2.06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28056006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Věšák nástěnný dl.700mm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7 381.91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047" type="#_x0000_t202" style="position:absolute;margin-left:655pt;margin-top:3pt;width:86pt;height:10pt;z-index:-25182566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048" style="position:absolute;margin-left:13pt;margin-top:18pt;width:808pt;height:19pt;z-index:-251810304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4049" type="#_x0000_t32" style="position:absolute;margin-left:20pt;margin-top:16pt;width:795pt;height:0;z-index:-25179494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2149</w:t>
      </w:r>
      <w:r w:rsidR="00F31F7F">
        <w:tab/>
      </w:r>
      <w:r w:rsidR="00F31F7F">
        <w:rPr>
          <w:rStyle w:val="Text3"/>
        </w:rPr>
        <w:t>7 381.91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4055" type="#_x0000_t202" style="position:absolute;margin-left:616pt;margin-top:11pt;width:77pt;height:10pt;z-index:-25177958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056" style="position:absolute;margin-left:13pt;margin-top:26pt;width:808pt;height:20pt;z-index:-251764224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2149 - Libušín 2NP-šatna muži 2.06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1</w:t>
      </w:r>
      <w:r w:rsidR="00F31F7F">
        <w:tab/>
      </w:r>
      <w:r w:rsidR="00F31F7F">
        <w:rPr>
          <w:rStyle w:val="Text4"/>
        </w:rPr>
        <w:t>7 381.91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2151 - Libušín 2NP-předs.místn.2.07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28056007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Věšák nástěnný dl.700mm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7 381.91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070" type="#_x0000_t202" style="position:absolute;margin-left:655pt;margin-top:3pt;width:86pt;height:10pt;z-index:-25174886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071" style="position:absolute;margin-left:13pt;margin-top:18pt;width:808pt;height:19pt;z-index:-251733504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4072" type="#_x0000_t32" style="position:absolute;margin-left:20pt;margin-top:16pt;width:795pt;height:0;z-index:-25171814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2151</w:t>
      </w:r>
      <w:r w:rsidR="00F31F7F">
        <w:tab/>
      </w:r>
      <w:r w:rsidR="00F31F7F">
        <w:rPr>
          <w:rStyle w:val="Text3"/>
        </w:rPr>
        <w:t>7 381.91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4078" type="#_x0000_t202" style="position:absolute;margin-left:616pt;margin-top:11pt;width:77pt;height:10pt;z-index:-25170278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079" style="position:absolute;margin-left:13pt;margin-top:26pt;width:808pt;height:20pt;z-index:-251687424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2151 - Libušín 2NP-předs.místn.2.07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1</w:t>
      </w:r>
      <w:r w:rsidR="00F31F7F">
        <w:tab/>
      </w:r>
      <w:r w:rsidR="00F31F7F">
        <w:rPr>
          <w:rStyle w:val="Text4"/>
        </w:rPr>
        <w:t>7 381.91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2152 - Libušín -venkovní zázemí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29002113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Popelnice na tříděný odpad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1 683.35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093" type="#_x0000_t202" style="position:absolute;margin-left:655pt;margin-top:3pt;width:86pt;height:10pt;z-index:-25167206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094" type="#_x0000_t32" style="position:absolute;margin-left:20pt;margin-top:16pt;width:795pt;height:0;z-index:-25165670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2152</w:t>
      </w:r>
      <w:r w:rsidR="00F31F7F">
        <w:tab/>
      </w:r>
      <w:r w:rsidR="00F31F7F">
        <w:rPr>
          <w:rStyle w:val="Text3"/>
        </w:rPr>
        <w:t>1 683.35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29002114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Popelnice na tříděný odpad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1 683.35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108" type="#_x0000_t202" style="position:absolute;margin-left:655pt;margin-top:3pt;width:86pt;height:10pt;z-index:-25164134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109" type="#_x0000_t32" style="position:absolute;margin-left:20pt;margin-top:16pt;width:795pt;height:0;z-index:-2516259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2152</w:t>
      </w:r>
      <w:r w:rsidR="00F31F7F">
        <w:tab/>
      </w:r>
      <w:r w:rsidR="00F31F7F">
        <w:rPr>
          <w:rStyle w:val="Text3"/>
        </w:rPr>
        <w:t>1 683.35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29002115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Popelnice na tříděný odpad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1 683.35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123" type="#_x0000_t202" style="position:absolute;margin-left:655pt;margin-top:3pt;width:86pt;height:10pt;z-index:-2516106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124" type="#_x0000_t32" style="position:absolute;margin-left:20pt;margin-top:16pt;width:795pt;height:0;z-index:-25159526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2152</w:t>
      </w:r>
      <w:r w:rsidR="00F31F7F">
        <w:tab/>
      </w:r>
      <w:r w:rsidR="00F31F7F">
        <w:rPr>
          <w:rStyle w:val="Text3"/>
        </w:rPr>
        <w:t>1 683.35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29002116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DH</w:t>
      </w:r>
      <w:r>
        <w:tab/>
      </w:r>
      <w:r>
        <w:rPr>
          <w:rStyle w:val="Text3"/>
        </w:rPr>
        <w:t>Popelnice na tříděný odpad 800/400/700mm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1 683.35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138" type="#_x0000_t202" style="position:absolute;margin-left:655pt;margin-top:3pt;width:86pt;height:10pt;z-index:-25157990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139" style="position:absolute;margin-left:13pt;margin-top:18pt;width:808pt;height:19pt;z-index:-251564544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4140" type="#_x0000_t32" style="position:absolute;margin-left:20pt;margin-top:16pt;width:795pt;height:0;z-index:-251549184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2152</w:t>
      </w:r>
      <w:r w:rsidR="00F31F7F">
        <w:tab/>
      </w:r>
      <w:r w:rsidR="00F31F7F">
        <w:rPr>
          <w:rStyle w:val="Text3"/>
        </w:rPr>
        <w:t>1 683.35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4146" type="#_x0000_t202" style="position:absolute;margin-left:616pt;margin-top:11pt;width:77pt;height:10pt;z-index:-25153382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147" style="position:absolute;margin-left:13pt;margin-top:26pt;width:808pt;height:20pt;z-index:-251518464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2152 - Libušín -venkovní zázemí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4</w:t>
      </w:r>
      <w:r w:rsidR="00F31F7F">
        <w:tab/>
      </w:r>
      <w:r w:rsidR="00F31F7F">
        <w:rPr>
          <w:rStyle w:val="Text4"/>
        </w:rPr>
        <w:t>6 733.40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2153 - Denní místnost k 2.13 ob.pok.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28056009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jídelní   1200/800/740 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10 900.39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161" type="#_x0000_t202" style="position:absolute;margin-left:655pt;margin-top:3pt;width:86pt;height:10pt;z-index:-251503104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162" type="#_x0000_t32" style="position:absolute;margin-left:20pt;margin-top:16pt;width:795pt;height:0;z-index:-251488768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2153</w:t>
      </w:r>
      <w:r w:rsidR="00F31F7F">
        <w:tab/>
      </w:r>
      <w:r w:rsidR="00F31F7F">
        <w:rPr>
          <w:rStyle w:val="Text3"/>
        </w:rPr>
        <w:t>10 900.39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28056014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176" type="#_x0000_t202" style="position:absolute;margin-left:655pt;margin-top:3pt;width:86pt;height:10pt;z-index:-251474432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177" type="#_x0000_t32" style="position:absolute;margin-left:20pt;margin-top:16pt;width:795pt;height:0;z-index:-251460096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2153</w:t>
      </w:r>
      <w:r w:rsidR="00F31F7F">
        <w:tab/>
      </w:r>
      <w:r w:rsidR="00F31F7F">
        <w:rPr>
          <w:rStyle w:val="Text3"/>
        </w:rPr>
        <w:t>4 270.47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28056015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191" type="#_x0000_t202" style="position:absolute;margin-left:655pt;margin-top:3pt;width:86pt;height:10pt;z-index:-25144576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2153</w:t>
      </w:r>
      <w:r w:rsidR="00F31F7F">
        <w:tab/>
      </w:r>
      <w:r w:rsidR="00F31F7F">
        <w:rPr>
          <w:rStyle w:val="Text3"/>
        </w:rPr>
        <w:t>4 270.47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1"/>
      </w:pPr>
      <w:r>
        <w:rPr>
          <w:noProof/>
          <w:lang w:val="cs-CZ" w:eastAsia="cs-CZ"/>
        </w:rPr>
        <w:pict>
          <v:shape id="_x0000_s4197" type="#_x0000_t32" style="position:absolute;margin-left:20pt;margin-top:3pt;width:795pt;height:0;z-index:-251434496;mso-position-horizontal-relative:margin" o:connectortype="straight" strokeweight="1pt">
            <v:stroke dashstyle="1 1"/>
            <w10:wrap anchorx="margin" anchory="page"/>
          </v:shape>
        </w:pict>
      </w:r>
    </w:p>
    <w:p w:rsidR="008F24F8" w:rsidRDefault="008F24F8">
      <w:pPr>
        <w:sectPr w:rsidR="008F24F8" w:rsidSect="0000000E">
          <w:headerReference w:type="default" r:id="rId33"/>
          <w:footerReference w:type="default" r:id="rId34"/>
          <w:pgSz w:w="16838" w:h="11905" w:orient="landscape"/>
          <w:pgMar w:top="281" w:right="302" w:bottom="288" w:left="302" w:header="0" w:footer="0" w:gutter="0"/>
          <w:cols w:space="708"/>
        </w:sectPr>
      </w:pPr>
    </w:p>
    <w:p w:rsidR="008F24F8" w:rsidRDefault="00834009">
      <w:pPr>
        <w:pStyle w:val="Row4"/>
      </w:pPr>
      <w:r>
        <w:rPr>
          <w:noProof/>
          <w:lang w:val="cs-CZ" w:eastAsia="cs-CZ"/>
        </w:rPr>
        <w:pict>
          <v:roundrect id="_x0000_s4204" style="position:absolute;margin-left:13pt;margin-top:3pt;width:808pt;height:46pt;z-index:-251870720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Inventární</w:t>
      </w:r>
      <w:r w:rsidR="00F31F7F">
        <w:tab/>
      </w:r>
      <w:r w:rsidR="00F31F7F">
        <w:rPr>
          <w:rStyle w:val="Text4"/>
        </w:rPr>
        <w:t>Typ</w:t>
      </w:r>
      <w:r w:rsidR="00F31F7F">
        <w:tab/>
      </w:r>
      <w:r w:rsidR="00F31F7F">
        <w:rPr>
          <w:rStyle w:val="Text4"/>
        </w:rPr>
        <w:t>Druh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Způsob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Datum</w:t>
      </w:r>
      <w:r w:rsidR="00F31F7F">
        <w:tab/>
      </w:r>
      <w:r w:rsidR="00F31F7F">
        <w:rPr>
          <w:rStyle w:val="Text4"/>
        </w:rPr>
        <w:t>Pořizovací</w:t>
      </w:r>
    </w:p>
    <w:p w:rsidR="008F24F8" w:rsidRDefault="00834009">
      <w:pPr>
        <w:pStyle w:val="Row5"/>
      </w:pPr>
      <w:r>
        <w:rPr>
          <w:noProof/>
          <w:lang w:val="cs-CZ" w:eastAsia="cs-CZ"/>
        </w:rPr>
        <w:pict>
          <v:shape id="_x0000_s4214" type="#_x0000_t32" style="position:absolute;margin-left:19pt;margin-top:14pt;width:799pt;height:0;z-index:-25185536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4"/>
          <w:position w:val="8"/>
        </w:rPr>
        <w:t>číslo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majetku</w:t>
      </w:r>
      <w:r w:rsidR="00F31F7F">
        <w:tab/>
      </w:r>
      <w:r w:rsidR="00F31F7F">
        <w:rPr>
          <w:rStyle w:val="Text4"/>
          <w:position w:val="8"/>
        </w:rPr>
        <w:t>Název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pořízení</w:t>
      </w:r>
      <w:r w:rsidR="00F31F7F">
        <w:tab/>
      </w:r>
      <w:r w:rsidR="00F31F7F">
        <w:rPr>
          <w:rStyle w:val="Text4"/>
          <w:position w:val="8"/>
        </w:rPr>
        <w:t>zařazení</w:t>
      </w:r>
      <w:r w:rsidR="00F31F7F">
        <w:tab/>
      </w:r>
      <w:r w:rsidR="00F31F7F">
        <w:rPr>
          <w:rStyle w:val="Text4"/>
          <w:position w:val="8"/>
        </w:rPr>
        <w:t>návrhu</w:t>
      </w:r>
      <w:r w:rsidR="00F31F7F">
        <w:tab/>
      </w:r>
      <w:r w:rsidR="00F31F7F">
        <w:rPr>
          <w:rStyle w:val="Text4"/>
          <w:position w:val="8"/>
        </w:rPr>
        <w:t>vyřazení</w:t>
      </w:r>
      <w:r w:rsidR="00F31F7F">
        <w:tab/>
      </w:r>
      <w:r w:rsidR="00F31F7F">
        <w:rPr>
          <w:rStyle w:val="Text4"/>
          <w:position w:val="8"/>
        </w:rPr>
        <w:t>CZ-CPA</w:t>
      </w:r>
      <w:r w:rsidR="00F31F7F">
        <w:tab/>
      </w:r>
      <w:r w:rsidR="00F31F7F">
        <w:rPr>
          <w:rStyle w:val="Text4"/>
        </w:rPr>
        <w:t>celkem</w:t>
      </w:r>
    </w:p>
    <w:p w:rsidR="008F24F8" w:rsidRDefault="00F31F7F">
      <w:pPr>
        <w:pStyle w:val="Row6"/>
      </w:pPr>
      <w:r>
        <w:tab/>
      </w:r>
      <w:r>
        <w:rPr>
          <w:rStyle w:val="Text4"/>
        </w:rPr>
        <w:t>Původní inv.číslo</w:t>
      </w:r>
      <w:r>
        <w:tab/>
      </w:r>
      <w:r>
        <w:rPr>
          <w:rStyle w:val="Text4"/>
        </w:rPr>
        <w:t>Výrobní číslo</w:t>
      </w:r>
      <w:r>
        <w:tab/>
      </w:r>
      <w:r>
        <w:rPr>
          <w:rStyle w:val="Text4"/>
        </w:rPr>
        <w:t>Dodavatel</w:t>
      </w:r>
      <w:r>
        <w:tab/>
      </w:r>
      <w:r>
        <w:rPr>
          <w:rStyle w:val="Text4"/>
        </w:rPr>
        <w:t>Kancelář</w:t>
      </w:r>
      <w:r>
        <w:tab/>
      </w:r>
      <w:r>
        <w:rPr>
          <w:rStyle w:val="Text4"/>
        </w:rPr>
        <w:t>Účetní odpisy</w:t>
      </w:r>
      <w:r>
        <w:tab/>
      </w:r>
      <w:r>
        <w:rPr>
          <w:rStyle w:val="Text4"/>
        </w:rPr>
        <w:t>Úč.zůst.cena</w:t>
      </w:r>
      <w:r>
        <w:tab/>
      </w:r>
      <w:r>
        <w:rPr>
          <w:rStyle w:val="Text4"/>
        </w:rPr>
        <w:t>Daň.zůst.cena</w:t>
      </w:r>
    </w:p>
    <w:p w:rsidR="00A04AB0" w:rsidRDefault="00F31F7F">
      <w:pPr>
        <w:pStyle w:val="Row14"/>
      </w:pPr>
      <w:r>
        <w:tab/>
      </w:r>
    </w:p>
    <w:p w:rsidR="008F24F8" w:rsidRDefault="00A04AB0">
      <w:pPr>
        <w:pStyle w:val="Row14"/>
      </w:pPr>
      <w:r>
        <w:tab/>
      </w:r>
      <w:bookmarkStart w:id="0" w:name="_GoBack"/>
      <w:bookmarkEnd w:id="0"/>
      <w:r w:rsidR="00F31F7F">
        <w:rPr>
          <w:rStyle w:val="Text4"/>
        </w:rPr>
        <w:t>28056016</w:t>
      </w:r>
      <w:r w:rsidR="00F31F7F">
        <w:tab/>
      </w:r>
      <w:r w:rsidR="00F31F7F">
        <w:rPr>
          <w:rStyle w:val="Text3"/>
        </w:rPr>
        <w:t>MAJETEK</w:t>
      </w:r>
      <w:r w:rsidR="00F31F7F">
        <w:tab/>
      </w:r>
      <w:r w:rsidR="00F31F7F">
        <w:rPr>
          <w:rStyle w:val="Text3"/>
        </w:rPr>
        <w:t>DM</w:t>
      </w:r>
      <w:r w:rsidR="00F31F7F">
        <w:tab/>
      </w:r>
      <w:r w:rsidR="00F31F7F">
        <w:rPr>
          <w:rStyle w:val="Text3"/>
        </w:rPr>
        <w:t>Židle k jídelnímu stolu 400/400/800mm</w:t>
      </w:r>
      <w:r w:rsidR="00F31F7F">
        <w:tab/>
      </w:r>
      <w:proofErr w:type="gramStart"/>
      <w:r w:rsidR="00F31F7F">
        <w:rPr>
          <w:rStyle w:val="Text3"/>
        </w:rPr>
        <w:t>02.12.2019</w:t>
      </w:r>
      <w:proofErr w:type="gramEnd"/>
      <w:r w:rsidR="00F31F7F">
        <w:tab/>
      </w:r>
      <w:r w:rsidR="00F31F7F">
        <w:rPr>
          <w:rStyle w:val="Text3"/>
        </w:rPr>
        <w:t>1</w:t>
      </w:r>
      <w:r w:rsidR="00F31F7F">
        <w:tab/>
      </w:r>
      <w:r w:rsidR="00F31F7F">
        <w:rPr>
          <w:rStyle w:val="Text3"/>
        </w:rPr>
        <w:t>11.06.2020</w:t>
      </w:r>
      <w:r w:rsidR="00F31F7F">
        <w:tab/>
      </w:r>
      <w:r w:rsidR="00F31F7F">
        <w:rPr>
          <w:rStyle w:val="Text3"/>
        </w:rPr>
        <w:t>4 270.47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241" type="#_x0000_t202" style="position:absolute;margin-left:655pt;margin-top:3pt;width:86pt;height:10pt;z-index:-2518400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242" type="#_x0000_t32" style="position:absolute;margin-left:20pt;margin-top:16pt;width:795pt;height:0;z-index:-25182464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2153</w:t>
      </w:r>
      <w:r w:rsidR="00F31F7F">
        <w:tab/>
      </w:r>
      <w:r w:rsidR="00F31F7F">
        <w:rPr>
          <w:rStyle w:val="Text3"/>
        </w:rPr>
        <w:t>4 270.47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28056017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Židle k jídelnímu stolu 400/400/800mm</w:t>
      </w:r>
      <w:r>
        <w:tab/>
      </w:r>
      <w:r>
        <w:rPr>
          <w:rStyle w:val="Text3"/>
        </w:rPr>
        <w:t>02.12.2019</w:t>
      </w:r>
      <w:r>
        <w:tab/>
      </w:r>
      <w:r>
        <w:rPr>
          <w:rStyle w:val="Text3"/>
        </w:rPr>
        <w:t>1</w:t>
      </w:r>
      <w:r>
        <w:tab/>
      </w:r>
      <w:r>
        <w:rPr>
          <w:rStyle w:val="Text3"/>
        </w:rPr>
        <w:t>11.06.2020</w:t>
      </w:r>
      <w:r>
        <w:tab/>
      </w:r>
      <w:r>
        <w:rPr>
          <w:rStyle w:val="Text3"/>
        </w:rPr>
        <w:t>4 270.47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256" type="#_x0000_t202" style="position:absolute;margin-left:655pt;margin-top:3pt;width:86pt;height:10pt;z-index:-2518092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257" style="position:absolute;margin-left:13pt;margin-top:18pt;width:808pt;height:19pt;z-index:-25179392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4258" type="#_x0000_t32" style="position:absolute;margin-left:20pt;margin-top:16pt;width:795pt;height:0;z-index:-25177856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KS2019/140/S-Fiala St…</w:t>
      </w:r>
      <w:r w:rsidR="00F31F7F">
        <w:tab/>
      </w:r>
      <w:r w:rsidR="00F31F7F">
        <w:rPr>
          <w:rStyle w:val="Text3"/>
        </w:rPr>
        <w:t>FIALA Stolařství s.r.o.</w:t>
      </w:r>
      <w:r w:rsidR="00F31F7F">
        <w:tab/>
      </w:r>
      <w:r w:rsidR="00F31F7F">
        <w:rPr>
          <w:rStyle w:val="Text3"/>
        </w:rPr>
        <w:t>2153</w:t>
      </w:r>
      <w:r w:rsidR="00F31F7F">
        <w:tab/>
      </w:r>
      <w:r w:rsidR="00F31F7F">
        <w:rPr>
          <w:rStyle w:val="Text3"/>
        </w:rPr>
        <w:t>4 270.47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4264" type="#_x0000_t202" style="position:absolute;margin-left:616pt;margin-top:11pt;width:77pt;height:10pt;z-index:-2517632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265" style="position:absolute;margin-left:13pt;margin-top:26pt;width:808pt;height:20pt;z-index:-251747840;mso-position-horizontal-relative:margin" arcsize="4903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2153 - Denní místnost k 2.13 ob.pok.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5</w:t>
      </w:r>
      <w:r w:rsidR="00F31F7F">
        <w:tab/>
      </w:r>
      <w:r w:rsidR="00F31F7F">
        <w:rPr>
          <w:rStyle w:val="Text4"/>
        </w:rPr>
        <w:t>27 982.27</w:t>
      </w:r>
    </w:p>
    <w:p w:rsidR="008F24F8" w:rsidRDefault="00F31F7F">
      <w:pPr>
        <w:pStyle w:val="Row18"/>
      </w:pPr>
      <w:r>
        <w:tab/>
      </w:r>
      <w:r>
        <w:rPr>
          <w:rStyle w:val="Text4"/>
        </w:rPr>
        <w:t>Umístění:  2158 - Libušín-spojovací krček</w:t>
      </w:r>
    </w:p>
    <w:p w:rsidR="008F24F8" w:rsidRDefault="00F31F7F">
      <w:pPr>
        <w:pStyle w:val="Row8"/>
      </w:pPr>
      <w:r>
        <w:tab/>
      </w:r>
      <w:r>
        <w:rPr>
          <w:rStyle w:val="Text4"/>
        </w:rPr>
        <w:t>28056171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Stůl SM s velkým podílem ruční práce</w:t>
      </w:r>
      <w:r>
        <w:tab/>
      </w:r>
      <w:r>
        <w:rPr>
          <w:rStyle w:val="Text3"/>
        </w:rPr>
        <w:t>09.03.2021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09.03.2021</w:t>
      </w:r>
      <w:r>
        <w:tab/>
      </w:r>
      <w:r>
        <w:rPr>
          <w:rStyle w:val="Text3"/>
        </w:rPr>
        <w:t>15 967.96</w:t>
      </w:r>
    </w:p>
    <w:p w:rsidR="008F24F8" w:rsidRDefault="00834009">
      <w:pPr>
        <w:pStyle w:val="Row9"/>
      </w:pPr>
      <w:r>
        <w:rPr>
          <w:noProof/>
          <w:lang w:val="cs-CZ" w:eastAsia="cs-CZ"/>
        </w:rPr>
        <w:pict>
          <v:shape id="_x0000_s4279" type="#_x0000_t202" style="position:absolute;margin-left:655pt;margin-top:3pt;width:86pt;height:10pt;z-index:-2517324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280" type="#_x0000_t32" style="position:absolute;margin-left:20pt;margin-top:16pt;width:795pt;height:0;z-index:-25171712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 aktivace</w:t>
      </w:r>
      <w:r w:rsidR="00F31F7F">
        <w:tab/>
      </w:r>
      <w:r w:rsidR="00F31F7F">
        <w:rPr>
          <w:rStyle w:val="Text3"/>
        </w:rPr>
        <w:t>Národní muzeum v přírodě</w:t>
      </w:r>
      <w:r w:rsidR="00F31F7F">
        <w:tab/>
      </w:r>
      <w:r w:rsidR="00F31F7F">
        <w:rPr>
          <w:rStyle w:val="Text3"/>
        </w:rPr>
        <w:t>2158</w:t>
      </w:r>
      <w:r w:rsidR="00F31F7F">
        <w:tab/>
      </w:r>
      <w:r w:rsidR="00F31F7F">
        <w:rPr>
          <w:rStyle w:val="Text3"/>
        </w:rPr>
        <w:t>15 967.96</w:t>
      </w:r>
      <w:r w:rsidR="00F31F7F">
        <w:tab/>
      </w:r>
      <w:r w:rsidR="00F31F7F">
        <w:rPr>
          <w:rStyle w:val="Text3"/>
        </w:rPr>
        <w:t>0.00</w:t>
      </w:r>
    </w:p>
    <w:p w:rsidR="008F24F8" w:rsidRDefault="00F31F7F">
      <w:pPr>
        <w:pStyle w:val="Row10"/>
      </w:pPr>
      <w:r>
        <w:tab/>
      </w:r>
      <w:r>
        <w:rPr>
          <w:rStyle w:val="Text4"/>
        </w:rPr>
        <w:t>28056172</w:t>
      </w:r>
      <w:r>
        <w:tab/>
      </w:r>
      <w:r>
        <w:rPr>
          <w:rStyle w:val="Text3"/>
        </w:rPr>
        <w:t>MAJETEK</w:t>
      </w:r>
      <w:r>
        <w:tab/>
      </w:r>
      <w:r>
        <w:rPr>
          <w:rStyle w:val="Text3"/>
        </w:rPr>
        <w:t>DM</w:t>
      </w:r>
      <w:r>
        <w:tab/>
      </w:r>
      <w:r>
        <w:rPr>
          <w:rStyle w:val="Text3"/>
        </w:rPr>
        <w:t>Lavice SM s velkým podíl.ruční práce</w:t>
      </w:r>
      <w:r>
        <w:tab/>
      </w:r>
      <w:r>
        <w:rPr>
          <w:rStyle w:val="Text3"/>
        </w:rPr>
        <w:t>09.03.2021</w:t>
      </w:r>
      <w:r>
        <w:tab/>
      </w:r>
      <w:r>
        <w:rPr>
          <w:rStyle w:val="Text3"/>
        </w:rPr>
        <w:t>4</w:t>
      </w:r>
      <w:r>
        <w:tab/>
      </w:r>
      <w:r>
        <w:rPr>
          <w:rStyle w:val="Text3"/>
        </w:rPr>
        <w:t>09.03.2021</w:t>
      </w:r>
      <w:r>
        <w:tab/>
      </w:r>
      <w:r>
        <w:rPr>
          <w:rStyle w:val="Text3"/>
        </w:rPr>
        <w:t>11 969.92</w:t>
      </w:r>
    </w:p>
    <w:p w:rsidR="008F24F8" w:rsidRDefault="00834009">
      <w:pPr>
        <w:pStyle w:val="Row16"/>
      </w:pPr>
      <w:r>
        <w:rPr>
          <w:noProof/>
          <w:lang w:val="cs-CZ" w:eastAsia="cs-CZ"/>
        </w:rPr>
        <w:pict>
          <v:shape id="_x0000_s4294" type="#_x0000_t202" style="position:absolute;margin-left:655pt;margin-top:3pt;width:86pt;height:10pt;z-index:-25170176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295" style="position:absolute;margin-left:13pt;margin-top:18pt;width:808pt;height:19pt;z-index:-251686400;mso-position-horizontal-relative:margin" arcsize="4903f" strokeweight="1pt">
            <v:fill opacity="0"/>
            <w10:wrap anchorx="margin" anchory="page"/>
          </v:roundrect>
        </w:pict>
      </w:r>
      <w:r>
        <w:rPr>
          <w:noProof/>
          <w:lang w:val="cs-CZ" w:eastAsia="cs-CZ"/>
        </w:rPr>
        <w:pict>
          <v:shape id="_x0000_s4296" type="#_x0000_t32" style="position:absolute;margin-left:20pt;margin-top:16pt;width:795pt;height:0;z-index:-251671040;mso-position-horizontal-relative:margin" o:connectortype="straight" strokeweight="1pt">
            <v:stroke dashstyle="1 1"/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vlastní výroba-aktivace</w:t>
      </w:r>
      <w:r w:rsidR="00F31F7F">
        <w:tab/>
      </w:r>
      <w:r w:rsidR="00F31F7F">
        <w:rPr>
          <w:rStyle w:val="Text3"/>
        </w:rPr>
        <w:t>2158</w:t>
      </w:r>
      <w:r w:rsidR="00F31F7F">
        <w:tab/>
      </w:r>
      <w:r w:rsidR="00F31F7F">
        <w:rPr>
          <w:rStyle w:val="Text3"/>
        </w:rPr>
        <w:t>11 969.92</w:t>
      </w:r>
      <w:r w:rsidR="00F31F7F">
        <w:tab/>
      </w:r>
      <w:r w:rsidR="00F31F7F">
        <w:rPr>
          <w:rStyle w:val="Text3"/>
        </w:rPr>
        <w:t>0.00</w:t>
      </w:r>
    </w:p>
    <w:p w:rsidR="008F24F8" w:rsidRDefault="00834009">
      <w:pPr>
        <w:pStyle w:val="Row17"/>
      </w:pPr>
      <w:r>
        <w:rPr>
          <w:noProof/>
          <w:lang w:val="cs-CZ" w:eastAsia="cs-CZ"/>
        </w:rPr>
        <w:pict>
          <v:shape id="_x0000_s4301" type="#_x0000_t202" style="position:absolute;margin-left:616pt;margin-top:11pt;width:77pt;height:10pt;z-index:-25165568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302" style="position:absolute;margin-left:13pt;margin-top:37pt;width:808pt;height:19pt;z-index:-251640320;mso-position-horizontal-relative:margin" arcsize="4903f" strokeweight="1pt">
            <v:fill opacity="0"/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 2158 - Libušín-spojovací krček</w:t>
      </w:r>
      <w:r w:rsidR="00F31F7F">
        <w:tab/>
      </w:r>
      <w:r w:rsidR="00F31F7F">
        <w:rPr>
          <w:rStyle w:val="Text4"/>
        </w:rPr>
        <w:t>Počet položek</w:t>
      </w:r>
      <w:r w:rsidR="00F31F7F">
        <w:tab/>
      </w:r>
      <w:r w:rsidR="00F31F7F">
        <w:rPr>
          <w:rStyle w:val="Text4"/>
        </w:rPr>
        <w:t>2</w:t>
      </w:r>
      <w:r w:rsidR="00F31F7F">
        <w:tab/>
      </w:r>
      <w:r w:rsidR="00F31F7F">
        <w:rPr>
          <w:rStyle w:val="Text4"/>
        </w:rPr>
        <w:t>27 937.88</w:t>
      </w:r>
    </w:p>
    <w:p w:rsidR="008F24F8" w:rsidRDefault="008F24F8">
      <w:pPr>
        <w:pStyle w:val="Row1"/>
      </w:pPr>
    </w:p>
    <w:p w:rsidR="008F24F8" w:rsidRDefault="00834009">
      <w:pPr>
        <w:pStyle w:val="Row23"/>
      </w:pPr>
      <w:r>
        <w:rPr>
          <w:noProof/>
          <w:lang w:val="cs-CZ" w:eastAsia="cs-CZ"/>
        </w:rPr>
        <w:pict>
          <v:shape id="_x0000_s4307" type="#_x0000_t202" style="position:absolute;margin-left:616pt;margin-top:11pt;width:77pt;height:10pt;z-index:-25162496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Pořizovací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08" type="#_x0000_t202" style="position:absolute;margin-left:442pt;margin-top:11pt;width:92pt;height:10pt;z-index:-251609600;mso-position-horizontal-relative:margin" stroked="f">
            <v:fill o:opacity2="0"/>
            <v:textbox inset="0,0,0,0">
              <w:txbxContent>
                <w:p w:rsidR="008F24F8" w:rsidRDefault="00F31F7F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Počet položek celkem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oundrect id="_x0000_s4309" style="position:absolute;margin-left:14pt;margin-top:35pt;width:494pt;height:15pt;z-index:-251594240;mso-position-horizontal-relative:margin" arcsize="467f" fillcolor="#e9e9e9" strokeweight="1pt"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Celkem za sestavu</w:t>
      </w:r>
      <w:r w:rsidR="00F31F7F">
        <w:tab/>
      </w:r>
      <w:r w:rsidR="00F31F7F">
        <w:rPr>
          <w:rStyle w:val="Text4"/>
          <w:position w:val="2"/>
        </w:rPr>
        <w:t>175</w:t>
      </w:r>
      <w:r w:rsidR="00F31F7F">
        <w:tab/>
      </w:r>
      <w:r w:rsidR="00F31F7F">
        <w:rPr>
          <w:rStyle w:val="Text4"/>
          <w:position w:val="2"/>
        </w:rPr>
        <w:t>3 626 956.12</w:t>
      </w:r>
    </w:p>
    <w:p w:rsidR="008F24F8" w:rsidRDefault="008F24F8">
      <w:pPr>
        <w:pStyle w:val="Row1"/>
      </w:pPr>
    </w:p>
    <w:p w:rsidR="008F24F8" w:rsidRDefault="00834009">
      <w:pPr>
        <w:pStyle w:val="Row24"/>
      </w:pPr>
      <w:r>
        <w:rPr>
          <w:noProof/>
          <w:lang w:val="cs-CZ" w:eastAsia="cs-CZ"/>
        </w:rPr>
        <w:pict>
          <v:roundrect id="_x0000_s4313" style="position:absolute;margin-left:14pt;margin-top:17pt;width:494pt;height:70pt;z-index:-251578880;mso-position-horizontal-relative:margin" arcsize="376f" strokeweight="1pt">
            <v:fill opacity="0"/>
            <w10:wrap anchorx="margin" anchory="page"/>
          </v:roundrect>
        </w:pict>
      </w:r>
      <w:r w:rsidR="00F31F7F">
        <w:tab/>
      </w:r>
      <w:r w:rsidR="00F31F7F">
        <w:rPr>
          <w:rStyle w:val="Text4"/>
        </w:rPr>
        <w:t>Rekapitulace majetku podle účtů</w:t>
      </w:r>
      <w:r>
        <w:rPr>
          <w:noProof/>
          <w:lang w:val="cs-CZ" w:eastAsia="cs-CZ"/>
        </w:rPr>
        <w:pict>
          <v:shape id="_x0000_s4315" type="#_x0000_t32" style="position:absolute;margin-left:218pt;margin-top:17pt;width:0;height:70pt;z-index:-25156352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4316" type="#_x0000_t32" style="position:absolute;margin-left:318pt;margin-top:17pt;width:0;height:70pt;z-index:-251548160;mso-position-horizontal-relative:margin;mso-position-vertical-relative:text" o:connectortype="straight" strokeweight="1pt">
            <w10:wrap anchorx="margin" anchory="page"/>
          </v:shape>
        </w:pict>
      </w:r>
    </w:p>
    <w:p w:rsidR="008F24F8" w:rsidRDefault="00834009">
      <w:pPr>
        <w:pStyle w:val="Row25"/>
      </w:pPr>
      <w:r>
        <w:rPr>
          <w:noProof/>
          <w:lang w:val="cs-CZ" w:eastAsia="cs-CZ"/>
        </w:rPr>
        <w:pict>
          <v:shape id="_x0000_s4317" type="#_x0000_t32" style="position:absolute;margin-left:15pt;margin-top:17pt;width:494pt;height:0;z-index:-251532800;mso-position-horizontal-relative:margin" o:connectortype="straight" strokeweight="1pt">
            <w10:wrap anchorx="margin" anchory="page"/>
          </v:shape>
        </w:pict>
      </w:r>
      <w:r w:rsidR="00F31F7F">
        <w:tab/>
      </w:r>
      <w:r w:rsidR="00F31F7F">
        <w:rPr>
          <w:rStyle w:val="Text3"/>
        </w:rPr>
        <w:t>Účet</w:t>
      </w:r>
      <w:r w:rsidR="00F31F7F">
        <w:tab/>
      </w:r>
      <w:r w:rsidR="00F31F7F">
        <w:rPr>
          <w:rStyle w:val="Text3"/>
        </w:rPr>
        <w:t>Počet položek</w:t>
      </w:r>
      <w:r w:rsidR="00F31F7F">
        <w:tab/>
      </w:r>
      <w:r w:rsidR="00F31F7F">
        <w:rPr>
          <w:rStyle w:val="Text3"/>
        </w:rPr>
        <w:t>Pořizovací cena celkem za účet</w:t>
      </w:r>
    </w:p>
    <w:p w:rsidR="008F24F8" w:rsidRDefault="00F31F7F">
      <w:pPr>
        <w:pStyle w:val="Row26"/>
      </w:pPr>
      <w:r>
        <w:tab/>
      </w:r>
      <w:r>
        <w:rPr>
          <w:rStyle w:val="Text3"/>
        </w:rPr>
        <w:t>022 100</w:t>
      </w:r>
      <w:r>
        <w:tab/>
      </w:r>
      <w:r>
        <w:rPr>
          <w:rStyle w:val="Text3"/>
        </w:rPr>
        <w:t>12.00</w:t>
      </w:r>
      <w:r>
        <w:tab/>
      </w:r>
      <w:r>
        <w:rPr>
          <w:rStyle w:val="Text3"/>
        </w:rPr>
        <w:t>1 612 273.20</w:t>
      </w:r>
    </w:p>
    <w:p w:rsidR="008F24F8" w:rsidRDefault="00F31F7F">
      <w:pPr>
        <w:pStyle w:val="Row27"/>
      </w:pPr>
      <w:r>
        <w:tab/>
      </w:r>
      <w:r>
        <w:rPr>
          <w:rStyle w:val="Text3"/>
        </w:rPr>
        <w:t>022 300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125 658.02</w:t>
      </w:r>
    </w:p>
    <w:p w:rsidR="008F24F8" w:rsidRDefault="00F31F7F">
      <w:pPr>
        <w:pStyle w:val="Row27"/>
      </w:pPr>
      <w:r>
        <w:tab/>
      </w:r>
      <w:r>
        <w:rPr>
          <w:rStyle w:val="Text3"/>
        </w:rPr>
        <w:t>028 100</w:t>
      </w:r>
      <w:r>
        <w:tab/>
      </w:r>
      <w:r>
        <w:rPr>
          <w:rStyle w:val="Text3"/>
        </w:rPr>
        <w:t>128.00</w:t>
      </w:r>
      <w:r>
        <w:tab/>
      </w:r>
      <w:r>
        <w:rPr>
          <w:rStyle w:val="Text3"/>
        </w:rPr>
        <w:t>1 022 962.69</w:t>
      </w:r>
    </w:p>
    <w:p w:rsidR="008F24F8" w:rsidRDefault="00F31F7F">
      <w:pPr>
        <w:pStyle w:val="Row27"/>
      </w:pPr>
      <w:r>
        <w:tab/>
      </w:r>
      <w:r>
        <w:rPr>
          <w:rStyle w:val="Text3"/>
        </w:rPr>
        <w:t>028 102</w:t>
      </w:r>
      <w:r>
        <w:tab/>
      </w:r>
      <w:r>
        <w:rPr>
          <w:rStyle w:val="Text3"/>
        </w:rPr>
        <w:t>25.00</w:t>
      </w:r>
      <w:r>
        <w:tab/>
      </w:r>
      <w:r>
        <w:rPr>
          <w:rStyle w:val="Text3"/>
        </w:rPr>
        <w:t>846 772.66</w:t>
      </w:r>
    </w:p>
    <w:p w:rsidR="008F24F8" w:rsidRDefault="00834009">
      <w:pPr>
        <w:pStyle w:val="Row27"/>
      </w:pPr>
      <w:r>
        <w:rPr>
          <w:noProof/>
          <w:lang w:val="cs-CZ" w:eastAsia="cs-CZ"/>
        </w:rPr>
        <w:pict>
          <v:roundrect id="_x0000_s4333" style="position:absolute;margin-left:13pt;margin-top:16pt;width:808pt;height:19pt;z-index:-251517440;mso-position-horizontal-relative:margin" arcsize="4903f" strokeweight="1pt">
            <v:fill opacity="0"/>
            <w10:wrap anchorx="margin" anchory="page"/>
          </v:roundrect>
        </w:pict>
      </w:r>
      <w:r w:rsidR="00F31F7F">
        <w:tab/>
      </w:r>
      <w:r w:rsidR="00F31F7F">
        <w:rPr>
          <w:rStyle w:val="Text3"/>
        </w:rPr>
        <w:t>558 120</w:t>
      </w:r>
      <w:r w:rsidR="00F31F7F">
        <w:tab/>
      </w:r>
      <w:r w:rsidR="00F31F7F">
        <w:rPr>
          <w:rStyle w:val="Text3"/>
        </w:rPr>
        <w:t>9.00</w:t>
      </w:r>
      <w:r w:rsidR="00F31F7F">
        <w:tab/>
      </w:r>
      <w:r w:rsidR="00F31F7F">
        <w:rPr>
          <w:rStyle w:val="Text3"/>
        </w:rPr>
        <w:t>19 289.55</w:t>
      </w:r>
    </w:p>
    <w:p w:rsidR="008F24F8" w:rsidRDefault="008F24F8">
      <w:pPr>
        <w:pStyle w:val="Row1"/>
      </w:pPr>
    </w:p>
    <w:p w:rsidR="008F24F8" w:rsidRDefault="00F31F7F">
      <w:pPr>
        <w:pStyle w:val="Row28"/>
      </w:pPr>
      <w:r>
        <w:tab/>
      </w:r>
      <w:r>
        <w:rPr>
          <w:rStyle w:val="Text3"/>
          <w:highlight w:val="white"/>
        </w:rPr>
        <w:t>---  KONEC SESTAVY  ---</w:t>
      </w:r>
      <w:r>
        <w:tab/>
      </w:r>
      <w:r>
        <w:rPr>
          <w:rStyle w:val="Text3"/>
          <w:highlight w:val="white"/>
        </w:rPr>
        <w:t>© MÚZO Praha s.r.o. - www.muzo.cz</w:t>
      </w:r>
    </w:p>
    <w:p w:rsidR="008F24F8" w:rsidRDefault="008F24F8">
      <w:pPr>
        <w:pStyle w:val="Row29"/>
      </w:pPr>
    </w:p>
    <w:sectPr w:rsidR="008F24F8" w:rsidSect="0000000F">
      <w:headerReference w:type="default" r:id="rId35"/>
      <w:footerReference w:type="default" r:id="rId36"/>
      <w:pgSz w:w="16838" w:h="11905" w:orient="landscape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009" w:rsidRDefault="00834009">
      <w:pPr>
        <w:spacing w:after="0" w:line="240" w:lineRule="auto"/>
      </w:pPr>
      <w:r>
        <w:separator/>
      </w:r>
    </w:p>
  </w:endnote>
  <w:endnote w:type="continuationSeparator" w:id="0">
    <w:p w:rsidR="00834009" w:rsidRDefault="0083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63" style="position:absolute;margin-left:13pt;margin-top:-5pt;width:808pt;height:19pt;z-index:-251664896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1/15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4" style="position:absolute;margin-left:13pt;margin-top:-5pt;width:808pt;height:19pt;z-index:-251654656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10/15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3" style="position:absolute;margin-left:13pt;margin-top:-5pt;width:808pt;height:19pt;z-index:-251662848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11/15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2" style="position:absolute;margin-left:13pt;margin-top:-5pt;width:808pt;height:19pt;z-index:-251653632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12/15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1" style="position:absolute;margin-left:13pt;margin-top:-5pt;width:808pt;height:19pt;z-index:-251651584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13/15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0" style="position:absolute;margin-left:13pt;margin-top:-5pt;width:808pt;height:19pt;z-index:-251652608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14/15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49" style="position:absolute;margin-left:13pt;margin-top:-5pt;width:808pt;height:19pt;z-index:-251665920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15/15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62" style="position:absolute;margin-left:13pt;margin-top:-5pt;width:808pt;height:19pt;z-index:-251661824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2/15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61" style="position:absolute;margin-left:13pt;margin-top:-5pt;width:808pt;height:19pt;z-index:-251660800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3/15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60" style="position:absolute;margin-left:13pt;margin-top:-5pt;width:808pt;height:19pt;z-index:-251659776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4/15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9" style="position:absolute;margin-left:13pt;margin-top:-5pt;width:808pt;height:19pt;z-index:-251658752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5/15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8" style="position:absolute;margin-left:13pt;margin-top:-5pt;width:808pt;height:19pt;z-index:-251657728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6/15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7" style="position:absolute;margin-left:13pt;margin-top:-5pt;width:808pt;height:19pt;z-index:-251656704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7/15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6" style="position:absolute;margin-left:13pt;margin-top:-5pt;width:808pt;height:19pt;z-index:-251663872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8/15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34009">
    <w:pPr>
      <w:pStyle w:val="Row12"/>
    </w:pPr>
    <w:r>
      <w:rPr>
        <w:noProof/>
        <w:lang w:val="cs-CZ" w:eastAsia="cs-CZ"/>
      </w:rPr>
      <w:pict>
        <v:roundrect id="_x0000_s2055" style="position:absolute;margin-left:13pt;margin-top:-5pt;width:808pt;height:19pt;z-index:-251655680;mso-position-horizontal-relative:margin" arcsize="4903f" strokeweight="1pt">
          <v:fill opacity="0"/>
          <w10:wrap anchorx="margin" anchory="page"/>
        </v:roundrect>
      </w:pict>
    </w:r>
    <w:r w:rsidR="00F31F7F">
      <w:tab/>
    </w:r>
    <w:proofErr w:type="gramStart"/>
    <w:r w:rsidR="005B3EF5">
      <w:rPr>
        <w:rStyle w:val="Text3"/>
      </w:rPr>
      <w:t>Tisk  14.09.2025 14:49:06</w:t>
    </w:r>
    <w:proofErr w:type="gramEnd"/>
    <w:r w:rsidR="00F31F7F">
      <w:tab/>
    </w:r>
    <w:r w:rsidR="00F31F7F">
      <w:rPr>
        <w:rStyle w:val="Text3"/>
      </w:rPr>
      <w:t>Strana  9/15</w:t>
    </w:r>
  </w:p>
  <w:p w:rsidR="008F24F8" w:rsidRDefault="008F24F8">
    <w:pPr>
      <w:pStyle w:val="Row13"/>
    </w:pPr>
  </w:p>
  <w:p w:rsidR="008F24F8" w:rsidRDefault="008F24F8">
    <w:pPr>
      <w:pStyle w:val="Row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009" w:rsidRDefault="00834009">
      <w:pPr>
        <w:spacing w:after="0" w:line="240" w:lineRule="auto"/>
      </w:pPr>
      <w:r>
        <w:separator/>
      </w:r>
    </w:p>
  </w:footnote>
  <w:footnote w:type="continuationSeparator" w:id="0">
    <w:p w:rsidR="00834009" w:rsidRDefault="0083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8F24F8">
    <w:pPr>
      <w:pStyle w:val="Row1"/>
    </w:pPr>
  </w:p>
  <w:p w:rsidR="008F24F8" w:rsidRDefault="00F31F7F">
    <w:pPr>
      <w:pStyle w:val="Row2"/>
    </w:pPr>
    <w:r>
      <w:tab/>
    </w:r>
    <w:r>
      <w:rPr>
        <w:rStyle w:val="Text1"/>
      </w:rPr>
      <w:t>Inventurní soupis majetku k 14.09.2025</w:t>
    </w:r>
  </w:p>
  <w:p w:rsidR="008F24F8" w:rsidRDefault="00F31F7F">
    <w:pPr>
      <w:pStyle w:val="Row3"/>
    </w:pPr>
    <w:r>
      <w:tab/>
    </w:r>
    <w:r>
      <w:rPr>
        <w:rStyle w:val="Text2"/>
      </w:rPr>
      <w:t>Národní muzeum v přírodě příspěvková organizace, Palackého 147, 756 61 Rožnov pod Radhoštěm 1, IČ:00098604</w:t>
    </w:r>
  </w:p>
  <w:p w:rsidR="008F24F8" w:rsidRDefault="00F31F7F">
    <w:pPr>
      <w:pStyle w:val="Row3"/>
    </w:pPr>
    <w:r>
      <w:tab/>
    </w:r>
    <w:r>
      <w:rPr>
        <w:rStyle w:val="Text3"/>
      </w:rPr>
      <w:t>Nastavený filtr: pouze označené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4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B3EF5"/>
    <w:rsid w:val="00834009"/>
    <w:rsid w:val="008F24F8"/>
    <w:rsid w:val="009107EA"/>
    <w:rsid w:val="00A04AB0"/>
    <w:rsid w:val="00F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58"/>
    <o:shapelayout v:ext="edit">
      <o:idmap v:ext="edit" data="1,3,4"/>
      <o:rules v:ext="edit">
        <o:r id="V:Rule1" type="connector" idref="#_x0000_s4335"/>
        <o:r id="V:Rule2" type="connector" idref="#_x0000_s1651"/>
        <o:r id="V:Rule3" type="connector" idref="#_x0000_s3493"/>
        <o:r id="V:Rule4" type="connector" idref="#_x0000_s4391"/>
        <o:r id="V:Rule5" type="connector" idref="#_x0000_s3181"/>
        <o:r id="V:Rule6" type="connector" idref="#_x0000_s4357"/>
        <o:r id="V:Rule7" type="connector" idref="#_x0000_s1581"/>
        <o:r id="V:Rule8" type="connector" idref="#_x0000_s3700"/>
        <o:r id="V:Rule9" type="connector" idref="#_x0000_s4355"/>
        <o:r id="V:Rule10" type="connector" idref="#_x0000_s3164"/>
        <o:r id="V:Rule11" type="connector" idref="#_x0000_s3685"/>
        <o:r id="V:Rule12" type="connector" idref="#_x0000_s1567"/>
        <o:r id="V:Rule13" type="connector" idref="#_x0000_s1665"/>
        <o:r id="V:Rule14" type="connector" idref="#_x0000_s4337"/>
        <o:r id="V:Rule15" type="connector" idref="#_x0000_s4456"/>
        <o:r id="V:Rule16" type="connector" idref="#_x0000_s4393"/>
        <o:r id="V:Rule17" type="connector" idref="#_x0000_s3508"/>
        <o:r id="V:Rule18" type="connector" idref="#_x0000_s4351"/>
        <o:r id="V:Rule19" type="connector" idref="#_x0000_s3131"/>
        <o:r id="V:Rule20" type="connector" idref="#_x0000_s4280"/>
        <o:r id="V:Rule21" type="connector" idref="#_x0000_s3715"/>
        <o:r id="V:Rule22" type="connector" idref="#_x0000_s1539"/>
        <o:r id="V:Rule23" type="connector" idref="#_x0000_s1637"/>
        <o:r id="V:Rule24" type="connector" idref="#_x0000_s1024"/>
        <o:r id="V:Rule25" type="connector" idref="#_x0000_s1452"/>
        <o:r id="V:Rule26" type="connector" idref="#_x0000_s4397"/>
        <o:r id="V:Rule27" type="connector" idref="#_x0000_s3545"/>
        <o:r id="V:Rule28" type="connector" idref="#_x0000_s4451"/>
        <o:r id="V:Rule29" type="connector" idref="#_x0000_s1039"/>
        <o:r id="V:Rule30" type="connector" idref="#_x0000_s1623"/>
        <o:r id="V:Rule31" type="connector" idref="#_x0000_s1433"/>
        <o:r id="V:Rule32" type="connector" idref="#_x0000_s3524"/>
        <o:r id="V:Rule33" type="connector" idref="#_x0000_s4395"/>
        <o:r id="V:Rule34" type="connector" idref="#_x0000_s4453"/>
        <o:r id="V:Rule35" type="connector" idref="#_x0000_s3146"/>
        <o:r id="V:Rule36" type="connector" idref="#_x0000_s4353"/>
        <o:r id="V:Rule37" type="connector" idref="#_x0000_s4258"/>
        <o:r id="V:Rule38" type="connector" idref="#_x0000_s1553"/>
        <o:r id="V:Rule39" type="connector" idref="#_x0000_s3730"/>
        <o:r id="V:Rule40" type="connector" idref="#_x0000_s1914"/>
        <o:r id="V:Rule41" type="connector" idref="#_x0000_s3788"/>
        <o:r id="V:Rule42" type="connector" idref="#_x0000_s1469"/>
        <o:r id="V:Rule43" type="connector" idref="#_x0000_s4399"/>
        <o:r id="V:Rule44" type="connector" idref="#_x0000_s4343"/>
        <o:r id="V:Rule45" type="connector" idref="#_x0000_s3210"/>
        <o:r id="V:Rule46" type="connector" idref="#_x0000_s4389"/>
        <o:r id="V:Rule47" type="connector" idref="#_x0000_s3634"/>
        <o:r id="V:Rule48" type="connector" idref="#_x0000_s3116"/>
        <o:r id="V:Rule49" type="connector" idref="#_x0000_s4443"/>
        <o:r id="V:Rule50" type="connector" idref="#_x0000_s1700"/>
        <o:r id="V:Rule51" type="connector" idref="#_x0000_s4296"/>
        <o:r id="V:Rule52" type="connector" idref="#_x0000_s1084"/>
        <o:r id="V:Rule53" type="connector" idref="#_x0000_s4421"/>
        <o:r id="V:Rule54" type="connector" idref="#_x0000_s3618"/>
        <o:r id="V:Rule55" type="connector" idref="#_x0000_s4387"/>
        <o:r id="V:Rule56" type="connector" idref="#_x0000_s3101"/>
        <o:r id="V:Rule57" type="connector" idref="#_x0000_s4445"/>
        <o:r id="V:Rule58" type="connector" idref="#_x0000_s1099"/>
        <o:r id="V:Rule59" type="connector" idref="#_x0000_s1683"/>
        <o:r id="V:Rule60" type="connector" idref="#_x0000_s4315"/>
        <o:r id="V:Rule61" type="connector" idref="#_x0000_s4419"/>
        <o:r id="V:Rule62" type="connector" idref="#_x0000_s1942"/>
        <o:r id="V:Rule63" type="connector" idref="#_x0000_s1497"/>
        <o:r id="V:Rule64" type="connector" idref="#_x0000_s3805"/>
        <o:r id="V:Rule65" type="connector" idref="#_x0000_s4401"/>
        <o:r id="V:Rule66" type="connector" idref="#_x0000_s3232"/>
        <o:r id="V:Rule67" type="connector" idref="#_x0000_s4345"/>
        <o:r id="V:Rule68" type="connector" idref="#_x0000_s4359"/>
        <o:r id="V:Rule69" type="connector" idref="#_x0000_s4449"/>
        <o:r id="V:Rule70" type="connector" idref="#_x0000_s3561"/>
        <o:r id="V:Rule71" type="connector" idref="#_x0000_s4383"/>
        <o:r id="V:Rule72" type="connector" idref="#_x0000_s4072"/>
        <o:r id="V:Rule73" type="connector" idref="#_x0000_s1069"/>
        <o:r id="V:Rule74" type="connector" idref="#_x0000_s1728"/>
        <o:r id="V:Rule75" type="connector" idref="#_x0000_s4317"/>
        <o:r id="V:Rule76" type="connector" idref="#_x0000_s1525"/>
        <o:r id="V:Rule77" type="connector" idref="#_x0000_s3768"/>
        <o:r id="V:Rule78" type="connector" idref="#_x0000_s1284"/>
        <o:r id="V:Rule79" type="connector" idref="#_x0000_s3262"/>
        <o:r id="V:Rule80" type="connector" idref="#_x0000_s4349"/>
        <o:r id="V:Rule81" type="connector" idref="#_x0000_s3478"/>
        <o:r id="V:Rule82" type="connector" idref="#_x0000_s3746"/>
        <o:r id="V:Rule83" type="connector" idref="#_x0000_s1511"/>
        <o:r id="V:Rule84" type="connector" idref="#_x0000_s1299"/>
        <o:r id="V:Rule85" type="connector" idref="#_x0000_s4347"/>
        <o:r id="V:Rule86" type="connector" idref="#_x0000_s3247"/>
        <o:r id="V:Rule87" type="connector" idref="#_x0000_s3463"/>
        <o:r id="V:Rule88" type="connector" idref="#_x0000_s4447"/>
        <o:r id="V:Rule89" type="connector" idref="#_x0000_s4361"/>
        <o:r id="V:Rule90" type="connector" idref="#_x0000_s4385"/>
        <o:r id="V:Rule91" type="connector" idref="#_x0000_s3590"/>
        <o:r id="V:Rule92" type="connector" idref="#_x0000_s4094"/>
        <o:r id="V:Rule93" type="connector" idref="#_x0000_s1742"/>
        <o:r id="V:Rule94" type="connector" idref="#_x0000_s4316"/>
        <o:r id="V:Rule95" type="connector" idref="#_x0000_s1054"/>
        <o:r id="V:Rule96" type="connector" idref="#_x0000_s1972"/>
        <o:r id="V:Rule97" type="connector" idref="#_x0000_s4373"/>
        <o:r id="V:Rule98" type="connector" idref="#_x0000_s4437"/>
        <o:r id="V:Rule99" type="connector" idref="#_x0000_s1389"/>
        <o:r id="V:Rule100" type="connector" idref="#_x0000_s3960"/>
        <o:r id="V:Rule101" type="connector" idref="#_x0000_s1189"/>
        <o:r id="V:Rule102" type="connector" idref="#_x0000_s4197"/>
        <o:r id="V:Rule103" type="connector" idref="#_x0000_s1784"/>
        <o:r id="V:Rule104" type="connector" idref="#_x0000_s1595"/>
        <o:r id="V:Rule105" type="connector" idref="#_x0000_s3345"/>
        <o:r id="V:Rule106" type="connector" idref="#_x0000_s4415"/>
        <o:r id="V:Rule107" type="connector" idref="#_x0000_s4177"/>
        <o:r id="V:Rule108" type="connector" idref="#_x0000_s1798"/>
        <o:r id="V:Rule109" type="connector" idref="#_x0000_s1174"/>
        <o:r id="V:Rule110" type="connector" idref="#_x0000_s1609"/>
        <o:r id="V:Rule111" type="connector" idref="#_x0000_s4417"/>
        <o:r id="V:Rule112" type="connector" idref="#_x0000_s3360"/>
        <o:r id="V:Rule113" type="connector" idref="#_x0000_s4371"/>
        <o:r id="V:Rule114" type="connector" idref="#_x0000_s1957"/>
        <o:r id="V:Rule115" type="connector" idref="#_x0000_s3945"/>
        <o:r id="V:Rule116" type="connector" idref="#_x0000_s4435"/>
        <o:r id="V:Rule117" type="connector" idref="#_x0000_s1374"/>
        <o:r id="V:Rule118" type="connector" idref="#_x0000_s4214"/>
        <o:r id="V:Rule119" type="connector" idref="#_x0000_s1826"/>
        <o:r id="V:Rule120" type="connector" idref="#_x0000_s1144"/>
        <o:r id="V:Rule121" type="connector" idref="#_x0000_s4413"/>
        <o:r id="V:Rule122" type="connector" idref="#_x0000_s3323"/>
        <o:r id="V:Rule123" type="connector" idref="#_x0000_s4375"/>
        <o:r id="V:Rule124" type="connector" idref="#_x0000_s1987"/>
        <o:r id="V:Rule125" type="connector" idref="#_x0000_s3915"/>
        <o:r id="V:Rule126" type="connector" idref="#_x0000_s4431"/>
        <o:r id="V:Rule127" type="connector" idref="#_x0000_s1404"/>
        <o:r id="V:Rule128" type="connector" idref="#_x0000_s2002"/>
        <o:r id="V:Rule129" type="connector" idref="#_x0000_s4377"/>
        <o:r id="V:Rule130" type="connector" idref="#_x0000_s4433"/>
        <o:r id="V:Rule131" type="connector" idref="#_x0000_s1418"/>
        <o:r id="V:Rule132" type="connector" idref="#_x0000_s3930"/>
        <o:r id="V:Rule133" type="connector" idref="#_x0000_s1159"/>
        <o:r id="V:Rule134" type="connector" idref="#_x0000_s4242"/>
        <o:r id="V:Rule135" type="connector" idref="#_x0000_s1812"/>
        <o:r id="V:Rule136" type="connector" idref="#_x0000_s3307"/>
        <o:r id="V:Rule137" type="connector" idref="#_x0000_s4411"/>
        <o:r id="V:Rule138" type="connector" idref="#_x0000_s4341"/>
        <o:r id="V:Rule139" type="connector" idref="#_x0000_s4405"/>
        <o:r id="V:Rule140" type="connector" idref="#_x0000_s3397"/>
        <o:r id="V:Rule141" type="connector" idref="#_x0000_s3894"/>
        <o:r id="V:Rule142" type="connector" idref="#_x0000_s1897"/>
        <o:r id="V:Rule143" type="connector" idref="#_x0000_s4140"/>
        <o:r id="V:Rule144" type="connector" idref="#_x0000_s1209"/>
        <o:r id="V:Rule145" type="connector" idref="#_x0000_s3975"/>
        <o:r id="V:Rule146" type="connector" idref="#_x0000_s1344"/>
        <o:r id="V:Rule147" type="connector" idref="#_x0000_s4423"/>
        <o:r id="V:Rule148" type="connector" idref="#_x0000_s1129"/>
        <o:r id="V:Rule149" type="connector" idref="#_x0000_s4367"/>
        <o:r id="V:Rule150" type="connector" idref="#_x0000_s4441"/>
        <o:r id="V:Rule151" type="connector" idref="#_x0000_s2047"/>
        <o:r id="V:Rule152" type="connector" idref="#_x0000_s3655"/>
        <o:r id="V:Rule153" type="connector" idref="#_x0000_s1359"/>
        <o:r id="V:Rule154" type="connector" idref="#_x0000_s4425"/>
        <o:r id="V:Rule155" type="connector" idref="#_x0000_s3991"/>
        <o:r id="V:Rule156" type="connector" idref="#_x0000_s1114"/>
        <o:r id="V:Rule157" type="connector" idref="#_x0000_s4439"/>
        <o:r id="V:Rule158" type="connector" idref="#_x0000_s3086"/>
        <o:r id="V:Rule159" type="connector" idref="#_x0000_s4369"/>
        <o:r id="V:Rule160" type="connector" idref="#_x0000_s3670"/>
        <o:r id="V:Rule161" type="connector" idref="#_x0000_s4339"/>
        <o:r id="V:Rule162" type="connector" idref="#_x0000_s3380"/>
        <o:r id="V:Rule163" type="connector" idref="#_x0000_s4403"/>
        <o:r id="V:Rule164" type="connector" idref="#_x0000_s3834"/>
        <o:r id="V:Rule165" type="connector" idref="#_x0000_s1226"/>
        <o:r id="V:Rule166" type="connector" idref="#_x0000_s1877"/>
        <o:r id="V:Rule167" type="connector" idref="#_x0000_s4162"/>
        <o:r id="V:Rule168" type="connector" idref="#_x0000_s1770"/>
        <o:r id="V:Rule169" type="connector" idref="#_x0000_s1329"/>
        <o:r id="V:Rule170" type="connector" idref="#_x0000_s4429"/>
        <o:r id="V:Rule171" type="connector" idref="#_x0000_s4049"/>
        <o:r id="V:Rule172" type="connector" idref="#_x0000_s4381"/>
        <o:r id="V:Rule173" type="connector" idref="#_x0000_s2032"/>
        <o:r id="V:Rule174" type="connector" idref="#_x0000_s4365"/>
        <o:r id="V:Rule175" type="connector" idref="#_x0000_s3425"/>
        <o:r id="V:Rule176" type="connector" idref="#_x0000_s4407"/>
        <o:r id="V:Rule177" type="connector" idref="#_x0000_s3277"/>
        <o:r id="V:Rule178" type="connector" idref="#_x0000_s1269"/>
        <o:r id="V:Rule179" type="connector" idref="#_x0000_s1841"/>
        <o:r id="V:Rule180" type="connector" idref="#_x0000_s4124"/>
        <o:r id="V:Rule181" type="connector" idref="#_x0000_s4409"/>
        <o:r id="V:Rule182" type="connector" idref="#_x0000_s3441"/>
        <o:r id="V:Rule183" type="connector" idref="#_x0000_s3292"/>
        <o:r id="V:Rule184" type="connector" idref="#_x0000_s1862"/>
        <o:r id="V:Rule185" type="connector" idref="#_x0000_s4109"/>
        <o:r id="V:Rule186" type="connector" idref="#_x0000_s1254"/>
        <o:r id="V:Rule187" type="connector" idref="#_x0000_s1756"/>
        <o:r id="V:Rule188" type="connector" idref="#_x0000_s4018"/>
        <o:r id="V:Rule189" type="connector" idref="#_x0000_s1314"/>
        <o:r id="V:Rule190" type="connector" idref="#_x0000_s4427"/>
        <o:r id="V:Rule191" type="connector" idref="#_x0000_s4379"/>
        <o:r id="V:Rule192" type="connector" idref="#_x0000_s4363"/>
        <o:r id="V:Rule193" type="connector" idref="#_x0000_s20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color w:val="000000"/>
      <w:sz w:val="36"/>
    </w:rPr>
  </w:style>
  <w:style w:type="paragraph" w:customStyle="1" w:styleId="Row2">
    <w:name w:val="Row 2"/>
    <w:basedOn w:val="Normln"/>
    <w:qFormat/>
    <w:pPr>
      <w:keepNext/>
      <w:tabs>
        <w:tab w:val="left" w:pos="267"/>
      </w:tabs>
      <w:spacing w:before="140" w:after="0" w:line="4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i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342"/>
      </w:tabs>
      <w:spacing w:before="60" w:after="0" w:line="180" w:lineRule="exact"/>
    </w:p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72"/>
        <w:tab w:val="left" w:pos="1677"/>
        <w:tab w:val="left" w:pos="2757"/>
        <w:tab w:val="left" w:pos="7677"/>
        <w:tab w:val="left" w:pos="8757"/>
        <w:tab w:val="left" w:pos="9837"/>
        <w:tab w:val="left" w:pos="10917"/>
        <w:tab w:val="left" w:pos="11997"/>
        <w:tab w:val="right" w:pos="16347"/>
      </w:tabs>
      <w:spacing w:before="120" w:after="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37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left" w:pos="10917"/>
        <w:tab w:val="left" w:pos="11997"/>
        <w:tab w:val="left" w:pos="13077"/>
        <w:tab w:val="right" w:pos="16347"/>
      </w:tabs>
      <w:spacing w:after="0" w:line="240" w:lineRule="exact"/>
    </w:pPr>
  </w:style>
  <w:style w:type="paragraph" w:customStyle="1" w:styleId="Row6">
    <w:name w:val="Row 6"/>
    <w:basedOn w:val="Normln"/>
    <w:qFormat/>
    <w:pPr>
      <w:keepNext/>
      <w:tabs>
        <w:tab w:val="left" w:pos="372"/>
        <w:tab w:val="left" w:pos="1887"/>
        <w:tab w:val="left" w:pos="3837"/>
        <w:tab w:val="left" w:pos="7677"/>
        <w:tab w:val="right" w:pos="13302"/>
        <w:tab w:val="right" w:pos="14817"/>
        <w:tab w:val="right" w:pos="16347"/>
      </w:tabs>
      <w:spacing w:before="12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42"/>
      </w:tabs>
      <w:spacing w:before="20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80"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887"/>
        <w:tab w:val="left" w:pos="3837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20" w:after="0" w:line="180" w:lineRule="exact"/>
    </w:pPr>
  </w:style>
  <w:style w:type="paragraph" w:customStyle="1" w:styleId="Row11">
    <w:name w:val="Row 11"/>
    <w:basedOn w:val="Normln"/>
    <w:qFormat/>
    <w:pPr>
      <w:keepNext/>
      <w:spacing w:after="0" w:line="60" w:lineRule="exact"/>
    </w:pPr>
  </w:style>
  <w:style w:type="paragraph" w:customStyle="1" w:styleId="Row12">
    <w:name w:val="Row 12"/>
    <w:basedOn w:val="Normln"/>
    <w:qFormat/>
    <w:pPr>
      <w:keepNext/>
      <w:tabs>
        <w:tab w:val="left" w:pos="357"/>
        <w:tab w:val="right" w:pos="16332"/>
      </w:tabs>
      <w:spacing w:after="0" w:line="180" w:lineRule="exact"/>
    </w:pPr>
  </w:style>
  <w:style w:type="paragraph" w:customStyle="1" w:styleId="Row13">
    <w:name w:val="Row 13"/>
    <w:basedOn w:val="Normln"/>
    <w:qFormat/>
    <w:pPr>
      <w:keepNext/>
      <w:spacing w:after="0" w:line="80" w:lineRule="exact"/>
    </w:pPr>
  </w:style>
  <w:style w:type="paragraph" w:customStyle="1" w:styleId="Row14">
    <w:name w:val="Row 14"/>
    <w:basedOn w:val="Normln"/>
    <w:qFormat/>
    <w:pPr>
      <w:keepNext/>
      <w:tabs>
        <w:tab w:val="left" w:pos="342"/>
        <w:tab w:val="left" w:pos="1677"/>
        <w:tab w:val="left" w:pos="2757"/>
        <w:tab w:val="left" w:pos="3837"/>
        <w:tab w:val="left" w:pos="7677"/>
        <w:tab w:val="left" w:pos="8757"/>
        <w:tab w:val="left" w:pos="9837"/>
        <w:tab w:val="right" w:pos="16332"/>
      </w:tabs>
      <w:spacing w:before="14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3837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887"/>
        <w:tab w:val="left" w:pos="7677"/>
        <w:tab w:val="right" w:pos="13302"/>
        <w:tab w:val="right" w:pos="16332"/>
      </w:tabs>
      <w:spacing w:before="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42"/>
        <w:tab w:val="left" w:pos="8832"/>
        <w:tab w:val="right" w:pos="12042"/>
        <w:tab w:val="right" w:pos="16332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42"/>
      </w:tabs>
      <w:spacing w:before="220" w:after="0" w:line="18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b/>
      <w:i/>
      <w:color w:val="000000"/>
      <w:sz w:val="16"/>
    </w:rPr>
  </w:style>
  <w:style w:type="paragraph" w:customStyle="1" w:styleId="Row20">
    <w:name w:val="Row 20"/>
    <w:basedOn w:val="Normln"/>
    <w:qFormat/>
    <w:pPr>
      <w:keepNext/>
      <w:tabs>
        <w:tab w:val="left" w:pos="432"/>
        <w:tab w:val="left" w:pos="1737"/>
        <w:tab w:val="left" w:pos="3897"/>
        <w:tab w:val="right" w:pos="12597"/>
        <w:tab w:val="right" w:pos="14562"/>
        <w:tab w:val="right" w:pos="16287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737"/>
        <w:tab w:val="left" w:pos="3897"/>
        <w:tab w:val="right" w:pos="12597"/>
        <w:tab w:val="right" w:pos="16332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737"/>
        <w:tab w:val="left" w:pos="3897"/>
        <w:tab w:val="right" w:pos="12597"/>
        <w:tab w:val="right" w:pos="16332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42"/>
        <w:tab w:val="right" w:pos="12042"/>
        <w:tab w:val="right" w:pos="16332"/>
      </w:tabs>
      <w:spacing w:before="20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387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87"/>
        <w:tab w:val="left" w:pos="5247"/>
        <w:tab w:val="left" w:pos="7812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612"/>
        <w:tab w:val="right" w:pos="6282"/>
        <w:tab w:val="right" w:pos="10062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612"/>
        <w:tab w:val="right" w:pos="6282"/>
        <w:tab w:val="right" w:pos="10062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  <w:tab w:val="left" w:pos="13572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4872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fujerikova</dc:creator>
  <cp:lastModifiedBy>Dagmar Fujeríková</cp:lastModifiedBy>
  <cp:revision>3</cp:revision>
  <dcterms:created xsi:type="dcterms:W3CDTF">2025-09-30T12:49:00Z</dcterms:created>
  <dcterms:modified xsi:type="dcterms:W3CDTF">2025-09-30T13:04:00Z</dcterms:modified>
</cp:coreProperties>
</file>