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1F37B" w14:textId="77777777" w:rsidR="00915B7F" w:rsidRDefault="00915B7F">
      <w:pPr>
        <w:pStyle w:val="Zkladntext"/>
        <w:rPr>
          <w:rFonts w:ascii="Times New Roman"/>
          <w:sz w:val="20"/>
        </w:rPr>
      </w:pPr>
    </w:p>
    <w:p w14:paraId="23369D29" w14:textId="77777777" w:rsidR="00915B7F" w:rsidRDefault="00915B7F">
      <w:pPr>
        <w:pStyle w:val="Zkladntext"/>
        <w:rPr>
          <w:rFonts w:ascii="Times New Roman"/>
          <w:sz w:val="20"/>
        </w:rPr>
      </w:pPr>
    </w:p>
    <w:p w14:paraId="013801D2" w14:textId="77777777" w:rsidR="00915B7F" w:rsidRDefault="00915B7F">
      <w:pPr>
        <w:pStyle w:val="Zkladntext"/>
        <w:rPr>
          <w:rFonts w:ascii="Times New Roman"/>
          <w:sz w:val="20"/>
        </w:rPr>
      </w:pPr>
    </w:p>
    <w:p w14:paraId="5CAA732F" w14:textId="77777777" w:rsidR="00915B7F" w:rsidRDefault="00915B7F">
      <w:pPr>
        <w:pStyle w:val="Zkladntext"/>
        <w:rPr>
          <w:rFonts w:ascii="Times New Roman"/>
          <w:sz w:val="20"/>
        </w:rPr>
      </w:pPr>
    </w:p>
    <w:p w14:paraId="1211BE20" w14:textId="77777777" w:rsidR="00915B7F" w:rsidRDefault="00915B7F">
      <w:pPr>
        <w:pStyle w:val="Zkladntext"/>
        <w:rPr>
          <w:rFonts w:ascii="Times New Roman"/>
          <w:sz w:val="20"/>
        </w:rPr>
      </w:pPr>
    </w:p>
    <w:p w14:paraId="4DB78DB8" w14:textId="77777777" w:rsidR="00915B7F" w:rsidRDefault="00915B7F">
      <w:pPr>
        <w:pStyle w:val="Zkladntext"/>
        <w:rPr>
          <w:rFonts w:ascii="Times New Roman"/>
          <w:sz w:val="20"/>
        </w:rPr>
      </w:pPr>
    </w:p>
    <w:p w14:paraId="15C4993F" w14:textId="77777777" w:rsidR="00915B7F" w:rsidRDefault="00915B7F">
      <w:pPr>
        <w:pStyle w:val="Zkladntext"/>
        <w:spacing w:before="10"/>
        <w:rPr>
          <w:rFonts w:ascii="Times New Roman"/>
          <w:sz w:val="18"/>
        </w:rPr>
      </w:pPr>
    </w:p>
    <w:p w14:paraId="3237D1B7" w14:textId="77777777" w:rsidR="00915B7F" w:rsidRDefault="00915B7F">
      <w:pPr>
        <w:rPr>
          <w:rFonts w:ascii="Times New Roman"/>
          <w:sz w:val="18"/>
        </w:rPr>
        <w:sectPr w:rsidR="00915B7F">
          <w:type w:val="continuous"/>
          <w:pgSz w:w="11910" w:h="16840"/>
          <w:pgMar w:top="560" w:right="1680" w:bottom="280" w:left="1300" w:header="708" w:footer="708" w:gutter="0"/>
          <w:cols w:space="708"/>
        </w:sectPr>
      </w:pPr>
    </w:p>
    <w:p w14:paraId="22752C6E" w14:textId="77777777" w:rsidR="00915B7F" w:rsidRDefault="009F218B">
      <w:pPr>
        <w:spacing w:before="56"/>
        <w:ind w:left="116"/>
      </w:pPr>
      <w:r>
        <w:t>NAŠE ZN.: 014197</w:t>
      </w:r>
    </w:p>
    <w:p w14:paraId="04362E5D" w14:textId="77777777" w:rsidR="00915B7F" w:rsidRDefault="00915B7F">
      <w:pPr>
        <w:pStyle w:val="Zkladntext"/>
        <w:rPr>
          <w:sz w:val="22"/>
        </w:rPr>
      </w:pPr>
    </w:p>
    <w:p w14:paraId="2D9D5451" w14:textId="77777777" w:rsidR="00915B7F" w:rsidRDefault="009F218B">
      <w:pPr>
        <w:spacing w:before="1"/>
        <w:ind w:left="116" w:right="135"/>
      </w:pPr>
      <w:r>
        <w:t>VYŘIZUJE: Mgr. Petr Bajtalon TEL.:</w:t>
      </w:r>
    </w:p>
    <w:p w14:paraId="07B8798D" w14:textId="60B9DA63" w:rsidR="00915B7F" w:rsidRDefault="009F218B">
      <w:pPr>
        <w:tabs>
          <w:tab w:val="left" w:pos="1073"/>
        </w:tabs>
        <w:spacing w:line="267" w:lineRule="exact"/>
        <w:ind w:left="116"/>
      </w:pPr>
      <w:r>
        <w:t>MOB.:</w:t>
      </w:r>
      <w:r>
        <w:tab/>
      </w:r>
    </w:p>
    <w:p w14:paraId="4B1BCCB2" w14:textId="77777777" w:rsidR="00915B7F" w:rsidRDefault="009F218B">
      <w:pPr>
        <w:tabs>
          <w:tab w:val="left" w:pos="1064"/>
        </w:tabs>
        <w:spacing w:line="268" w:lineRule="exact"/>
        <w:ind w:left="116"/>
      </w:pPr>
      <w:r>
        <w:t>E-MAIL:</w:t>
      </w:r>
      <w:r>
        <w:tab/>
      </w:r>
      <w:hyperlink r:id="rId4">
        <w:r>
          <w:t>petr.bajtalon@onmb.cz</w:t>
        </w:r>
      </w:hyperlink>
    </w:p>
    <w:p w14:paraId="0488A488" w14:textId="77777777" w:rsidR="00915B7F" w:rsidRDefault="009F218B">
      <w:pPr>
        <w:pStyle w:val="Zkladntext"/>
        <w:spacing w:before="1"/>
        <w:rPr>
          <w:sz w:val="34"/>
        </w:rPr>
      </w:pPr>
      <w:r>
        <w:br w:type="column"/>
      </w:r>
    </w:p>
    <w:p w14:paraId="091C9D0C" w14:textId="77777777" w:rsidR="00915B7F" w:rsidRDefault="009F218B">
      <w:pPr>
        <w:spacing w:line="436" w:lineRule="auto"/>
        <w:ind w:left="116" w:right="1916"/>
        <w:rPr>
          <w:sz w:val="24"/>
        </w:rPr>
      </w:pPr>
      <w:r>
        <w:rPr>
          <w:b/>
          <w:sz w:val="24"/>
        </w:rPr>
        <w:t xml:space="preserve">Apptc.me s.r.o. </w:t>
      </w:r>
      <w:r>
        <w:rPr>
          <w:sz w:val="24"/>
        </w:rPr>
        <w:t>Thámova 166/18, 186 00 Praha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</w:p>
    <w:p w14:paraId="29C18C35" w14:textId="77777777" w:rsidR="00915B7F" w:rsidRDefault="009F218B">
      <w:pPr>
        <w:pStyle w:val="Zkladntext"/>
        <w:spacing w:line="292" w:lineRule="exact"/>
        <w:ind w:left="116"/>
      </w:pPr>
      <w:r>
        <w:t>IČO:</w:t>
      </w:r>
      <w:r>
        <w:rPr>
          <w:spacing w:val="-1"/>
        </w:rPr>
        <w:t xml:space="preserve"> </w:t>
      </w:r>
      <w:r>
        <w:t>24145190</w:t>
      </w:r>
    </w:p>
    <w:p w14:paraId="012CA599" w14:textId="77777777" w:rsidR="00915B7F" w:rsidRDefault="00915B7F">
      <w:pPr>
        <w:spacing w:line="292" w:lineRule="exact"/>
        <w:sectPr w:rsidR="00915B7F">
          <w:type w:val="continuous"/>
          <w:pgSz w:w="11910" w:h="16840"/>
          <w:pgMar w:top="560" w:right="1680" w:bottom="280" w:left="1300" w:header="708" w:footer="708" w:gutter="0"/>
          <w:cols w:num="2" w:space="708" w:equalWidth="0">
            <w:col w:w="3226" w:space="1937"/>
            <w:col w:w="3767"/>
          </w:cols>
        </w:sectPr>
      </w:pPr>
    </w:p>
    <w:p w14:paraId="28D997FB" w14:textId="77777777" w:rsidR="00915B7F" w:rsidRDefault="009F218B">
      <w:pPr>
        <w:pStyle w:val="Zkladntext"/>
        <w:rPr>
          <w:sz w:val="20"/>
        </w:rPr>
      </w:pPr>
      <w:r>
        <w:pict w14:anchorId="5EAE2A08">
          <v:group id="_x0000_s1030" style="position:absolute;margin-left:25.15pt;margin-top:28.95pt;width:569.65pt;height:72.2pt;z-index:-251736064;mso-position-horizontal-relative:page;mso-position-vertical-relative:page" coordorigin="503,579" coordsize="11393,14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502;top:1445;width:11393;height:577">
              <v:imagedata r:id="rId5" o:title=""/>
            </v:shape>
            <v:shape id="_x0000_s1031" type="#_x0000_t75" style="position:absolute;left:1176;top:579;width:4084;height:1225">
              <v:imagedata r:id="rId6" o:title=""/>
            </v:shape>
            <w10:wrap anchorx="page" anchory="page"/>
          </v:group>
        </w:pict>
      </w:r>
      <w:r>
        <w:pict w14:anchorId="5A8F563D">
          <v:group id="_x0000_s1026" style="position:absolute;margin-left:0;margin-top:788.25pt;width:595.35pt;height:28.1pt;z-index:251660288;mso-position-horizontal-relative:page;mso-position-vertical-relative:page" coordorigin=",15765" coordsize="11907,562">
            <v:shape id="_x0000_s1029" type="#_x0000_t75" style="position:absolute;left:1396;top:15824;width:9070;height:494">
              <v:imagedata r:id="rId7" o:title=""/>
            </v:shape>
            <v:line id="_x0000_s1028" style="position:absolute" from="0,15773" to="11906,15773" strokecolor="#7e7e7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0379;top:16105;width:132;height:221" filled="f" stroked="f">
              <v:textbox inset="0,0,0,0">
                <w:txbxContent>
                  <w:p w14:paraId="35BB519C" w14:textId="77777777" w:rsidR="00915B7F" w:rsidRDefault="009F218B">
                    <w:pPr>
                      <w:spacing w:line="221" w:lineRule="exact"/>
                    </w:pPr>
                    <w:r>
                      <w:t>1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3EA830E8" w14:textId="77777777" w:rsidR="00915B7F" w:rsidRDefault="00915B7F">
      <w:pPr>
        <w:pStyle w:val="Zkladntext"/>
        <w:rPr>
          <w:sz w:val="20"/>
        </w:rPr>
      </w:pPr>
    </w:p>
    <w:p w14:paraId="55690684" w14:textId="77777777" w:rsidR="00915B7F" w:rsidRDefault="00915B7F">
      <w:pPr>
        <w:pStyle w:val="Zkladntext"/>
        <w:rPr>
          <w:sz w:val="20"/>
        </w:rPr>
      </w:pPr>
    </w:p>
    <w:p w14:paraId="392BCA06" w14:textId="77777777" w:rsidR="00915B7F" w:rsidRDefault="00915B7F">
      <w:pPr>
        <w:pStyle w:val="Zkladntext"/>
        <w:spacing w:before="4"/>
        <w:rPr>
          <w:sz w:val="23"/>
        </w:rPr>
      </w:pPr>
    </w:p>
    <w:p w14:paraId="5FF21A60" w14:textId="77777777" w:rsidR="00915B7F" w:rsidRDefault="009F218B">
      <w:pPr>
        <w:pStyle w:val="Zkladntext"/>
        <w:spacing w:before="52"/>
        <w:ind w:left="5505"/>
      </w:pPr>
      <w:r>
        <w:t>V Mladé Boleslavi, dne 15.9.2025</w:t>
      </w:r>
    </w:p>
    <w:p w14:paraId="65EAB8AD" w14:textId="77777777" w:rsidR="00915B7F" w:rsidRDefault="009F218B">
      <w:pPr>
        <w:pStyle w:val="Zkladntext"/>
        <w:spacing w:before="2"/>
        <w:ind w:left="116"/>
      </w:pPr>
      <w:r>
        <w:t>Dobrý den,</w:t>
      </w:r>
    </w:p>
    <w:p w14:paraId="78BBC2F3" w14:textId="77777777" w:rsidR="00915B7F" w:rsidRDefault="00915B7F">
      <w:pPr>
        <w:pStyle w:val="Zkladntext"/>
        <w:spacing w:before="7"/>
        <w:rPr>
          <w:sz w:val="15"/>
        </w:rPr>
      </w:pPr>
    </w:p>
    <w:p w14:paraId="5632D904" w14:textId="77777777" w:rsidR="00915B7F" w:rsidRDefault="009F218B">
      <w:pPr>
        <w:pStyle w:val="Zkladntext"/>
        <w:spacing w:before="52" w:line="278" w:lineRule="auto"/>
        <w:ind w:left="116" w:right="574"/>
      </w:pPr>
      <w:r>
        <w:t xml:space="preserve">Objednáváme u Vás prodloužení stávající licence </w:t>
      </w:r>
      <w:proofErr w:type="spellStart"/>
      <w:r>
        <w:t>IceWarp</w:t>
      </w:r>
      <w:proofErr w:type="spellEnd"/>
      <w:r>
        <w:t xml:space="preserve"> na 1 rok, za celkovou cenu </w:t>
      </w:r>
      <w:proofErr w:type="gramStart"/>
      <w:r>
        <w:t>132.221,-</w:t>
      </w:r>
      <w:proofErr w:type="gramEnd"/>
      <w:r>
        <w:t>Kč bez DPH.</w:t>
      </w:r>
    </w:p>
    <w:p w14:paraId="77BC484A" w14:textId="77777777" w:rsidR="00915B7F" w:rsidRDefault="009F218B">
      <w:pPr>
        <w:pStyle w:val="Zkladntext"/>
        <w:spacing w:before="194"/>
        <w:ind w:left="116"/>
      </w:pPr>
      <w:r>
        <w:t>Děkuji za spolupráci,</w:t>
      </w:r>
    </w:p>
    <w:p w14:paraId="0D2E36EC" w14:textId="77777777" w:rsidR="00915B7F" w:rsidRDefault="00915B7F">
      <w:pPr>
        <w:pStyle w:val="Zkladntext"/>
        <w:rPr>
          <w:sz w:val="20"/>
        </w:rPr>
      </w:pPr>
    </w:p>
    <w:p w14:paraId="40FDAEE9" w14:textId="77777777" w:rsidR="00915B7F" w:rsidRDefault="009F218B">
      <w:pPr>
        <w:pStyle w:val="Zkladntext"/>
        <w:ind w:left="116"/>
      </w:pPr>
      <w:r>
        <w:t>S pozdravem</w:t>
      </w:r>
    </w:p>
    <w:p w14:paraId="5F2BFCCE" w14:textId="77777777" w:rsidR="00915B7F" w:rsidRDefault="00915B7F">
      <w:pPr>
        <w:pStyle w:val="Zkladntext"/>
      </w:pPr>
    </w:p>
    <w:p w14:paraId="358E54B6" w14:textId="77777777" w:rsidR="00915B7F" w:rsidRDefault="00915B7F">
      <w:pPr>
        <w:pStyle w:val="Zkladntext"/>
        <w:spacing w:before="2"/>
        <w:rPr>
          <w:sz w:val="21"/>
        </w:rPr>
      </w:pPr>
    </w:p>
    <w:p w14:paraId="305496D8" w14:textId="77777777" w:rsidR="00915B7F" w:rsidRDefault="009F218B">
      <w:pPr>
        <w:spacing w:before="1"/>
        <w:ind w:right="797"/>
        <w:jc w:val="right"/>
      </w:pPr>
      <w:r>
        <w:t>Mgr. Petr Bajtalon</w:t>
      </w:r>
    </w:p>
    <w:p w14:paraId="382BB64F" w14:textId="77777777" w:rsidR="00915B7F" w:rsidRDefault="00915B7F">
      <w:pPr>
        <w:pStyle w:val="Zkladntext"/>
        <w:rPr>
          <w:sz w:val="22"/>
        </w:rPr>
      </w:pPr>
    </w:p>
    <w:p w14:paraId="7FFDC65E" w14:textId="77777777" w:rsidR="00915B7F" w:rsidRDefault="00915B7F">
      <w:pPr>
        <w:pStyle w:val="Zkladntext"/>
        <w:rPr>
          <w:sz w:val="22"/>
        </w:rPr>
      </w:pPr>
    </w:p>
    <w:p w14:paraId="45B003E7" w14:textId="77777777" w:rsidR="00915B7F" w:rsidRDefault="00915B7F">
      <w:pPr>
        <w:pStyle w:val="Zkladntext"/>
        <w:rPr>
          <w:sz w:val="22"/>
        </w:rPr>
      </w:pPr>
    </w:p>
    <w:p w14:paraId="0C928339" w14:textId="77777777" w:rsidR="00915B7F" w:rsidRDefault="00915B7F">
      <w:pPr>
        <w:pStyle w:val="Zkladntext"/>
        <w:spacing w:before="1"/>
        <w:rPr>
          <w:sz w:val="22"/>
        </w:rPr>
      </w:pPr>
    </w:p>
    <w:p w14:paraId="6BC0CE10" w14:textId="77777777" w:rsidR="00915B7F" w:rsidRDefault="009F218B">
      <w:pPr>
        <w:ind w:left="116"/>
      </w:pPr>
      <w:r>
        <w:t xml:space="preserve">Fakturu společně s objednávkou prosím zasílejte na: </w:t>
      </w:r>
      <w:hyperlink r:id="rId8">
        <w:r>
          <w:rPr>
            <w:color w:val="0562C1"/>
            <w:u w:val="single" w:color="0562C1"/>
          </w:rPr>
          <w:t>podatelna@onmb.cz</w:t>
        </w:r>
      </w:hyperlink>
    </w:p>
    <w:sectPr w:rsidR="00915B7F">
      <w:type w:val="continuous"/>
      <w:pgSz w:w="11910" w:h="16840"/>
      <w:pgMar w:top="560" w:right="16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B7F"/>
    <w:rsid w:val="00915B7F"/>
    <w:rsid w:val="009F218B"/>
    <w:rsid w:val="00CC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9A3E020"/>
  <w15:docId w15:val="{7E890A1C-A6B5-4F98-90AD-8BEA2D0E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nmb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petr.bajtalon@onmb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460</Characters>
  <Application>Microsoft Office Word</Application>
  <DocSecurity>0</DocSecurity>
  <Lines>3</Lines>
  <Paragraphs>1</Paragraphs>
  <ScaleCrop>false</ScaleCrop>
  <Company>ONMB a.s.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Surovska</dc:creator>
  <cp:lastModifiedBy>Kučera Ondřej | ONMB</cp:lastModifiedBy>
  <cp:revision>2</cp:revision>
  <dcterms:created xsi:type="dcterms:W3CDTF">2025-09-26T06:16:00Z</dcterms:created>
  <dcterms:modified xsi:type="dcterms:W3CDTF">2025-09-26T06:17:00Z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2025-09-26T00:00:00Z</vt:filetime>
  </property>
</Properties>
</file>