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E4C24">
        <w:rPr>
          <w:b/>
          <w:noProof/>
          <w:sz w:val="28"/>
        </w:rPr>
        <w:t>233/25/1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E4C24">
            <w:r>
              <w:rPr>
                <w:b/>
                <w:noProof/>
                <w:sz w:val="24"/>
              </w:rPr>
              <w:t>Seyfor, a. s.</w:t>
            </w:r>
          </w:p>
          <w:p w:rsidR="00B8387D" w:rsidRDefault="00B8387D"/>
          <w:p w:rsidR="00B8387D" w:rsidRDefault="00DE4C24">
            <w:r>
              <w:rPr>
                <w:b/>
                <w:noProof/>
                <w:sz w:val="24"/>
              </w:rPr>
              <w:t>Drobného 555</w:t>
            </w:r>
          </w:p>
          <w:p w:rsidR="00B8387D" w:rsidRDefault="00DE4C24">
            <w:proofErr w:type="gramStart"/>
            <w:r>
              <w:rPr>
                <w:b/>
                <w:noProof/>
                <w:sz w:val="24"/>
              </w:rPr>
              <w:t>60200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E4C24">
        <w:rPr>
          <w:b/>
          <w:noProof/>
          <w:sz w:val="24"/>
        </w:rPr>
        <w:t>01572377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DE4C24">
        <w:rPr>
          <w:b/>
          <w:noProof/>
          <w:sz w:val="24"/>
        </w:rPr>
        <w:t>CZ01572377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E4C2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90D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DE4C24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DE4C24">
            <w:pPr>
              <w:rPr>
                <w:sz w:val="24"/>
              </w:rPr>
            </w:pPr>
            <w:r>
              <w:rPr>
                <w:noProof/>
                <w:sz w:val="24"/>
              </w:rPr>
              <w:t>1.Programové vybavení PER, iDOP, implementace</w:t>
            </w:r>
          </w:p>
        </w:tc>
        <w:tc>
          <w:tcPr>
            <w:tcW w:w="1134" w:type="dxa"/>
          </w:tcPr>
          <w:p w:rsidR="00D9348B" w:rsidRDefault="00DE4C2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E4C2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64 759,20</w:t>
            </w:r>
          </w:p>
        </w:tc>
        <w:tc>
          <w:tcPr>
            <w:tcW w:w="2126" w:type="dxa"/>
          </w:tcPr>
          <w:p w:rsidR="00D9348B" w:rsidRDefault="00DE4C2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64 759,20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E4C2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64 759,20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bookmarkStart w:id="0" w:name="_GoBack"/>
            <w:bookmarkEnd w:id="0"/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E4C2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4FFE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E4C2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4A69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E4C24">
            <w:pPr>
              <w:rPr>
                <w:sz w:val="24"/>
              </w:rPr>
            </w:pPr>
            <w:r>
              <w:rPr>
                <w:noProof/>
                <w:sz w:val="24"/>
              </w:rPr>
              <w:t>19. 9. 2025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E4C24">
        <w:rPr>
          <w:b/>
          <w:noProof/>
          <w:sz w:val="24"/>
        </w:rPr>
        <w:t>24. 9. 2025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E4C24">
        <w:rPr>
          <w:b/>
          <w:noProof/>
          <w:sz w:val="24"/>
        </w:rPr>
        <w:t>Základní škola  Václava Havla, Poděbrady, Na Valech 45, okres Nymburk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E4C24">
        <w:rPr>
          <w:b/>
          <w:noProof/>
          <w:sz w:val="24"/>
        </w:rPr>
        <w:t>61631485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E4C24">
        <w:rPr>
          <w:b/>
          <w:noProof/>
          <w:sz w:val="24"/>
        </w:rPr>
        <w:t>CZ</w:t>
      </w:r>
      <w:proofErr w:type="gramEnd"/>
      <w:r w:rsidR="00DE4C24">
        <w:rPr>
          <w:b/>
          <w:noProof/>
          <w:sz w:val="24"/>
        </w:rPr>
        <w:t>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E4C24"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E4C24">
        <w:rPr>
          <w:noProof/>
          <w:sz w:val="24"/>
        </w:rPr>
        <w:t>Na Valech</w:t>
      </w:r>
      <w:r w:rsidR="00A60CBF">
        <w:rPr>
          <w:sz w:val="24"/>
        </w:rPr>
        <w:t xml:space="preserve"> </w:t>
      </w:r>
      <w:r w:rsidR="00DE4C24">
        <w:rPr>
          <w:noProof/>
          <w:sz w:val="24"/>
        </w:rPr>
        <w:t>45/2</w:t>
      </w:r>
      <w:r w:rsidR="00A60CBF">
        <w:rPr>
          <w:sz w:val="24"/>
        </w:rPr>
        <w:t xml:space="preserve">, </w:t>
      </w:r>
      <w:r w:rsidR="00DE4C24">
        <w:rPr>
          <w:noProof/>
          <w:sz w:val="24"/>
        </w:rPr>
        <w:t>Poděbrady</w:t>
      </w:r>
      <w:r>
        <w:rPr>
          <w:sz w:val="24"/>
        </w:rPr>
        <w:t xml:space="preserve">, </w:t>
      </w:r>
      <w:r w:rsidR="00DE4C24">
        <w:rPr>
          <w:noProof/>
          <w:sz w:val="24"/>
        </w:rPr>
        <w:t>290 01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DE4C24">
        <w:rPr>
          <w:b/>
          <w:noProof/>
          <w:sz w:val="24"/>
        </w:rPr>
        <w:t>Základní škola  Václava Havla, Poděbrady, Na Valech 45, okres Nymburk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1C3C50" w:rsidP="001C3C50">
      <w:pPr>
        <w:rPr>
          <w:sz w:val="24"/>
        </w:rPr>
      </w:pPr>
      <w:r>
        <w:rPr>
          <w:sz w:val="24"/>
        </w:rPr>
        <w:t>Děkuji a s pozdravem</w:t>
      </w:r>
    </w:p>
    <w:p w:rsidR="001C3C50" w:rsidRDefault="001C3C50" w:rsidP="001C3C50"/>
    <w:p w:rsidR="001C3C50" w:rsidRDefault="001C3C50" w:rsidP="001C3C50"/>
    <w:p w:rsidR="001C3C50" w:rsidRPr="001C3C50" w:rsidRDefault="001C3C50" w:rsidP="001C3C50">
      <w:pPr>
        <w:rPr>
          <w:sz w:val="24"/>
        </w:rPr>
      </w:pPr>
      <w:r w:rsidRPr="001C3C50">
        <w:rPr>
          <w:sz w:val="24"/>
        </w:rPr>
        <w:t xml:space="preserve">Mgr. Vlastimil </w:t>
      </w:r>
      <w:r>
        <w:rPr>
          <w:sz w:val="24"/>
        </w:rPr>
        <w:t>Š</w:t>
      </w:r>
      <w:r w:rsidRPr="001C3C50">
        <w:rPr>
          <w:sz w:val="24"/>
        </w:rPr>
        <w:t>pinka</w:t>
      </w:r>
    </w:p>
    <w:sectPr w:rsidR="001C3C50" w:rsidRPr="001C3C50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24" w:rsidRDefault="00DE4C24">
      <w:r>
        <w:separator/>
      </w:r>
    </w:p>
  </w:endnote>
  <w:endnote w:type="continuationSeparator" w:id="0">
    <w:p w:rsidR="00DE4C24" w:rsidRDefault="00DE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24" w:rsidRDefault="00DE4C24">
      <w:r>
        <w:separator/>
      </w:r>
    </w:p>
  </w:footnote>
  <w:footnote w:type="continuationSeparator" w:id="0">
    <w:p w:rsidR="00DE4C24" w:rsidRDefault="00DE4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24"/>
    <w:rsid w:val="00030FF5"/>
    <w:rsid w:val="000814DF"/>
    <w:rsid w:val="000A1E17"/>
    <w:rsid w:val="00150FAF"/>
    <w:rsid w:val="00185877"/>
    <w:rsid w:val="00191B8B"/>
    <w:rsid w:val="001C3C50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DE4C24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6F069EC"/>
  <w15:chartTrackingRefBased/>
  <w15:docId w15:val="{EC3E58DA-5673-40F1-8E1B-56D8508A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121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Vokalová</dc:creator>
  <cp:keywords/>
  <cp:lastModifiedBy>Pavla Vokalová</cp:lastModifiedBy>
  <cp:revision>2</cp:revision>
  <cp:lastPrinted>1996-04-30T08:16:00Z</cp:lastPrinted>
  <dcterms:created xsi:type="dcterms:W3CDTF">2025-09-24T06:43:00Z</dcterms:created>
  <dcterms:modified xsi:type="dcterms:W3CDTF">2025-09-24T06:43:00Z</dcterms:modified>
</cp:coreProperties>
</file>