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CDD6" w14:textId="77777777" w:rsidR="0078502A" w:rsidRPr="00D356C9" w:rsidRDefault="0078502A" w:rsidP="00F915F0">
      <w:pPr>
        <w:spacing w:line="360" w:lineRule="auto"/>
        <w:rPr>
          <w:rFonts w:ascii="Times New Roman" w:hAnsi="Times New Roman"/>
        </w:rPr>
      </w:pPr>
    </w:p>
    <w:p w14:paraId="40102E42" w14:textId="74574465" w:rsidR="0078502A" w:rsidRDefault="0078502A" w:rsidP="00F915F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356C9">
        <w:rPr>
          <w:rFonts w:ascii="Times New Roman" w:hAnsi="Times New Roman"/>
          <w:b/>
          <w:sz w:val="32"/>
          <w:szCs w:val="32"/>
        </w:rPr>
        <w:t xml:space="preserve">Smlouva </w:t>
      </w:r>
      <w:r>
        <w:rPr>
          <w:rFonts w:ascii="Times New Roman" w:hAnsi="Times New Roman"/>
          <w:b/>
          <w:sz w:val="32"/>
          <w:szCs w:val="32"/>
        </w:rPr>
        <w:t>o poskytování služby</w:t>
      </w:r>
      <w:r w:rsidRPr="00D356C9">
        <w:rPr>
          <w:rFonts w:ascii="Times New Roman" w:hAnsi="Times New Roman"/>
          <w:b/>
          <w:sz w:val="32"/>
          <w:szCs w:val="32"/>
        </w:rPr>
        <w:t xml:space="preserve"> č.: S-</w:t>
      </w:r>
      <w:r w:rsidR="00C61F98">
        <w:rPr>
          <w:rFonts w:ascii="Times New Roman" w:hAnsi="Times New Roman"/>
          <w:b/>
          <w:sz w:val="32"/>
          <w:szCs w:val="32"/>
        </w:rPr>
        <w:t>0028</w:t>
      </w:r>
      <w:r>
        <w:rPr>
          <w:rFonts w:ascii="Times New Roman" w:hAnsi="Times New Roman"/>
          <w:b/>
          <w:sz w:val="32"/>
          <w:szCs w:val="32"/>
        </w:rPr>
        <w:t xml:space="preserve">/00664740/2025 </w:t>
      </w:r>
    </w:p>
    <w:p w14:paraId="47CB7790" w14:textId="77777777" w:rsidR="0078502A" w:rsidRPr="00F237BA" w:rsidRDefault="0078502A" w:rsidP="00F915F0">
      <w:pPr>
        <w:spacing w:after="0" w:line="360" w:lineRule="auto"/>
        <w:jc w:val="center"/>
        <w:rPr>
          <w:rFonts w:ascii="Times New Roman" w:hAnsi="Times New Roman"/>
          <w:b/>
          <w:i/>
          <w:iCs/>
        </w:rPr>
      </w:pPr>
      <w:r w:rsidRPr="00F237BA">
        <w:rPr>
          <w:rFonts w:ascii="Times New Roman" w:hAnsi="Times New Roman"/>
          <w:b/>
          <w:i/>
          <w:iCs/>
        </w:rPr>
        <w:t>(dále jen „Smlouva“)</w:t>
      </w:r>
    </w:p>
    <w:p w14:paraId="63B6A421" w14:textId="77777777" w:rsidR="0078502A" w:rsidRPr="00D356C9" w:rsidRDefault="0078502A" w:rsidP="00F915F0">
      <w:pPr>
        <w:pStyle w:val="Bezmezer"/>
        <w:spacing w:line="360" w:lineRule="auto"/>
        <w:rPr>
          <w:rFonts w:ascii="Times New Roman" w:hAnsi="Times New Roman"/>
          <w:b/>
          <w:color w:val="000000"/>
        </w:rPr>
      </w:pPr>
    </w:p>
    <w:p w14:paraId="70C37781" w14:textId="77777777" w:rsidR="0078502A" w:rsidRPr="00D356C9" w:rsidRDefault="0078502A" w:rsidP="00F915F0">
      <w:pPr>
        <w:pStyle w:val="Bezmezer"/>
        <w:spacing w:line="360" w:lineRule="auto"/>
        <w:rPr>
          <w:rFonts w:ascii="Times New Roman" w:hAnsi="Times New Roman"/>
          <w:b/>
          <w:color w:val="000000"/>
        </w:rPr>
      </w:pPr>
      <w:r w:rsidRPr="00D356C9">
        <w:rPr>
          <w:rFonts w:ascii="Times New Roman" w:hAnsi="Times New Roman"/>
          <w:b/>
          <w:color w:val="000000"/>
        </w:rPr>
        <w:t>Střední odborná škola a Střední odborné učiliště</w:t>
      </w:r>
      <w:r>
        <w:rPr>
          <w:rFonts w:ascii="Times New Roman" w:hAnsi="Times New Roman"/>
          <w:b/>
          <w:color w:val="000000"/>
        </w:rPr>
        <w:t>,</w:t>
      </w:r>
      <w:r w:rsidRPr="00D356C9">
        <w:rPr>
          <w:rFonts w:ascii="Times New Roman" w:hAnsi="Times New Roman"/>
          <w:b/>
          <w:color w:val="000000"/>
        </w:rPr>
        <w:t xml:space="preserve"> Beroun</w:t>
      </w:r>
      <w:r>
        <w:rPr>
          <w:rFonts w:ascii="Times New Roman" w:hAnsi="Times New Roman"/>
          <w:b/>
          <w:color w:val="000000"/>
        </w:rPr>
        <w:t>-</w:t>
      </w:r>
      <w:r w:rsidRPr="00D356C9">
        <w:rPr>
          <w:rFonts w:ascii="Times New Roman" w:hAnsi="Times New Roman"/>
          <w:b/>
          <w:color w:val="000000"/>
        </w:rPr>
        <w:t>Hlinky, Okružní 1404</w:t>
      </w:r>
    </w:p>
    <w:p w14:paraId="5F1103ED" w14:textId="5B6063F1" w:rsidR="0078502A" w:rsidRDefault="0078502A" w:rsidP="00F915F0">
      <w:pPr>
        <w:pStyle w:val="Bezmezer"/>
        <w:spacing w:line="360" w:lineRule="auto"/>
        <w:rPr>
          <w:rFonts w:ascii="Times New Roman" w:hAnsi="Times New Roman"/>
          <w:color w:val="000000"/>
        </w:rPr>
      </w:pPr>
      <w:r w:rsidRPr="00D356C9">
        <w:rPr>
          <w:rFonts w:ascii="Times New Roman" w:hAnsi="Times New Roman"/>
          <w:color w:val="000000"/>
        </w:rPr>
        <w:t>IČ:</w:t>
      </w:r>
      <w:r w:rsidR="0016430B">
        <w:rPr>
          <w:rFonts w:ascii="Times New Roman" w:hAnsi="Times New Roman"/>
          <w:color w:val="000000"/>
        </w:rPr>
        <w:tab/>
      </w:r>
      <w:r w:rsidR="0016430B">
        <w:rPr>
          <w:rFonts w:ascii="Times New Roman" w:hAnsi="Times New Roman"/>
          <w:color w:val="000000"/>
        </w:rPr>
        <w:tab/>
      </w:r>
      <w:r w:rsidR="0016430B">
        <w:rPr>
          <w:rFonts w:ascii="Times New Roman" w:hAnsi="Times New Roman"/>
          <w:color w:val="000000"/>
        </w:rPr>
        <w:tab/>
      </w:r>
      <w:r w:rsidRPr="00D356C9">
        <w:rPr>
          <w:rFonts w:ascii="Times New Roman" w:hAnsi="Times New Roman"/>
          <w:color w:val="000000"/>
        </w:rPr>
        <w:t>00664740</w:t>
      </w:r>
    </w:p>
    <w:p w14:paraId="2288C5BF" w14:textId="021A24C7" w:rsidR="0016430B" w:rsidRPr="00D356C9" w:rsidRDefault="0016430B" w:rsidP="00F915F0">
      <w:pPr>
        <w:pStyle w:val="Bezmezer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Sídlo: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D356C9">
        <w:rPr>
          <w:rFonts w:ascii="Times New Roman" w:hAnsi="Times New Roman"/>
          <w:color w:val="000000"/>
        </w:rPr>
        <w:t>Okružní 1404, 266 01 Beroun</w:t>
      </w:r>
    </w:p>
    <w:p w14:paraId="2AD07A8F" w14:textId="42AB0BBB" w:rsidR="0078502A" w:rsidRPr="00D356C9" w:rsidRDefault="0078502A" w:rsidP="00F915F0">
      <w:pPr>
        <w:pStyle w:val="Bezmezer"/>
        <w:spacing w:line="360" w:lineRule="auto"/>
        <w:rPr>
          <w:rFonts w:ascii="Times New Roman" w:hAnsi="Times New Roman"/>
          <w:color w:val="000000"/>
        </w:rPr>
      </w:pPr>
      <w:r w:rsidRPr="00D356C9">
        <w:rPr>
          <w:rFonts w:ascii="Times New Roman" w:hAnsi="Times New Roman"/>
          <w:color w:val="000000"/>
        </w:rPr>
        <w:t>Zastoupená</w:t>
      </w:r>
      <w:r w:rsidR="0016430B">
        <w:rPr>
          <w:rFonts w:ascii="Times New Roman" w:hAnsi="Times New Roman"/>
          <w:color w:val="000000"/>
        </w:rPr>
        <w:t>:</w:t>
      </w:r>
      <w:r w:rsidR="0016430B">
        <w:rPr>
          <w:rFonts w:ascii="Times New Roman" w:hAnsi="Times New Roman"/>
          <w:color w:val="000000"/>
        </w:rPr>
        <w:tab/>
      </w:r>
      <w:r w:rsidR="0016430B">
        <w:rPr>
          <w:rFonts w:ascii="Times New Roman" w:hAnsi="Times New Roman"/>
          <w:color w:val="000000"/>
        </w:rPr>
        <w:tab/>
      </w:r>
      <w:r w:rsidRPr="00D356C9">
        <w:rPr>
          <w:rFonts w:ascii="Times New Roman" w:hAnsi="Times New Roman"/>
          <w:color w:val="000000"/>
        </w:rPr>
        <w:t>Mgr. Jiřím Perlingerem, ředitelem školy</w:t>
      </w:r>
    </w:p>
    <w:p w14:paraId="1AFA832A" w14:textId="62CABFD5" w:rsidR="0078502A" w:rsidRPr="00F237BA" w:rsidRDefault="0078502A" w:rsidP="00F915F0">
      <w:pPr>
        <w:spacing w:line="360" w:lineRule="auto"/>
        <w:rPr>
          <w:rFonts w:ascii="Times New Roman" w:hAnsi="Times New Roman"/>
          <w:bCs/>
          <w:i/>
          <w:iCs/>
          <w:color w:val="000000"/>
        </w:rPr>
      </w:pPr>
      <w:r w:rsidRPr="00F237BA">
        <w:rPr>
          <w:rFonts w:ascii="Times New Roman" w:hAnsi="Times New Roman"/>
          <w:bCs/>
          <w:i/>
          <w:iCs/>
          <w:color w:val="000000"/>
        </w:rPr>
        <w:t xml:space="preserve">dále jen </w:t>
      </w:r>
      <w:r w:rsidR="00103D71">
        <w:rPr>
          <w:rFonts w:ascii="Times New Roman" w:hAnsi="Times New Roman"/>
          <w:bCs/>
          <w:i/>
          <w:iCs/>
          <w:color w:val="000000"/>
        </w:rPr>
        <w:t xml:space="preserve">jako </w:t>
      </w:r>
      <w:r w:rsidRPr="00F237BA">
        <w:rPr>
          <w:rFonts w:ascii="Times New Roman" w:hAnsi="Times New Roman"/>
          <w:bCs/>
          <w:i/>
          <w:iCs/>
          <w:color w:val="000000"/>
        </w:rPr>
        <w:t>„Objednatel</w:t>
      </w:r>
      <w:r w:rsidR="00103D71">
        <w:rPr>
          <w:rFonts w:ascii="Times New Roman" w:hAnsi="Times New Roman"/>
          <w:bCs/>
          <w:i/>
          <w:iCs/>
          <w:color w:val="000000"/>
        </w:rPr>
        <w:t>“ na straně jedné</w:t>
      </w:r>
    </w:p>
    <w:p w14:paraId="1786931D" w14:textId="77777777" w:rsidR="0078502A" w:rsidRPr="00D356C9" w:rsidRDefault="0078502A" w:rsidP="00F915F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56C9">
        <w:rPr>
          <w:rFonts w:ascii="Times New Roman" w:hAnsi="Times New Roman" w:cs="Times New Roman"/>
          <w:sz w:val="22"/>
          <w:szCs w:val="22"/>
        </w:rPr>
        <w:t>a</w:t>
      </w:r>
    </w:p>
    <w:p w14:paraId="20C6837F" w14:textId="77777777" w:rsidR="0078502A" w:rsidRDefault="0078502A" w:rsidP="00F915F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6BC8C18" w14:textId="602E006D" w:rsidR="0078502A" w:rsidRPr="00F237BA" w:rsidRDefault="00103D71" w:rsidP="00F915F0">
      <w:pPr>
        <w:pStyle w:val="Default"/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A86862">
        <w:rPr>
          <w:rFonts w:ascii="Times New Roman" w:eastAsia="Times New Roman" w:hAnsi="Times New Roman" w:cs="Times New Roman"/>
          <w:lang w:eastAsia="cs-CZ"/>
        </w:rPr>
        <w:t>Obchodní firma:</w:t>
      </w:r>
      <w:r w:rsidRPr="00A86862">
        <w:rPr>
          <w:rFonts w:ascii="Times New Roman" w:eastAsia="Times New Roman" w:hAnsi="Times New Roman" w:cs="Times New Roman"/>
          <w:lang w:eastAsia="cs-CZ"/>
        </w:rPr>
        <w:tab/>
      </w:r>
      <w:r w:rsidR="008C4688" w:rsidRPr="008C4688">
        <w:rPr>
          <w:rFonts w:ascii="Times New Roman" w:eastAsia="Times New Roman" w:hAnsi="Times New Roman" w:cs="Times New Roman"/>
          <w:b/>
          <w:bCs/>
          <w:lang w:eastAsia="cs-CZ"/>
        </w:rPr>
        <w:t>MUDr. Ivana Burešová</w:t>
      </w:r>
      <w:r w:rsidRPr="00A86862">
        <w:rPr>
          <w:rFonts w:ascii="Times New Roman" w:eastAsia="Times New Roman" w:hAnsi="Times New Roman" w:cs="Times New Roman"/>
          <w:lang w:eastAsia="cs-CZ"/>
        </w:rPr>
        <w:br/>
        <w:t>IČ:</w:t>
      </w:r>
      <w:r w:rsidRPr="00A86862">
        <w:rPr>
          <w:rFonts w:ascii="Times New Roman" w:eastAsia="Times New Roman" w:hAnsi="Times New Roman" w:cs="Times New Roman"/>
          <w:lang w:eastAsia="cs-CZ"/>
        </w:rPr>
        <w:tab/>
      </w:r>
      <w:r w:rsidRPr="00A86862">
        <w:rPr>
          <w:rFonts w:ascii="Times New Roman" w:eastAsia="Times New Roman" w:hAnsi="Times New Roman" w:cs="Times New Roman"/>
          <w:lang w:eastAsia="cs-CZ"/>
        </w:rPr>
        <w:tab/>
      </w:r>
      <w:r w:rsidRPr="00A86862">
        <w:rPr>
          <w:rFonts w:ascii="Times New Roman" w:eastAsia="Times New Roman" w:hAnsi="Times New Roman" w:cs="Times New Roman"/>
          <w:lang w:eastAsia="cs-CZ"/>
        </w:rPr>
        <w:tab/>
      </w:r>
      <w:r w:rsidR="008C4688">
        <w:rPr>
          <w:rFonts w:ascii="Times New Roman" w:eastAsia="Times New Roman" w:hAnsi="Times New Roman" w:cs="Times New Roman"/>
          <w:lang w:eastAsia="cs-CZ"/>
        </w:rPr>
        <w:t>40651657</w:t>
      </w:r>
      <w:r w:rsidRPr="00A86862">
        <w:rPr>
          <w:rFonts w:ascii="Times New Roman" w:eastAsia="Times New Roman" w:hAnsi="Times New Roman" w:cs="Times New Roman"/>
          <w:lang w:eastAsia="cs-CZ"/>
        </w:rPr>
        <w:br/>
        <w:t>Sídlo:</w:t>
      </w:r>
      <w:r w:rsidRPr="00A86862">
        <w:rPr>
          <w:rFonts w:ascii="Times New Roman" w:eastAsia="Times New Roman" w:hAnsi="Times New Roman" w:cs="Times New Roman"/>
          <w:lang w:eastAsia="cs-CZ"/>
        </w:rPr>
        <w:tab/>
      </w:r>
      <w:r w:rsidRPr="00A86862">
        <w:rPr>
          <w:rFonts w:ascii="Times New Roman" w:eastAsia="Times New Roman" w:hAnsi="Times New Roman" w:cs="Times New Roman"/>
          <w:lang w:eastAsia="cs-CZ"/>
        </w:rPr>
        <w:tab/>
      </w:r>
      <w:r w:rsidRPr="00A86862">
        <w:rPr>
          <w:rFonts w:ascii="Times New Roman" w:eastAsia="Times New Roman" w:hAnsi="Times New Roman" w:cs="Times New Roman"/>
          <w:lang w:eastAsia="cs-CZ"/>
        </w:rPr>
        <w:tab/>
      </w:r>
      <w:r w:rsidR="008C4688">
        <w:rPr>
          <w:rFonts w:ascii="Times New Roman" w:eastAsia="Times New Roman" w:hAnsi="Times New Roman" w:cs="Times New Roman"/>
          <w:lang w:eastAsia="cs-CZ"/>
        </w:rPr>
        <w:t>Na Cibulce 853, 266 01 Beroun – Beroun-Závodí</w:t>
      </w:r>
      <w:r w:rsidRPr="00A86862">
        <w:rPr>
          <w:rFonts w:ascii="Times New Roman" w:eastAsia="Times New Roman" w:hAnsi="Times New Roman" w:cs="Times New Roman"/>
          <w:lang w:eastAsia="cs-CZ"/>
        </w:rPr>
        <w:br/>
      </w:r>
      <w:r w:rsidR="0078502A" w:rsidRPr="00F237BA">
        <w:rPr>
          <w:rFonts w:ascii="Times New Roman" w:hAnsi="Times New Roman" w:cs="Times New Roman"/>
          <w:i/>
          <w:iCs/>
          <w:sz w:val="22"/>
          <w:szCs w:val="22"/>
        </w:rPr>
        <w:t xml:space="preserve">dále jen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jako </w:t>
      </w:r>
      <w:r w:rsidR="0078502A" w:rsidRPr="00F237BA">
        <w:rPr>
          <w:rFonts w:ascii="Times New Roman" w:hAnsi="Times New Roman" w:cs="Times New Roman"/>
          <w:i/>
          <w:iCs/>
          <w:sz w:val="22"/>
          <w:szCs w:val="22"/>
        </w:rPr>
        <w:t>„Poskytovatel“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na straně druhé</w:t>
      </w:r>
      <w:r w:rsidR="0078502A" w:rsidRPr="00F237B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0A5725BA" w14:textId="77777777" w:rsidR="0078502A" w:rsidRDefault="0078502A" w:rsidP="00F915F0">
      <w:pPr>
        <w:spacing w:after="0"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  <w:t>Článek I.</w:t>
      </w:r>
    </w:p>
    <w:p w14:paraId="4C4EFC1A" w14:textId="77777777" w:rsidR="0078502A" w:rsidRDefault="0078502A" w:rsidP="00F915F0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Předmět smlouvy:</w:t>
      </w:r>
    </w:p>
    <w:p w14:paraId="2DA7BDE3" w14:textId="58E08E54" w:rsidR="0078502A" w:rsidRPr="00576074" w:rsidRDefault="0078502A" w:rsidP="00942774">
      <w:pPr>
        <w:pStyle w:val="xmsonormal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942774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Předmětem této Smlouvy je: </w:t>
      </w:r>
      <w:r w:rsidR="00942774" w:rsidRPr="00942774"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Zajištění výcviku autoškoly skupiny B</w:t>
      </w:r>
      <w:r w:rsidR="00671700"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+C a C</w:t>
      </w:r>
      <w:r w:rsidR="00942774" w:rsidRPr="00942774"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pro žáky </w:t>
      </w:r>
      <w:r w:rsidR="00942774"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Objednatele </w:t>
      </w:r>
      <w:r w:rsidR="00942774" w:rsidRPr="00942774"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dle paragrafu 20, odst. 3 Zákona č. 247/2000 Sb. o získávání a zdokonalování odborné způsobilosti k řízení motorových vozidel a o změnách některých zákonů</w:t>
      </w:r>
      <w:r w:rsidR="00450F48"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ve školním roce 2025/26</w:t>
      </w:r>
      <w:r w:rsidR="00942774">
        <w:rPr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942774">
        <w:rPr>
          <w:color w:val="242424"/>
          <w:sz w:val="22"/>
          <w:szCs w:val="22"/>
        </w:rPr>
        <w:t>(dále jen „</w:t>
      </w:r>
      <w:r w:rsidR="00942774">
        <w:rPr>
          <w:color w:val="242424"/>
          <w:sz w:val="22"/>
          <w:szCs w:val="22"/>
        </w:rPr>
        <w:t>Výcvik</w:t>
      </w:r>
      <w:r w:rsidRPr="00942774">
        <w:rPr>
          <w:color w:val="242424"/>
          <w:sz w:val="22"/>
          <w:szCs w:val="22"/>
        </w:rPr>
        <w:t>“)</w:t>
      </w:r>
    </w:p>
    <w:p w14:paraId="147117EB" w14:textId="4F3C18DA" w:rsidR="00576074" w:rsidRPr="00722A17" w:rsidRDefault="00576074" w:rsidP="00942774">
      <w:pPr>
        <w:pStyle w:val="xmsonormal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color w:val="242424"/>
          <w:sz w:val="22"/>
          <w:szCs w:val="22"/>
        </w:rPr>
        <w:t>Počet žáků</w:t>
      </w:r>
      <w:r w:rsidR="00040E2F">
        <w:rPr>
          <w:color w:val="242424"/>
          <w:sz w:val="22"/>
          <w:szCs w:val="22"/>
        </w:rPr>
        <w:t xml:space="preserve">, kterým bude zajištěn výcvik dle Čl. I, odst. 1 je </w:t>
      </w:r>
      <w:r w:rsidR="00671700">
        <w:rPr>
          <w:color w:val="242424"/>
          <w:sz w:val="22"/>
          <w:szCs w:val="22"/>
        </w:rPr>
        <w:t>15 pro skupinu B+C a 4 pro skupinu C</w:t>
      </w:r>
      <w:r w:rsidR="00040E2F">
        <w:rPr>
          <w:color w:val="242424"/>
          <w:sz w:val="22"/>
          <w:szCs w:val="22"/>
        </w:rPr>
        <w:t>.</w:t>
      </w:r>
    </w:p>
    <w:p w14:paraId="312A230A" w14:textId="01BD2DF1" w:rsidR="00722A17" w:rsidRPr="00942774" w:rsidRDefault="00722A17" w:rsidP="00942774">
      <w:pPr>
        <w:pStyle w:val="xmsonormal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color w:val="242424"/>
          <w:sz w:val="22"/>
          <w:szCs w:val="22"/>
        </w:rPr>
        <w:t>Výcvik započne nejdříve po nabytí účinnosti této Smlouvy a skončí nejpozději ke dni 30.6.2026.</w:t>
      </w:r>
    </w:p>
    <w:p w14:paraId="06789D0C" w14:textId="1F31FAC0" w:rsidR="0078502A" w:rsidRDefault="0078502A" w:rsidP="00722A17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Článek II.</w:t>
      </w:r>
    </w:p>
    <w:p w14:paraId="5C2D9C8A" w14:textId="2E7CD452" w:rsidR="0078502A" w:rsidRDefault="0078502A" w:rsidP="00F915F0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  <w:r w:rsidRPr="00A001CF">
        <w:rPr>
          <w:rFonts w:ascii="Times New Roman" w:hAnsi="Times New Roman"/>
          <w:b/>
          <w:color w:val="000000"/>
        </w:rPr>
        <w:t>Cena</w:t>
      </w:r>
      <w:r>
        <w:rPr>
          <w:rFonts w:ascii="Times New Roman" w:hAnsi="Times New Roman"/>
          <w:b/>
          <w:color w:val="000000"/>
        </w:rPr>
        <w:t xml:space="preserve"> a způsob </w:t>
      </w:r>
      <w:r w:rsidR="00450F48">
        <w:rPr>
          <w:rFonts w:ascii="Times New Roman" w:hAnsi="Times New Roman"/>
          <w:b/>
          <w:color w:val="000000"/>
        </w:rPr>
        <w:t>úhrady</w:t>
      </w:r>
      <w:r w:rsidRPr="00A001CF">
        <w:rPr>
          <w:rFonts w:ascii="Times New Roman" w:hAnsi="Times New Roman"/>
          <w:b/>
          <w:color w:val="000000"/>
        </w:rPr>
        <w:t>:</w:t>
      </w:r>
    </w:p>
    <w:p w14:paraId="5CDB4966" w14:textId="77777777" w:rsidR="0078502A" w:rsidRDefault="0078502A" w:rsidP="00F915F0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</w:p>
    <w:p w14:paraId="1943DD61" w14:textId="56F04564" w:rsidR="00576074" w:rsidRDefault="00450F48" w:rsidP="00C35613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Smluvní strany se dohodly, že cena za Výcvik </w:t>
      </w:r>
      <w:r w:rsidR="00824F6A">
        <w:rPr>
          <w:rFonts w:ascii="Times New Roman" w:hAnsi="Times New Roman"/>
          <w:bCs/>
          <w:color w:val="000000"/>
        </w:rPr>
        <w:t xml:space="preserve">jednoho žáka </w:t>
      </w:r>
      <w:r w:rsidR="007E13E0">
        <w:rPr>
          <w:rFonts w:ascii="Times New Roman" w:hAnsi="Times New Roman"/>
          <w:bCs/>
          <w:color w:val="000000"/>
        </w:rPr>
        <w:t xml:space="preserve">skupiny B+C </w:t>
      </w:r>
      <w:r>
        <w:rPr>
          <w:rFonts w:ascii="Times New Roman" w:hAnsi="Times New Roman"/>
          <w:bCs/>
          <w:color w:val="000000"/>
        </w:rPr>
        <w:t xml:space="preserve">bude činit částku ve výši </w:t>
      </w:r>
      <w:r w:rsidR="008C4688">
        <w:rPr>
          <w:rFonts w:ascii="Times New Roman" w:hAnsi="Times New Roman"/>
          <w:bCs/>
          <w:color w:val="000000"/>
        </w:rPr>
        <w:t>38.000,-</w:t>
      </w:r>
      <w:r>
        <w:rPr>
          <w:rFonts w:ascii="Times New Roman" w:hAnsi="Times New Roman"/>
          <w:bCs/>
          <w:color w:val="000000"/>
        </w:rPr>
        <w:t xml:space="preserve"> Kč</w:t>
      </w:r>
      <w:r w:rsidR="00C35613">
        <w:rPr>
          <w:rFonts w:ascii="Times New Roman" w:hAnsi="Times New Roman"/>
          <w:bCs/>
          <w:color w:val="000000"/>
        </w:rPr>
        <w:t xml:space="preserve">, slovy: </w:t>
      </w:r>
      <w:r w:rsidR="008C4688">
        <w:rPr>
          <w:rFonts w:ascii="Times New Roman" w:hAnsi="Times New Roman"/>
          <w:bCs/>
          <w:color w:val="000000"/>
        </w:rPr>
        <w:t xml:space="preserve">Třicetosmtisíc </w:t>
      </w:r>
      <w:r w:rsidR="00C35613">
        <w:rPr>
          <w:rFonts w:ascii="Times New Roman" w:hAnsi="Times New Roman"/>
          <w:bCs/>
          <w:color w:val="000000"/>
        </w:rPr>
        <w:t>korun českých</w:t>
      </w:r>
      <w:r>
        <w:rPr>
          <w:rFonts w:ascii="Times New Roman" w:hAnsi="Times New Roman"/>
          <w:bCs/>
          <w:color w:val="000000"/>
        </w:rPr>
        <w:t xml:space="preserve"> (od DPH osvobozeno)</w:t>
      </w:r>
      <w:r w:rsidR="007E13E0">
        <w:rPr>
          <w:rFonts w:ascii="Times New Roman" w:hAnsi="Times New Roman"/>
          <w:bCs/>
          <w:color w:val="000000"/>
        </w:rPr>
        <w:t>, skupiny C bude činit částku ve výši</w:t>
      </w:r>
      <w:r w:rsidR="008C4688">
        <w:rPr>
          <w:rFonts w:ascii="Times New Roman" w:hAnsi="Times New Roman"/>
          <w:bCs/>
          <w:color w:val="000000"/>
        </w:rPr>
        <w:t xml:space="preserve"> 19.000,-</w:t>
      </w:r>
      <w:r w:rsidR="007E13E0">
        <w:rPr>
          <w:rFonts w:ascii="Times New Roman" w:hAnsi="Times New Roman"/>
          <w:bCs/>
          <w:color w:val="000000"/>
        </w:rPr>
        <w:t xml:space="preserve"> Kč, slovy:</w:t>
      </w:r>
      <w:r w:rsidR="008C4688">
        <w:rPr>
          <w:rFonts w:ascii="Times New Roman" w:hAnsi="Times New Roman"/>
          <w:bCs/>
          <w:color w:val="000000"/>
        </w:rPr>
        <w:t xml:space="preserve"> Devatenácttisíc </w:t>
      </w:r>
      <w:r w:rsidR="007E13E0">
        <w:rPr>
          <w:rFonts w:ascii="Times New Roman" w:hAnsi="Times New Roman"/>
          <w:bCs/>
          <w:color w:val="000000"/>
        </w:rPr>
        <w:t xml:space="preserve">korun českých (od DPH osvobozeno) </w:t>
      </w:r>
      <w:r w:rsidR="007466D3">
        <w:rPr>
          <w:rFonts w:ascii="Times New Roman" w:hAnsi="Times New Roman"/>
          <w:bCs/>
          <w:color w:val="000000"/>
        </w:rPr>
        <w:t>a</w:t>
      </w:r>
      <w:r w:rsidR="007E13E0">
        <w:rPr>
          <w:rFonts w:ascii="Times New Roman" w:hAnsi="Times New Roman"/>
          <w:bCs/>
          <w:color w:val="000000"/>
        </w:rPr>
        <w:t xml:space="preserve"> </w:t>
      </w:r>
      <w:r w:rsidR="00824F6A">
        <w:rPr>
          <w:rFonts w:ascii="Times New Roman" w:hAnsi="Times New Roman"/>
          <w:bCs/>
          <w:color w:val="000000"/>
        </w:rPr>
        <w:t>celková cena za výcvik</w:t>
      </w:r>
      <w:r w:rsidR="007E13E0">
        <w:rPr>
          <w:rFonts w:ascii="Times New Roman" w:hAnsi="Times New Roman"/>
          <w:bCs/>
          <w:color w:val="000000"/>
        </w:rPr>
        <w:t xml:space="preserve"> všech</w:t>
      </w:r>
      <w:r w:rsidR="007466D3">
        <w:rPr>
          <w:rFonts w:ascii="Times New Roman" w:hAnsi="Times New Roman"/>
          <w:bCs/>
          <w:color w:val="000000"/>
        </w:rPr>
        <w:t xml:space="preserve"> žáků </w:t>
      </w:r>
      <w:r w:rsidR="00576074">
        <w:rPr>
          <w:rFonts w:ascii="Times New Roman" w:hAnsi="Times New Roman"/>
          <w:bCs/>
          <w:color w:val="000000"/>
        </w:rPr>
        <w:t>ve výši</w:t>
      </w:r>
      <w:r w:rsidR="008C4688">
        <w:rPr>
          <w:rFonts w:ascii="Times New Roman" w:hAnsi="Times New Roman"/>
          <w:bCs/>
          <w:color w:val="000000"/>
        </w:rPr>
        <w:t xml:space="preserve"> 646.000,-</w:t>
      </w:r>
      <w:r w:rsidR="00576074">
        <w:rPr>
          <w:rFonts w:ascii="Times New Roman" w:hAnsi="Times New Roman"/>
          <w:bCs/>
          <w:color w:val="000000"/>
        </w:rPr>
        <w:t xml:space="preserve"> Kč, slovy: </w:t>
      </w:r>
      <w:r w:rsidR="008C4688">
        <w:rPr>
          <w:rFonts w:ascii="Times New Roman" w:hAnsi="Times New Roman"/>
          <w:bCs/>
          <w:color w:val="000000"/>
        </w:rPr>
        <w:t xml:space="preserve">Šestsetčtyřicetšestticíc </w:t>
      </w:r>
      <w:r w:rsidR="00576074">
        <w:rPr>
          <w:rFonts w:ascii="Times New Roman" w:hAnsi="Times New Roman"/>
          <w:bCs/>
          <w:color w:val="000000"/>
        </w:rPr>
        <w:t>korun českých (od DPH osvobozeno).</w:t>
      </w:r>
    </w:p>
    <w:p w14:paraId="639BC424" w14:textId="07BFF09E" w:rsidR="0078502A" w:rsidRDefault="00576074" w:rsidP="00C35613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 xml:space="preserve"> Cena </w:t>
      </w:r>
      <w:r w:rsidR="00C35613">
        <w:rPr>
          <w:rFonts w:ascii="Times New Roman" w:hAnsi="Times New Roman"/>
          <w:bCs/>
          <w:color w:val="000000"/>
        </w:rPr>
        <w:t xml:space="preserve">bude uhrazena na účet Poskytovatele č.ú. </w:t>
      </w:r>
      <w:r w:rsidR="00E01298">
        <w:rPr>
          <w:rFonts w:ascii="Times New Roman" w:hAnsi="Times New Roman"/>
          <w:bCs/>
          <w:color w:val="000000"/>
        </w:rPr>
        <w:t>xxxxxxxx</w:t>
      </w:r>
      <w:r w:rsidR="008C4688">
        <w:rPr>
          <w:rFonts w:ascii="Times New Roman" w:hAnsi="Times New Roman"/>
          <w:bCs/>
          <w:color w:val="000000"/>
        </w:rPr>
        <w:t xml:space="preserve"> </w:t>
      </w:r>
      <w:r w:rsidR="00C35613">
        <w:rPr>
          <w:rFonts w:ascii="Times New Roman" w:hAnsi="Times New Roman"/>
          <w:bCs/>
          <w:color w:val="000000"/>
        </w:rPr>
        <w:t>vedený u</w:t>
      </w:r>
      <w:r w:rsidR="008C4688">
        <w:rPr>
          <w:rFonts w:ascii="Times New Roman" w:hAnsi="Times New Roman"/>
          <w:bCs/>
          <w:color w:val="000000"/>
        </w:rPr>
        <w:t xml:space="preserve"> </w:t>
      </w:r>
      <w:r w:rsidR="00E01298">
        <w:rPr>
          <w:rFonts w:ascii="Times New Roman" w:hAnsi="Times New Roman"/>
          <w:bCs/>
          <w:color w:val="000000"/>
        </w:rPr>
        <w:t>xxxxxxx</w:t>
      </w:r>
      <w:r w:rsidR="00C35613">
        <w:rPr>
          <w:rFonts w:ascii="Times New Roman" w:hAnsi="Times New Roman"/>
          <w:bCs/>
          <w:color w:val="000000"/>
        </w:rPr>
        <w:t xml:space="preserve"> </w:t>
      </w:r>
      <w:r w:rsidR="007466D3">
        <w:rPr>
          <w:rFonts w:ascii="Times New Roman" w:hAnsi="Times New Roman"/>
          <w:bCs/>
          <w:color w:val="000000"/>
        </w:rPr>
        <w:t xml:space="preserve">ve 4 rovnoměrných splátkách </w:t>
      </w:r>
      <w:r w:rsidR="00C35613">
        <w:rPr>
          <w:rFonts w:ascii="Times New Roman" w:hAnsi="Times New Roman"/>
          <w:bCs/>
          <w:color w:val="000000"/>
        </w:rPr>
        <w:t>na základě faktur vystavených Poskytovatelem, a to k 3</w:t>
      </w:r>
      <w:r w:rsidR="007466D3">
        <w:rPr>
          <w:rFonts w:ascii="Times New Roman" w:hAnsi="Times New Roman"/>
          <w:bCs/>
          <w:color w:val="000000"/>
        </w:rPr>
        <w:t>0</w:t>
      </w:r>
      <w:r w:rsidR="00C35613">
        <w:rPr>
          <w:rFonts w:ascii="Times New Roman" w:hAnsi="Times New Roman"/>
          <w:bCs/>
          <w:color w:val="000000"/>
        </w:rPr>
        <w:t>.</w:t>
      </w:r>
      <w:r w:rsidR="007466D3">
        <w:rPr>
          <w:rFonts w:ascii="Times New Roman" w:hAnsi="Times New Roman"/>
          <w:bCs/>
          <w:color w:val="000000"/>
        </w:rPr>
        <w:t>09</w:t>
      </w:r>
      <w:r w:rsidR="00C35613">
        <w:rPr>
          <w:rFonts w:ascii="Times New Roman" w:hAnsi="Times New Roman"/>
          <w:bCs/>
          <w:color w:val="000000"/>
        </w:rPr>
        <w:t xml:space="preserve">.2025, </w:t>
      </w:r>
      <w:r w:rsidR="00C35613" w:rsidRPr="00C35613">
        <w:rPr>
          <w:rFonts w:ascii="Times New Roman" w:hAnsi="Times New Roman"/>
          <w:bCs/>
          <w:color w:val="000000"/>
        </w:rPr>
        <w:t>3</w:t>
      </w:r>
      <w:r w:rsidR="00C35613">
        <w:rPr>
          <w:rFonts w:ascii="Times New Roman" w:hAnsi="Times New Roman"/>
          <w:bCs/>
          <w:color w:val="000000"/>
        </w:rPr>
        <w:t>1</w:t>
      </w:r>
      <w:r w:rsidR="00C35613" w:rsidRPr="00C35613">
        <w:rPr>
          <w:rFonts w:ascii="Times New Roman" w:hAnsi="Times New Roman"/>
          <w:bCs/>
          <w:color w:val="000000"/>
        </w:rPr>
        <w:t>.1</w:t>
      </w:r>
      <w:r w:rsidR="00C35613">
        <w:rPr>
          <w:rFonts w:ascii="Times New Roman" w:hAnsi="Times New Roman"/>
          <w:bCs/>
          <w:color w:val="000000"/>
        </w:rPr>
        <w:t>2</w:t>
      </w:r>
      <w:r w:rsidR="00C35613" w:rsidRPr="00C35613">
        <w:rPr>
          <w:rFonts w:ascii="Times New Roman" w:hAnsi="Times New Roman"/>
          <w:bCs/>
          <w:color w:val="000000"/>
        </w:rPr>
        <w:t xml:space="preserve">.2025, </w:t>
      </w:r>
      <w:r w:rsidR="007466D3">
        <w:rPr>
          <w:rFonts w:ascii="Times New Roman" w:hAnsi="Times New Roman"/>
          <w:bCs/>
          <w:color w:val="000000"/>
        </w:rPr>
        <w:t>31</w:t>
      </w:r>
      <w:r w:rsidR="00C35613" w:rsidRPr="00C35613">
        <w:rPr>
          <w:rFonts w:ascii="Times New Roman" w:hAnsi="Times New Roman"/>
          <w:bCs/>
          <w:color w:val="000000"/>
        </w:rPr>
        <w:t>.</w:t>
      </w:r>
      <w:r w:rsidR="007466D3">
        <w:rPr>
          <w:rFonts w:ascii="Times New Roman" w:hAnsi="Times New Roman"/>
          <w:bCs/>
          <w:color w:val="000000"/>
        </w:rPr>
        <w:t>3</w:t>
      </w:r>
      <w:r w:rsidR="00C35613" w:rsidRPr="00C35613">
        <w:rPr>
          <w:rFonts w:ascii="Times New Roman" w:hAnsi="Times New Roman"/>
          <w:bCs/>
          <w:color w:val="000000"/>
        </w:rPr>
        <w:t>.2026</w:t>
      </w:r>
      <w:r w:rsidR="007466D3">
        <w:rPr>
          <w:rFonts w:ascii="Times New Roman" w:hAnsi="Times New Roman"/>
          <w:bCs/>
          <w:color w:val="000000"/>
        </w:rPr>
        <w:t xml:space="preserve"> </w:t>
      </w:r>
      <w:r w:rsidR="00C35613">
        <w:rPr>
          <w:rFonts w:ascii="Times New Roman" w:hAnsi="Times New Roman"/>
          <w:bCs/>
          <w:color w:val="000000"/>
        </w:rPr>
        <w:t xml:space="preserve">a </w:t>
      </w:r>
      <w:r w:rsidR="00C35613" w:rsidRPr="00C35613">
        <w:rPr>
          <w:rFonts w:ascii="Times New Roman" w:hAnsi="Times New Roman"/>
          <w:bCs/>
          <w:color w:val="000000"/>
        </w:rPr>
        <w:t>3</w:t>
      </w:r>
      <w:r w:rsidR="00C35613">
        <w:rPr>
          <w:rFonts w:ascii="Times New Roman" w:hAnsi="Times New Roman"/>
          <w:bCs/>
          <w:color w:val="000000"/>
        </w:rPr>
        <w:t>0</w:t>
      </w:r>
      <w:r w:rsidR="00C35613" w:rsidRPr="00C35613">
        <w:rPr>
          <w:rFonts w:ascii="Times New Roman" w:hAnsi="Times New Roman"/>
          <w:bCs/>
          <w:color w:val="000000"/>
        </w:rPr>
        <w:t>.</w:t>
      </w:r>
      <w:r w:rsidR="00C35613">
        <w:rPr>
          <w:rFonts w:ascii="Times New Roman" w:hAnsi="Times New Roman"/>
          <w:bCs/>
          <w:color w:val="000000"/>
        </w:rPr>
        <w:t>6</w:t>
      </w:r>
      <w:r w:rsidR="00C35613" w:rsidRPr="00C35613">
        <w:rPr>
          <w:rFonts w:ascii="Times New Roman" w:hAnsi="Times New Roman"/>
          <w:bCs/>
          <w:color w:val="000000"/>
        </w:rPr>
        <w:t>.2026.</w:t>
      </w:r>
    </w:p>
    <w:p w14:paraId="06505D87" w14:textId="614AF754" w:rsidR="00C35613" w:rsidRPr="00C35613" w:rsidRDefault="00576074" w:rsidP="00C35613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Součástí</w:t>
      </w:r>
      <w:r w:rsidR="00C35613">
        <w:rPr>
          <w:rFonts w:ascii="Times New Roman" w:hAnsi="Times New Roman"/>
          <w:bCs/>
          <w:color w:val="000000"/>
        </w:rPr>
        <w:t xml:space="preserve"> každé faktury bude </w:t>
      </w:r>
      <w:r w:rsidR="009935B0">
        <w:rPr>
          <w:rFonts w:ascii="Times New Roman" w:hAnsi="Times New Roman"/>
          <w:bCs/>
          <w:color w:val="000000"/>
        </w:rPr>
        <w:t>jmenný seznam žáků</w:t>
      </w:r>
      <w:r>
        <w:rPr>
          <w:rFonts w:ascii="Times New Roman" w:hAnsi="Times New Roman"/>
          <w:bCs/>
          <w:color w:val="000000"/>
        </w:rPr>
        <w:t xml:space="preserve"> vč. jejich docházky</w:t>
      </w:r>
      <w:r w:rsidR="00FE7F16">
        <w:rPr>
          <w:rFonts w:ascii="Times New Roman" w:hAnsi="Times New Roman"/>
          <w:bCs/>
          <w:color w:val="000000"/>
        </w:rPr>
        <w:t xml:space="preserve"> a u poslední faktury, tj. k 30.6.2025 bude navíc informace o </w:t>
      </w:r>
      <w:r w:rsidR="007466D3">
        <w:rPr>
          <w:rFonts w:ascii="Times New Roman" w:hAnsi="Times New Roman"/>
          <w:bCs/>
          <w:color w:val="000000"/>
        </w:rPr>
        <w:t xml:space="preserve">stavu </w:t>
      </w:r>
      <w:r w:rsidR="00FE7F16">
        <w:rPr>
          <w:rFonts w:ascii="Times New Roman" w:hAnsi="Times New Roman"/>
          <w:bCs/>
          <w:color w:val="000000"/>
        </w:rPr>
        <w:t>vykonaných závěrečných zkouš</w:t>
      </w:r>
      <w:r w:rsidR="007466D3">
        <w:rPr>
          <w:rFonts w:ascii="Times New Roman" w:hAnsi="Times New Roman"/>
          <w:bCs/>
          <w:color w:val="000000"/>
        </w:rPr>
        <w:t>ek.</w:t>
      </w:r>
    </w:p>
    <w:p w14:paraId="5C838784" w14:textId="77777777" w:rsidR="0078502A" w:rsidRPr="00F05EDA" w:rsidRDefault="0078502A" w:rsidP="00F05EDA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F05EDA">
        <w:rPr>
          <w:rFonts w:ascii="Times New Roman" w:hAnsi="Times New Roman"/>
          <w:bCs/>
          <w:color w:val="000000"/>
        </w:rPr>
        <w:t xml:space="preserve">Faktura bude mít splatnost 14 dní a bude zaslána na e-mailové adresy: </w:t>
      </w:r>
      <w:hyperlink r:id="rId7" w:history="1">
        <w:r w:rsidRPr="00F05EDA">
          <w:rPr>
            <w:rStyle w:val="Hypertextovodkaz"/>
            <w:rFonts w:ascii="Times New Roman" w:hAnsi="Times New Roman"/>
            <w:bCs/>
          </w:rPr>
          <w:t>pavlina.soprova@soshlinky.cz</w:t>
        </w:r>
      </w:hyperlink>
      <w:r w:rsidRPr="00F05EDA">
        <w:rPr>
          <w:rFonts w:ascii="Times New Roman" w:hAnsi="Times New Roman"/>
          <w:bCs/>
          <w:color w:val="000000"/>
        </w:rPr>
        <w:t xml:space="preserve"> a petra.vanacova@soshlinky.cz.    </w:t>
      </w:r>
    </w:p>
    <w:p w14:paraId="3CF2ADC4" w14:textId="77777777" w:rsidR="0078502A" w:rsidRDefault="0078502A" w:rsidP="00F915F0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</w:p>
    <w:p w14:paraId="450117BD" w14:textId="77777777" w:rsidR="0078502A" w:rsidRDefault="0078502A" w:rsidP="00F915F0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Článek III.</w:t>
      </w:r>
    </w:p>
    <w:p w14:paraId="55F877D7" w14:textId="77777777" w:rsidR="0078502A" w:rsidRDefault="0078502A" w:rsidP="00F915F0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Doba trvání</w:t>
      </w:r>
      <w:r w:rsidRPr="00A001CF">
        <w:rPr>
          <w:rFonts w:ascii="Times New Roman" w:hAnsi="Times New Roman"/>
          <w:b/>
          <w:color w:val="000000"/>
        </w:rPr>
        <w:t>:</w:t>
      </w:r>
    </w:p>
    <w:p w14:paraId="381A4634" w14:textId="77777777" w:rsidR="0078502A" w:rsidRDefault="0078502A" w:rsidP="00F915F0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</w:p>
    <w:p w14:paraId="6303FD39" w14:textId="5D48C320" w:rsidR="0078502A" w:rsidRDefault="0078502A" w:rsidP="00F915F0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Smlouva se uzavírá na dobu určitou, a to </w:t>
      </w:r>
      <w:r w:rsidR="00F05EDA">
        <w:rPr>
          <w:rFonts w:ascii="Times New Roman" w:hAnsi="Times New Roman"/>
          <w:bCs/>
          <w:color w:val="000000"/>
        </w:rPr>
        <w:t>do 30.6.2026</w:t>
      </w:r>
      <w:r>
        <w:rPr>
          <w:rFonts w:ascii="Times New Roman" w:hAnsi="Times New Roman"/>
          <w:bCs/>
          <w:color w:val="000000"/>
        </w:rPr>
        <w:t>.</w:t>
      </w:r>
    </w:p>
    <w:p w14:paraId="2B1666B9" w14:textId="77777777" w:rsidR="0078502A" w:rsidRDefault="0078502A" w:rsidP="00F915F0">
      <w:pPr>
        <w:pStyle w:val="Odstavecseseznamem"/>
        <w:spacing w:line="360" w:lineRule="auto"/>
        <w:ind w:left="360"/>
        <w:rPr>
          <w:rFonts w:ascii="Times New Roman" w:hAnsi="Times New Roman"/>
          <w:b/>
          <w:color w:val="000000"/>
        </w:rPr>
      </w:pPr>
    </w:p>
    <w:p w14:paraId="156F9A15" w14:textId="77777777" w:rsidR="0078502A" w:rsidRDefault="0078502A" w:rsidP="00F915F0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Článek IV.</w:t>
      </w:r>
    </w:p>
    <w:p w14:paraId="7576C70E" w14:textId="77777777" w:rsidR="0078502A" w:rsidRDefault="0078502A" w:rsidP="00F915F0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Závěrečná ujednání</w:t>
      </w:r>
      <w:r w:rsidRPr="00A001CF">
        <w:rPr>
          <w:rFonts w:ascii="Times New Roman" w:hAnsi="Times New Roman"/>
          <w:b/>
          <w:color w:val="000000"/>
        </w:rPr>
        <w:t>:</w:t>
      </w:r>
    </w:p>
    <w:p w14:paraId="68BF6376" w14:textId="77777777" w:rsidR="0078502A" w:rsidRDefault="0078502A" w:rsidP="00F915F0">
      <w:pPr>
        <w:pStyle w:val="Odstavecseseznamem"/>
        <w:spacing w:line="360" w:lineRule="auto"/>
        <w:ind w:left="360"/>
        <w:jc w:val="center"/>
        <w:rPr>
          <w:rFonts w:ascii="Times New Roman" w:hAnsi="Times New Roman"/>
          <w:b/>
          <w:color w:val="000000"/>
        </w:rPr>
      </w:pPr>
    </w:p>
    <w:p w14:paraId="64FA8ED0" w14:textId="5949E024" w:rsidR="0078502A" w:rsidRDefault="0078502A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Kontaktní osobou za Objednatele je Ing. Petra Vaňačová, zástupce ředitele školy pro ekonomiku a provoz, </w:t>
      </w:r>
      <w:r w:rsidR="00BA761F">
        <w:rPr>
          <w:rFonts w:ascii="Times New Roman" w:hAnsi="Times New Roman"/>
          <w:bCs/>
          <w:color w:val="000000"/>
        </w:rPr>
        <w:t xml:space="preserve">tel. 602631899, </w:t>
      </w:r>
      <w:r>
        <w:rPr>
          <w:rFonts w:ascii="Times New Roman" w:hAnsi="Times New Roman"/>
          <w:bCs/>
          <w:color w:val="000000"/>
        </w:rPr>
        <w:t>e</w:t>
      </w:r>
      <w:r w:rsidR="00BA761F">
        <w:rPr>
          <w:rFonts w:ascii="Times New Roman" w:hAnsi="Times New Roman"/>
          <w:bCs/>
          <w:color w:val="000000"/>
        </w:rPr>
        <w:t>-</w:t>
      </w:r>
      <w:r>
        <w:rPr>
          <w:rFonts w:ascii="Times New Roman" w:hAnsi="Times New Roman"/>
          <w:bCs/>
          <w:color w:val="000000"/>
        </w:rPr>
        <w:t xml:space="preserve">mailová adresa: </w:t>
      </w:r>
      <w:hyperlink r:id="rId8" w:history="1">
        <w:r w:rsidRPr="00181CA5">
          <w:rPr>
            <w:rStyle w:val="Hypertextovodkaz"/>
            <w:rFonts w:ascii="Times New Roman" w:hAnsi="Times New Roman"/>
            <w:bCs/>
          </w:rPr>
          <w:t>petra.vanacova@soshlinky.cz</w:t>
        </w:r>
      </w:hyperlink>
      <w:r>
        <w:rPr>
          <w:rFonts w:ascii="Times New Roman" w:hAnsi="Times New Roman"/>
          <w:bCs/>
          <w:color w:val="000000"/>
        </w:rPr>
        <w:t>.</w:t>
      </w:r>
    </w:p>
    <w:p w14:paraId="2F53C271" w14:textId="56189012" w:rsidR="00BA761F" w:rsidRDefault="00BA761F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Kontaktní osobou za Poskytovatele je</w:t>
      </w:r>
      <w:r w:rsidR="008C4688">
        <w:rPr>
          <w:rFonts w:ascii="Times New Roman" w:hAnsi="Times New Roman"/>
          <w:bCs/>
          <w:color w:val="000000"/>
        </w:rPr>
        <w:t xml:space="preserve"> Petr Bureš</w:t>
      </w:r>
      <w:r>
        <w:rPr>
          <w:rFonts w:ascii="Times New Roman" w:hAnsi="Times New Roman"/>
          <w:bCs/>
          <w:color w:val="000000"/>
        </w:rPr>
        <w:t>, tel.</w:t>
      </w:r>
      <w:r w:rsidR="008C4688">
        <w:rPr>
          <w:rFonts w:ascii="Times New Roman" w:hAnsi="Times New Roman"/>
          <w:bCs/>
          <w:color w:val="000000"/>
        </w:rPr>
        <w:t xml:space="preserve"> </w:t>
      </w:r>
      <w:r w:rsidR="00E01298">
        <w:rPr>
          <w:rFonts w:ascii="Times New Roman" w:hAnsi="Times New Roman"/>
          <w:bCs/>
          <w:color w:val="000000"/>
        </w:rPr>
        <w:t>xxxxxxxx</w:t>
      </w:r>
      <w:r>
        <w:rPr>
          <w:rFonts w:ascii="Times New Roman" w:hAnsi="Times New Roman"/>
          <w:bCs/>
          <w:color w:val="000000"/>
        </w:rPr>
        <w:t xml:space="preserve">, e-mail: </w:t>
      </w:r>
      <w:r w:rsidR="008C4688">
        <w:rPr>
          <w:rFonts w:ascii="Times New Roman" w:hAnsi="Times New Roman"/>
          <w:bCs/>
          <w:color w:val="000000"/>
        </w:rPr>
        <w:t>kontakt@autoskola-bures.cz</w:t>
      </w:r>
    </w:p>
    <w:p w14:paraId="7B45B40D" w14:textId="0698FB6D" w:rsidR="0078502A" w:rsidRDefault="0078502A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Tato Smlouva nabývá platnosti dnem podpisu oběma stranami</w:t>
      </w:r>
      <w:r w:rsidR="00BA761F">
        <w:rPr>
          <w:rFonts w:ascii="Times New Roman" w:hAnsi="Times New Roman"/>
          <w:bCs/>
          <w:color w:val="000000"/>
        </w:rPr>
        <w:t xml:space="preserve"> a účinnosti dnem zveřejnění v Registru smluv.</w:t>
      </w:r>
    </w:p>
    <w:p w14:paraId="3C19458B" w14:textId="77777777" w:rsidR="0078502A" w:rsidRDefault="0078502A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Tato Smlouva a veškeré právní vztahy z ní vzniklé se řídí právním řádem ČR a v oblastech výslovně neupravených se řídí Zákonem 89/2012 Sb. Občanský zákoník (nový)/NOZ.</w:t>
      </w:r>
    </w:p>
    <w:p w14:paraId="26921745" w14:textId="64A9A6C5" w:rsidR="00BA761F" w:rsidRDefault="00BA761F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Tato Smlouva je vyhotovena ve dvou stejnopisech, z nichž každá Smluvní strana obdrží po jednom vyhotovení.</w:t>
      </w:r>
    </w:p>
    <w:p w14:paraId="308DB1D9" w14:textId="61B11131" w:rsidR="0078502A" w:rsidRDefault="00722A17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Smluvní strany</w:t>
      </w:r>
      <w:r w:rsidR="0078502A">
        <w:rPr>
          <w:rFonts w:ascii="Times New Roman" w:hAnsi="Times New Roman"/>
          <w:bCs/>
          <w:color w:val="000000"/>
        </w:rPr>
        <w:t xml:space="preserve"> </w:t>
      </w:r>
      <w:r w:rsidR="00BA761F">
        <w:rPr>
          <w:rFonts w:ascii="Times New Roman" w:hAnsi="Times New Roman"/>
          <w:bCs/>
          <w:color w:val="000000"/>
        </w:rPr>
        <w:t xml:space="preserve">níže svým podpisem stvrzují, že </w:t>
      </w:r>
      <w:r w:rsidR="0078502A">
        <w:rPr>
          <w:rFonts w:ascii="Times New Roman" w:hAnsi="Times New Roman"/>
          <w:bCs/>
          <w:color w:val="000000"/>
        </w:rPr>
        <w:t xml:space="preserve">si </w:t>
      </w:r>
      <w:r>
        <w:rPr>
          <w:rFonts w:ascii="Times New Roman" w:hAnsi="Times New Roman"/>
          <w:bCs/>
          <w:color w:val="000000"/>
        </w:rPr>
        <w:t>S</w:t>
      </w:r>
      <w:r w:rsidR="0078502A">
        <w:rPr>
          <w:rFonts w:ascii="Times New Roman" w:hAnsi="Times New Roman"/>
          <w:bCs/>
          <w:color w:val="000000"/>
        </w:rPr>
        <w:t xml:space="preserve">mlouvu </w:t>
      </w:r>
      <w:r w:rsidR="00BA761F">
        <w:rPr>
          <w:rFonts w:ascii="Times New Roman" w:hAnsi="Times New Roman"/>
          <w:bCs/>
          <w:color w:val="000000"/>
        </w:rPr>
        <w:t xml:space="preserve">před jejím podpisem </w:t>
      </w:r>
      <w:r w:rsidR="0078502A">
        <w:rPr>
          <w:rFonts w:ascii="Times New Roman" w:hAnsi="Times New Roman"/>
          <w:bCs/>
          <w:color w:val="000000"/>
        </w:rPr>
        <w:t>pročetl</w:t>
      </w:r>
      <w:r>
        <w:rPr>
          <w:rFonts w:ascii="Times New Roman" w:hAnsi="Times New Roman"/>
          <w:bCs/>
          <w:color w:val="000000"/>
        </w:rPr>
        <w:t>y</w:t>
      </w:r>
      <w:r w:rsidR="0078502A">
        <w:rPr>
          <w:rFonts w:ascii="Times New Roman" w:hAnsi="Times New Roman"/>
          <w:bCs/>
          <w:color w:val="000000"/>
        </w:rPr>
        <w:t xml:space="preserve">, s jejím obsahem souhlasí, </w:t>
      </w:r>
      <w:r w:rsidR="00BA761F">
        <w:rPr>
          <w:rFonts w:ascii="Times New Roman" w:hAnsi="Times New Roman"/>
          <w:bCs/>
          <w:color w:val="000000"/>
        </w:rPr>
        <w:t>a tato je sepsána podle jejich pravé a skutečné vůle, srozumitelně a určitě, nikoli v tísni za nápadně</w:t>
      </w:r>
      <w:r>
        <w:rPr>
          <w:rFonts w:ascii="Times New Roman" w:hAnsi="Times New Roman"/>
          <w:bCs/>
          <w:color w:val="000000"/>
        </w:rPr>
        <w:t xml:space="preserve"> nevýhodných podmínek</w:t>
      </w:r>
      <w:r w:rsidR="0078502A">
        <w:rPr>
          <w:rFonts w:ascii="Times New Roman" w:hAnsi="Times New Roman"/>
          <w:bCs/>
          <w:color w:val="000000"/>
        </w:rPr>
        <w:t xml:space="preserve">. </w:t>
      </w:r>
    </w:p>
    <w:p w14:paraId="0109D115" w14:textId="77777777" w:rsidR="0078502A" w:rsidRPr="00E00CA6" w:rsidRDefault="0078502A" w:rsidP="0050608E">
      <w:pPr>
        <w:pStyle w:val="Odstavecseseznamem"/>
        <w:spacing w:after="0" w:line="360" w:lineRule="auto"/>
        <w:ind w:left="360"/>
        <w:jc w:val="both"/>
        <w:rPr>
          <w:rFonts w:ascii="Times New Roman" w:hAnsi="Times New Roman"/>
          <w:bCs/>
          <w:color w:val="000000"/>
        </w:rPr>
      </w:pPr>
    </w:p>
    <w:p w14:paraId="70A6C3C7" w14:textId="66607F2C" w:rsidR="0078502A" w:rsidRPr="00D356C9" w:rsidRDefault="0078502A" w:rsidP="00F915F0">
      <w:pPr>
        <w:spacing w:line="360" w:lineRule="auto"/>
        <w:rPr>
          <w:rFonts w:ascii="Times New Roman" w:hAnsi="Times New Roman"/>
        </w:rPr>
      </w:pPr>
      <w:r w:rsidRPr="00D356C9">
        <w:rPr>
          <w:rFonts w:ascii="Times New Roman" w:hAnsi="Times New Roman"/>
        </w:rPr>
        <w:t>V</w:t>
      </w:r>
      <w:r w:rsidR="005E49E2">
        <w:rPr>
          <w:rFonts w:ascii="Times New Roman" w:hAnsi="Times New Roman"/>
        </w:rPr>
        <w:t> Berouně</w:t>
      </w:r>
      <w:r w:rsidRPr="00D356C9">
        <w:rPr>
          <w:rFonts w:ascii="Times New Roman" w:hAnsi="Times New Roman"/>
        </w:rPr>
        <w:t xml:space="preserve"> dne:</w:t>
      </w:r>
      <w:r w:rsidR="005E49E2">
        <w:rPr>
          <w:rFonts w:ascii="Times New Roman" w:hAnsi="Times New Roman"/>
        </w:rPr>
        <w:t xml:space="preserve"> 17. 09. 2025</w:t>
      </w:r>
      <w:r w:rsidR="00722A17">
        <w:rPr>
          <w:rFonts w:ascii="Times New Roman" w:hAnsi="Times New Roman"/>
        </w:rPr>
        <w:tab/>
      </w:r>
      <w:r w:rsidR="00722A17">
        <w:rPr>
          <w:rFonts w:ascii="Times New Roman" w:hAnsi="Times New Roman"/>
        </w:rPr>
        <w:tab/>
      </w:r>
      <w:r w:rsidR="00722A17">
        <w:rPr>
          <w:rFonts w:ascii="Times New Roman" w:hAnsi="Times New Roman"/>
        </w:rPr>
        <w:tab/>
      </w:r>
      <w:r w:rsidR="00722A17">
        <w:rPr>
          <w:rFonts w:ascii="Times New Roman" w:hAnsi="Times New Roman"/>
        </w:rPr>
        <w:tab/>
      </w:r>
      <w:r w:rsidR="00AC6A93">
        <w:rPr>
          <w:rFonts w:ascii="Times New Roman" w:hAnsi="Times New Roman"/>
        </w:rPr>
        <w:tab/>
      </w:r>
      <w:r w:rsidR="00722A17" w:rsidRPr="00D356C9">
        <w:rPr>
          <w:rFonts w:ascii="Times New Roman" w:hAnsi="Times New Roman"/>
        </w:rPr>
        <w:t>V</w:t>
      </w:r>
      <w:r w:rsidR="005E49E2">
        <w:rPr>
          <w:rFonts w:ascii="Times New Roman" w:hAnsi="Times New Roman"/>
        </w:rPr>
        <w:t xml:space="preserve"> Berouně </w:t>
      </w:r>
      <w:r w:rsidR="00722A17" w:rsidRPr="00D356C9">
        <w:rPr>
          <w:rFonts w:ascii="Times New Roman" w:hAnsi="Times New Roman"/>
        </w:rPr>
        <w:t>dne:</w:t>
      </w:r>
      <w:r w:rsidR="005E49E2">
        <w:rPr>
          <w:rFonts w:ascii="Times New Roman" w:hAnsi="Times New Roman"/>
        </w:rPr>
        <w:t xml:space="preserve"> 17. 09. 2025</w:t>
      </w:r>
    </w:p>
    <w:p w14:paraId="5D69A567" w14:textId="009D0F56" w:rsidR="0078502A" w:rsidRDefault="0078502A" w:rsidP="00F915F0">
      <w:pPr>
        <w:spacing w:line="360" w:lineRule="auto"/>
        <w:rPr>
          <w:rFonts w:ascii="Times New Roman" w:hAnsi="Times New Roman"/>
          <w:color w:val="000000"/>
        </w:rPr>
      </w:pPr>
      <w:r w:rsidRPr="00D356C9">
        <w:rPr>
          <w:rFonts w:ascii="Times New Roman" w:hAnsi="Times New Roman"/>
          <w:color w:val="000000"/>
        </w:rPr>
        <w:t xml:space="preserve">Za </w:t>
      </w:r>
      <w:r>
        <w:rPr>
          <w:rFonts w:ascii="Times New Roman" w:hAnsi="Times New Roman"/>
          <w:color w:val="000000"/>
        </w:rPr>
        <w:t>O</w:t>
      </w:r>
      <w:r w:rsidRPr="00D356C9">
        <w:rPr>
          <w:rFonts w:ascii="Times New Roman" w:hAnsi="Times New Roman"/>
          <w:color w:val="000000"/>
        </w:rPr>
        <w:t>bjednatele:</w:t>
      </w:r>
      <w:r w:rsidRPr="00D356C9">
        <w:rPr>
          <w:rFonts w:ascii="Times New Roman" w:hAnsi="Times New Roman"/>
          <w:color w:val="000000"/>
        </w:rPr>
        <w:tab/>
      </w:r>
      <w:r w:rsidR="00D15137">
        <w:rPr>
          <w:rFonts w:ascii="Times New Roman" w:hAnsi="Times New Roman"/>
          <w:color w:val="000000"/>
        </w:rPr>
        <w:tab/>
      </w:r>
      <w:r w:rsidR="00D15137">
        <w:rPr>
          <w:rFonts w:ascii="Times New Roman" w:hAnsi="Times New Roman"/>
          <w:color w:val="000000"/>
        </w:rPr>
        <w:tab/>
      </w:r>
      <w:r w:rsidR="00D15137">
        <w:rPr>
          <w:rFonts w:ascii="Times New Roman" w:hAnsi="Times New Roman"/>
          <w:color w:val="000000"/>
        </w:rPr>
        <w:tab/>
      </w:r>
      <w:r w:rsidR="00D15137">
        <w:rPr>
          <w:rFonts w:ascii="Times New Roman" w:hAnsi="Times New Roman"/>
          <w:color w:val="000000"/>
        </w:rPr>
        <w:tab/>
      </w:r>
      <w:r w:rsidR="00D15137">
        <w:rPr>
          <w:rFonts w:ascii="Times New Roman" w:hAnsi="Times New Roman"/>
          <w:color w:val="000000"/>
        </w:rPr>
        <w:tab/>
      </w:r>
      <w:r w:rsidR="00D15137">
        <w:rPr>
          <w:rFonts w:ascii="Times New Roman" w:hAnsi="Times New Roman"/>
          <w:color w:val="000000"/>
        </w:rPr>
        <w:tab/>
      </w:r>
      <w:r w:rsidR="00A92896">
        <w:rPr>
          <w:rFonts w:ascii="Times New Roman" w:hAnsi="Times New Roman"/>
          <w:color w:val="000000"/>
        </w:rPr>
        <w:t>Za Poskytovatele:</w:t>
      </w:r>
    </w:p>
    <w:p w14:paraId="008ADBCE" w14:textId="77777777" w:rsidR="00D15137" w:rsidRDefault="00D15137" w:rsidP="00F915F0">
      <w:pPr>
        <w:spacing w:line="360" w:lineRule="auto"/>
        <w:rPr>
          <w:rFonts w:ascii="Times New Roman" w:hAnsi="Times New Roman"/>
          <w:color w:val="000000"/>
        </w:rPr>
      </w:pPr>
    </w:p>
    <w:p w14:paraId="485EDF73" w14:textId="618B6385" w:rsidR="00D15137" w:rsidRDefault="00D15137" w:rsidP="00901105">
      <w:p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……………………………………….</w:t>
      </w:r>
      <w:r w:rsidR="00BE7494">
        <w:rPr>
          <w:rFonts w:ascii="Times New Roman" w:hAnsi="Times New Roman"/>
          <w:color w:val="000000"/>
        </w:rPr>
        <w:tab/>
      </w:r>
      <w:r w:rsidR="00BE7494">
        <w:rPr>
          <w:rFonts w:ascii="Times New Roman" w:hAnsi="Times New Roman"/>
          <w:color w:val="000000"/>
        </w:rPr>
        <w:tab/>
      </w:r>
      <w:r w:rsidR="00BE7494">
        <w:rPr>
          <w:rFonts w:ascii="Times New Roman" w:hAnsi="Times New Roman"/>
          <w:color w:val="000000"/>
        </w:rPr>
        <w:tab/>
      </w:r>
      <w:r w:rsidR="00BE7494">
        <w:rPr>
          <w:rFonts w:ascii="Times New Roman" w:hAnsi="Times New Roman"/>
          <w:color w:val="000000"/>
        </w:rPr>
        <w:tab/>
        <w:t>……………………………………...</w:t>
      </w:r>
    </w:p>
    <w:p w14:paraId="5D6B12AE" w14:textId="35E20EAD" w:rsidR="00901105" w:rsidRPr="00BD3603" w:rsidRDefault="00901105" w:rsidP="00901105">
      <w:p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Mgr. Jiří Perlinger, ředitel školy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MUDr. Ivana Burešová</w:t>
      </w:r>
    </w:p>
    <w:sectPr w:rsidR="00901105" w:rsidRPr="00BD3603" w:rsidSect="00A001CF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8731" w14:textId="77777777" w:rsidR="00732383" w:rsidRDefault="00732383" w:rsidP="00621317">
      <w:pPr>
        <w:spacing w:after="0" w:line="240" w:lineRule="auto"/>
      </w:pPr>
      <w:r>
        <w:separator/>
      </w:r>
    </w:p>
  </w:endnote>
  <w:endnote w:type="continuationSeparator" w:id="0">
    <w:p w14:paraId="1CAE6816" w14:textId="77777777" w:rsidR="00732383" w:rsidRDefault="00732383" w:rsidP="0062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74B6" w14:textId="77777777" w:rsidR="0078502A" w:rsidRDefault="0078502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8DE319A" w14:textId="77777777" w:rsidR="0078502A" w:rsidRDefault="007850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A1B8" w14:textId="77777777" w:rsidR="00732383" w:rsidRDefault="00732383" w:rsidP="00621317">
      <w:pPr>
        <w:spacing w:after="0" w:line="240" w:lineRule="auto"/>
      </w:pPr>
      <w:r>
        <w:separator/>
      </w:r>
    </w:p>
  </w:footnote>
  <w:footnote w:type="continuationSeparator" w:id="0">
    <w:p w14:paraId="07D5570C" w14:textId="77777777" w:rsidR="00732383" w:rsidRDefault="00732383" w:rsidP="0062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567D" w14:textId="38E0FA0A" w:rsidR="0078502A" w:rsidRPr="00621317" w:rsidRDefault="007D1C9E" w:rsidP="00A001C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0" wp14:anchorId="4E8235B5" wp14:editId="7D4AC7D4">
          <wp:simplePos x="0" y="0"/>
          <wp:positionH relativeFrom="column">
            <wp:posOffset>-61595</wp:posOffset>
          </wp:positionH>
          <wp:positionV relativeFrom="paragraph">
            <wp:posOffset>-40005</wp:posOffset>
          </wp:positionV>
          <wp:extent cx="1266825" cy="895985"/>
          <wp:effectExtent l="0" t="0" r="0" b="0"/>
          <wp:wrapTight wrapText="bothSides">
            <wp:wrapPolygon edited="0">
              <wp:start x="0" y="0"/>
              <wp:lineTo x="0" y="21125"/>
              <wp:lineTo x="21438" y="21125"/>
              <wp:lineTo x="21438" y="0"/>
              <wp:lineTo x="0" y="0"/>
            </wp:wrapPolygon>
          </wp:wrapTight>
          <wp:docPr id="1" name="Obrázek 2" descr="Obsah obrázku text, Písmo, typografie, Grafika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typografie, Grafika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CF4D1" w14:textId="2315AAF2" w:rsidR="0078502A" w:rsidRPr="00621317" w:rsidRDefault="0078502A" w:rsidP="00A001CF">
    <w:pPr>
      <w:pStyle w:val="Zhlav"/>
      <w:rPr>
        <w:b/>
        <w:sz w:val="20"/>
        <w:szCs w:val="20"/>
      </w:rPr>
    </w:pPr>
    <w:r>
      <w:rPr>
        <w:b/>
      </w:rPr>
      <w:tab/>
      <w:t xml:space="preserve">      </w:t>
    </w:r>
    <w:r w:rsidRPr="00621317">
      <w:rPr>
        <w:b/>
        <w:sz w:val="20"/>
        <w:szCs w:val="20"/>
      </w:rPr>
      <w:t>Střední odborná škola a Střední odborné učiliště</w:t>
    </w:r>
    <w:r>
      <w:rPr>
        <w:b/>
        <w:sz w:val="20"/>
        <w:szCs w:val="20"/>
      </w:rPr>
      <w:t>,</w:t>
    </w:r>
    <w:r w:rsidRPr="00621317">
      <w:rPr>
        <w:b/>
        <w:sz w:val="20"/>
        <w:szCs w:val="20"/>
      </w:rPr>
      <w:t xml:space="preserve"> Beroun – Hlinky, Okružní 1404</w:t>
    </w:r>
  </w:p>
  <w:p w14:paraId="3608D60F" w14:textId="114BDC76" w:rsidR="0078502A" w:rsidRPr="00621317" w:rsidRDefault="0078502A" w:rsidP="00A001CF">
    <w:pPr>
      <w:pStyle w:val="Zhlav"/>
      <w:rPr>
        <w:sz w:val="20"/>
        <w:szCs w:val="20"/>
      </w:rPr>
    </w:pPr>
    <w:r>
      <w:rPr>
        <w:sz w:val="20"/>
        <w:szCs w:val="20"/>
      </w:rPr>
      <w:tab/>
    </w:r>
    <w:r w:rsidRPr="00621317">
      <w:rPr>
        <w:sz w:val="20"/>
        <w:szCs w:val="20"/>
      </w:rPr>
      <w:t>Okružní 1404 | 266 01 Beroun – Hlinky, IČ: 00664740</w:t>
    </w:r>
  </w:p>
  <w:p w14:paraId="0C08D904" w14:textId="7B063DB2" w:rsidR="0078502A" w:rsidRPr="00621317" w:rsidRDefault="0078502A" w:rsidP="00A001CF">
    <w:pPr>
      <w:pStyle w:val="Zhlav"/>
      <w:rPr>
        <w:sz w:val="20"/>
        <w:szCs w:val="20"/>
      </w:rPr>
    </w:pPr>
    <w:r>
      <w:rPr>
        <w:sz w:val="20"/>
        <w:szCs w:val="20"/>
      </w:rPr>
      <w:tab/>
      <w:t xml:space="preserve">       </w:t>
    </w:r>
    <w:r w:rsidRPr="00621317">
      <w:rPr>
        <w:sz w:val="20"/>
        <w:szCs w:val="20"/>
      </w:rPr>
      <w:t xml:space="preserve">tel.: 311 622 515 | e-mail: </w:t>
    </w:r>
    <w:hyperlink r:id="rId2" w:history="1">
      <w:r w:rsidRPr="00621317">
        <w:rPr>
          <w:rStyle w:val="Hypertextovodkaz"/>
          <w:sz w:val="20"/>
          <w:szCs w:val="20"/>
        </w:rPr>
        <w:t>skola@soshlinky.cz</w:t>
      </w:r>
    </w:hyperlink>
    <w:r w:rsidRPr="00621317">
      <w:rPr>
        <w:sz w:val="20"/>
        <w:szCs w:val="20"/>
      </w:rPr>
      <w:t xml:space="preserve"> | datová schránka: tz8w8b3</w:t>
    </w:r>
  </w:p>
  <w:p w14:paraId="4A7A2094" w14:textId="77777777" w:rsidR="0078502A" w:rsidRDefault="007850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2F8C"/>
    <w:multiLevelType w:val="hybridMultilevel"/>
    <w:tmpl w:val="8D3E29CE"/>
    <w:lvl w:ilvl="0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FF845D1"/>
    <w:multiLevelType w:val="hybridMultilevel"/>
    <w:tmpl w:val="6068EE9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62949"/>
    <w:multiLevelType w:val="hybridMultilevel"/>
    <w:tmpl w:val="F6F0164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7E21FE"/>
    <w:multiLevelType w:val="hybridMultilevel"/>
    <w:tmpl w:val="6F3A87B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8745D87"/>
    <w:multiLevelType w:val="hybridMultilevel"/>
    <w:tmpl w:val="5328B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0E79D0"/>
    <w:multiLevelType w:val="hybridMultilevel"/>
    <w:tmpl w:val="F75664A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DDF"/>
    <w:multiLevelType w:val="multilevel"/>
    <w:tmpl w:val="64B044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  <w:color w:val="000000"/>
      </w:rPr>
    </w:lvl>
  </w:abstractNum>
  <w:abstractNum w:abstractNumId="7" w15:restartNumberingAfterBreak="0">
    <w:nsid w:val="35693478"/>
    <w:multiLevelType w:val="hybridMultilevel"/>
    <w:tmpl w:val="142C6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7E318DC"/>
    <w:multiLevelType w:val="hybridMultilevel"/>
    <w:tmpl w:val="4E5C740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FB59D4"/>
    <w:multiLevelType w:val="hybridMultilevel"/>
    <w:tmpl w:val="C51415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A6231B"/>
    <w:multiLevelType w:val="hybridMultilevel"/>
    <w:tmpl w:val="B6D0BC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A914CF"/>
    <w:multiLevelType w:val="hybridMultilevel"/>
    <w:tmpl w:val="8DBE512C"/>
    <w:lvl w:ilvl="0" w:tplc="46E67CF0">
      <w:numFmt w:val="bullet"/>
      <w:lvlText w:val="-"/>
      <w:lvlJc w:val="left"/>
      <w:pPr>
        <w:ind w:left="190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 w15:restartNumberingAfterBreak="0">
    <w:nsid w:val="68AA0792"/>
    <w:multiLevelType w:val="hybridMultilevel"/>
    <w:tmpl w:val="626409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8481026">
    <w:abstractNumId w:val="4"/>
  </w:num>
  <w:num w:numId="2" w16cid:durableId="1375960283">
    <w:abstractNumId w:val="8"/>
  </w:num>
  <w:num w:numId="3" w16cid:durableId="1032145352">
    <w:abstractNumId w:val="9"/>
  </w:num>
  <w:num w:numId="4" w16cid:durableId="1012420201">
    <w:abstractNumId w:val="5"/>
  </w:num>
  <w:num w:numId="5" w16cid:durableId="1759866672">
    <w:abstractNumId w:val="6"/>
  </w:num>
  <w:num w:numId="6" w16cid:durableId="825050350">
    <w:abstractNumId w:val="0"/>
  </w:num>
  <w:num w:numId="7" w16cid:durableId="143202481">
    <w:abstractNumId w:val="1"/>
  </w:num>
  <w:num w:numId="8" w16cid:durableId="1649241483">
    <w:abstractNumId w:val="10"/>
  </w:num>
  <w:num w:numId="9" w16cid:durableId="679239353">
    <w:abstractNumId w:val="11"/>
  </w:num>
  <w:num w:numId="10" w16cid:durableId="514998125">
    <w:abstractNumId w:val="12"/>
  </w:num>
  <w:num w:numId="11" w16cid:durableId="50428336">
    <w:abstractNumId w:val="2"/>
  </w:num>
  <w:num w:numId="12" w16cid:durableId="597101007">
    <w:abstractNumId w:val="7"/>
  </w:num>
  <w:num w:numId="13" w16cid:durableId="133956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C3"/>
    <w:rsid w:val="000033D0"/>
    <w:rsid w:val="00035D22"/>
    <w:rsid w:val="00040E2F"/>
    <w:rsid w:val="0005585B"/>
    <w:rsid w:val="00056CC3"/>
    <w:rsid w:val="00063AB5"/>
    <w:rsid w:val="00084314"/>
    <w:rsid w:val="000A4458"/>
    <w:rsid w:val="000D24FB"/>
    <w:rsid w:val="000F70D4"/>
    <w:rsid w:val="00103D71"/>
    <w:rsid w:val="0010635D"/>
    <w:rsid w:val="001562BB"/>
    <w:rsid w:val="0016020A"/>
    <w:rsid w:val="0016252B"/>
    <w:rsid w:val="0016430B"/>
    <w:rsid w:val="001679DD"/>
    <w:rsid w:val="001749C7"/>
    <w:rsid w:val="00181CA5"/>
    <w:rsid w:val="001C23C2"/>
    <w:rsid w:val="001E0331"/>
    <w:rsid w:val="0025098B"/>
    <w:rsid w:val="00284FC4"/>
    <w:rsid w:val="00292376"/>
    <w:rsid w:val="002B12AF"/>
    <w:rsid w:val="002E12F8"/>
    <w:rsid w:val="002F4AAD"/>
    <w:rsid w:val="003166B3"/>
    <w:rsid w:val="00343E37"/>
    <w:rsid w:val="0035283D"/>
    <w:rsid w:val="00383C11"/>
    <w:rsid w:val="003A77C3"/>
    <w:rsid w:val="003B0F92"/>
    <w:rsid w:val="003B70ED"/>
    <w:rsid w:val="003D0939"/>
    <w:rsid w:val="003E2511"/>
    <w:rsid w:val="00450AD4"/>
    <w:rsid w:val="00450F48"/>
    <w:rsid w:val="004A5B26"/>
    <w:rsid w:val="004E760E"/>
    <w:rsid w:val="0050608E"/>
    <w:rsid w:val="00510120"/>
    <w:rsid w:val="00514461"/>
    <w:rsid w:val="00521CD9"/>
    <w:rsid w:val="00576074"/>
    <w:rsid w:val="005A1817"/>
    <w:rsid w:val="005B44C8"/>
    <w:rsid w:val="005E49E2"/>
    <w:rsid w:val="005E58A2"/>
    <w:rsid w:val="005E6294"/>
    <w:rsid w:val="005F1DC5"/>
    <w:rsid w:val="00621317"/>
    <w:rsid w:val="00671700"/>
    <w:rsid w:val="00680C02"/>
    <w:rsid w:val="006A0E84"/>
    <w:rsid w:val="006C73E0"/>
    <w:rsid w:val="006F4037"/>
    <w:rsid w:val="00722A17"/>
    <w:rsid w:val="007241F4"/>
    <w:rsid w:val="00732383"/>
    <w:rsid w:val="007466D3"/>
    <w:rsid w:val="0078502A"/>
    <w:rsid w:val="00793CB1"/>
    <w:rsid w:val="00796D6F"/>
    <w:rsid w:val="007A2568"/>
    <w:rsid w:val="007A4C79"/>
    <w:rsid w:val="007B6EEB"/>
    <w:rsid w:val="007C1264"/>
    <w:rsid w:val="007D1C9E"/>
    <w:rsid w:val="007E13E0"/>
    <w:rsid w:val="007E7C8D"/>
    <w:rsid w:val="007F53BF"/>
    <w:rsid w:val="00811A09"/>
    <w:rsid w:val="00824F6A"/>
    <w:rsid w:val="00853E86"/>
    <w:rsid w:val="00857A34"/>
    <w:rsid w:val="008B011D"/>
    <w:rsid w:val="008C4688"/>
    <w:rsid w:val="00901105"/>
    <w:rsid w:val="00942774"/>
    <w:rsid w:val="00977684"/>
    <w:rsid w:val="009935B0"/>
    <w:rsid w:val="0099625E"/>
    <w:rsid w:val="009D7BC2"/>
    <w:rsid w:val="00A001CF"/>
    <w:rsid w:val="00A0170D"/>
    <w:rsid w:val="00A07E08"/>
    <w:rsid w:val="00A115AA"/>
    <w:rsid w:val="00A11BA8"/>
    <w:rsid w:val="00A14AF3"/>
    <w:rsid w:val="00A17CC1"/>
    <w:rsid w:val="00A36380"/>
    <w:rsid w:val="00A53ED9"/>
    <w:rsid w:val="00A7169D"/>
    <w:rsid w:val="00A843B9"/>
    <w:rsid w:val="00A92896"/>
    <w:rsid w:val="00AA5E57"/>
    <w:rsid w:val="00AC6A93"/>
    <w:rsid w:val="00AF2E69"/>
    <w:rsid w:val="00AF49CE"/>
    <w:rsid w:val="00B04C27"/>
    <w:rsid w:val="00B1779A"/>
    <w:rsid w:val="00BA761F"/>
    <w:rsid w:val="00BB1C64"/>
    <w:rsid w:val="00BD3603"/>
    <w:rsid w:val="00BE7494"/>
    <w:rsid w:val="00BF6D3B"/>
    <w:rsid w:val="00C24803"/>
    <w:rsid w:val="00C35613"/>
    <w:rsid w:val="00C54A23"/>
    <w:rsid w:val="00C61F98"/>
    <w:rsid w:val="00C661FA"/>
    <w:rsid w:val="00CB6E5A"/>
    <w:rsid w:val="00CF11A4"/>
    <w:rsid w:val="00D15137"/>
    <w:rsid w:val="00D356C9"/>
    <w:rsid w:val="00D61F7E"/>
    <w:rsid w:val="00D74C4B"/>
    <w:rsid w:val="00DA4898"/>
    <w:rsid w:val="00DB450E"/>
    <w:rsid w:val="00DE0E9A"/>
    <w:rsid w:val="00E00CA6"/>
    <w:rsid w:val="00E01298"/>
    <w:rsid w:val="00E27D48"/>
    <w:rsid w:val="00E5525A"/>
    <w:rsid w:val="00E5605B"/>
    <w:rsid w:val="00E83DE9"/>
    <w:rsid w:val="00E9327C"/>
    <w:rsid w:val="00E9676A"/>
    <w:rsid w:val="00EC1F1F"/>
    <w:rsid w:val="00EC5EB7"/>
    <w:rsid w:val="00EC7A98"/>
    <w:rsid w:val="00ED32F5"/>
    <w:rsid w:val="00F05EDA"/>
    <w:rsid w:val="00F237BA"/>
    <w:rsid w:val="00F24A12"/>
    <w:rsid w:val="00F67A51"/>
    <w:rsid w:val="00F915F0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0C2BE"/>
  <w15:docId w15:val="{1BE015CC-AEFE-42C6-AE5E-0E9B5989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7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A77C3"/>
    <w:pPr>
      <w:ind w:left="720"/>
      <w:contextualSpacing/>
    </w:pPr>
  </w:style>
  <w:style w:type="paragraph" w:styleId="Bezmezer">
    <w:name w:val="No Spacing"/>
    <w:uiPriority w:val="99"/>
    <w:qFormat/>
    <w:rsid w:val="003A77C3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3A77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621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21317"/>
    <w:rPr>
      <w:rFonts w:cs="Times New Roman"/>
    </w:rPr>
  </w:style>
  <w:style w:type="paragraph" w:styleId="Zpat">
    <w:name w:val="footer"/>
    <w:basedOn w:val="Normln"/>
    <w:link w:val="ZpatChar"/>
    <w:uiPriority w:val="99"/>
    <w:rsid w:val="00621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621317"/>
    <w:rPr>
      <w:rFonts w:cs="Times New Roman"/>
    </w:rPr>
  </w:style>
  <w:style w:type="character" w:styleId="Hypertextovodkaz">
    <w:name w:val="Hyperlink"/>
    <w:uiPriority w:val="99"/>
    <w:rsid w:val="00621317"/>
    <w:rPr>
      <w:rFonts w:cs="Times New Roman"/>
      <w:color w:val="0000FF"/>
      <w:u w:val="single"/>
    </w:rPr>
  </w:style>
  <w:style w:type="character" w:customStyle="1" w:styleId="Nevyeenzmnka1">
    <w:name w:val="Nevyřešená zmínka1"/>
    <w:uiPriority w:val="99"/>
    <w:semiHidden/>
    <w:rsid w:val="00621317"/>
    <w:rPr>
      <w:rFonts w:cs="Times New Roman"/>
      <w:color w:val="605E5C"/>
      <w:shd w:val="clear" w:color="auto" w:fill="E1DFDD"/>
    </w:rPr>
  </w:style>
  <w:style w:type="paragraph" w:customStyle="1" w:styleId="xmsonormal">
    <w:name w:val="x_msonormal"/>
    <w:basedOn w:val="Normln"/>
    <w:uiPriority w:val="99"/>
    <w:rsid w:val="00D61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vanacova@soshlin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lina.soprova@soshlin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hlin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služby č</vt:lpstr>
    </vt:vector>
  </TitlesOfParts>
  <Company>Microsoft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služby č</dc:title>
  <dc:subject/>
  <dc:creator>Jaroslav Medek</dc:creator>
  <cp:keywords/>
  <dc:description/>
  <cp:lastModifiedBy>Petra Vaňačová</cp:lastModifiedBy>
  <cp:revision>3</cp:revision>
  <cp:lastPrinted>2025-09-16T15:33:00Z</cp:lastPrinted>
  <dcterms:created xsi:type="dcterms:W3CDTF">2025-09-17T14:35:00Z</dcterms:created>
  <dcterms:modified xsi:type="dcterms:W3CDTF">2025-09-17T14:36:00Z</dcterms:modified>
</cp:coreProperties>
</file>