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CBF33" w14:textId="77777777" w:rsidR="008B472F" w:rsidRPr="008B472F" w:rsidRDefault="008B472F" w:rsidP="008B472F">
      <w:pPr>
        <w:jc w:val="right"/>
        <w:rPr>
          <w:rFonts w:ascii="Arial" w:hAnsi="Arial" w:cs="Arial"/>
          <w:sz w:val="22"/>
          <w:szCs w:val="22"/>
        </w:rPr>
      </w:pPr>
      <w:r w:rsidRPr="008B472F">
        <w:rPr>
          <w:rFonts w:ascii="Arial" w:hAnsi="Arial" w:cs="Arial"/>
          <w:sz w:val="22"/>
          <w:szCs w:val="22"/>
        </w:rPr>
        <w:t xml:space="preserve">č. smlouvy: </w:t>
      </w:r>
      <w:r w:rsidR="00E97D68">
        <w:rPr>
          <w:rFonts w:ascii="Arial" w:hAnsi="Arial" w:cs="Arial"/>
          <w:sz w:val="22"/>
          <w:szCs w:val="22"/>
        </w:rPr>
        <w:t>IPVZ II/012-2025</w:t>
      </w:r>
    </w:p>
    <w:p w14:paraId="390FDC0C" w14:textId="77777777" w:rsidR="008B472F" w:rsidRPr="008B472F" w:rsidRDefault="008B472F" w:rsidP="008B472F">
      <w:pPr>
        <w:jc w:val="both"/>
        <w:rPr>
          <w:rFonts w:ascii="Arial" w:hAnsi="Arial" w:cs="Arial"/>
          <w:sz w:val="22"/>
          <w:szCs w:val="22"/>
        </w:rPr>
      </w:pPr>
    </w:p>
    <w:p w14:paraId="30798E01" w14:textId="77777777" w:rsidR="008B472F" w:rsidRPr="008B472F" w:rsidRDefault="008B472F" w:rsidP="008B472F">
      <w:pPr>
        <w:jc w:val="center"/>
        <w:rPr>
          <w:rFonts w:ascii="Arial" w:hAnsi="Arial" w:cs="Arial"/>
          <w:b/>
          <w:sz w:val="28"/>
          <w:szCs w:val="28"/>
        </w:rPr>
      </w:pPr>
      <w:r w:rsidRPr="008B472F">
        <w:rPr>
          <w:rFonts w:ascii="Arial" w:hAnsi="Arial" w:cs="Arial"/>
          <w:b/>
          <w:sz w:val="28"/>
          <w:szCs w:val="28"/>
        </w:rPr>
        <w:t>S m l o u v a    o    s p o l u p r á c i</w:t>
      </w:r>
    </w:p>
    <w:p w14:paraId="42498771" w14:textId="77777777" w:rsidR="008B472F" w:rsidRPr="008B472F" w:rsidRDefault="008B472F" w:rsidP="008B472F">
      <w:pPr>
        <w:jc w:val="both"/>
        <w:rPr>
          <w:rFonts w:ascii="Arial" w:hAnsi="Arial" w:cs="Arial"/>
          <w:b/>
          <w:sz w:val="22"/>
          <w:szCs w:val="22"/>
        </w:rPr>
      </w:pPr>
    </w:p>
    <w:p w14:paraId="19DDD40B" w14:textId="77777777" w:rsidR="008B472F" w:rsidRDefault="008B472F" w:rsidP="008B472F">
      <w:pPr>
        <w:jc w:val="both"/>
        <w:rPr>
          <w:rFonts w:ascii="Arial" w:hAnsi="Arial" w:cs="Arial"/>
          <w:b/>
          <w:sz w:val="22"/>
          <w:szCs w:val="22"/>
        </w:rPr>
      </w:pPr>
    </w:p>
    <w:p w14:paraId="6E1C633D" w14:textId="77777777" w:rsidR="008B472F" w:rsidRPr="008B472F" w:rsidRDefault="008B472F" w:rsidP="008B472F">
      <w:pPr>
        <w:jc w:val="both"/>
        <w:rPr>
          <w:rFonts w:ascii="Arial" w:hAnsi="Arial" w:cs="Arial"/>
          <w:b/>
          <w:sz w:val="22"/>
          <w:szCs w:val="22"/>
        </w:rPr>
      </w:pPr>
      <w:r w:rsidRPr="008B472F">
        <w:rPr>
          <w:rFonts w:ascii="Arial" w:hAnsi="Arial" w:cs="Arial"/>
          <w:b/>
          <w:sz w:val="22"/>
          <w:szCs w:val="22"/>
        </w:rPr>
        <w:t>Smluvní strany</w:t>
      </w:r>
    </w:p>
    <w:p w14:paraId="521812AC" w14:textId="77777777" w:rsidR="008B472F" w:rsidRPr="008B472F" w:rsidRDefault="008B472F" w:rsidP="008B472F">
      <w:pPr>
        <w:jc w:val="both"/>
        <w:rPr>
          <w:rFonts w:ascii="Arial" w:hAnsi="Arial" w:cs="Arial"/>
          <w:sz w:val="22"/>
          <w:szCs w:val="22"/>
        </w:rPr>
      </w:pPr>
    </w:p>
    <w:p w14:paraId="00911F8A" w14:textId="77777777" w:rsidR="008B472F" w:rsidRPr="008B472F" w:rsidRDefault="008B472F" w:rsidP="008B472F">
      <w:pPr>
        <w:jc w:val="both"/>
        <w:rPr>
          <w:rFonts w:ascii="Arial" w:hAnsi="Arial" w:cs="Arial"/>
          <w:b/>
          <w:sz w:val="22"/>
          <w:szCs w:val="22"/>
        </w:rPr>
      </w:pPr>
      <w:r w:rsidRPr="008B472F">
        <w:rPr>
          <w:rFonts w:ascii="Arial" w:hAnsi="Arial" w:cs="Arial"/>
          <w:b/>
          <w:sz w:val="22"/>
          <w:szCs w:val="22"/>
        </w:rPr>
        <w:t>Institut postgraduálního vzdělávání ve zdravotnictví</w:t>
      </w:r>
    </w:p>
    <w:p w14:paraId="5A739672" w14:textId="77777777" w:rsidR="008B472F" w:rsidRPr="008B472F" w:rsidRDefault="008B472F" w:rsidP="008B472F">
      <w:pPr>
        <w:jc w:val="both"/>
        <w:rPr>
          <w:rFonts w:ascii="Arial" w:hAnsi="Arial" w:cs="Arial"/>
          <w:sz w:val="22"/>
          <w:szCs w:val="22"/>
        </w:rPr>
      </w:pPr>
      <w:r w:rsidRPr="008B472F">
        <w:rPr>
          <w:rFonts w:ascii="Arial" w:hAnsi="Arial" w:cs="Arial"/>
          <w:sz w:val="22"/>
          <w:szCs w:val="22"/>
        </w:rPr>
        <w:t>státní příspěvková organizace zřízená Ministerstvem zdravotnictví</w:t>
      </w:r>
    </w:p>
    <w:p w14:paraId="1F5F7ECA" w14:textId="77777777" w:rsidR="008B472F" w:rsidRPr="008B472F" w:rsidRDefault="008B472F" w:rsidP="008B472F">
      <w:pPr>
        <w:jc w:val="both"/>
        <w:rPr>
          <w:rFonts w:ascii="Arial" w:hAnsi="Arial" w:cs="Arial"/>
          <w:sz w:val="22"/>
          <w:szCs w:val="22"/>
        </w:rPr>
      </w:pPr>
      <w:r w:rsidRPr="008B472F">
        <w:rPr>
          <w:rFonts w:ascii="Arial" w:hAnsi="Arial" w:cs="Arial"/>
          <w:sz w:val="22"/>
          <w:szCs w:val="22"/>
        </w:rPr>
        <w:t>se sídlem:</w:t>
      </w:r>
      <w:r w:rsidRPr="008B472F">
        <w:rPr>
          <w:rFonts w:ascii="Arial" w:hAnsi="Arial" w:cs="Arial"/>
          <w:sz w:val="22"/>
          <w:szCs w:val="22"/>
        </w:rPr>
        <w:tab/>
      </w:r>
      <w:r w:rsidRPr="008B472F">
        <w:rPr>
          <w:rFonts w:ascii="Arial" w:hAnsi="Arial" w:cs="Arial"/>
          <w:sz w:val="22"/>
          <w:szCs w:val="22"/>
        </w:rPr>
        <w:tab/>
        <w:t>Ruská 2412/85, 100 00 Praha 10</w:t>
      </w:r>
    </w:p>
    <w:p w14:paraId="2D8FD57D" w14:textId="77777777" w:rsidR="008B472F" w:rsidRPr="008B472F" w:rsidRDefault="008B472F" w:rsidP="008B472F">
      <w:pPr>
        <w:jc w:val="both"/>
        <w:rPr>
          <w:rFonts w:ascii="Arial" w:hAnsi="Arial" w:cs="Arial"/>
          <w:sz w:val="22"/>
          <w:szCs w:val="22"/>
        </w:rPr>
      </w:pPr>
      <w:r w:rsidRPr="008B472F">
        <w:rPr>
          <w:rFonts w:ascii="Arial" w:hAnsi="Arial" w:cs="Arial"/>
          <w:sz w:val="22"/>
          <w:szCs w:val="22"/>
        </w:rPr>
        <w:t>IČO:</w:t>
      </w:r>
      <w:r w:rsidRPr="008B472F">
        <w:rPr>
          <w:rFonts w:ascii="Arial" w:hAnsi="Arial" w:cs="Arial"/>
          <w:sz w:val="22"/>
          <w:szCs w:val="22"/>
        </w:rPr>
        <w:tab/>
      </w:r>
      <w:r w:rsidRPr="008B472F">
        <w:rPr>
          <w:rFonts w:ascii="Arial" w:hAnsi="Arial" w:cs="Arial"/>
          <w:sz w:val="22"/>
          <w:szCs w:val="22"/>
        </w:rPr>
        <w:tab/>
      </w:r>
      <w:r w:rsidRPr="008B472F">
        <w:rPr>
          <w:rFonts w:ascii="Arial" w:hAnsi="Arial" w:cs="Arial"/>
          <w:sz w:val="22"/>
          <w:szCs w:val="22"/>
        </w:rPr>
        <w:tab/>
        <w:t>00023841</w:t>
      </w:r>
    </w:p>
    <w:p w14:paraId="01FDE88B" w14:textId="77777777" w:rsidR="008B472F" w:rsidRPr="008B472F" w:rsidRDefault="008B472F" w:rsidP="008B472F">
      <w:pPr>
        <w:jc w:val="both"/>
        <w:rPr>
          <w:rFonts w:ascii="Arial" w:hAnsi="Arial" w:cs="Arial"/>
          <w:sz w:val="22"/>
          <w:szCs w:val="22"/>
        </w:rPr>
      </w:pPr>
      <w:r w:rsidRPr="008B472F">
        <w:rPr>
          <w:rFonts w:ascii="Arial" w:hAnsi="Arial" w:cs="Arial"/>
          <w:sz w:val="22"/>
          <w:szCs w:val="22"/>
        </w:rPr>
        <w:t>DIČ:</w:t>
      </w:r>
      <w:r w:rsidRPr="008B472F">
        <w:rPr>
          <w:rFonts w:ascii="Arial" w:hAnsi="Arial" w:cs="Arial"/>
          <w:sz w:val="22"/>
          <w:szCs w:val="22"/>
        </w:rPr>
        <w:tab/>
      </w:r>
      <w:r w:rsidRPr="008B472F">
        <w:rPr>
          <w:rFonts w:ascii="Arial" w:hAnsi="Arial" w:cs="Arial"/>
          <w:sz w:val="22"/>
          <w:szCs w:val="22"/>
        </w:rPr>
        <w:tab/>
      </w:r>
      <w:r w:rsidRPr="008B472F">
        <w:rPr>
          <w:rFonts w:ascii="Arial" w:hAnsi="Arial" w:cs="Arial"/>
          <w:sz w:val="22"/>
          <w:szCs w:val="22"/>
        </w:rPr>
        <w:tab/>
        <w:t>CZ00023841</w:t>
      </w:r>
    </w:p>
    <w:p w14:paraId="04CEBE98" w14:textId="0925195B" w:rsidR="008B472F" w:rsidRPr="008B472F" w:rsidRDefault="008B472F" w:rsidP="008B472F">
      <w:pPr>
        <w:jc w:val="both"/>
        <w:rPr>
          <w:rFonts w:ascii="Arial" w:hAnsi="Arial" w:cs="Arial"/>
          <w:sz w:val="22"/>
          <w:szCs w:val="22"/>
        </w:rPr>
      </w:pPr>
      <w:r w:rsidRPr="008B472F">
        <w:rPr>
          <w:rFonts w:ascii="Arial" w:hAnsi="Arial" w:cs="Arial"/>
          <w:sz w:val="22"/>
          <w:szCs w:val="22"/>
        </w:rPr>
        <w:t>bankovní spojení:</w:t>
      </w:r>
      <w:r w:rsidRPr="008B472F">
        <w:rPr>
          <w:rFonts w:ascii="Arial" w:hAnsi="Arial" w:cs="Arial"/>
          <w:sz w:val="22"/>
          <w:szCs w:val="22"/>
        </w:rPr>
        <w:tab/>
      </w:r>
    </w:p>
    <w:p w14:paraId="0A727323" w14:textId="37711AFC" w:rsidR="008B472F" w:rsidRPr="008B472F" w:rsidRDefault="008B472F" w:rsidP="008B472F">
      <w:pPr>
        <w:jc w:val="both"/>
        <w:rPr>
          <w:rFonts w:ascii="Arial" w:hAnsi="Arial" w:cs="Arial"/>
          <w:sz w:val="22"/>
          <w:szCs w:val="22"/>
        </w:rPr>
      </w:pPr>
      <w:r w:rsidRPr="008B472F">
        <w:rPr>
          <w:rFonts w:ascii="Arial" w:hAnsi="Arial" w:cs="Arial"/>
          <w:sz w:val="22"/>
          <w:szCs w:val="22"/>
        </w:rPr>
        <w:t>kterou zastupuje:</w:t>
      </w:r>
      <w:r w:rsidRPr="008B472F">
        <w:rPr>
          <w:rFonts w:ascii="Arial" w:hAnsi="Arial" w:cs="Arial"/>
          <w:sz w:val="22"/>
          <w:szCs w:val="22"/>
        </w:rPr>
        <w:tab/>
      </w:r>
    </w:p>
    <w:p w14:paraId="63B7CCBC" w14:textId="77777777" w:rsidR="008B472F" w:rsidRPr="008B472F" w:rsidRDefault="008B472F" w:rsidP="008B472F">
      <w:pPr>
        <w:jc w:val="both"/>
        <w:rPr>
          <w:rFonts w:ascii="Arial" w:hAnsi="Arial" w:cs="Arial"/>
          <w:sz w:val="22"/>
          <w:szCs w:val="22"/>
        </w:rPr>
      </w:pPr>
      <w:r w:rsidRPr="008B472F">
        <w:rPr>
          <w:rFonts w:ascii="Arial" w:hAnsi="Arial" w:cs="Arial"/>
          <w:sz w:val="22"/>
          <w:szCs w:val="22"/>
        </w:rPr>
        <w:t>(dále jen „</w:t>
      </w:r>
      <w:r w:rsidRPr="008B472F">
        <w:rPr>
          <w:rFonts w:ascii="Arial" w:hAnsi="Arial" w:cs="Arial"/>
          <w:b/>
          <w:sz w:val="22"/>
          <w:szCs w:val="22"/>
        </w:rPr>
        <w:t>Institut</w:t>
      </w:r>
      <w:r w:rsidRPr="008B472F">
        <w:rPr>
          <w:rFonts w:ascii="Arial" w:hAnsi="Arial" w:cs="Arial"/>
          <w:sz w:val="22"/>
          <w:szCs w:val="22"/>
        </w:rPr>
        <w:t>“)</w:t>
      </w:r>
    </w:p>
    <w:p w14:paraId="1D3640BD" w14:textId="77777777" w:rsidR="008B472F" w:rsidRPr="008B472F" w:rsidRDefault="008B472F" w:rsidP="008B472F">
      <w:pPr>
        <w:jc w:val="both"/>
        <w:rPr>
          <w:rFonts w:ascii="Arial" w:hAnsi="Arial" w:cs="Arial"/>
          <w:i/>
          <w:sz w:val="22"/>
          <w:szCs w:val="22"/>
        </w:rPr>
      </w:pPr>
    </w:p>
    <w:p w14:paraId="455E4995" w14:textId="77777777" w:rsidR="008B472F" w:rsidRPr="008B472F" w:rsidRDefault="008B472F" w:rsidP="008B472F">
      <w:pPr>
        <w:jc w:val="both"/>
        <w:rPr>
          <w:rFonts w:ascii="Arial" w:hAnsi="Arial" w:cs="Arial"/>
          <w:i/>
          <w:sz w:val="22"/>
          <w:szCs w:val="22"/>
        </w:rPr>
      </w:pPr>
      <w:r w:rsidRPr="008B472F">
        <w:rPr>
          <w:rFonts w:ascii="Arial" w:hAnsi="Arial" w:cs="Arial"/>
          <w:i/>
          <w:sz w:val="22"/>
          <w:szCs w:val="22"/>
        </w:rPr>
        <w:t>na straně jedné</w:t>
      </w:r>
    </w:p>
    <w:p w14:paraId="4D39B870" w14:textId="77777777" w:rsidR="008B472F" w:rsidRPr="008B472F" w:rsidRDefault="008B472F" w:rsidP="008B472F">
      <w:pPr>
        <w:jc w:val="both"/>
        <w:rPr>
          <w:rFonts w:ascii="Arial" w:hAnsi="Arial" w:cs="Arial"/>
          <w:sz w:val="22"/>
          <w:szCs w:val="22"/>
        </w:rPr>
      </w:pPr>
    </w:p>
    <w:p w14:paraId="3A657C53" w14:textId="77777777" w:rsidR="008B472F" w:rsidRPr="008B472F" w:rsidRDefault="008B472F" w:rsidP="008B472F">
      <w:pPr>
        <w:jc w:val="both"/>
        <w:rPr>
          <w:rFonts w:ascii="Arial" w:hAnsi="Arial" w:cs="Arial"/>
          <w:sz w:val="22"/>
          <w:szCs w:val="22"/>
        </w:rPr>
      </w:pPr>
      <w:r w:rsidRPr="008B472F">
        <w:rPr>
          <w:rFonts w:ascii="Arial" w:hAnsi="Arial" w:cs="Arial"/>
          <w:sz w:val="22"/>
          <w:szCs w:val="22"/>
        </w:rPr>
        <w:t>a</w:t>
      </w:r>
    </w:p>
    <w:p w14:paraId="625F5B9C" w14:textId="77777777" w:rsidR="008B472F" w:rsidRPr="008B472F" w:rsidRDefault="008B472F" w:rsidP="008B472F">
      <w:pPr>
        <w:jc w:val="both"/>
        <w:rPr>
          <w:rFonts w:ascii="Arial" w:hAnsi="Arial" w:cs="Arial"/>
          <w:sz w:val="22"/>
          <w:szCs w:val="22"/>
        </w:rPr>
      </w:pPr>
    </w:p>
    <w:p w14:paraId="7F4A593E" w14:textId="112A9D36" w:rsidR="008B472F" w:rsidRPr="00A82394" w:rsidRDefault="00F87B68" w:rsidP="008B472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Nemocnice Na Homolce</w:t>
      </w:r>
      <w:r w:rsidR="008B472F" w:rsidRPr="00A82394">
        <w:rPr>
          <w:rFonts w:ascii="Arial" w:hAnsi="Arial" w:cs="Arial"/>
          <w:b/>
          <w:sz w:val="22"/>
          <w:szCs w:val="22"/>
        </w:rPr>
        <w:t xml:space="preserve"> </w:t>
      </w:r>
    </w:p>
    <w:p w14:paraId="624E9D1A" w14:textId="3EC7C162" w:rsidR="008B472F" w:rsidRPr="00A82394" w:rsidRDefault="008B472F" w:rsidP="008B472F">
      <w:pPr>
        <w:jc w:val="both"/>
        <w:rPr>
          <w:rFonts w:ascii="Arial" w:hAnsi="Arial" w:cs="Arial"/>
          <w:sz w:val="22"/>
          <w:szCs w:val="22"/>
        </w:rPr>
      </w:pPr>
      <w:r w:rsidRPr="00A82394">
        <w:rPr>
          <w:rFonts w:ascii="Arial" w:hAnsi="Arial" w:cs="Arial"/>
          <w:sz w:val="22"/>
          <w:szCs w:val="22"/>
        </w:rPr>
        <w:t>se sídlem:</w:t>
      </w:r>
      <w:r w:rsidRPr="00A82394">
        <w:rPr>
          <w:rFonts w:ascii="Arial" w:hAnsi="Arial" w:cs="Arial"/>
          <w:sz w:val="22"/>
          <w:szCs w:val="22"/>
        </w:rPr>
        <w:tab/>
      </w:r>
      <w:r w:rsidRPr="00A82394">
        <w:rPr>
          <w:rFonts w:ascii="Arial" w:hAnsi="Arial" w:cs="Arial"/>
          <w:sz w:val="22"/>
          <w:szCs w:val="22"/>
        </w:rPr>
        <w:tab/>
      </w:r>
      <w:r w:rsidR="00F87B68">
        <w:rPr>
          <w:rFonts w:ascii="Arial" w:hAnsi="Arial" w:cs="Arial"/>
          <w:sz w:val="22"/>
          <w:szCs w:val="22"/>
        </w:rPr>
        <w:t>Roentgenova 37/2, 150 30 Praha 5 - Motol</w:t>
      </w:r>
    </w:p>
    <w:p w14:paraId="7CEDD8C4" w14:textId="30054C3F" w:rsidR="008B472F" w:rsidRPr="00A82394" w:rsidRDefault="008B472F" w:rsidP="008B472F">
      <w:pPr>
        <w:jc w:val="both"/>
        <w:rPr>
          <w:rFonts w:ascii="Arial" w:hAnsi="Arial" w:cs="Arial"/>
          <w:sz w:val="22"/>
          <w:szCs w:val="22"/>
        </w:rPr>
      </w:pPr>
      <w:r w:rsidRPr="00A82394">
        <w:rPr>
          <w:rFonts w:ascii="Arial" w:hAnsi="Arial" w:cs="Arial"/>
          <w:sz w:val="22"/>
          <w:szCs w:val="22"/>
        </w:rPr>
        <w:t>IČO:</w:t>
      </w:r>
      <w:r w:rsidRPr="00A82394">
        <w:rPr>
          <w:rFonts w:ascii="Arial" w:hAnsi="Arial" w:cs="Arial"/>
          <w:sz w:val="22"/>
          <w:szCs w:val="22"/>
        </w:rPr>
        <w:tab/>
      </w:r>
      <w:r w:rsidRPr="00A82394">
        <w:rPr>
          <w:rFonts w:ascii="Arial" w:hAnsi="Arial" w:cs="Arial"/>
          <w:sz w:val="22"/>
          <w:szCs w:val="22"/>
        </w:rPr>
        <w:tab/>
      </w:r>
      <w:r w:rsidRPr="00A82394">
        <w:rPr>
          <w:rFonts w:ascii="Arial" w:hAnsi="Arial" w:cs="Arial"/>
          <w:sz w:val="22"/>
          <w:szCs w:val="22"/>
        </w:rPr>
        <w:tab/>
      </w:r>
      <w:r w:rsidR="00F87B68">
        <w:rPr>
          <w:rFonts w:ascii="Arial" w:hAnsi="Arial" w:cs="Arial"/>
          <w:sz w:val="22"/>
          <w:szCs w:val="22"/>
        </w:rPr>
        <w:t>00023884</w:t>
      </w:r>
    </w:p>
    <w:p w14:paraId="4BA1CDBD" w14:textId="68DF24D0" w:rsidR="008B472F" w:rsidRPr="00A82394" w:rsidRDefault="008B472F" w:rsidP="008B472F">
      <w:pPr>
        <w:jc w:val="both"/>
        <w:rPr>
          <w:rFonts w:ascii="Arial" w:hAnsi="Arial" w:cs="Arial"/>
          <w:sz w:val="22"/>
          <w:szCs w:val="22"/>
        </w:rPr>
      </w:pPr>
      <w:r w:rsidRPr="00A82394">
        <w:rPr>
          <w:rFonts w:ascii="Arial" w:hAnsi="Arial" w:cs="Arial"/>
          <w:sz w:val="22"/>
          <w:szCs w:val="22"/>
        </w:rPr>
        <w:t xml:space="preserve">DIČ: </w:t>
      </w:r>
      <w:r w:rsidRPr="00A82394">
        <w:rPr>
          <w:rFonts w:ascii="Arial" w:hAnsi="Arial" w:cs="Arial"/>
          <w:sz w:val="22"/>
          <w:szCs w:val="22"/>
        </w:rPr>
        <w:tab/>
      </w:r>
      <w:r w:rsidRPr="00A82394">
        <w:rPr>
          <w:rFonts w:ascii="Arial" w:hAnsi="Arial" w:cs="Arial"/>
          <w:sz w:val="22"/>
          <w:szCs w:val="22"/>
        </w:rPr>
        <w:tab/>
      </w:r>
      <w:r w:rsidRPr="00A82394">
        <w:rPr>
          <w:rFonts w:ascii="Arial" w:hAnsi="Arial" w:cs="Arial"/>
          <w:sz w:val="22"/>
          <w:szCs w:val="22"/>
        </w:rPr>
        <w:tab/>
      </w:r>
      <w:r w:rsidR="00F87B68">
        <w:rPr>
          <w:rFonts w:ascii="Arial" w:hAnsi="Arial" w:cs="Arial"/>
          <w:sz w:val="22"/>
          <w:szCs w:val="22"/>
        </w:rPr>
        <w:t>CZ00023884</w:t>
      </w:r>
    </w:p>
    <w:p w14:paraId="195EB34A" w14:textId="14BBBC11" w:rsidR="008B472F" w:rsidRPr="00A82394" w:rsidRDefault="008B472F" w:rsidP="008B472F">
      <w:pPr>
        <w:jc w:val="both"/>
        <w:rPr>
          <w:rFonts w:ascii="Arial" w:hAnsi="Arial" w:cs="Arial"/>
          <w:sz w:val="22"/>
          <w:szCs w:val="22"/>
        </w:rPr>
      </w:pPr>
      <w:r w:rsidRPr="00A82394">
        <w:rPr>
          <w:rFonts w:ascii="Arial" w:hAnsi="Arial" w:cs="Arial"/>
          <w:sz w:val="22"/>
          <w:szCs w:val="22"/>
        </w:rPr>
        <w:t xml:space="preserve">bankovní spojení: </w:t>
      </w:r>
      <w:r w:rsidRPr="00A82394">
        <w:rPr>
          <w:rFonts w:ascii="Arial" w:hAnsi="Arial" w:cs="Arial"/>
          <w:sz w:val="22"/>
          <w:szCs w:val="22"/>
        </w:rPr>
        <w:tab/>
      </w:r>
    </w:p>
    <w:p w14:paraId="6110D960" w14:textId="6F4A696F" w:rsidR="008B472F" w:rsidRPr="008B472F" w:rsidRDefault="008B472F" w:rsidP="008B472F">
      <w:pPr>
        <w:jc w:val="both"/>
        <w:rPr>
          <w:rFonts w:ascii="Arial" w:hAnsi="Arial" w:cs="Arial"/>
          <w:b/>
          <w:sz w:val="22"/>
          <w:szCs w:val="22"/>
        </w:rPr>
      </w:pPr>
      <w:r w:rsidRPr="00A82394">
        <w:rPr>
          <w:rFonts w:ascii="Arial" w:hAnsi="Arial" w:cs="Arial"/>
          <w:sz w:val="22"/>
          <w:szCs w:val="22"/>
        </w:rPr>
        <w:t>kterou zastupuje:</w:t>
      </w:r>
      <w:r w:rsidRPr="00A82394">
        <w:rPr>
          <w:rFonts w:ascii="Arial" w:hAnsi="Arial" w:cs="Arial"/>
          <w:sz w:val="22"/>
          <w:szCs w:val="22"/>
        </w:rPr>
        <w:tab/>
      </w:r>
      <w:r w:rsidRPr="008B472F">
        <w:rPr>
          <w:rFonts w:ascii="Arial" w:hAnsi="Arial" w:cs="Arial"/>
          <w:b/>
          <w:sz w:val="22"/>
          <w:szCs w:val="22"/>
        </w:rPr>
        <w:t xml:space="preserve"> </w:t>
      </w:r>
    </w:p>
    <w:p w14:paraId="5E701A41" w14:textId="77777777" w:rsidR="008B472F" w:rsidRPr="008B472F" w:rsidRDefault="008B472F" w:rsidP="008B472F">
      <w:pPr>
        <w:jc w:val="both"/>
        <w:rPr>
          <w:rFonts w:ascii="Arial" w:hAnsi="Arial" w:cs="Arial"/>
          <w:sz w:val="22"/>
          <w:szCs w:val="22"/>
        </w:rPr>
      </w:pPr>
      <w:r w:rsidRPr="008B472F">
        <w:rPr>
          <w:rFonts w:ascii="Arial" w:hAnsi="Arial" w:cs="Arial"/>
          <w:sz w:val="22"/>
          <w:szCs w:val="22"/>
        </w:rPr>
        <w:t>(dále jen „</w:t>
      </w:r>
      <w:r w:rsidRPr="00A82394">
        <w:rPr>
          <w:rFonts w:ascii="Arial" w:hAnsi="Arial" w:cs="Arial"/>
          <w:b/>
          <w:bCs/>
          <w:sz w:val="22"/>
          <w:szCs w:val="22"/>
        </w:rPr>
        <w:t>Z</w:t>
      </w:r>
      <w:r w:rsidRPr="008B472F">
        <w:rPr>
          <w:rFonts w:ascii="Arial" w:hAnsi="Arial" w:cs="Arial"/>
          <w:b/>
          <w:sz w:val="22"/>
          <w:szCs w:val="22"/>
        </w:rPr>
        <w:t>dravotnické zařízení</w:t>
      </w:r>
      <w:r w:rsidRPr="008B472F">
        <w:rPr>
          <w:rFonts w:ascii="Arial" w:hAnsi="Arial" w:cs="Arial"/>
          <w:sz w:val="22"/>
          <w:szCs w:val="22"/>
        </w:rPr>
        <w:t>“)</w:t>
      </w:r>
    </w:p>
    <w:p w14:paraId="0DAC1C6A" w14:textId="77777777" w:rsidR="008B472F" w:rsidRPr="008B472F" w:rsidRDefault="008B472F" w:rsidP="008B472F">
      <w:pPr>
        <w:jc w:val="both"/>
        <w:rPr>
          <w:rFonts w:ascii="Arial" w:hAnsi="Arial" w:cs="Arial"/>
          <w:i/>
          <w:sz w:val="22"/>
          <w:szCs w:val="22"/>
        </w:rPr>
      </w:pPr>
    </w:p>
    <w:p w14:paraId="1ECAB818" w14:textId="77777777" w:rsidR="008B472F" w:rsidRPr="008B472F" w:rsidRDefault="008B472F" w:rsidP="008B472F">
      <w:pPr>
        <w:jc w:val="both"/>
        <w:rPr>
          <w:rFonts w:ascii="Arial" w:hAnsi="Arial" w:cs="Arial"/>
          <w:i/>
          <w:sz w:val="22"/>
          <w:szCs w:val="22"/>
        </w:rPr>
      </w:pPr>
      <w:r w:rsidRPr="008B472F">
        <w:rPr>
          <w:rFonts w:ascii="Arial" w:hAnsi="Arial" w:cs="Arial"/>
          <w:i/>
          <w:sz w:val="22"/>
          <w:szCs w:val="22"/>
        </w:rPr>
        <w:t>na straně druhé</w:t>
      </w:r>
    </w:p>
    <w:p w14:paraId="6205434A" w14:textId="77777777" w:rsidR="008B472F" w:rsidRPr="008B472F" w:rsidRDefault="008B472F" w:rsidP="008B472F">
      <w:pPr>
        <w:jc w:val="both"/>
        <w:rPr>
          <w:rFonts w:ascii="Arial" w:hAnsi="Arial" w:cs="Arial"/>
          <w:i/>
          <w:sz w:val="22"/>
          <w:szCs w:val="22"/>
        </w:rPr>
      </w:pPr>
    </w:p>
    <w:p w14:paraId="7EF34E2A" w14:textId="77777777" w:rsidR="008B472F" w:rsidRPr="008B472F" w:rsidRDefault="008B472F" w:rsidP="008B472F">
      <w:pPr>
        <w:jc w:val="center"/>
        <w:rPr>
          <w:rFonts w:ascii="Arial" w:hAnsi="Arial" w:cs="Arial"/>
          <w:sz w:val="22"/>
          <w:szCs w:val="22"/>
        </w:rPr>
      </w:pPr>
      <w:r w:rsidRPr="008B472F">
        <w:rPr>
          <w:rFonts w:ascii="Arial" w:hAnsi="Arial" w:cs="Arial"/>
          <w:sz w:val="22"/>
          <w:szCs w:val="22"/>
        </w:rPr>
        <w:t>uzavírají v souladu s ustanovením § 1746 odst. 2 zákona č. 89/2012 Sb., občanský zákoník, ve znění pozdějších předpisů, tuto</w:t>
      </w:r>
    </w:p>
    <w:p w14:paraId="570A8AC1" w14:textId="77777777" w:rsidR="008B472F" w:rsidRPr="008B472F" w:rsidRDefault="008B472F" w:rsidP="008B472F">
      <w:pPr>
        <w:jc w:val="center"/>
        <w:rPr>
          <w:rFonts w:ascii="Arial" w:hAnsi="Arial" w:cs="Arial"/>
          <w:sz w:val="22"/>
          <w:szCs w:val="22"/>
        </w:rPr>
      </w:pPr>
    </w:p>
    <w:p w14:paraId="4A7A04B9" w14:textId="77777777" w:rsidR="008B472F" w:rsidRPr="008B472F" w:rsidRDefault="008B472F" w:rsidP="008B472F">
      <w:pPr>
        <w:jc w:val="center"/>
        <w:rPr>
          <w:rFonts w:ascii="Arial" w:hAnsi="Arial" w:cs="Arial"/>
          <w:b/>
          <w:sz w:val="22"/>
          <w:szCs w:val="22"/>
        </w:rPr>
      </w:pPr>
      <w:r w:rsidRPr="008B472F">
        <w:rPr>
          <w:rFonts w:ascii="Arial" w:hAnsi="Arial" w:cs="Arial"/>
          <w:b/>
          <w:sz w:val="22"/>
          <w:szCs w:val="22"/>
        </w:rPr>
        <w:t>smlouvu o spolupráci</w:t>
      </w:r>
    </w:p>
    <w:p w14:paraId="46141BA7" w14:textId="77777777" w:rsidR="008B472F" w:rsidRPr="008B472F" w:rsidRDefault="008B472F" w:rsidP="008B472F">
      <w:pPr>
        <w:jc w:val="both"/>
        <w:rPr>
          <w:rFonts w:ascii="Arial" w:hAnsi="Arial" w:cs="Arial"/>
          <w:b/>
          <w:sz w:val="22"/>
          <w:szCs w:val="22"/>
        </w:rPr>
      </w:pPr>
    </w:p>
    <w:p w14:paraId="0C75A578" w14:textId="77777777" w:rsidR="008B472F" w:rsidRPr="008B472F" w:rsidRDefault="008B472F" w:rsidP="008B472F">
      <w:pPr>
        <w:jc w:val="both"/>
        <w:rPr>
          <w:rFonts w:ascii="Arial" w:hAnsi="Arial" w:cs="Arial"/>
          <w:b/>
          <w:sz w:val="22"/>
          <w:szCs w:val="22"/>
        </w:rPr>
      </w:pPr>
    </w:p>
    <w:p w14:paraId="1859B13B" w14:textId="77777777" w:rsidR="008B472F" w:rsidRPr="008B472F" w:rsidRDefault="008B472F" w:rsidP="008B472F">
      <w:pPr>
        <w:jc w:val="center"/>
        <w:rPr>
          <w:rFonts w:ascii="Arial" w:hAnsi="Arial" w:cs="Arial"/>
          <w:b/>
          <w:sz w:val="22"/>
          <w:szCs w:val="22"/>
        </w:rPr>
      </w:pPr>
      <w:r w:rsidRPr="008B472F">
        <w:rPr>
          <w:rFonts w:ascii="Arial" w:hAnsi="Arial" w:cs="Arial"/>
          <w:b/>
          <w:sz w:val="22"/>
          <w:szCs w:val="22"/>
        </w:rPr>
        <w:t>Článek I.</w:t>
      </w:r>
    </w:p>
    <w:p w14:paraId="43F0E698" w14:textId="77777777" w:rsidR="008B472F" w:rsidRPr="008B472F" w:rsidRDefault="008B472F" w:rsidP="008B472F">
      <w:pPr>
        <w:jc w:val="center"/>
        <w:rPr>
          <w:rFonts w:ascii="Arial" w:hAnsi="Arial" w:cs="Arial"/>
          <w:b/>
          <w:sz w:val="22"/>
          <w:szCs w:val="22"/>
        </w:rPr>
      </w:pPr>
      <w:r w:rsidRPr="008B472F">
        <w:rPr>
          <w:rFonts w:ascii="Arial" w:hAnsi="Arial" w:cs="Arial"/>
          <w:b/>
          <w:sz w:val="22"/>
          <w:szCs w:val="22"/>
        </w:rPr>
        <w:t>Předmět smlouvy</w:t>
      </w:r>
    </w:p>
    <w:p w14:paraId="0BCB3DF9" w14:textId="77777777" w:rsidR="008B472F" w:rsidRPr="008B472F" w:rsidRDefault="008B472F" w:rsidP="008B472F">
      <w:pPr>
        <w:jc w:val="both"/>
        <w:rPr>
          <w:rFonts w:ascii="Arial" w:hAnsi="Arial" w:cs="Arial"/>
          <w:sz w:val="22"/>
          <w:szCs w:val="22"/>
        </w:rPr>
      </w:pPr>
    </w:p>
    <w:p w14:paraId="0F152A63" w14:textId="77777777" w:rsidR="00A82394" w:rsidRDefault="008B472F" w:rsidP="00A82394">
      <w:pPr>
        <w:numPr>
          <w:ilvl w:val="0"/>
          <w:numId w:val="1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B472F">
        <w:rPr>
          <w:rFonts w:ascii="Arial" w:hAnsi="Arial" w:cs="Arial"/>
          <w:sz w:val="22"/>
          <w:szCs w:val="22"/>
        </w:rPr>
        <w:t xml:space="preserve">Smluvní strany se uzavřením této smlouvy dohodly na spolupráci při zajišťování </w:t>
      </w:r>
      <w:r w:rsidR="00A82394">
        <w:rPr>
          <w:rFonts w:ascii="Arial" w:hAnsi="Arial" w:cs="Arial"/>
          <w:sz w:val="22"/>
          <w:szCs w:val="22"/>
        </w:rPr>
        <w:t>akreditovaného</w:t>
      </w:r>
      <w:r w:rsidRPr="008B472F">
        <w:rPr>
          <w:rFonts w:ascii="Arial" w:hAnsi="Arial" w:cs="Arial"/>
          <w:sz w:val="22"/>
          <w:szCs w:val="22"/>
        </w:rPr>
        <w:t xml:space="preserve"> vzdělávání ve smyslu zákona č. 96/2004 Sb., o podmínkách získávání a uznávání odborné způsobilosti a specializované způsobilosti k výkonu nelékařských zdravotnických povolání a k</w:t>
      </w:r>
      <w:r>
        <w:rPr>
          <w:rFonts w:ascii="Arial" w:hAnsi="Arial" w:cs="Arial"/>
          <w:sz w:val="22"/>
          <w:szCs w:val="22"/>
        </w:rPr>
        <w:t> </w:t>
      </w:r>
      <w:r w:rsidRPr="008B472F">
        <w:rPr>
          <w:rFonts w:ascii="Arial" w:hAnsi="Arial" w:cs="Arial"/>
          <w:sz w:val="22"/>
          <w:szCs w:val="22"/>
        </w:rPr>
        <w:t>výkonu činností souvisejících s poskytováním zdravotní péče a o změně některých souvisejících zákonů, ve znění pozdějších předpisů.</w:t>
      </w:r>
    </w:p>
    <w:p w14:paraId="3A07E2E5" w14:textId="77777777" w:rsidR="008B472F" w:rsidRPr="00A82394" w:rsidRDefault="008B472F" w:rsidP="00A82394">
      <w:pPr>
        <w:numPr>
          <w:ilvl w:val="0"/>
          <w:numId w:val="1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82394">
        <w:rPr>
          <w:rFonts w:ascii="Arial" w:hAnsi="Arial" w:cs="Arial"/>
          <w:sz w:val="22"/>
          <w:szCs w:val="22"/>
        </w:rPr>
        <w:t>Předmětem této smlouvy je zajištění vzdělávání Institutem v</w:t>
      </w:r>
      <w:r w:rsidR="00A82394" w:rsidRPr="00A82394">
        <w:rPr>
          <w:rFonts w:ascii="Arial" w:hAnsi="Arial" w:cs="Arial"/>
          <w:sz w:val="22"/>
          <w:szCs w:val="22"/>
        </w:rPr>
        <w:t> akreditovaném kvalifikačním kurzu</w:t>
      </w:r>
      <w:r w:rsidRPr="00A82394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5B98373E" w14:textId="77777777" w:rsidR="008B472F" w:rsidRPr="008B472F" w:rsidRDefault="00A82394" w:rsidP="008B472F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A82394">
        <w:rPr>
          <w:rFonts w:ascii="Arial" w:hAnsi="Arial" w:cs="Arial"/>
          <w:b/>
          <w:bCs/>
          <w:sz w:val="22"/>
          <w:szCs w:val="22"/>
        </w:rPr>
        <w:t>Biomedicínsk</w:t>
      </w:r>
      <w:r w:rsidR="00F851C4">
        <w:rPr>
          <w:rFonts w:ascii="Arial" w:hAnsi="Arial" w:cs="Arial"/>
          <w:b/>
          <w:bCs/>
          <w:sz w:val="22"/>
          <w:szCs w:val="22"/>
        </w:rPr>
        <w:t>é</w:t>
      </w:r>
      <w:r w:rsidRPr="00A82394">
        <w:rPr>
          <w:rFonts w:ascii="Arial" w:hAnsi="Arial" w:cs="Arial"/>
          <w:b/>
          <w:bCs/>
          <w:sz w:val="22"/>
          <w:szCs w:val="22"/>
        </w:rPr>
        <w:t xml:space="preserve"> </w:t>
      </w:r>
      <w:r w:rsidR="00F851C4">
        <w:rPr>
          <w:rFonts w:ascii="Arial" w:hAnsi="Arial" w:cs="Arial"/>
          <w:b/>
          <w:bCs/>
          <w:sz w:val="22"/>
          <w:szCs w:val="22"/>
        </w:rPr>
        <w:t>inženýrství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798C2D5F" w14:textId="77777777" w:rsidR="008B472F" w:rsidRDefault="008B472F" w:rsidP="008B472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1B58C47" w14:textId="77777777" w:rsidR="00A82394" w:rsidRDefault="00A82394" w:rsidP="008B472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CD32F85" w14:textId="77777777" w:rsidR="00A82394" w:rsidRPr="008B472F" w:rsidRDefault="00A82394" w:rsidP="008B472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CD2F634" w14:textId="77777777" w:rsidR="008B472F" w:rsidRPr="008B472F" w:rsidRDefault="008B472F" w:rsidP="008B472F">
      <w:pPr>
        <w:jc w:val="both"/>
        <w:rPr>
          <w:rFonts w:ascii="Arial" w:hAnsi="Arial" w:cs="Arial"/>
          <w:b/>
          <w:sz w:val="22"/>
          <w:szCs w:val="22"/>
        </w:rPr>
      </w:pPr>
    </w:p>
    <w:p w14:paraId="543C1084" w14:textId="77777777" w:rsidR="008B472F" w:rsidRPr="008B472F" w:rsidRDefault="008B472F" w:rsidP="008B472F">
      <w:pPr>
        <w:jc w:val="center"/>
        <w:rPr>
          <w:rFonts w:ascii="Arial" w:hAnsi="Arial" w:cs="Arial"/>
          <w:b/>
          <w:sz w:val="22"/>
          <w:szCs w:val="22"/>
        </w:rPr>
      </w:pPr>
      <w:r w:rsidRPr="008B472F">
        <w:rPr>
          <w:rFonts w:ascii="Arial" w:hAnsi="Arial" w:cs="Arial"/>
          <w:b/>
          <w:sz w:val="22"/>
          <w:szCs w:val="22"/>
        </w:rPr>
        <w:t>Článek II.</w:t>
      </w:r>
    </w:p>
    <w:p w14:paraId="1F5279D0" w14:textId="77777777" w:rsidR="008B472F" w:rsidRPr="008B472F" w:rsidRDefault="008B472F" w:rsidP="008B472F">
      <w:pPr>
        <w:jc w:val="center"/>
        <w:rPr>
          <w:rFonts w:ascii="Arial" w:hAnsi="Arial" w:cs="Arial"/>
          <w:b/>
          <w:sz w:val="22"/>
          <w:szCs w:val="22"/>
        </w:rPr>
      </w:pPr>
      <w:r w:rsidRPr="008B472F">
        <w:rPr>
          <w:rFonts w:ascii="Arial" w:hAnsi="Arial" w:cs="Arial"/>
          <w:b/>
          <w:sz w:val="22"/>
          <w:szCs w:val="22"/>
        </w:rPr>
        <w:t>Práva a povinnosti smluvních stran</w:t>
      </w:r>
    </w:p>
    <w:p w14:paraId="3A17DC95" w14:textId="77777777" w:rsidR="008B472F" w:rsidRPr="008B472F" w:rsidRDefault="008B472F" w:rsidP="008B472F">
      <w:pPr>
        <w:jc w:val="both"/>
        <w:rPr>
          <w:rFonts w:ascii="Arial" w:hAnsi="Arial" w:cs="Arial"/>
          <w:sz w:val="22"/>
          <w:szCs w:val="22"/>
        </w:rPr>
      </w:pPr>
    </w:p>
    <w:p w14:paraId="40760690" w14:textId="77777777" w:rsidR="008B472F" w:rsidRPr="008B472F" w:rsidRDefault="008B472F" w:rsidP="008B472F">
      <w:pPr>
        <w:numPr>
          <w:ilvl w:val="0"/>
          <w:numId w:val="2"/>
        </w:num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  <w:r w:rsidRPr="008B472F">
        <w:rPr>
          <w:rFonts w:ascii="Arial" w:hAnsi="Arial" w:cs="Arial"/>
          <w:sz w:val="22"/>
          <w:szCs w:val="22"/>
        </w:rPr>
        <w:t xml:space="preserve">Institut se zavazuje, že v souladu s touto smlouvou a rozhodnutím o akreditaci udělené Institutu pro výše uvedený obor bude vyvíjet součinnost při zajištění </w:t>
      </w:r>
      <w:r w:rsidRPr="00A82394">
        <w:rPr>
          <w:rFonts w:ascii="Arial" w:hAnsi="Arial" w:cs="Arial"/>
          <w:sz w:val="22"/>
          <w:szCs w:val="22"/>
        </w:rPr>
        <w:t>teoretické a/nebo praktické</w:t>
      </w:r>
      <w:r w:rsidRPr="008B472F">
        <w:rPr>
          <w:rFonts w:ascii="Arial" w:hAnsi="Arial" w:cs="Arial"/>
          <w:sz w:val="22"/>
          <w:szCs w:val="22"/>
        </w:rPr>
        <w:t xml:space="preserve"> části výuky dle příslušného vzdělávacího programu a plánu výuky za aktuálně platných cenových podmínek.</w:t>
      </w:r>
    </w:p>
    <w:p w14:paraId="0AE69244" w14:textId="77777777" w:rsidR="008B472F" w:rsidRPr="008B472F" w:rsidRDefault="008B472F" w:rsidP="008B472F">
      <w:pPr>
        <w:jc w:val="both"/>
        <w:rPr>
          <w:rFonts w:ascii="Arial" w:hAnsi="Arial" w:cs="Arial"/>
          <w:sz w:val="22"/>
          <w:szCs w:val="22"/>
        </w:rPr>
      </w:pPr>
    </w:p>
    <w:p w14:paraId="4A85E6E9" w14:textId="77777777" w:rsidR="008B472F" w:rsidRPr="008B472F" w:rsidRDefault="008B472F" w:rsidP="008B472F">
      <w:pPr>
        <w:numPr>
          <w:ilvl w:val="0"/>
          <w:numId w:val="2"/>
        </w:num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  <w:r w:rsidRPr="008B472F">
        <w:rPr>
          <w:rFonts w:ascii="Arial" w:hAnsi="Arial" w:cs="Arial"/>
          <w:sz w:val="22"/>
          <w:szCs w:val="22"/>
        </w:rPr>
        <w:t xml:space="preserve">Zdravotnické zařízení jako garant výuky školence se zavazuje k zajištění povinné praxe ve výše uvedených oborech v souladu se vzdělávacím programem. </w:t>
      </w:r>
    </w:p>
    <w:p w14:paraId="0DF858EE" w14:textId="77777777" w:rsidR="008B472F" w:rsidRPr="008B472F" w:rsidRDefault="008B472F" w:rsidP="008B472F">
      <w:pPr>
        <w:jc w:val="both"/>
        <w:rPr>
          <w:rFonts w:ascii="Arial" w:hAnsi="Arial" w:cs="Arial"/>
          <w:b/>
          <w:sz w:val="22"/>
          <w:szCs w:val="22"/>
        </w:rPr>
      </w:pPr>
    </w:p>
    <w:p w14:paraId="0B78659A" w14:textId="77777777" w:rsidR="008B472F" w:rsidRPr="008B472F" w:rsidRDefault="008B472F" w:rsidP="008B472F">
      <w:pPr>
        <w:jc w:val="both"/>
        <w:rPr>
          <w:rFonts w:ascii="Arial" w:hAnsi="Arial" w:cs="Arial"/>
          <w:b/>
          <w:sz w:val="22"/>
          <w:szCs w:val="22"/>
        </w:rPr>
      </w:pPr>
    </w:p>
    <w:p w14:paraId="24DE6ED5" w14:textId="77777777" w:rsidR="008B472F" w:rsidRDefault="008B472F" w:rsidP="008B472F">
      <w:pPr>
        <w:jc w:val="center"/>
        <w:rPr>
          <w:rFonts w:ascii="Arial" w:hAnsi="Arial" w:cs="Arial"/>
          <w:b/>
          <w:sz w:val="22"/>
          <w:szCs w:val="22"/>
        </w:rPr>
      </w:pPr>
      <w:r w:rsidRPr="008B472F">
        <w:rPr>
          <w:rFonts w:ascii="Arial" w:hAnsi="Arial" w:cs="Arial"/>
          <w:b/>
          <w:sz w:val="22"/>
          <w:szCs w:val="22"/>
        </w:rPr>
        <w:t>Článek III.</w:t>
      </w:r>
    </w:p>
    <w:p w14:paraId="044EA977" w14:textId="77777777" w:rsidR="008B472F" w:rsidRPr="008B472F" w:rsidRDefault="008B472F" w:rsidP="008B472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58C7E3AA" w14:textId="77777777" w:rsidR="008B472F" w:rsidRPr="008B472F" w:rsidRDefault="008B472F" w:rsidP="008B472F">
      <w:pPr>
        <w:jc w:val="both"/>
        <w:rPr>
          <w:rFonts w:ascii="Arial" w:hAnsi="Arial" w:cs="Arial"/>
          <w:b/>
          <w:sz w:val="22"/>
          <w:szCs w:val="22"/>
        </w:rPr>
      </w:pPr>
    </w:p>
    <w:p w14:paraId="0775DBC2" w14:textId="77777777" w:rsidR="008B472F" w:rsidRPr="008B472F" w:rsidRDefault="008B472F" w:rsidP="008B472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B472F">
        <w:rPr>
          <w:rFonts w:ascii="Arial" w:hAnsi="Arial" w:cs="Arial"/>
          <w:sz w:val="22"/>
          <w:szCs w:val="22"/>
        </w:rPr>
        <w:t>Tato smlouva je uzavřená na dobu neurčitou. Každá ze smluvních stran může tuto smlouvu vypovědět i bez udání důvodů, výpovědní doba činí šest (6) měsíců a její běh počíná prvním dnem měsíce následujícího po doručení výpovědi druhé smluvní straně.</w:t>
      </w:r>
    </w:p>
    <w:p w14:paraId="4F7C63A3" w14:textId="77777777" w:rsidR="008B472F" w:rsidRPr="008B472F" w:rsidRDefault="008B472F" w:rsidP="008B472F">
      <w:pPr>
        <w:jc w:val="both"/>
        <w:rPr>
          <w:rFonts w:ascii="Arial" w:hAnsi="Arial" w:cs="Arial"/>
          <w:sz w:val="22"/>
          <w:szCs w:val="22"/>
        </w:rPr>
      </w:pPr>
    </w:p>
    <w:p w14:paraId="72074CF6" w14:textId="77777777" w:rsidR="008B472F" w:rsidRPr="008B472F" w:rsidRDefault="008B472F" w:rsidP="008B472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B472F">
        <w:rPr>
          <w:rFonts w:ascii="Arial" w:hAnsi="Arial" w:cs="Arial"/>
          <w:sz w:val="22"/>
          <w:szCs w:val="22"/>
        </w:rPr>
        <w:t>Tato smlouva může být měněna pouze písemnými dodatky.</w:t>
      </w:r>
    </w:p>
    <w:p w14:paraId="1D207706" w14:textId="77777777" w:rsidR="008B472F" w:rsidRPr="008B472F" w:rsidRDefault="008B472F" w:rsidP="008B472F">
      <w:pPr>
        <w:jc w:val="both"/>
        <w:rPr>
          <w:rFonts w:ascii="Arial" w:hAnsi="Arial" w:cs="Arial"/>
          <w:sz w:val="22"/>
          <w:szCs w:val="22"/>
        </w:rPr>
      </w:pPr>
    </w:p>
    <w:p w14:paraId="0182EC30" w14:textId="77777777" w:rsidR="008B472F" w:rsidRPr="008B472F" w:rsidRDefault="008B472F" w:rsidP="008B472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B472F">
        <w:rPr>
          <w:rFonts w:ascii="Arial" w:hAnsi="Arial" w:cs="Arial"/>
          <w:sz w:val="22"/>
          <w:szCs w:val="22"/>
        </w:rPr>
        <w:t>Smlouva nabývá platnosti a účinnosti dnem podpisu obou stran. Smlouva je vyhotovena ve dvou stejnopisech, po jednom pro každou ze smluvních stran.</w:t>
      </w:r>
    </w:p>
    <w:p w14:paraId="16AB9A19" w14:textId="77777777" w:rsidR="008B472F" w:rsidRPr="008B472F" w:rsidRDefault="008B472F" w:rsidP="008B472F">
      <w:pPr>
        <w:jc w:val="both"/>
        <w:rPr>
          <w:rFonts w:ascii="Arial" w:hAnsi="Arial" w:cs="Arial"/>
          <w:sz w:val="22"/>
          <w:szCs w:val="22"/>
        </w:rPr>
      </w:pPr>
    </w:p>
    <w:p w14:paraId="50436E73" w14:textId="77777777" w:rsidR="008B472F" w:rsidRPr="008B472F" w:rsidRDefault="008B472F" w:rsidP="008B472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B472F">
        <w:rPr>
          <w:rFonts w:ascii="Arial" w:hAnsi="Arial" w:cs="Arial"/>
          <w:sz w:val="22"/>
          <w:szCs w:val="22"/>
        </w:rPr>
        <w:t>Smluvní strany souhlasně prohlašují, že si smlouvu řádně přečetly, souhlasí s jejím obsahem a na důkaz toho ji stvrzují svými podpisy.</w:t>
      </w:r>
    </w:p>
    <w:p w14:paraId="45F10E0D" w14:textId="77777777" w:rsidR="008B472F" w:rsidRPr="008B472F" w:rsidRDefault="008B472F" w:rsidP="008B472F">
      <w:pPr>
        <w:jc w:val="both"/>
        <w:rPr>
          <w:rFonts w:ascii="Arial" w:hAnsi="Arial" w:cs="Arial"/>
          <w:sz w:val="22"/>
          <w:szCs w:val="22"/>
        </w:rPr>
      </w:pPr>
    </w:p>
    <w:p w14:paraId="4BB4E9D4" w14:textId="77777777" w:rsidR="008B472F" w:rsidRPr="008B472F" w:rsidRDefault="008B472F" w:rsidP="008B472F">
      <w:pPr>
        <w:jc w:val="both"/>
        <w:rPr>
          <w:rFonts w:ascii="Arial" w:hAnsi="Arial" w:cs="Arial"/>
          <w:sz w:val="22"/>
          <w:szCs w:val="22"/>
        </w:rPr>
      </w:pPr>
    </w:p>
    <w:p w14:paraId="767B5370" w14:textId="77777777" w:rsidR="008B472F" w:rsidRPr="008B472F" w:rsidRDefault="008B472F" w:rsidP="008B472F">
      <w:pPr>
        <w:jc w:val="both"/>
        <w:rPr>
          <w:rFonts w:ascii="Arial" w:hAnsi="Arial" w:cs="Arial"/>
          <w:sz w:val="22"/>
          <w:szCs w:val="22"/>
        </w:rPr>
      </w:pPr>
    </w:p>
    <w:p w14:paraId="743CDF54" w14:textId="77777777" w:rsidR="008B472F" w:rsidRPr="008B472F" w:rsidRDefault="008B472F" w:rsidP="008B472F">
      <w:pPr>
        <w:jc w:val="both"/>
        <w:rPr>
          <w:rFonts w:ascii="Arial" w:hAnsi="Arial" w:cs="Arial"/>
          <w:sz w:val="22"/>
          <w:szCs w:val="22"/>
        </w:rPr>
      </w:pPr>
    </w:p>
    <w:p w14:paraId="5E508C3B" w14:textId="77777777" w:rsidR="008B472F" w:rsidRPr="008B472F" w:rsidRDefault="008B472F" w:rsidP="008B472F">
      <w:pPr>
        <w:jc w:val="both"/>
        <w:rPr>
          <w:rFonts w:ascii="Arial" w:hAnsi="Arial" w:cs="Arial"/>
          <w:sz w:val="22"/>
          <w:szCs w:val="22"/>
        </w:rPr>
      </w:pPr>
    </w:p>
    <w:p w14:paraId="532090DE" w14:textId="77777777" w:rsidR="008B472F" w:rsidRPr="008B472F" w:rsidRDefault="008B472F" w:rsidP="008B472F">
      <w:pPr>
        <w:jc w:val="both"/>
        <w:rPr>
          <w:rFonts w:ascii="Arial" w:hAnsi="Arial" w:cs="Arial"/>
          <w:sz w:val="22"/>
          <w:szCs w:val="22"/>
        </w:rPr>
      </w:pPr>
    </w:p>
    <w:p w14:paraId="236281E5" w14:textId="77777777" w:rsidR="008B472F" w:rsidRPr="008B472F" w:rsidRDefault="008B472F" w:rsidP="008B472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3"/>
        <w:gridCol w:w="4943"/>
      </w:tblGrid>
      <w:tr w:rsidR="008B472F" w:rsidRPr="008B472F" w14:paraId="20475ED8" w14:textId="77777777" w:rsidTr="008B472F">
        <w:tc>
          <w:tcPr>
            <w:tcW w:w="4943" w:type="dxa"/>
          </w:tcPr>
          <w:p w14:paraId="151E0197" w14:textId="77777777" w:rsidR="008B472F" w:rsidRPr="008B472F" w:rsidRDefault="008B472F" w:rsidP="008B47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72F">
              <w:rPr>
                <w:rFonts w:ascii="Arial" w:hAnsi="Arial" w:cs="Arial"/>
                <w:sz w:val="22"/>
                <w:szCs w:val="22"/>
              </w:rPr>
              <w:t>V Praze, dne …………………………</w:t>
            </w:r>
          </w:p>
          <w:p w14:paraId="3B2FB7B3" w14:textId="77777777" w:rsidR="008B472F" w:rsidRPr="008B472F" w:rsidRDefault="008B472F" w:rsidP="008B47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A7308F" w14:textId="77777777" w:rsidR="008B472F" w:rsidRPr="008B472F" w:rsidRDefault="008B472F" w:rsidP="008B47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FEB252" w14:textId="77777777" w:rsidR="008B472F" w:rsidRPr="008B472F" w:rsidRDefault="008B472F" w:rsidP="008B47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0BBB7E" w14:textId="77777777" w:rsidR="008B472F" w:rsidRPr="008B472F" w:rsidRDefault="008B472F" w:rsidP="008B47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24CA76" w14:textId="77777777" w:rsidR="008B472F" w:rsidRPr="008B472F" w:rsidRDefault="008B472F" w:rsidP="008B47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77C3BE" w14:textId="77777777" w:rsidR="008B472F" w:rsidRPr="008B472F" w:rsidRDefault="008B472F" w:rsidP="008B47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3" w:type="dxa"/>
            <w:hideMark/>
          </w:tcPr>
          <w:p w14:paraId="6E9D36AC" w14:textId="3978C543" w:rsidR="008B472F" w:rsidRPr="008B472F" w:rsidRDefault="008B472F" w:rsidP="00F87B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72F">
              <w:rPr>
                <w:rFonts w:ascii="Arial" w:hAnsi="Arial" w:cs="Arial"/>
                <w:iCs/>
                <w:sz w:val="22"/>
                <w:szCs w:val="22"/>
              </w:rPr>
              <w:t>V </w:t>
            </w:r>
            <w:r w:rsidR="00F87B68">
              <w:rPr>
                <w:rFonts w:ascii="Arial" w:hAnsi="Arial" w:cs="Arial"/>
                <w:iCs/>
                <w:sz w:val="22"/>
                <w:szCs w:val="22"/>
              </w:rPr>
              <w:t>Praze,</w:t>
            </w:r>
            <w:r w:rsidRPr="008B472F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8B472F">
              <w:rPr>
                <w:rFonts w:ascii="Arial" w:hAnsi="Arial" w:cs="Arial"/>
                <w:sz w:val="22"/>
                <w:szCs w:val="22"/>
              </w:rPr>
              <w:t>dne………………………</w:t>
            </w:r>
          </w:p>
        </w:tc>
      </w:tr>
      <w:tr w:rsidR="008B472F" w:rsidRPr="008B472F" w14:paraId="07B79755" w14:textId="77777777" w:rsidTr="008B472F">
        <w:tc>
          <w:tcPr>
            <w:tcW w:w="4943" w:type="dxa"/>
            <w:hideMark/>
          </w:tcPr>
          <w:p w14:paraId="6D0E4FC5" w14:textId="77777777" w:rsidR="008B472F" w:rsidRPr="008B472F" w:rsidRDefault="008B472F" w:rsidP="008B47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72F">
              <w:rPr>
                <w:rFonts w:ascii="Arial" w:hAnsi="Arial" w:cs="Arial"/>
                <w:sz w:val="22"/>
                <w:szCs w:val="22"/>
              </w:rPr>
              <w:t>……………………………………..</w:t>
            </w:r>
          </w:p>
          <w:p w14:paraId="59172776" w14:textId="77777777" w:rsidR="008B472F" w:rsidRPr="008B472F" w:rsidRDefault="008B472F" w:rsidP="008B47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72F">
              <w:rPr>
                <w:rFonts w:ascii="Arial" w:hAnsi="Arial" w:cs="Arial"/>
                <w:sz w:val="22"/>
                <w:szCs w:val="22"/>
              </w:rPr>
              <w:t>za Institut:</w:t>
            </w:r>
          </w:p>
          <w:p w14:paraId="206B03CF" w14:textId="4AFF155B" w:rsidR="008B472F" w:rsidRPr="008B472F" w:rsidRDefault="008B472F" w:rsidP="008B47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943" w:type="dxa"/>
            <w:hideMark/>
          </w:tcPr>
          <w:p w14:paraId="447DE09C" w14:textId="77777777" w:rsidR="008B472F" w:rsidRPr="008B472F" w:rsidRDefault="008B472F" w:rsidP="008B47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72F">
              <w:rPr>
                <w:rFonts w:ascii="Arial" w:hAnsi="Arial" w:cs="Arial"/>
                <w:sz w:val="22"/>
                <w:szCs w:val="22"/>
              </w:rPr>
              <w:t>……………………………………..</w:t>
            </w:r>
          </w:p>
          <w:p w14:paraId="2C1E944B" w14:textId="77777777" w:rsidR="008B472F" w:rsidRPr="008B472F" w:rsidRDefault="008B472F" w:rsidP="008B47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72F">
              <w:rPr>
                <w:rFonts w:ascii="Arial" w:hAnsi="Arial" w:cs="Arial"/>
                <w:sz w:val="22"/>
                <w:szCs w:val="22"/>
              </w:rPr>
              <w:t>za Zdravotnické zařízení:</w:t>
            </w:r>
          </w:p>
          <w:p w14:paraId="27D73FCE" w14:textId="5B333880" w:rsidR="008B472F" w:rsidRPr="008B472F" w:rsidRDefault="008B472F" w:rsidP="008B47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355506" w14:textId="77777777" w:rsidR="008B472F" w:rsidRPr="008B472F" w:rsidRDefault="008B472F" w:rsidP="008B472F">
      <w:pPr>
        <w:jc w:val="both"/>
        <w:rPr>
          <w:rFonts w:ascii="Arial" w:hAnsi="Arial" w:cs="Arial"/>
          <w:sz w:val="22"/>
          <w:szCs w:val="22"/>
        </w:rPr>
      </w:pPr>
    </w:p>
    <w:p w14:paraId="7E0B830B" w14:textId="77777777" w:rsidR="008B472F" w:rsidRPr="008B472F" w:rsidRDefault="008B472F" w:rsidP="008B472F">
      <w:pPr>
        <w:jc w:val="both"/>
        <w:rPr>
          <w:rFonts w:ascii="Arial" w:hAnsi="Arial" w:cs="Arial"/>
          <w:sz w:val="22"/>
          <w:szCs w:val="22"/>
        </w:rPr>
      </w:pPr>
    </w:p>
    <w:p w14:paraId="1AAF4239" w14:textId="77777777" w:rsidR="008B472F" w:rsidRPr="008B472F" w:rsidRDefault="008B472F" w:rsidP="008B472F">
      <w:pPr>
        <w:jc w:val="both"/>
        <w:rPr>
          <w:rFonts w:ascii="Arial" w:hAnsi="Arial" w:cs="Arial"/>
          <w:sz w:val="22"/>
          <w:szCs w:val="22"/>
        </w:rPr>
      </w:pPr>
    </w:p>
    <w:p w14:paraId="508C36AF" w14:textId="77777777" w:rsidR="008B472F" w:rsidRPr="008B472F" w:rsidRDefault="008B472F" w:rsidP="008B472F">
      <w:pPr>
        <w:jc w:val="both"/>
        <w:rPr>
          <w:rFonts w:ascii="Arial" w:hAnsi="Arial" w:cs="Arial"/>
          <w:sz w:val="22"/>
          <w:szCs w:val="22"/>
        </w:rPr>
      </w:pPr>
    </w:p>
    <w:p w14:paraId="2E1AB756" w14:textId="77777777" w:rsidR="00E82557" w:rsidRDefault="00E82557" w:rsidP="005E078B"/>
    <w:sectPr w:rsidR="00E82557" w:rsidSect="00E07DBC">
      <w:headerReference w:type="default" r:id="rId7"/>
      <w:foot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DC7CC" w14:textId="77777777" w:rsidR="00F03F4B" w:rsidRDefault="00F03F4B">
      <w:r>
        <w:separator/>
      </w:r>
    </w:p>
  </w:endnote>
  <w:endnote w:type="continuationSeparator" w:id="0">
    <w:p w14:paraId="7B0AB230" w14:textId="77777777" w:rsidR="00F03F4B" w:rsidRDefault="00F0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D98B6" w14:textId="7B88E7CF" w:rsidR="00D5343F" w:rsidRDefault="00144813" w:rsidP="001D51C9">
    <w:pPr>
      <w:pStyle w:val="Zpat"/>
    </w:pPr>
    <w:r>
      <w:rPr>
        <w:noProof/>
      </w:rPr>
      <w:drawing>
        <wp:inline distT="0" distB="0" distL="0" distR="0" wp14:anchorId="5B36DE42" wp14:editId="2B7D2889">
          <wp:extent cx="6629400" cy="4476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5000" w:type="pc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5228"/>
      <w:gridCol w:w="5228"/>
    </w:tblGrid>
    <w:tr w:rsidR="00D5343F" w14:paraId="082AA823" w14:textId="77777777" w:rsidTr="00660C0B">
      <w:tc>
        <w:tcPr>
          <w:tcW w:w="4606" w:type="dxa"/>
        </w:tcPr>
        <w:p w14:paraId="18D84141" w14:textId="77777777" w:rsidR="00D5343F" w:rsidRPr="00E07DBC" w:rsidRDefault="00D5343F" w:rsidP="00720CE6">
          <w:pPr>
            <w:pStyle w:val="Zpat"/>
            <w:rPr>
              <w:b/>
              <w:color w:val="0054A6"/>
            </w:rPr>
          </w:pPr>
          <w:r w:rsidRPr="00E07DBC">
            <w:rPr>
              <w:b/>
              <w:color w:val="0054A6"/>
            </w:rPr>
            <w:t>Institut postgraduálního vzdělávání ve zdravotnictví</w:t>
          </w:r>
        </w:p>
        <w:p w14:paraId="3B4C2ADD" w14:textId="77777777" w:rsidR="00D5343F" w:rsidRPr="00E07DBC" w:rsidRDefault="00D5343F" w:rsidP="00720CE6">
          <w:pPr>
            <w:pStyle w:val="Zpat"/>
            <w:rPr>
              <w:color w:val="0054A6"/>
            </w:rPr>
          </w:pPr>
          <w:r w:rsidRPr="00E07DBC">
            <w:rPr>
              <w:color w:val="0054A6"/>
            </w:rPr>
            <w:t xml:space="preserve">Ruská </w:t>
          </w:r>
          <w:r w:rsidR="004E37B1" w:rsidRPr="00E07DBC">
            <w:rPr>
              <w:color w:val="0054A6"/>
            </w:rPr>
            <w:t>2412/</w:t>
          </w:r>
          <w:r w:rsidRPr="00E07DBC">
            <w:rPr>
              <w:color w:val="0054A6"/>
            </w:rPr>
            <w:t>85, 100 0</w:t>
          </w:r>
          <w:r w:rsidR="00642F53" w:rsidRPr="00E07DBC">
            <w:rPr>
              <w:color w:val="0054A6"/>
            </w:rPr>
            <w:t>0</w:t>
          </w:r>
          <w:r w:rsidRPr="00E07DBC">
            <w:rPr>
              <w:color w:val="0054A6"/>
            </w:rPr>
            <w:t xml:space="preserve"> </w:t>
          </w:r>
          <w:r w:rsidR="00642F53" w:rsidRPr="00E07DBC">
            <w:rPr>
              <w:color w:val="0054A6"/>
            </w:rPr>
            <w:t xml:space="preserve"> </w:t>
          </w:r>
          <w:r w:rsidRPr="00E07DBC">
            <w:rPr>
              <w:color w:val="0054A6"/>
            </w:rPr>
            <w:t>Praha 10</w:t>
          </w:r>
        </w:p>
        <w:p w14:paraId="7415285D" w14:textId="77777777" w:rsidR="00D5343F" w:rsidRPr="00E07DBC" w:rsidRDefault="00D5343F" w:rsidP="00720CE6">
          <w:pPr>
            <w:pStyle w:val="Zpat"/>
            <w:rPr>
              <w:color w:val="0054A6"/>
            </w:rPr>
          </w:pPr>
          <w:r w:rsidRPr="00E07DBC">
            <w:rPr>
              <w:color w:val="0054A6"/>
            </w:rPr>
            <w:t>e-mail: ipvz@ipvz.cz, web: www.ipvz.cz</w:t>
          </w:r>
        </w:p>
        <w:p w14:paraId="6ABA6DF2" w14:textId="77777777" w:rsidR="00D5343F" w:rsidRDefault="00D5343F" w:rsidP="004E37B1">
          <w:pPr>
            <w:pStyle w:val="Zpat"/>
          </w:pPr>
          <w:r w:rsidRPr="00E07DBC">
            <w:rPr>
              <w:color w:val="0054A6"/>
            </w:rPr>
            <w:t xml:space="preserve">tel.: +420 </w:t>
          </w:r>
          <w:r w:rsidR="00E82E93" w:rsidRPr="00E07DBC">
            <w:rPr>
              <w:color w:val="0054A6"/>
            </w:rPr>
            <w:t>271 019 </w:t>
          </w:r>
          <w:r w:rsidR="00D30405" w:rsidRPr="00E07DBC">
            <w:rPr>
              <w:color w:val="0054A6"/>
            </w:rPr>
            <w:t>111</w:t>
          </w:r>
        </w:p>
      </w:tc>
      <w:tc>
        <w:tcPr>
          <w:tcW w:w="4606" w:type="dxa"/>
        </w:tcPr>
        <w:p w14:paraId="0D18C7FD" w14:textId="77777777" w:rsidR="00D5343F" w:rsidRPr="00E07DBC" w:rsidRDefault="00D5343F" w:rsidP="00660C0B">
          <w:pPr>
            <w:pStyle w:val="Zpat"/>
            <w:jc w:val="right"/>
            <w:rPr>
              <w:b/>
              <w:color w:val="0054A6"/>
            </w:rPr>
          </w:pPr>
          <w:r w:rsidRPr="00E07DBC">
            <w:rPr>
              <w:b/>
              <w:color w:val="0054A6"/>
            </w:rPr>
            <w:t>Hotel ILF</w:t>
          </w:r>
        </w:p>
        <w:p w14:paraId="0ABCFE0B" w14:textId="77777777" w:rsidR="00D5343F" w:rsidRPr="00E07DBC" w:rsidRDefault="00D5343F" w:rsidP="00660C0B">
          <w:pPr>
            <w:pStyle w:val="Zpat"/>
            <w:jc w:val="right"/>
            <w:rPr>
              <w:color w:val="0054A6"/>
            </w:rPr>
          </w:pPr>
          <w:r w:rsidRPr="00E07DBC">
            <w:rPr>
              <w:color w:val="0054A6"/>
            </w:rPr>
            <w:t xml:space="preserve">Budějovická </w:t>
          </w:r>
          <w:r w:rsidR="004E37B1" w:rsidRPr="00E07DBC">
            <w:rPr>
              <w:color w:val="0054A6"/>
            </w:rPr>
            <w:t>743/</w:t>
          </w:r>
          <w:r w:rsidRPr="00E07DBC">
            <w:rPr>
              <w:color w:val="0054A6"/>
            </w:rPr>
            <w:t xml:space="preserve">15, 140 00 </w:t>
          </w:r>
          <w:r w:rsidR="00642F53" w:rsidRPr="00E07DBC">
            <w:rPr>
              <w:color w:val="0054A6"/>
            </w:rPr>
            <w:t xml:space="preserve"> </w:t>
          </w:r>
          <w:r w:rsidRPr="00E07DBC">
            <w:rPr>
              <w:color w:val="0054A6"/>
            </w:rPr>
            <w:t>Praha 4</w:t>
          </w:r>
        </w:p>
        <w:p w14:paraId="0F6AAA44" w14:textId="77777777" w:rsidR="00D5343F" w:rsidRPr="00E07DBC" w:rsidRDefault="00D5343F" w:rsidP="00660C0B">
          <w:pPr>
            <w:pStyle w:val="Zpat"/>
            <w:jc w:val="right"/>
            <w:rPr>
              <w:color w:val="0054A6"/>
            </w:rPr>
          </w:pPr>
          <w:r w:rsidRPr="00E07DBC">
            <w:rPr>
              <w:color w:val="0054A6"/>
            </w:rPr>
            <w:t>e-mail: hotel@hotel-ilf.cz, web: www.hotel-ilf.cz</w:t>
          </w:r>
        </w:p>
        <w:p w14:paraId="0A12A402" w14:textId="77777777" w:rsidR="00D5343F" w:rsidRDefault="00D5343F" w:rsidP="004E37B1">
          <w:pPr>
            <w:pStyle w:val="Zpat"/>
            <w:jc w:val="right"/>
          </w:pPr>
          <w:r w:rsidRPr="00E07DBC">
            <w:rPr>
              <w:color w:val="0054A6"/>
            </w:rPr>
            <w:t>tel.: +420 261 092 333</w:t>
          </w:r>
        </w:p>
      </w:tc>
    </w:tr>
  </w:tbl>
  <w:p w14:paraId="6780FE29" w14:textId="77777777" w:rsidR="00D5343F" w:rsidRDefault="00D5343F" w:rsidP="00FD2C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5C877" w14:textId="77777777" w:rsidR="00F03F4B" w:rsidRDefault="00F03F4B">
      <w:r>
        <w:separator/>
      </w:r>
    </w:p>
  </w:footnote>
  <w:footnote w:type="continuationSeparator" w:id="0">
    <w:p w14:paraId="5F634263" w14:textId="77777777" w:rsidR="00F03F4B" w:rsidRDefault="00F03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C8ED7" w14:textId="77777777" w:rsidR="00D5343F" w:rsidRDefault="00D5343F">
    <w:pPr>
      <w:pStyle w:val="Zhlav"/>
    </w:pP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206"/>
      <w:gridCol w:w="8024"/>
    </w:tblGrid>
    <w:tr w:rsidR="00D5343F" w14:paraId="3F9F59DD" w14:textId="77777777" w:rsidTr="00660C0B">
      <w:tc>
        <w:tcPr>
          <w:tcW w:w="1188" w:type="dxa"/>
        </w:tcPr>
        <w:p w14:paraId="3CD09DAE" w14:textId="67B52513" w:rsidR="00D5343F" w:rsidRDefault="00144813">
          <w:pPr>
            <w:pStyle w:val="Zhlav"/>
          </w:pPr>
          <w:r>
            <w:rPr>
              <w:noProof/>
            </w:rPr>
            <w:drawing>
              <wp:inline distT="0" distB="0" distL="0" distR="0" wp14:anchorId="5058014E" wp14:editId="70116DFB">
                <wp:extent cx="628650" cy="6286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4" w:type="dxa"/>
          <w:vAlign w:val="center"/>
        </w:tcPr>
        <w:p w14:paraId="2A3DF24E" w14:textId="77777777" w:rsidR="00D5343F" w:rsidRDefault="00D5343F" w:rsidP="00E07DBC">
          <w:pPr>
            <w:pStyle w:val="Zhlav"/>
            <w:rPr>
              <w:rFonts w:cs="Arial"/>
              <w:b/>
              <w:color w:val="0054A6"/>
              <w:sz w:val="22"/>
              <w:szCs w:val="22"/>
            </w:rPr>
          </w:pPr>
          <w:r w:rsidRPr="00E07DBC">
            <w:rPr>
              <w:rFonts w:cs="Arial"/>
              <w:b/>
              <w:color w:val="0054A6"/>
              <w:sz w:val="22"/>
              <w:szCs w:val="22"/>
            </w:rPr>
            <w:t>Institut postgraduálního vzdělávání ve zdravotnictví</w:t>
          </w:r>
        </w:p>
        <w:p w14:paraId="258568DD" w14:textId="77777777" w:rsidR="00E07DBC" w:rsidRDefault="00E07DBC" w:rsidP="00E07DBC">
          <w:pPr>
            <w:pStyle w:val="Zhlav"/>
            <w:rPr>
              <w:rFonts w:cs="Arial"/>
              <w:b/>
              <w:color w:val="0054A6"/>
              <w:sz w:val="22"/>
              <w:szCs w:val="22"/>
            </w:rPr>
          </w:pPr>
        </w:p>
        <w:p w14:paraId="0A14A78D" w14:textId="77777777" w:rsidR="00E07DBC" w:rsidRDefault="00E07DBC" w:rsidP="00E07DBC">
          <w:pPr>
            <w:pStyle w:val="Zhlav"/>
            <w:rPr>
              <w:rFonts w:cs="Arial"/>
              <w:b/>
              <w:color w:val="0054A6"/>
              <w:sz w:val="22"/>
              <w:szCs w:val="22"/>
            </w:rPr>
          </w:pPr>
        </w:p>
        <w:p w14:paraId="556C87B7" w14:textId="77777777" w:rsidR="00E07DBC" w:rsidRPr="00E07DBC" w:rsidRDefault="00E07DBC" w:rsidP="00E07DBC">
          <w:pPr>
            <w:pStyle w:val="Zhlav"/>
            <w:rPr>
              <w:rFonts w:cs="Arial"/>
              <w:b/>
              <w:color w:val="0054A6"/>
              <w:sz w:val="22"/>
              <w:szCs w:val="22"/>
            </w:rPr>
          </w:pPr>
        </w:p>
      </w:tc>
    </w:tr>
  </w:tbl>
  <w:p w14:paraId="5F4739B7" w14:textId="77777777" w:rsidR="00D5343F" w:rsidRDefault="00D5343F">
    <w:pPr>
      <w:pStyle w:val="Zhlav"/>
    </w:pPr>
  </w:p>
  <w:p w14:paraId="4A7E17CB" w14:textId="77777777" w:rsidR="00D5343F" w:rsidRDefault="00D534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D6E5F"/>
    <w:multiLevelType w:val="hybridMultilevel"/>
    <w:tmpl w:val="275E88E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860E48"/>
    <w:multiLevelType w:val="hybridMultilevel"/>
    <w:tmpl w:val="1528FF3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8D52CED"/>
    <w:multiLevelType w:val="hybridMultilevel"/>
    <w:tmpl w:val="22AA52F2"/>
    <w:lvl w:ilvl="0" w:tplc="040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BB"/>
    <w:rsid w:val="000302BB"/>
    <w:rsid w:val="00063FCF"/>
    <w:rsid w:val="00125BC0"/>
    <w:rsid w:val="00144813"/>
    <w:rsid w:val="001D51C9"/>
    <w:rsid w:val="00274E1A"/>
    <w:rsid w:val="00294106"/>
    <w:rsid w:val="00386487"/>
    <w:rsid w:val="003B7B54"/>
    <w:rsid w:val="00437F4A"/>
    <w:rsid w:val="004D1E37"/>
    <w:rsid w:val="004E37B1"/>
    <w:rsid w:val="0058115A"/>
    <w:rsid w:val="005E078B"/>
    <w:rsid w:val="006222A8"/>
    <w:rsid w:val="00642F53"/>
    <w:rsid w:val="00660C0B"/>
    <w:rsid w:val="00702298"/>
    <w:rsid w:val="00720CE6"/>
    <w:rsid w:val="007B1F8C"/>
    <w:rsid w:val="007C720D"/>
    <w:rsid w:val="00870C33"/>
    <w:rsid w:val="008755B0"/>
    <w:rsid w:val="008B472F"/>
    <w:rsid w:val="00992CDF"/>
    <w:rsid w:val="009A41B5"/>
    <w:rsid w:val="009B6234"/>
    <w:rsid w:val="009E3016"/>
    <w:rsid w:val="009F7727"/>
    <w:rsid w:val="00A01E00"/>
    <w:rsid w:val="00A131D9"/>
    <w:rsid w:val="00A82394"/>
    <w:rsid w:val="00AA1B5A"/>
    <w:rsid w:val="00B22C17"/>
    <w:rsid w:val="00B93C80"/>
    <w:rsid w:val="00CF07EA"/>
    <w:rsid w:val="00D13B45"/>
    <w:rsid w:val="00D30405"/>
    <w:rsid w:val="00D5343F"/>
    <w:rsid w:val="00DB6BC7"/>
    <w:rsid w:val="00E07DBC"/>
    <w:rsid w:val="00E63536"/>
    <w:rsid w:val="00E82557"/>
    <w:rsid w:val="00E82E93"/>
    <w:rsid w:val="00E90548"/>
    <w:rsid w:val="00E9608F"/>
    <w:rsid w:val="00E97D68"/>
    <w:rsid w:val="00EA6D45"/>
    <w:rsid w:val="00EF2659"/>
    <w:rsid w:val="00F03F4B"/>
    <w:rsid w:val="00F851C4"/>
    <w:rsid w:val="00F87B68"/>
    <w:rsid w:val="00FD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740F38"/>
  <w15:chartTrackingRefBased/>
  <w15:docId w15:val="{AC6DB42A-3D72-483A-8D09-BF8B3700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07EA"/>
    <w:rPr>
      <w:rFonts w:ascii="Trebuchet MS" w:hAnsi="Trebuchet MS"/>
      <w:szCs w:val="24"/>
    </w:rPr>
  </w:style>
  <w:style w:type="paragraph" w:styleId="Nadpis1">
    <w:name w:val="heading 1"/>
    <w:basedOn w:val="Normln"/>
    <w:next w:val="Normln"/>
    <w:qFormat/>
    <w:rsid w:val="005E078B"/>
    <w:pPr>
      <w:keepNext/>
      <w:spacing w:before="240" w:after="60"/>
      <w:outlineLvl w:val="0"/>
    </w:pPr>
    <w:rPr>
      <w:rFonts w:cs="Arial"/>
      <w:b/>
      <w:bCs/>
      <w:color w:val="0054A6"/>
      <w:kern w:val="32"/>
      <w:sz w:val="36"/>
      <w:szCs w:val="32"/>
    </w:rPr>
  </w:style>
  <w:style w:type="paragraph" w:styleId="Nadpis2">
    <w:name w:val="heading 2"/>
    <w:basedOn w:val="Normln"/>
    <w:next w:val="Normln"/>
    <w:qFormat/>
    <w:rsid w:val="005E078B"/>
    <w:pPr>
      <w:keepNext/>
      <w:spacing w:before="240" w:after="60"/>
      <w:outlineLvl w:val="1"/>
    </w:pPr>
    <w:rPr>
      <w:rFonts w:cs="Arial"/>
      <w:b/>
      <w:bCs/>
      <w:iCs/>
      <w:color w:val="008FD4"/>
      <w:sz w:val="28"/>
      <w:szCs w:val="28"/>
    </w:rPr>
  </w:style>
  <w:style w:type="paragraph" w:styleId="Nadpis3">
    <w:name w:val="heading 3"/>
    <w:basedOn w:val="Normln"/>
    <w:next w:val="Normln"/>
    <w:qFormat/>
    <w:rsid w:val="005E078B"/>
    <w:pPr>
      <w:keepNext/>
      <w:spacing w:before="240" w:after="60"/>
      <w:outlineLvl w:val="2"/>
    </w:pPr>
    <w:rPr>
      <w:rFonts w:cs="Arial"/>
      <w:b/>
      <w:bCs/>
      <w:color w:val="8CC63F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rsid w:val="007C720D"/>
    <w:pPr>
      <w:tabs>
        <w:tab w:val="center" w:pos="4536"/>
        <w:tab w:val="right" w:pos="9072"/>
      </w:tabs>
    </w:pPr>
    <w:rPr>
      <w:rFonts w:ascii="Trebuchet MS" w:hAnsi="Trebuchet MS"/>
      <w:szCs w:val="24"/>
    </w:rPr>
  </w:style>
  <w:style w:type="paragraph" w:styleId="Zpat">
    <w:name w:val="footer"/>
    <w:rsid w:val="007C720D"/>
    <w:pPr>
      <w:tabs>
        <w:tab w:val="center" w:pos="4536"/>
        <w:tab w:val="right" w:pos="9072"/>
      </w:tabs>
    </w:pPr>
    <w:rPr>
      <w:rFonts w:ascii="Trebuchet MS" w:hAnsi="Trebuchet MS"/>
      <w:sz w:val="15"/>
      <w:szCs w:val="24"/>
    </w:rPr>
  </w:style>
  <w:style w:type="table" w:styleId="Mkatabulky">
    <w:name w:val="Table Grid"/>
    <w:basedOn w:val="Normlntabulka"/>
    <w:rsid w:val="00D53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7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nza\Plocha\xxx\dot\hlavi&#269;kov&#253;%20pap&#237;r%20IPV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IPVZ</Template>
  <TotalTime>0</TotalTime>
  <Pages>2</Pages>
  <Words>364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Skočilasová Marcela</cp:lastModifiedBy>
  <cp:revision>2</cp:revision>
  <cp:lastPrinted>2008-03-12T11:12:00Z</cp:lastPrinted>
  <dcterms:created xsi:type="dcterms:W3CDTF">2025-09-08T09:08:00Z</dcterms:created>
  <dcterms:modified xsi:type="dcterms:W3CDTF">2025-09-08T09:08:00Z</dcterms:modified>
</cp:coreProperties>
</file>